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2D9" w:rsidRPr="00BB0BFD" w:rsidRDefault="00BB0BFD" w:rsidP="002852D9">
      <w:pPr>
        <w:pStyle w:val="a3"/>
        <w:spacing w:before="0" w:beforeAutospacing="0" w:after="0" w:afterAutospacing="0"/>
        <w:jc w:val="center"/>
        <w:rPr>
          <w:b/>
          <w:sz w:val="28"/>
          <w:szCs w:val="28"/>
        </w:rPr>
      </w:pPr>
      <w:r w:rsidRPr="00BB0BFD">
        <w:rPr>
          <w:b/>
          <w:noProof/>
          <w:sz w:val="28"/>
          <w:szCs w:val="28"/>
        </w:rPr>
        <w:t>02-372 Шкода ЛИАЗ-100</w:t>
      </w:r>
      <w:r w:rsidR="00C31661">
        <w:rPr>
          <w:b/>
          <w:noProof/>
          <w:sz w:val="28"/>
          <w:szCs w:val="28"/>
        </w:rPr>
        <w:t xml:space="preserve"> </w:t>
      </w:r>
      <w:r w:rsidR="00C31661" w:rsidRPr="00C31661">
        <w:rPr>
          <w:b/>
          <w:noProof/>
          <w:sz w:val="28"/>
          <w:szCs w:val="28"/>
        </w:rPr>
        <w:t>модификаций 42, 45 и</w:t>
      </w:r>
      <w:r w:rsidR="00C31661">
        <w:rPr>
          <w:b/>
          <w:noProof/>
          <w:sz w:val="28"/>
          <w:szCs w:val="28"/>
        </w:rPr>
        <w:t>ли</w:t>
      </w:r>
      <w:r w:rsidR="00C31661" w:rsidRPr="00C31661">
        <w:rPr>
          <w:b/>
          <w:noProof/>
          <w:sz w:val="28"/>
          <w:szCs w:val="28"/>
        </w:rPr>
        <w:t xml:space="preserve"> 47</w:t>
      </w:r>
      <w:r w:rsidRPr="00BB0BFD">
        <w:rPr>
          <w:b/>
          <w:noProof/>
          <w:sz w:val="28"/>
          <w:szCs w:val="28"/>
        </w:rPr>
        <w:t xml:space="preserve">, </w:t>
      </w:r>
      <w:r w:rsidR="00327104" w:rsidRPr="00327104">
        <w:rPr>
          <w:b/>
          <w:noProof/>
          <w:sz w:val="28"/>
          <w:szCs w:val="28"/>
        </w:rPr>
        <w:t>Škoda</w:t>
      </w:r>
      <w:r w:rsidRPr="00BB0BFD">
        <w:rPr>
          <w:b/>
          <w:noProof/>
          <w:sz w:val="28"/>
          <w:szCs w:val="28"/>
        </w:rPr>
        <w:t xml:space="preserve"> LIAZ-100. 4х2 седельный тягач </w:t>
      </w:r>
      <w:r w:rsidR="0064049D" w:rsidRPr="00BB0BFD">
        <w:rPr>
          <w:b/>
          <w:noProof/>
          <w:sz w:val="28"/>
          <w:szCs w:val="28"/>
        </w:rPr>
        <w:t xml:space="preserve">для </w:t>
      </w:r>
      <w:r w:rsidR="0064049D">
        <w:rPr>
          <w:b/>
          <w:noProof/>
          <w:sz w:val="28"/>
          <w:szCs w:val="28"/>
        </w:rPr>
        <w:t xml:space="preserve">дальних </w:t>
      </w:r>
      <w:r w:rsidR="0064049D" w:rsidRPr="00BB0BFD">
        <w:rPr>
          <w:b/>
          <w:noProof/>
          <w:sz w:val="28"/>
          <w:szCs w:val="28"/>
        </w:rPr>
        <w:t xml:space="preserve">междугородных перевозок </w:t>
      </w:r>
      <w:r w:rsidRPr="00BB0BFD">
        <w:rPr>
          <w:b/>
          <w:noProof/>
          <w:sz w:val="28"/>
          <w:szCs w:val="28"/>
        </w:rPr>
        <w:t>с нагрузкой на ССУ 9.1 т, мест 3</w:t>
      </w:r>
      <w:r w:rsidR="0064049D">
        <w:rPr>
          <w:b/>
          <w:noProof/>
          <w:sz w:val="28"/>
          <w:szCs w:val="28"/>
        </w:rPr>
        <w:t xml:space="preserve"> и одно спальное</w:t>
      </w:r>
      <w:r w:rsidRPr="00BB0BFD">
        <w:rPr>
          <w:b/>
          <w:noProof/>
          <w:sz w:val="28"/>
          <w:szCs w:val="28"/>
        </w:rPr>
        <w:t xml:space="preserve">, </w:t>
      </w:r>
      <w:r w:rsidR="00AF08D3" w:rsidRPr="00BB0BFD">
        <w:rPr>
          <w:b/>
          <w:noProof/>
          <w:sz w:val="28"/>
          <w:szCs w:val="28"/>
        </w:rPr>
        <w:t>вес</w:t>
      </w:r>
      <w:r w:rsidR="00AF08D3">
        <w:rPr>
          <w:b/>
          <w:noProof/>
          <w:sz w:val="28"/>
          <w:szCs w:val="28"/>
        </w:rPr>
        <w:t>:</w:t>
      </w:r>
      <w:r w:rsidR="00AF08D3" w:rsidRPr="00BB0BFD">
        <w:rPr>
          <w:b/>
          <w:noProof/>
          <w:sz w:val="28"/>
          <w:szCs w:val="28"/>
        </w:rPr>
        <w:t xml:space="preserve"> </w:t>
      </w:r>
      <w:r w:rsidRPr="00BB0BFD">
        <w:rPr>
          <w:b/>
          <w:noProof/>
          <w:sz w:val="28"/>
          <w:szCs w:val="28"/>
        </w:rPr>
        <w:t xml:space="preserve">снаряженный 6,84 т, полный 16 т, </w:t>
      </w:r>
      <w:r w:rsidR="003E5A4D">
        <w:rPr>
          <w:b/>
          <w:noProof/>
          <w:sz w:val="28"/>
          <w:szCs w:val="28"/>
        </w:rPr>
        <w:t>автопоезда 25</w:t>
      </w:r>
      <w:r w:rsidR="00DC5908">
        <w:rPr>
          <w:b/>
          <w:noProof/>
          <w:sz w:val="28"/>
          <w:szCs w:val="28"/>
        </w:rPr>
        <w:t xml:space="preserve"> т, </w:t>
      </w:r>
      <w:r w:rsidR="00546060" w:rsidRPr="00546060">
        <w:rPr>
          <w:b/>
          <w:noProof/>
          <w:sz w:val="28"/>
          <w:szCs w:val="28"/>
        </w:rPr>
        <w:t>R6</w:t>
      </w:r>
      <w:r w:rsidR="00546060">
        <w:rPr>
          <w:b/>
          <w:noProof/>
          <w:sz w:val="28"/>
          <w:szCs w:val="28"/>
        </w:rPr>
        <w:t xml:space="preserve"> </w:t>
      </w:r>
      <w:r w:rsidR="005B031B">
        <w:rPr>
          <w:b/>
          <w:noProof/>
          <w:sz w:val="28"/>
          <w:szCs w:val="28"/>
        </w:rPr>
        <w:t>МШ/</w:t>
      </w:r>
      <w:r w:rsidRPr="00BB0BFD">
        <w:rPr>
          <w:b/>
          <w:noProof/>
          <w:sz w:val="28"/>
          <w:szCs w:val="28"/>
        </w:rPr>
        <w:t>M</w:t>
      </w:r>
      <w:r w:rsidR="009E0B35" w:rsidRPr="00327104">
        <w:rPr>
          <w:b/>
          <w:noProof/>
          <w:sz w:val="28"/>
          <w:szCs w:val="28"/>
        </w:rPr>
        <w:t>Š</w:t>
      </w:r>
      <w:r w:rsidRPr="00BB0BFD">
        <w:rPr>
          <w:b/>
          <w:noProof/>
          <w:sz w:val="28"/>
          <w:szCs w:val="28"/>
        </w:rPr>
        <w:t xml:space="preserve"> 637/638 270/304 лс, 92 км/час, </w:t>
      </w:r>
      <w:r w:rsidR="005B031B" w:rsidRPr="005B031B">
        <w:rPr>
          <w:b/>
          <w:noProof/>
          <w:sz w:val="28"/>
          <w:szCs w:val="28"/>
        </w:rPr>
        <w:t>ЛИАЗ</w:t>
      </w:r>
      <w:r w:rsidRPr="00BB0BFD">
        <w:rPr>
          <w:b/>
          <w:noProof/>
          <w:sz w:val="28"/>
          <w:szCs w:val="28"/>
        </w:rPr>
        <w:t xml:space="preserve"> Чехословакия</w:t>
      </w:r>
      <w:r w:rsidR="00AF08D3">
        <w:rPr>
          <w:b/>
          <w:noProof/>
          <w:sz w:val="28"/>
          <w:szCs w:val="28"/>
        </w:rPr>
        <w:t>,</w:t>
      </w:r>
      <w:r w:rsidRPr="00BB0BFD">
        <w:rPr>
          <w:b/>
          <w:noProof/>
          <w:sz w:val="28"/>
          <w:szCs w:val="28"/>
        </w:rPr>
        <w:t xml:space="preserve"> 1974-84 г.</w:t>
      </w:r>
      <w:r w:rsidR="0064049D">
        <w:rPr>
          <w:b/>
          <w:noProof/>
          <w:sz w:val="28"/>
          <w:szCs w:val="28"/>
        </w:rPr>
        <w:t xml:space="preserve"> в.</w:t>
      </w:r>
    </w:p>
    <w:p w:rsidR="00FD75A7" w:rsidRDefault="00C313F9" w:rsidP="002852D9">
      <w:pPr>
        <w:pStyle w:val="a3"/>
        <w:spacing w:before="0" w:beforeAutospacing="0" w:after="0" w:afterAutospacing="0"/>
      </w:pPr>
      <w:r>
        <w:rPr>
          <w:noProof/>
        </w:rPr>
        <w:drawing>
          <wp:anchor distT="0" distB="0" distL="114300" distR="114300" simplePos="0" relativeHeight="251658240" behindDoc="0" locked="0" layoutInCell="1" allowOverlap="1" wp14:anchorId="04C6DB67" wp14:editId="5BDBC41A">
            <wp:simplePos x="0" y="0"/>
            <wp:positionH relativeFrom="margin">
              <wp:posOffset>1352550</wp:posOffset>
            </wp:positionH>
            <wp:positionV relativeFrom="margin">
              <wp:posOffset>863600</wp:posOffset>
            </wp:positionV>
            <wp:extent cx="4229100" cy="2813050"/>
            <wp:effectExtent l="0" t="0" r="0" b="635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4229100" cy="2813050"/>
                    </a:xfrm>
                    <a:prstGeom prst="rect">
                      <a:avLst/>
                    </a:prstGeom>
                  </pic:spPr>
                </pic:pic>
              </a:graphicData>
            </a:graphic>
          </wp:anchor>
        </w:drawing>
      </w: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C313F9">
      <w:pPr>
        <w:pStyle w:val="a3"/>
        <w:spacing w:before="0" w:beforeAutospacing="0" w:after="0" w:afterAutospacing="0"/>
        <w:jc w:val="center"/>
      </w:pPr>
    </w:p>
    <w:p w:rsidR="00C313F9" w:rsidRDefault="00C313F9" w:rsidP="00C313F9">
      <w:pPr>
        <w:pStyle w:val="a3"/>
        <w:spacing w:before="0" w:beforeAutospacing="0" w:after="0" w:afterAutospacing="0"/>
        <w:jc w:val="center"/>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D47B0C" w:rsidRDefault="00D47B0C" w:rsidP="0026676A">
      <w:pPr>
        <w:spacing w:after="0" w:line="240" w:lineRule="auto"/>
        <w:rPr>
          <w:rFonts w:ascii="Times New Roman" w:hAnsi="Times New Roman" w:cs="Times New Roman"/>
          <w:i/>
          <w:sz w:val="24"/>
          <w:szCs w:val="24"/>
        </w:rPr>
      </w:pPr>
      <w:r>
        <w:rPr>
          <w:rFonts w:ascii="Times New Roman" w:hAnsi="Times New Roman" w:cs="Times New Roman"/>
          <w:i/>
          <w:sz w:val="24"/>
          <w:szCs w:val="24"/>
        </w:rPr>
        <w:t>В помощь</w:t>
      </w:r>
    </w:p>
    <w:p w:rsidR="00C62579" w:rsidRPr="00D47B0C" w:rsidRDefault="00C62579" w:rsidP="0026676A">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история http://www.liaznavzdy.cz/oliazu.php</w:t>
      </w:r>
    </w:p>
    <w:p w:rsidR="00D47B0C" w:rsidRPr="00D47B0C" w:rsidRDefault="00D47B0C" w:rsidP="00D47B0C">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фото http://www.liaznavzdy.cz/tah100c2.php</w:t>
      </w:r>
    </w:p>
    <w:p w:rsidR="00C62579" w:rsidRPr="00D47B0C" w:rsidRDefault="00C62579" w:rsidP="00C62579">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http://www.liaznavzdy.cz/tah100c2.php 100</w:t>
      </w:r>
    </w:p>
    <w:p w:rsidR="00C62579" w:rsidRPr="00D47B0C" w:rsidRDefault="00C62579" w:rsidP="00C62579">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http://www.liaznavzdy.cz/tah100c3.php 110</w:t>
      </w:r>
    </w:p>
    <w:p w:rsidR="00C62579" w:rsidRPr="00D47B0C" w:rsidRDefault="00C62579" w:rsidP="00C62579">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http://www.liaznavzdy.cz/oliazu.php</w:t>
      </w:r>
    </w:p>
    <w:p w:rsidR="00DF4979" w:rsidRDefault="00D47B0C" w:rsidP="00DF4979">
      <w:pPr>
        <w:spacing w:after="0" w:line="240" w:lineRule="auto"/>
        <w:rPr>
          <w:rFonts w:cs="Times New Roman"/>
          <w:sz w:val="24"/>
          <w:szCs w:val="24"/>
        </w:rPr>
      </w:pPr>
      <w:r>
        <w:t xml:space="preserve"> </w:t>
      </w:r>
      <w:r w:rsidR="00DF4979">
        <w:rPr>
          <w:rFonts w:cs="Times New Roman"/>
          <w:sz w:val="24"/>
          <w:szCs w:val="24"/>
        </w:rPr>
        <w:t xml:space="preserve"> </w:t>
      </w:r>
    </w:p>
    <w:p w:rsidR="00FD75A7" w:rsidRPr="00DF4979" w:rsidRDefault="00313C82" w:rsidP="00DF4979">
      <w:pPr>
        <w:spacing w:after="0" w:line="240" w:lineRule="auto"/>
        <w:rPr>
          <w:rFonts w:ascii="Times New Roman" w:hAnsi="Times New Roman" w:cs="Times New Roman"/>
          <w:sz w:val="24"/>
          <w:szCs w:val="24"/>
        </w:rPr>
      </w:pPr>
      <w:r w:rsidRPr="00D47B0C">
        <w:rPr>
          <w:rFonts w:ascii="Times New Roman" w:hAnsi="Times New Roman" w:cs="Times New Roman"/>
          <w:i/>
          <w:sz w:val="24"/>
          <w:szCs w:val="24"/>
        </w:rPr>
        <w:t>www.liaz.cz/historie.php</w:t>
      </w:r>
      <w:r w:rsidRPr="00DF4979">
        <w:rPr>
          <w:rFonts w:ascii="Times New Roman" w:hAnsi="Times New Roman" w:cs="Times New Roman"/>
          <w:sz w:val="24"/>
          <w:szCs w:val="24"/>
        </w:rPr>
        <w:t xml:space="preserve"> «… продукция LIAZ до 1984 года выпускалась под брендом </w:t>
      </w:r>
      <w:proofErr w:type="spellStart"/>
      <w:r w:rsidRPr="00DF4979">
        <w:rPr>
          <w:rFonts w:ascii="Times New Roman" w:hAnsi="Times New Roman" w:cs="Times New Roman"/>
          <w:sz w:val="24"/>
          <w:szCs w:val="24"/>
        </w:rPr>
        <w:t>Škoda</w:t>
      </w:r>
      <w:proofErr w:type="spellEnd"/>
      <w:r w:rsidRPr="00DF4979">
        <w:rPr>
          <w:rFonts w:ascii="Times New Roman" w:hAnsi="Times New Roman" w:cs="Times New Roman"/>
          <w:sz w:val="24"/>
          <w:szCs w:val="24"/>
        </w:rPr>
        <w:t xml:space="preserve"> в дополнение к обозначению LIAZ».</w:t>
      </w:r>
    </w:p>
    <w:p w:rsidR="00E21427" w:rsidRDefault="00E21427" w:rsidP="00E21427">
      <w:pPr>
        <w:spacing w:after="0" w:line="240" w:lineRule="auto"/>
        <w:rPr>
          <w:rFonts w:ascii="Times New Roman" w:hAnsi="Times New Roman" w:cs="Times New Roman"/>
          <w:sz w:val="24"/>
          <w:szCs w:val="24"/>
        </w:rPr>
      </w:pPr>
      <w:r w:rsidRPr="00793E1A">
        <w:rPr>
          <w:rFonts w:ascii="Times New Roman" w:hAnsi="Times New Roman" w:cs="Times New Roman"/>
          <w:b/>
          <w:sz w:val="24"/>
          <w:szCs w:val="24"/>
        </w:rPr>
        <w:t>Производитель:</w:t>
      </w:r>
      <w:r>
        <w:rPr>
          <w:rFonts w:ascii="Times New Roman" w:hAnsi="Times New Roman" w:cs="Times New Roman"/>
          <w:sz w:val="24"/>
          <w:szCs w:val="24"/>
        </w:rPr>
        <w:t xml:space="preserve"> </w:t>
      </w:r>
      <w:proofErr w:type="spellStart"/>
      <w:r w:rsidR="0052429F">
        <w:rPr>
          <w:rFonts w:ascii="Times New Roman" w:hAnsi="Times New Roman" w:cs="Times New Roman"/>
          <w:sz w:val="24"/>
          <w:szCs w:val="24"/>
        </w:rPr>
        <w:t>Либерецкие</w:t>
      </w:r>
      <w:proofErr w:type="spellEnd"/>
      <w:r w:rsidR="0052429F">
        <w:rPr>
          <w:rFonts w:ascii="Times New Roman" w:hAnsi="Times New Roman" w:cs="Times New Roman"/>
          <w:sz w:val="24"/>
          <w:szCs w:val="24"/>
        </w:rPr>
        <w:t xml:space="preserve"> автомобильные заводы (ЛИАЗ), </w:t>
      </w:r>
      <w:proofErr w:type="spellStart"/>
      <w:r w:rsidR="0052429F">
        <w:rPr>
          <w:rFonts w:ascii="Times New Roman" w:hAnsi="Times New Roman" w:cs="Times New Roman"/>
          <w:sz w:val="24"/>
          <w:szCs w:val="24"/>
        </w:rPr>
        <w:t>Liberecke</w:t>
      </w:r>
      <w:proofErr w:type="spellEnd"/>
      <w:r w:rsidR="0052429F">
        <w:rPr>
          <w:rFonts w:ascii="Times New Roman" w:hAnsi="Times New Roman" w:cs="Times New Roman"/>
          <w:sz w:val="24"/>
          <w:szCs w:val="24"/>
        </w:rPr>
        <w:t xml:space="preserve"> </w:t>
      </w:r>
      <w:proofErr w:type="spellStart"/>
      <w:r w:rsidR="0052429F">
        <w:rPr>
          <w:rFonts w:ascii="Times New Roman" w:hAnsi="Times New Roman" w:cs="Times New Roman"/>
          <w:sz w:val="24"/>
          <w:szCs w:val="24"/>
        </w:rPr>
        <w:t>Automobilove</w:t>
      </w:r>
      <w:proofErr w:type="spellEnd"/>
      <w:r w:rsidR="0052429F">
        <w:rPr>
          <w:rFonts w:ascii="Times New Roman" w:hAnsi="Times New Roman" w:cs="Times New Roman"/>
          <w:sz w:val="24"/>
          <w:szCs w:val="24"/>
        </w:rPr>
        <w:t xml:space="preserve"> </w:t>
      </w:r>
      <w:proofErr w:type="spellStart"/>
      <w:r w:rsidR="0052429F">
        <w:rPr>
          <w:rFonts w:ascii="Times New Roman" w:hAnsi="Times New Roman" w:cs="Times New Roman"/>
          <w:sz w:val="24"/>
          <w:szCs w:val="24"/>
        </w:rPr>
        <w:t>Zavody</w:t>
      </w:r>
      <w:proofErr w:type="spellEnd"/>
      <w:r w:rsidR="0052429F">
        <w:rPr>
          <w:rFonts w:ascii="Times New Roman" w:hAnsi="Times New Roman" w:cs="Times New Roman"/>
          <w:sz w:val="24"/>
          <w:szCs w:val="24"/>
        </w:rPr>
        <w:t xml:space="preserve"> (</w:t>
      </w:r>
      <w:r>
        <w:rPr>
          <w:rFonts w:ascii="Times New Roman" w:hAnsi="Times New Roman" w:cs="Times New Roman"/>
          <w:sz w:val="24"/>
          <w:szCs w:val="24"/>
        </w:rPr>
        <w:t>LIAZ</w:t>
      </w:r>
      <w:r w:rsidR="0052429F">
        <w:rPr>
          <w:rFonts w:ascii="Times New Roman" w:hAnsi="Times New Roman" w:cs="Times New Roman"/>
          <w:sz w:val="24"/>
          <w:szCs w:val="24"/>
        </w:rPr>
        <w:t>)</w:t>
      </w:r>
      <w:r>
        <w:rPr>
          <w:rFonts w:ascii="Times New Roman" w:hAnsi="Times New Roman" w:cs="Times New Roman"/>
          <w:sz w:val="24"/>
          <w:szCs w:val="24"/>
        </w:rPr>
        <w:t>,</w:t>
      </w:r>
      <w:r w:rsidR="0052429F">
        <w:rPr>
          <w:rFonts w:ascii="Times New Roman" w:hAnsi="Times New Roman" w:cs="Times New Roman"/>
          <w:sz w:val="24"/>
          <w:szCs w:val="24"/>
        </w:rPr>
        <w:t xml:space="preserve"> </w:t>
      </w:r>
      <w:proofErr w:type="spellStart"/>
      <w:r w:rsidR="009516A7">
        <w:rPr>
          <w:rFonts w:ascii="Times New Roman" w:hAnsi="Times New Roman" w:cs="Times New Roman"/>
          <w:sz w:val="24"/>
          <w:szCs w:val="24"/>
        </w:rPr>
        <w:t>Яблонец</w:t>
      </w:r>
      <w:proofErr w:type="spellEnd"/>
      <w:r w:rsidR="009516A7">
        <w:rPr>
          <w:rFonts w:ascii="Times New Roman" w:hAnsi="Times New Roman" w:cs="Times New Roman"/>
          <w:sz w:val="24"/>
          <w:szCs w:val="24"/>
        </w:rPr>
        <w:t xml:space="preserve"> над </w:t>
      </w:r>
      <w:proofErr w:type="spellStart"/>
      <w:r w:rsidR="009516A7">
        <w:rPr>
          <w:rFonts w:ascii="Times New Roman" w:hAnsi="Times New Roman" w:cs="Times New Roman"/>
          <w:sz w:val="24"/>
          <w:szCs w:val="24"/>
        </w:rPr>
        <w:t>Нисой</w:t>
      </w:r>
      <w:proofErr w:type="spellEnd"/>
      <w:r w:rsidR="009516A7">
        <w:rPr>
          <w:rFonts w:ascii="Times New Roman" w:hAnsi="Times New Roman" w:cs="Times New Roman"/>
          <w:sz w:val="24"/>
          <w:szCs w:val="24"/>
        </w:rPr>
        <w:t xml:space="preserve"> </w:t>
      </w:r>
      <w:proofErr w:type="spellStart"/>
      <w:r>
        <w:rPr>
          <w:rFonts w:ascii="Times New Roman" w:hAnsi="Times New Roman" w:cs="Times New Roman"/>
          <w:sz w:val="24"/>
          <w:szCs w:val="24"/>
        </w:rPr>
        <w:t>Либерецкий</w:t>
      </w:r>
      <w:proofErr w:type="spellEnd"/>
      <w:r>
        <w:rPr>
          <w:rFonts w:ascii="Times New Roman" w:hAnsi="Times New Roman" w:cs="Times New Roman"/>
          <w:sz w:val="24"/>
          <w:szCs w:val="24"/>
        </w:rPr>
        <w:t xml:space="preserve"> край Чехословацкая Социалистическая Республика</w:t>
      </w:r>
      <w:r w:rsidR="0052429F">
        <w:rPr>
          <w:rFonts w:ascii="Times New Roman" w:hAnsi="Times New Roman" w:cs="Times New Roman"/>
          <w:sz w:val="24"/>
          <w:szCs w:val="24"/>
        </w:rPr>
        <w:t xml:space="preserve"> (ЧССР)</w:t>
      </w:r>
      <w:r w:rsidR="00FD1B87">
        <w:rPr>
          <w:rFonts w:ascii="Times New Roman" w:hAnsi="Times New Roman" w:cs="Times New Roman"/>
          <w:sz w:val="24"/>
          <w:szCs w:val="24"/>
        </w:rPr>
        <w:t xml:space="preserve">, </w:t>
      </w:r>
      <w:proofErr w:type="spellStart"/>
      <w:r w:rsidR="009516A7" w:rsidRPr="009516A7">
        <w:rPr>
          <w:rFonts w:ascii="Times New Roman" w:hAnsi="Times New Roman" w:cs="Times New Roman"/>
          <w:sz w:val="24"/>
          <w:szCs w:val="24"/>
        </w:rPr>
        <w:t>Jablonec</w:t>
      </w:r>
      <w:proofErr w:type="spellEnd"/>
      <w:r w:rsidR="009516A7" w:rsidRPr="009516A7">
        <w:rPr>
          <w:rFonts w:ascii="Times New Roman" w:hAnsi="Times New Roman" w:cs="Times New Roman"/>
          <w:sz w:val="24"/>
          <w:szCs w:val="24"/>
        </w:rPr>
        <w:t xml:space="preserve"> </w:t>
      </w:r>
      <w:proofErr w:type="spellStart"/>
      <w:r w:rsidR="009516A7" w:rsidRPr="009516A7">
        <w:rPr>
          <w:rFonts w:ascii="Times New Roman" w:hAnsi="Times New Roman" w:cs="Times New Roman"/>
          <w:sz w:val="24"/>
          <w:szCs w:val="24"/>
        </w:rPr>
        <w:t>nad</w:t>
      </w:r>
      <w:proofErr w:type="spellEnd"/>
      <w:r w:rsidR="009516A7" w:rsidRPr="009516A7">
        <w:rPr>
          <w:rFonts w:ascii="Times New Roman" w:hAnsi="Times New Roman" w:cs="Times New Roman"/>
          <w:sz w:val="24"/>
          <w:szCs w:val="24"/>
        </w:rPr>
        <w:t xml:space="preserve"> </w:t>
      </w:r>
      <w:proofErr w:type="spellStart"/>
      <w:r w:rsidR="009516A7" w:rsidRPr="009516A7">
        <w:rPr>
          <w:rFonts w:ascii="Times New Roman" w:hAnsi="Times New Roman" w:cs="Times New Roman"/>
          <w:sz w:val="24"/>
          <w:szCs w:val="24"/>
        </w:rPr>
        <w:t>Nisou</w:t>
      </w:r>
      <w:proofErr w:type="spellEnd"/>
      <w:r w:rsidR="009516A7" w:rsidRPr="009516A7">
        <w:rPr>
          <w:rFonts w:ascii="Times New Roman" w:hAnsi="Times New Roman" w:cs="Times New Roman"/>
          <w:sz w:val="24"/>
          <w:szCs w:val="24"/>
        </w:rPr>
        <w:t xml:space="preserve"> </w:t>
      </w:r>
      <w:proofErr w:type="spellStart"/>
      <w:r w:rsidR="00FD1B87" w:rsidRPr="00FD1B87">
        <w:rPr>
          <w:rFonts w:ascii="Times New Roman" w:hAnsi="Times New Roman" w:cs="Times New Roman"/>
          <w:sz w:val="24"/>
          <w:szCs w:val="24"/>
        </w:rPr>
        <w:t>Liberecký</w:t>
      </w:r>
      <w:proofErr w:type="spellEnd"/>
      <w:r w:rsidR="00FD1B87" w:rsidRPr="00FD1B87">
        <w:rPr>
          <w:rFonts w:ascii="Times New Roman" w:hAnsi="Times New Roman" w:cs="Times New Roman"/>
          <w:sz w:val="24"/>
          <w:szCs w:val="24"/>
        </w:rPr>
        <w:t xml:space="preserve"> </w:t>
      </w:r>
      <w:proofErr w:type="spellStart"/>
      <w:r w:rsidR="00FD1B87" w:rsidRPr="00FD1B87">
        <w:rPr>
          <w:rFonts w:ascii="Times New Roman" w:hAnsi="Times New Roman" w:cs="Times New Roman"/>
          <w:sz w:val="24"/>
          <w:szCs w:val="24"/>
        </w:rPr>
        <w:t>kraj</w:t>
      </w:r>
      <w:proofErr w:type="spellEnd"/>
      <w:r w:rsidR="00AA7810">
        <w:rPr>
          <w:rFonts w:ascii="Times New Roman" w:hAnsi="Times New Roman" w:cs="Times New Roman"/>
          <w:sz w:val="24"/>
          <w:szCs w:val="24"/>
        </w:rPr>
        <w:t xml:space="preserve"> </w:t>
      </w:r>
      <w:proofErr w:type="spellStart"/>
      <w:r w:rsidR="00AA7810" w:rsidRPr="00AA7810">
        <w:rPr>
          <w:rFonts w:ascii="Times New Roman" w:hAnsi="Times New Roman" w:cs="Times New Roman"/>
          <w:sz w:val="24"/>
          <w:szCs w:val="24"/>
        </w:rPr>
        <w:t>Československá</w:t>
      </w:r>
      <w:proofErr w:type="spellEnd"/>
      <w:r w:rsidR="00AA7810" w:rsidRPr="00AA7810">
        <w:rPr>
          <w:rFonts w:ascii="Times New Roman" w:hAnsi="Times New Roman" w:cs="Times New Roman"/>
          <w:sz w:val="24"/>
          <w:szCs w:val="24"/>
        </w:rPr>
        <w:t xml:space="preserve"> </w:t>
      </w:r>
      <w:proofErr w:type="spellStart"/>
      <w:r w:rsidR="00AA7810" w:rsidRPr="00AA7810">
        <w:rPr>
          <w:rFonts w:ascii="Times New Roman" w:hAnsi="Times New Roman" w:cs="Times New Roman"/>
          <w:sz w:val="24"/>
          <w:szCs w:val="24"/>
        </w:rPr>
        <w:t>socialistická</w:t>
      </w:r>
      <w:proofErr w:type="spellEnd"/>
      <w:r w:rsidR="00AA7810" w:rsidRPr="00AA7810">
        <w:rPr>
          <w:rFonts w:ascii="Times New Roman" w:hAnsi="Times New Roman" w:cs="Times New Roman"/>
          <w:sz w:val="24"/>
          <w:szCs w:val="24"/>
        </w:rPr>
        <w:t xml:space="preserve"> </w:t>
      </w:r>
      <w:proofErr w:type="spellStart"/>
      <w:r w:rsidR="00AA7810" w:rsidRPr="00AA7810">
        <w:rPr>
          <w:rFonts w:ascii="Times New Roman" w:hAnsi="Times New Roman" w:cs="Times New Roman"/>
          <w:sz w:val="24"/>
          <w:szCs w:val="24"/>
        </w:rPr>
        <w:t>republika</w:t>
      </w:r>
      <w:proofErr w:type="spellEnd"/>
      <w:r w:rsidR="00AA7810" w:rsidRPr="00AA7810">
        <w:rPr>
          <w:rFonts w:ascii="Times New Roman" w:hAnsi="Times New Roman" w:cs="Times New Roman"/>
          <w:sz w:val="24"/>
          <w:szCs w:val="24"/>
        </w:rPr>
        <w:t xml:space="preserve"> (ČSSR)</w:t>
      </w:r>
      <w:r>
        <w:rPr>
          <w:rFonts w:ascii="Times New Roman" w:hAnsi="Times New Roman" w:cs="Times New Roman"/>
          <w:sz w:val="24"/>
          <w:szCs w:val="24"/>
        </w:rPr>
        <w:t>.</w:t>
      </w:r>
    </w:p>
    <w:p w:rsidR="00403A8A" w:rsidRPr="00403A8A" w:rsidRDefault="00403A8A" w:rsidP="00403A8A">
      <w:pPr>
        <w:spacing w:after="0" w:line="240" w:lineRule="auto"/>
        <w:rPr>
          <w:rFonts w:ascii="Times New Roman" w:hAnsi="Times New Roman" w:cs="Times New Roman"/>
          <w:sz w:val="24"/>
          <w:szCs w:val="24"/>
        </w:rPr>
      </w:pPr>
      <w:r w:rsidRPr="00386ACA">
        <w:rPr>
          <w:rFonts w:ascii="Times New Roman" w:hAnsi="Times New Roman" w:cs="Times New Roman"/>
          <w:b/>
          <w:sz w:val="24"/>
          <w:szCs w:val="24"/>
        </w:rPr>
        <w:t>Предшественник:</w:t>
      </w:r>
      <w:r>
        <w:rPr>
          <w:rFonts w:ascii="Times New Roman" w:hAnsi="Times New Roman" w:cs="Times New Roman"/>
          <w:sz w:val="24"/>
          <w:szCs w:val="24"/>
        </w:rPr>
        <w:t xml:space="preserve"> </w:t>
      </w:r>
      <w:proofErr w:type="spellStart"/>
      <w:r w:rsidRPr="00403A8A">
        <w:rPr>
          <w:rFonts w:ascii="Times New Roman" w:hAnsi="Times New Roman" w:cs="Times New Roman"/>
          <w:sz w:val="24"/>
          <w:szCs w:val="24"/>
        </w:rPr>
        <w:t>Škoda</w:t>
      </w:r>
      <w:proofErr w:type="spellEnd"/>
      <w:r w:rsidRPr="00403A8A">
        <w:rPr>
          <w:rFonts w:ascii="Times New Roman" w:hAnsi="Times New Roman" w:cs="Times New Roman"/>
          <w:sz w:val="24"/>
          <w:szCs w:val="24"/>
        </w:rPr>
        <w:t>-LIAZ</w:t>
      </w:r>
      <w:r>
        <w:rPr>
          <w:rFonts w:ascii="Times New Roman" w:hAnsi="Times New Roman" w:cs="Times New Roman"/>
          <w:sz w:val="24"/>
          <w:szCs w:val="24"/>
        </w:rPr>
        <w:t xml:space="preserve"> серия</w:t>
      </w:r>
      <w:r w:rsidRPr="00403A8A">
        <w:rPr>
          <w:rFonts w:ascii="Times New Roman" w:hAnsi="Times New Roman" w:cs="Times New Roman"/>
          <w:sz w:val="24"/>
          <w:szCs w:val="24"/>
        </w:rPr>
        <w:t xml:space="preserve"> MT</w:t>
      </w:r>
      <w:r w:rsidR="00386ACA">
        <w:rPr>
          <w:rFonts w:ascii="Times New Roman" w:hAnsi="Times New Roman" w:cs="Times New Roman"/>
          <w:sz w:val="24"/>
          <w:szCs w:val="24"/>
        </w:rPr>
        <w:t>:</w:t>
      </w:r>
    </w:p>
    <w:p w:rsidR="00403A8A" w:rsidRDefault="00403A8A" w:rsidP="00403A8A">
      <w:pPr>
        <w:spacing w:after="0" w:line="240" w:lineRule="auto"/>
        <w:rPr>
          <w:rFonts w:ascii="Times New Roman" w:hAnsi="Times New Roman" w:cs="Times New Roman"/>
          <w:sz w:val="24"/>
          <w:szCs w:val="24"/>
        </w:rPr>
      </w:pPr>
      <w:r w:rsidRPr="00386ACA">
        <w:rPr>
          <w:rFonts w:ascii="Times New Roman" w:hAnsi="Times New Roman" w:cs="Times New Roman"/>
          <w:b/>
          <w:sz w:val="24"/>
          <w:szCs w:val="24"/>
        </w:rPr>
        <w:t>Последователь:</w:t>
      </w:r>
      <w:r w:rsidRPr="00403A8A">
        <w:rPr>
          <w:rFonts w:ascii="Times New Roman" w:hAnsi="Times New Roman" w:cs="Times New Roman"/>
          <w:sz w:val="24"/>
          <w:szCs w:val="24"/>
        </w:rPr>
        <w:t xml:space="preserve"> </w:t>
      </w:r>
      <w:proofErr w:type="spellStart"/>
      <w:r w:rsidRPr="00403A8A">
        <w:rPr>
          <w:rFonts w:ascii="Times New Roman" w:hAnsi="Times New Roman" w:cs="Times New Roman"/>
          <w:sz w:val="24"/>
          <w:szCs w:val="24"/>
        </w:rPr>
        <w:t>Škoda</w:t>
      </w:r>
      <w:proofErr w:type="spellEnd"/>
      <w:r w:rsidRPr="00403A8A">
        <w:rPr>
          <w:rFonts w:ascii="Times New Roman" w:hAnsi="Times New Roman" w:cs="Times New Roman"/>
          <w:sz w:val="24"/>
          <w:szCs w:val="24"/>
        </w:rPr>
        <w:t>-LIAZ</w:t>
      </w:r>
      <w:r>
        <w:rPr>
          <w:rFonts w:ascii="Times New Roman" w:hAnsi="Times New Roman" w:cs="Times New Roman"/>
          <w:sz w:val="24"/>
          <w:szCs w:val="24"/>
        </w:rPr>
        <w:t xml:space="preserve"> серия</w:t>
      </w:r>
      <w:r w:rsidRPr="00403A8A">
        <w:rPr>
          <w:rFonts w:ascii="Times New Roman" w:hAnsi="Times New Roman" w:cs="Times New Roman"/>
          <w:sz w:val="24"/>
          <w:szCs w:val="24"/>
        </w:rPr>
        <w:t xml:space="preserve"> 200</w:t>
      </w:r>
      <w:r w:rsidR="00386ACA">
        <w:rPr>
          <w:rFonts w:ascii="Times New Roman" w:hAnsi="Times New Roman" w:cs="Times New Roman"/>
          <w:sz w:val="24"/>
          <w:szCs w:val="24"/>
        </w:rPr>
        <w:t>.</w:t>
      </w:r>
    </w:p>
    <w:p w:rsidR="00D05492" w:rsidRPr="00D05492" w:rsidRDefault="00D05492" w:rsidP="00D05492">
      <w:pPr>
        <w:spacing w:after="0" w:line="240" w:lineRule="auto"/>
        <w:rPr>
          <w:rFonts w:ascii="Times New Roman" w:hAnsi="Times New Roman" w:cs="Times New Roman"/>
          <w:i/>
          <w:sz w:val="24"/>
          <w:szCs w:val="24"/>
        </w:rPr>
      </w:pPr>
      <w:r w:rsidRPr="00D05492">
        <w:rPr>
          <w:rFonts w:ascii="Times New Roman" w:hAnsi="Times New Roman" w:cs="Times New Roman"/>
          <w:i/>
          <w:sz w:val="24"/>
          <w:szCs w:val="24"/>
        </w:rPr>
        <w:t xml:space="preserve">От Юрия Сергеевича, </w:t>
      </w:r>
      <w:proofErr w:type="spellStart"/>
      <w:r w:rsidRPr="00D05492">
        <w:rPr>
          <w:rFonts w:ascii="Times New Roman" w:hAnsi="Times New Roman" w:cs="Times New Roman"/>
          <w:i/>
          <w:sz w:val="24"/>
          <w:szCs w:val="24"/>
        </w:rPr>
        <w:t>DraiverJM</w:t>
      </w:r>
      <w:proofErr w:type="spellEnd"/>
      <w:r w:rsidRPr="00D05492">
        <w:rPr>
          <w:rFonts w:ascii="Times New Roman" w:hAnsi="Times New Roman" w:cs="Times New Roman"/>
          <w:i/>
          <w:sz w:val="24"/>
          <w:szCs w:val="24"/>
        </w:rPr>
        <w:t xml:space="preserve"> на rcforum.ru</w:t>
      </w:r>
    </w:p>
    <w:p w:rsidR="00D05492" w:rsidRPr="00D05492" w:rsidRDefault="00D05492" w:rsidP="00D05492">
      <w:pPr>
        <w:spacing w:after="0" w:line="240" w:lineRule="auto"/>
        <w:rPr>
          <w:rFonts w:ascii="Times New Roman" w:hAnsi="Times New Roman" w:cs="Times New Roman"/>
          <w:sz w:val="24"/>
          <w:szCs w:val="24"/>
        </w:rPr>
      </w:pPr>
      <w:r w:rsidRPr="00D05492">
        <w:rPr>
          <w:rFonts w:ascii="Times New Roman" w:hAnsi="Times New Roman" w:cs="Times New Roman"/>
          <w:sz w:val="24"/>
          <w:szCs w:val="24"/>
        </w:rPr>
        <w:t xml:space="preserve"> «</w:t>
      </w:r>
      <w:proofErr w:type="gramStart"/>
      <w:r w:rsidRPr="00D05492">
        <w:rPr>
          <w:rFonts w:ascii="Times New Roman" w:hAnsi="Times New Roman" w:cs="Times New Roman"/>
          <w:sz w:val="24"/>
          <w:szCs w:val="24"/>
        </w:rPr>
        <w:t>Шкоды</w:t>
      </w:r>
      <w:proofErr w:type="gramEnd"/>
      <w:r w:rsidRPr="00D05492">
        <w:rPr>
          <w:rFonts w:ascii="Times New Roman" w:hAnsi="Times New Roman" w:cs="Times New Roman"/>
          <w:sz w:val="24"/>
          <w:szCs w:val="24"/>
        </w:rPr>
        <w:t xml:space="preserve"> 706RTTN с </w:t>
      </w:r>
      <w:proofErr w:type="spellStart"/>
      <w:r w:rsidRPr="00D05492">
        <w:rPr>
          <w:rFonts w:ascii="Times New Roman" w:hAnsi="Times New Roman" w:cs="Times New Roman"/>
          <w:sz w:val="24"/>
          <w:szCs w:val="24"/>
        </w:rPr>
        <w:t>Алками</w:t>
      </w:r>
      <w:proofErr w:type="spellEnd"/>
      <w:r w:rsidRPr="00D05492">
        <w:rPr>
          <w:rFonts w:ascii="Times New Roman" w:hAnsi="Times New Roman" w:cs="Times New Roman"/>
          <w:sz w:val="24"/>
          <w:szCs w:val="24"/>
        </w:rPr>
        <w:t xml:space="preserve"> №12 поставлялась вплоть до 1981 года, без заметных заводских модернизаций. С 1981 года начали приходить седельные тягачи LIAZ 100.42 и полуприцепы-рефрижераторы </w:t>
      </w:r>
      <w:proofErr w:type="spellStart"/>
      <w:r w:rsidRPr="00D05492">
        <w:rPr>
          <w:rFonts w:ascii="Times New Roman" w:hAnsi="Times New Roman" w:cs="Times New Roman"/>
          <w:sz w:val="24"/>
          <w:szCs w:val="24"/>
        </w:rPr>
        <w:t>Orličan</w:t>
      </w:r>
      <w:proofErr w:type="spellEnd"/>
      <w:r w:rsidRPr="00D05492">
        <w:rPr>
          <w:rFonts w:ascii="Times New Roman" w:hAnsi="Times New Roman" w:cs="Times New Roman"/>
          <w:sz w:val="24"/>
          <w:szCs w:val="24"/>
        </w:rPr>
        <w:t xml:space="preserve"> N13CH.»</w:t>
      </w:r>
    </w:p>
    <w:p w:rsidR="00D05492" w:rsidRPr="00D47B0C" w:rsidRDefault="00D05492" w:rsidP="00D05492">
      <w:pPr>
        <w:spacing w:after="0" w:line="240" w:lineRule="auto"/>
        <w:rPr>
          <w:rFonts w:ascii="Times New Roman" w:hAnsi="Times New Roman" w:cs="Times New Roman"/>
          <w:i/>
          <w:sz w:val="24"/>
          <w:szCs w:val="24"/>
        </w:rPr>
      </w:pPr>
      <w:r w:rsidRPr="00D05492">
        <w:rPr>
          <w:rFonts w:ascii="Times New Roman" w:hAnsi="Times New Roman" w:cs="Times New Roman"/>
          <w:sz w:val="24"/>
          <w:szCs w:val="24"/>
        </w:rPr>
        <w:t xml:space="preserve"> </w:t>
      </w:r>
      <w:r w:rsidRPr="00D47B0C">
        <w:rPr>
          <w:rFonts w:ascii="Times New Roman" w:hAnsi="Times New Roman" w:cs="Times New Roman"/>
          <w:i/>
          <w:sz w:val="24"/>
          <w:szCs w:val="24"/>
        </w:rPr>
        <w:t>И еще:</w:t>
      </w:r>
    </w:p>
    <w:p w:rsidR="00D05492" w:rsidRPr="00D05492" w:rsidRDefault="00D05492" w:rsidP="00D05492">
      <w:pPr>
        <w:spacing w:after="0" w:line="240" w:lineRule="auto"/>
        <w:rPr>
          <w:rFonts w:ascii="Times New Roman" w:hAnsi="Times New Roman" w:cs="Times New Roman"/>
          <w:sz w:val="24"/>
          <w:szCs w:val="24"/>
        </w:rPr>
      </w:pPr>
      <w:r w:rsidRPr="00D05492">
        <w:rPr>
          <w:rFonts w:ascii="Times New Roman" w:hAnsi="Times New Roman" w:cs="Times New Roman"/>
          <w:sz w:val="24"/>
          <w:szCs w:val="24"/>
        </w:rPr>
        <w:t xml:space="preserve">«В начале семидесятых было разработано новое семейство. Эти автомобили получили новую марку LIAZ, без упоминания о </w:t>
      </w:r>
      <w:proofErr w:type="spellStart"/>
      <w:r w:rsidRPr="00D05492">
        <w:rPr>
          <w:rFonts w:ascii="Times New Roman" w:hAnsi="Times New Roman" w:cs="Times New Roman"/>
          <w:sz w:val="24"/>
          <w:szCs w:val="24"/>
        </w:rPr>
        <w:t>Škoda</w:t>
      </w:r>
      <w:proofErr w:type="spellEnd"/>
      <w:r w:rsidRPr="00D05492">
        <w:rPr>
          <w:rFonts w:ascii="Times New Roman" w:hAnsi="Times New Roman" w:cs="Times New Roman"/>
          <w:sz w:val="24"/>
          <w:szCs w:val="24"/>
        </w:rPr>
        <w:t xml:space="preserve"> (хотя завод LIAZ и стал самостоятельным еще в 1953 году, он еще 20 лет выпускал грузовики с логотипом </w:t>
      </w:r>
      <w:proofErr w:type="spellStart"/>
      <w:r w:rsidRPr="00D05492">
        <w:rPr>
          <w:rFonts w:ascii="Times New Roman" w:hAnsi="Times New Roman" w:cs="Times New Roman"/>
          <w:sz w:val="24"/>
          <w:szCs w:val="24"/>
        </w:rPr>
        <w:t>Škoda</w:t>
      </w:r>
      <w:proofErr w:type="spellEnd"/>
      <w:r w:rsidRPr="00D05492">
        <w:rPr>
          <w:rFonts w:ascii="Times New Roman" w:hAnsi="Times New Roman" w:cs="Times New Roman"/>
          <w:sz w:val="24"/>
          <w:szCs w:val="24"/>
        </w:rPr>
        <w:t>). Первыми в серию пошли в 1974 г</w:t>
      </w:r>
      <w:r w:rsidR="00D47B0C">
        <w:rPr>
          <w:rFonts w:ascii="Times New Roman" w:hAnsi="Times New Roman" w:cs="Times New Roman"/>
          <w:sz w:val="24"/>
          <w:szCs w:val="24"/>
        </w:rPr>
        <w:t>.</w:t>
      </w:r>
      <w:r w:rsidRPr="00D05492">
        <w:rPr>
          <w:rFonts w:ascii="Times New Roman" w:hAnsi="Times New Roman" w:cs="Times New Roman"/>
          <w:sz w:val="24"/>
          <w:szCs w:val="24"/>
        </w:rPr>
        <w:t xml:space="preserve"> грузовые автомобили LIAZ 100.05 и седельные тягачи LIAZ 100.45. Начало производства LIAZ 100 не привело к немедленным закупкам. Вероятно, сыграл роль консерватизм советских эксплуатационников, предпочитавших хоть и устаревшую, но надёжную и хорошо освоенную модель. Первые автомобили LIAZ были поставлены в СССР только в начале восьмидесятых. Это были автопоезда в составе седельных тягачей LIAZ 100.42 и полуприцепов-рефрижераторов </w:t>
      </w:r>
      <w:proofErr w:type="spellStart"/>
      <w:r w:rsidRPr="00D05492">
        <w:rPr>
          <w:rFonts w:ascii="Times New Roman" w:hAnsi="Times New Roman" w:cs="Times New Roman"/>
          <w:sz w:val="24"/>
          <w:szCs w:val="24"/>
        </w:rPr>
        <w:t>Orličan</w:t>
      </w:r>
      <w:proofErr w:type="spellEnd"/>
      <w:r w:rsidRPr="00D05492">
        <w:rPr>
          <w:rFonts w:ascii="Times New Roman" w:hAnsi="Times New Roman" w:cs="Times New Roman"/>
          <w:sz w:val="24"/>
          <w:szCs w:val="24"/>
        </w:rPr>
        <w:t xml:space="preserve"> N13CH. После длительных испытаний</w:t>
      </w:r>
      <w:r w:rsidR="00DC5908">
        <w:rPr>
          <w:rFonts w:ascii="Times New Roman" w:hAnsi="Times New Roman" w:cs="Times New Roman"/>
          <w:sz w:val="24"/>
          <w:szCs w:val="24"/>
        </w:rPr>
        <w:t>,</w:t>
      </w:r>
      <w:r w:rsidRPr="00D05492">
        <w:rPr>
          <w:rFonts w:ascii="Times New Roman" w:hAnsi="Times New Roman" w:cs="Times New Roman"/>
          <w:sz w:val="24"/>
          <w:szCs w:val="24"/>
        </w:rPr>
        <w:t xml:space="preserve"> наконец</w:t>
      </w:r>
      <w:r w:rsidR="00C31661">
        <w:rPr>
          <w:rFonts w:ascii="Times New Roman" w:hAnsi="Times New Roman" w:cs="Times New Roman"/>
          <w:sz w:val="24"/>
          <w:szCs w:val="24"/>
        </w:rPr>
        <w:t>,</w:t>
      </w:r>
      <w:r w:rsidRPr="00D05492">
        <w:rPr>
          <w:rFonts w:ascii="Times New Roman" w:hAnsi="Times New Roman" w:cs="Times New Roman"/>
          <w:sz w:val="24"/>
          <w:szCs w:val="24"/>
        </w:rPr>
        <w:t xml:space="preserve"> было принято решение о закупке, и с 1982 г</w:t>
      </w:r>
      <w:r w:rsidR="00C31661">
        <w:rPr>
          <w:rFonts w:ascii="Times New Roman" w:hAnsi="Times New Roman" w:cs="Times New Roman"/>
          <w:sz w:val="24"/>
          <w:szCs w:val="24"/>
        </w:rPr>
        <w:t>.</w:t>
      </w:r>
      <w:r w:rsidRPr="00D05492">
        <w:rPr>
          <w:rFonts w:ascii="Times New Roman" w:hAnsi="Times New Roman" w:cs="Times New Roman"/>
          <w:sz w:val="24"/>
          <w:szCs w:val="24"/>
        </w:rPr>
        <w:t xml:space="preserve"> тягачи LIAZ начали поступать в СССР. Основную массу поставок составляли седельные тягачи LIAZ 100 модификаций 42, 45 и 47, работавшие с полуприцепами-рефрижераторами N13CH, позже - N14CH, а также 55 </w:t>
      </w:r>
      <w:proofErr w:type="spellStart"/>
      <w:r w:rsidRPr="00D05492">
        <w:rPr>
          <w:rFonts w:ascii="Times New Roman" w:hAnsi="Times New Roman" w:cs="Times New Roman"/>
          <w:sz w:val="24"/>
          <w:szCs w:val="24"/>
        </w:rPr>
        <w:t>Turbo</w:t>
      </w:r>
      <w:proofErr w:type="spellEnd"/>
      <w:r w:rsidRPr="00D05492">
        <w:rPr>
          <w:rFonts w:ascii="Times New Roman" w:hAnsi="Times New Roman" w:cs="Times New Roman"/>
          <w:sz w:val="24"/>
          <w:szCs w:val="24"/>
        </w:rPr>
        <w:t xml:space="preserve"> для международных перевозок.</w:t>
      </w:r>
    </w:p>
    <w:p w:rsidR="00D05492" w:rsidRPr="00D05492" w:rsidRDefault="00D05492" w:rsidP="00D05492">
      <w:pPr>
        <w:spacing w:after="0" w:line="240" w:lineRule="auto"/>
        <w:rPr>
          <w:rFonts w:ascii="Times New Roman" w:hAnsi="Times New Roman" w:cs="Times New Roman"/>
          <w:sz w:val="24"/>
          <w:szCs w:val="24"/>
        </w:rPr>
      </w:pPr>
      <w:r w:rsidRPr="00D05492">
        <w:rPr>
          <w:rFonts w:ascii="Times New Roman" w:hAnsi="Times New Roman" w:cs="Times New Roman"/>
          <w:sz w:val="24"/>
          <w:szCs w:val="24"/>
        </w:rPr>
        <w:t xml:space="preserve"> С началом производства LIAZ 110 поставки продолжились. Как и в случае с LIAZ 100, поставлялись седельные тягачи для работы с полуприцепами-рефрижераторами </w:t>
      </w:r>
      <w:proofErr w:type="spellStart"/>
      <w:r w:rsidRPr="00D05492">
        <w:rPr>
          <w:rFonts w:ascii="Times New Roman" w:hAnsi="Times New Roman" w:cs="Times New Roman"/>
          <w:sz w:val="24"/>
          <w:szCs w:val="24"/>
        </w:rPr>
        <w:t>Orličan</w:t>
      </w:r>
      <w:proofErr w:type="spellEnd"/>
      <w:r w:rsidRPr="00D05492">
        <w:rPr>
          <w:rFonts w:ascii="Times New Roman" w:hAnsi="Times New Roman" w:cs="Times New Roman"/>
          <w:sz w:val="24"/>
          <w:szCs w:val="24"/>
        </w:rPr>
        <w:t xml:space="preserve">. В меньшем количестве поставлялись седельные тягачи LIAZ 110.551 для дальних и международных перевозок.  </w:t>
      </w:r>
    </w:p>
    <w:p w:rsidR="00D05492" w:rsidRDefault="00D05492" w:rsidP="00D05492">
      <w:pPr>
        <w:spacing w:after="0" w:line="240" w:lineRule="auto"/>
        <w:rPr>
          <w:rFonts w:ascii="Times New Roman" w:hAnsi="Times New Roman" w:cs="Times New Roman"/>
          <w:sz w:val="24"/>
          <w:szCs w:val="24"/>
        </w:rPr>
      </w:pPr>
      <w:r w:rsidRPr="00D05492">
        <w:rPr>
          <w:rFonts w:ascii="Times New Roman" w:hAnsi="Times New Roman" w:cs="Times New Roman"/>
          <w:sz w:val="24"/>
          <w:szCs w:val="24"/>
        </w:rPr>
        <w:lastRenderedPageBreak/>
        <w:t xml:space="preserve"> С распадом </w:t>
      </w:r>
      <w:proofErr w:type="spellStart"/>
      <w:r w:rsidRPr="00D05492">
        <w:rPr>
          <w:rFonts w:ascii="Times New Roman" w:hAnsi="Times New Roman" w:cs="Times New Roman"/>
          <w:sz w:val="24"/>
          <w:szCs w:val="24"/>
        </w:rPr>
        <w:t>соцлагеря</w:t>
      </w:r>
      <w:proofErr w:type="spellEnd"/>
      <w:r w:rsidRPr="00D05492">
        <w:rPr>
          <w:rFonts w:ascii="Times New Roman" w:hAnsi="Times New Roman" w:cs="Times New Roman"/>
          <w:sz w:val="24"/>
          <w:szCs w:val="24"/>
        </w:rPr>
        <w:t xml:space="preserve"> и разделением Чехословакии LIAZ вошёл в полосу кризиса. По сравнению с западноевропейскими грузовиками, LIAZ проигрывали практически по всем параметрам. Советские закупки прекратились, а именно они составляли основную массу поставок автомобилей LIAZ. Уже поставленные в СССР автомобили оставались в эксплуатации недолго – недостаток запчастей привёл к их быстрому уходу со сцены»</w:t>
      </w:r>
      <w:r>
        <w:rPr>
          <w:rFonts w:ascii="Times New Roman" w:hAnsi="Times New Roman" w:cs="Times New Roman"/>
          <w:sz w:val="24"/>
          <w:szCs w:val="24"/>
        </w:rPr>
        <w:t>.</w:t>
      </w:r>
    </w:p>
    <w:p w:rsidR="00D05492" w:rsidRDefault="00D05492" w:rsidP="00D05492">
      <w:pPr>
        <w:spacing w:after="0" w:line="240" w:lineRule="auto"/>
        <w:rPr>
          <w:rFonts w:ascii="Times New Roman" w:hAnsi="Times New Roman" w:cs="Times New Roman"/>
          <w:sz w:val="24"/>
          <w:szCs w:val="24"/>
        </w:rPr>
      </w:pPr>
    </w:p>
    <w:p w:rsidR="00337F1F" w:rsidRPr="00A66E9C" w:rsidRDefault="00337F1F" w:rsidP="00337F1F">
      <w:pPr>
        <w:spacing w:after="0" w:line="240" w:lineRule="auto"/>
        <w:rPr>
          <w:rFonts w:ascii="Times New Roman" w:hAnsi="Times New Roman" w:cs="Times New Roman"/>
          <w:i/>
          <w:sz w:val="24"/>
          <w:szCs w:val="24"/>
        </w:rPr>
      </w:pPr>
      <w:r w:rsidRPr="00E8305E">
        <w:rPr>
          <w:rFonts w:ascii="Times New Roman" w:hAnsi="Times New Roman" w:cs="Times New Roman"/>
          <w:i/>
          <w:sz w:val="24"/>
          <w:szCs w:val="24"/>
        </w:rPr>
        <w:t xml:space="preserve">Из статьи </w:t>
      </w:r>
      <w:r>
        <w:rPr>
          <w:rFonts w:ascii="Times New Roman" w:hAnsi="Times New Roman" w:cs="Times New Roman"/>
          <w:i/>
          <w:sz w:val="24"/>
          <w:szCs w:val="24"/>
        </w:rPr>
        <w:t>М.</w:t>
      </w:r>
      <w:r w:rsidRPr="00992267">
        <w:rPr>
          <w:rFonts w:ascii="Times New Roman" w:hAnsi="Times New Roman" w:cs="Times New Roman"/>
          <w:i/>
          <w:sz w:val="24"/>
          <w:szCs w:val="24"/>
        </w:rPr>
        <w:t>Б. А</w:t>
      </w:r>
      <w:r>
        <w:rPr>
          <w:rFonts w:ascii="Times New Roman" w:hAnsi="Times New Roman" w:cs="Times New Roman"/>
          <w:i/>
          <w:sz w:val="24"/>
          <w:szCs w:val="24"/>
        </w:rPr>
        <w:t>ндреева</w:t>
      </w:r>
      <w:r w:rsidRPr="00992267">
        <w:rPr>
          <w:rFonts w:ascii="Times New Roman" w:hAnsi="Times New Roman" w:cs="Times New Roman"/>
          <w:i/>
          <w:sz w:val="24"/>
          <w:szCs w:val="24"/>
        </w:rPr>
        <w:t xml:space="preserve"> </w:t>
      </w:r>
      <w:r w:rsidRPr="00E8305E">
        <w:rPr>
          <w:rFonts w:ascii="Times New Roman" w:hAnsi="Times New Roman" w:cs="Times New Roman"/>
          <w:i/>
          <w:sz w:val="24"/>
          <w:szCs w:val="24"/>
        </w:rPr>
        <w:t>«Грузовые автомобили ЧССР» в журнале «Автомобильная промышленность»  №11 за 1976 г.</w:t>
      </w:r>
      <w:r>
        <w:rPr>
          <w:rFonts w:ascii="Times New Roman" w:hAnsi="Times New Roman" w:cs="Times New Roman"/>
          <w:i/>
          <w:sz w:val="24"/>
          <w:szCs w:val="24"/>
        </w:rPr>
        <w:t xml:space="preserve"> см. </w:t>
      </w:r>
      <w:proofErr w:type="gramStart"/>
      <w:r>
        <w:rPr>
          <w:rFonts w:ascii="Times New Roman" w:hAnsi="Times New Roman" w:cs="Times New Roman"/>
          <w:i/>
          <w:sz w:val="24"/>
          <w:szCs w:val="24"/>
        </w:rPr>
        <w:t>приложенный</w:t>
      </w:r>
      <w:proofErr w:type="gramEnd"/>
      <w:r>
        <w:rPr>
          <w:rFonts w:ascii="Times New Roman" w:hAnsi="Times New Roman" w:cs="Times New Roman"/>
          <w:i/>
          <w:sz w:val="24"/>
          <w:szCs w:val="24"/>
        </w:rPr>
        <w:t xml:space="preserve"> </w:t>
      </w:r>
      <w:r>
        <w:rPr>
          <w:rFonts w:ascii="Times New Roman" w:hAnsi="Times New Roman" w:cs="Times New Roman"/>
          <w:i/>
          <w:sz w:val="24"/>
          <w:szCs w:val="24"/>
          <w:lang w:val="en-US"/>
        </w:rPr>
        <w:t>PDF</w:t>
      </w:r>
      <w:r w:rsidRPr="00A66E9C">
        <w:rPr>
          <w:rFonts w:ascii="Times New Roman" w:hAnsi="Times New Roman" w:cs="Times New Roman"/>
          <w:i/>
          <w:sz w:val="24"/>
          <w:szCs w:val="24"/>
        </w:rPr>
        <w:t>.</w:t>
      </w:r>
    </w:p>
    <w:p w:rsidR="00337F1F" w:rsidRPr="00E8305E" w:rsidRDefault="00337F1F" w:rsidP="00337F1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Внешнеторговое</w:t>
      </w:r>
      <w:r w:rsidRPr="00E8305E">
        <w:rPr>
          <w:rFonts w:ascii="Times New Roman" w:hAnsi="Times New Roman" w:cs="Times New Roman"/>
          <w:sz w:val="24"/>
          <w:szCs w:val="24"/>
        </w:rPr>
        <w:t xml:space="preserve"> предприятие</w:t>
      </w:r>
      <w:r>
        <w:rPr>
          <w:rFonts w:ascii="Times New Roman" w:hAnsi="Times New Roman" w:cs="Times New Roman"/>
          <w:sz w:val="24"/>
          <w:szCs w:val="24"/>
        </w:rPr>
        <w:t xml:space="preserve"> </w:t>
      </w:r>
      <w:proofErr w:type="spellStart"/>
      <w:r w:rsidRPr="00E8305E">
        <w:rPr>
          <w:rFonts w:ascii="Times New Roman" w:hAnsi="Times New Roman" w:cs="Times New Roman"/>
          <w:sz w:val="24"/>
          <w:szCs w:val="24"/>
        </w:rPr>
        <w:t>Мотоков</w:t>
      </w:r>
      <w:proofErr w:type="spellEnd"/>
      <w:r w:rsidRPr="00E8305E">
        <w:rPr>
          <w:rFonts w:ascii="Times New Roman" w:hAnsi="Times New Roman" w:cs="Times New Roman"/>
          <w:sz w:val="24"/>
          <w:szCs w:val="24"/>
        </w:rPr>
        <w:t xml:space="preserve"> (ЧССР) организовало</w:t>
      </w:r>
      <w:r>
        <w:rPr>
          <w:rFonts w:ascii="Times New Roman" w:hAnsi="Times New Roman" w:cs="Times New Roman"/>
          <w:sz w:val="24"/>
          <w:szCs w:val="24"/>
        </w:rPr>
        <w:t xml:space="preserve"> </w:t>
      </w:r>
      <w:r w:rsidRPr="00E8305E">
        <w:rPr>
          <w:rFonts w:ascii="Times New Roman" w:hAnsi="Times New Roman" w:cs="Times New Roman"/>
          <w:sz w:val="24"/>
          <w:szCs w:val="24"/>
        </w:rPr>
        <w:t>в Москве с 15 до 25 июня выставку достижений автомобильной промышленности ЧССР за последнюю пятилетку.</w:t>
      </w:r>
      <w:r>
        <w:rPr>
          <w:rFonts w:ascii="Times New Roman" w:hAnsi="Times New Roman" w:cs="Times New Roman"/>
          <w:sz w:val="24"/>
          <w:szCs w:val="24"/>
        </w:rPr>
        <w:t xml:space="preserve"> </w:t>
      </w:r>
      <w:r w:rsidRPr="00E8305E">
        <w:rPr>
          <w:rFonts w:ascii="Times New Roman" w:hAnsi="Times New Roman" w:cs="Times New Roman"/>
          <w:sz w:val="24"/>
          <w:szCs w:val="24"/>
        </w:rPr>
        <w:t>В 1975 г. объем производства автомобилей в ЧССР составлял 812 000 легковых, 143 000 грузовых автомобилей,</w:t>
      </w:r>
    </w:p>
    <w:p w:rsidR="00337F1F" w:rsidRDefault="00337F1F" w:rsidP="00337F1F">
      <w:pPr>
        <w:spacing w:after="0" w:line="240" w:lineRule="auto"/>
        <w:rPr>
          <w:rFonts w:ascii="Times New Roman" w:hAnsi="Times New Roman" w:cs="Times New Roman"/>
          <w:sz w:val="24"/>
          <w:szCs w:val="24"/>
        </w:rPr>
      </w:pPr>
      <w:r w:rsidRPr="00E8305E">
        <w:rPr>
          <w:rFonts w:ascii="Times New Roman" w:hAnsi="Times New Roman" w:cs="Times New Roman"/>
          <w:sz w:val="24"/>
          <w:szCs w:val="24"/>
        </w:rPr>
        <w:t>12 700 автобусов и 575 000 мотоциклов.</w:t>
      </w:r>
      <w:r>
        <w:rPr>
          <w:rFonts w:ascii="Times New Roman" w:hAnsi="Times New Roman" w:cs="Times New Roman"/>
          <w:sz w:val="24"/>
          <w:szCs w:val="24"/>
        </w:rPr>
        <w:t xml:space="preserve">  </w:t>
      </w:r>
      <w:r w:rsidRPr="00E8305E">
        <w:rPr>
          <w:rFonts w:ascii="Times New Roman" w:hAnsi="Times New Roman" w:cs="Times New Roman"/>
          <w:sz w:val="24"/>
          <w:szCs w:val="24"/>
        </w:rPr>
        <w:t>На выставке были представлены новые</w:t>
      </w:r>
      <w:r>
        <w:rPr>
          <w:rFonts w:ascii="Times New Roman" w:hAnsi="Times New Roman" w:cs="Times New Roman"/>
          <w:sz w:val="24"/>
          <w:szCs w:val="24"/>
        </w:rPr>
        <w:t xml:space="preserve"> </w:t>
      </w:r>
      <w:r w:rsidRPr="00E8305E">
        <w:rPr>
          <w:rFonts w:ascii="Times New Roman" w:hAnsi="Times New Roman" w:cs="Times New Roman"/>
          <w:sz w:val="24"/>
          <w:szCs w:val="24"/>
        </w:rPr>
        <w:t xml:space="preserve">модификации грузовых автомобилей заводов Авиа, ЛИАЗ, </w:t>
      </w:r>
      <w:proofErr w:type="spellStart"/>
      <w:r w:rsidRPr="00E8305E">
        <w:rPr>
          <w:rFonts w:ascii="Times New Roman" w:hAnsi="Times New Roman" w:cs="Times New Roman"/>
          <w:sz w:val="24"/>
          <w:szCs w:val="24"/>
        </w:rPr>
        <w:t>Татра</w:t>
      </w:r>
      <w:proofErr w:type="spellEnd"/>
      <w:r w:rsidRPr="00E8305E">
        <w:rPr>
          <w:rFonts w:ascii="Times New Roman" w:hAnsi="Times New Roman" w:cs="Times New Roman"/>
          <w:sz w:val="24"/>
          <w:szCs w:val="24"/>
        </w:rPr>
        <w:t>, новая модель</w:t>
      </w:r>
      <w:r>
        <w:rPr>
          <w:rFonts w:ascii="Times New Roman" w:hAnsi="Times New Roman" w:cs="Times New Roman"/>
          <w:sz w:val="24"/>
          <w:szCs w:val="24"/>
        </w:rPr>
        <w:t xml:space="preserve"> </w:t>
      </w:r>
      <w:r w:rsidRPr="00E8305E">
        <w:rPr>
          <w:rFonts w:ascii="Times New Roman" w:hAnsi="Times New Roman" w:cs="Times New Roman"/>
          <w:sz w:val="24"/>
          <w:szCs w:val="24"/>
        </w:rPr>
        <w:t>двигателя «</w:t>
      </w:r>
      <w:proofErr w:type="spellStart"/>
      <w:r w:rsidRPr="00E8305E">
        <w:rPr>
          <w:rFonts w:ascii="Times New Roman" w:hAnsi="Times New Roman" w:cs="Times New Roman"/>
          <w:sz w:val="24"/>
          <w:szCs w:val="24"/>
        </w:rPr>
        <w:t>Татра</w:t>
      </w:r>
      <w:proofErr w:type="spellEnd"/>
      <w:r w:rsidRPr="00E8305E">
        <w:rPr>
          <w:rFonts w:ascii="Times New Roman" w:hAnsi="Times New Roman" w:cs="Times New Roman"/>
          <w:sz w:val="24"/>
          <w:szCs w:val="24"/>
        </w:rPr>
        <w:t xml:space="preserve"> 2-928».</w:t>
      </w:r>
    </w:p>
    <w:p w:rsidR="00337F1F" w:rsidRDefault="00337F1F" w:rsidP="00337F1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r w:rsidRPr="00C32AFC">
        <w:rPr>
          <w:rFonts w:ascii="Times New Roman" w:hAnsi="Times New Roman" w:cs="Times New Roman"/>
          <w:b/>
          <w:sz w:val="24"/>
          <w:szCs w:val="24"/>
        </w:rPr>
        <w:t>Грузовые автомобили ЛИАЗ.</w:t>
      </w:r>
      <w:r w:rsidRPr="00616E4D">
        <w:rPr>
          <w:rFonts w:ascii="Times New Roman" w:hAnsi="Times New Roman" w:cs="Times New Roman"/>
          <w:sz w:val="24"/>
          <w:szCs w:val="24"/>
        </w:rPr>
        <w:t xml:space="preserve"> Национальное предприятие ЛИАЗ представило на выставк</w:t>
      </w:r>
      <w:r>
        <w:rPr>
          <w:rFonts w:ascii="Times New Roman" w:hAnsi="Times New Roman" w:cs="Times New Roman"/>
          <w:sz w:val="24"/>
          <w:szCs w:val="24"/>
        </w:rPr>
        <w:t>е</w:t>
      </w:r>
      <w:r w:rsidRPr="00616E4D">
        <w:rPr>
          <w:rFonts w:ascii="Times New Roman" w:hAnsi="Times New Roman" w:cs="Times New Roman"/>
          <w:sz w:val="24"/>
          <w:szCs w:val="24"/>
        </w:rPr>
        <w:t xml:space="preserve"> две </w:t>
      </w:r>
      <w:r w:rsidRPr="00327104">
        <w:rPr>
          <w:rFonts w:ascii="Times New Roman" w:hAnsi="Times New Roman" w:cs="Times New Roman"/>
          <w:sz w:val="24"/>
          <w:szCs w:val="24"/>
        </w:rPr>
        <w:t xml:space="preserve">первые </w:t>
      </w:r>
      <w:r w:rsidRPr="00616E4D">
        <w:rPr>
          <w:rFonts w:ascii="Times New Roman" w:hAnsi="Times New Roman" w:cs="Times New Roman"/>
          <w:sz w:val="24"/>
          <w:szCs w:val="24"/>
        </w:rPr>
        <w:t>модели новой гаммы грузовых автомобилей для междугородных перевозок.</w:t>
      </w:r>
      <w:r>
        <w:rPr>
          <w:rFonts w:ascii="Times New Roman" w:hAnsi="Times New Roman" w:cs="Times New Roman"/>
          <w:sz w:val="24"/>
          <w:szCs w:val="24"/>
        </w:rPr>
        <w:t xml:space="preserve"> </w:t>
      </w:r>
    </w:p>
    <w:p w:rsidR="00327104" w:rsidRPr="00327104" w:rsidRDefault="00327104" w:rsidP="003271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806B0">
        <w:rPr>
          <w:rFonts w:ascii="Times New Roman" w:hAnsi="Times New Roman" w:cs="Times New Roman"/>
          <w:sz w:val="24"/>
          <w:szCs w:val="24"/>
          <w:u w:val="single"/>
        </w:rPr>
        <w:t xml:space="preserve">Грузовой автомобиль </w:t>
      </w:r>
      <w:proofErr w:type="gramStart"/>
      <w:r w:rsidRPr="007806B0">
        <w:rPr>
          <w:rFonts w:ascii="Times New Roman" w:hAnsi="Times New Roman" w:cs="Times New Roman"/>
          <w:sz w:val="24"/>
          <w:szCs w:val="24"/>
          <w:u w:val="single"/>
        </w:rPr>
        <w:t>Шкода</w:t>
      </w:r>
      <w:proofErr w:type="gramEnd"/>
      <w:r w:rsidRPr="007806B0">
        <w:rPr>
          <w:rFonts w:ascii="Times New Roman" w:hAnsi="Times New Roman" w:cs="Times New Roman"/>
          <w:sz w:val="24"/>
          <w:szCs w:val="24"/>
          <w:u w:val="single"/>
        </w:rPr>
        <w:t xml:space="preserve"> 100-05</w:t>
      </w:r>
      <w:r w:rsidRPr="00327104">
        <w:rPr>
          <w:rFonts w:ascii="Times New Roman" w:hAnsi="Times New Roman" w:cs="Times New Roman"/>
          <w:sz w:val="24"/>
          <w:szCs w:val="24"/>
        </w:rPr>
        <w:t xml:space="preserve"> с платформой, бортами и возможностью установки тента предназначен для перевозок различных грузов по дорогам с твердым покрытием.</w:t>
      </w:r>
      <w:r>
        <w:rPr>
          <w:rFonts w:ascii="Times New Roman" w:hAnsi="Times New Roman" w:cs="Times New Roman"/>
          <w:sz w:val="24"/>
          <w:szCs w:val="24"/>
        </w:rPr>
        <w:t xml:space="preserve"> </w:t>
      </w:r>
      <w:r w:rsidRPr="00327104">
        <w:rPr>
          <w:rFonts w:ascii="Times New Roman" w:hAnsi="Times New Roman" w:cs="Times New Roman"/>
          <w:sz w:val="24"/>
          <w:szCs w:val="24"/>
        </w:rPr>
        <w:t>Грузоподъемность автомобиля 7700 кг. Автомобиль может работать в составе автопоезда общим весом 38 т. Его максимальная скорость равна 92 км/ч.</w:t>
      </w:r>
    </w:p>
    <w:p w:rsidR="00327104" w:rsidRPr="00327104" w:rsidRDefault="00327104" w:rsidP="003271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806B0">
        <w:rPr>
          <w:rFonts w:ascii="Times New Roman" w:hAnsi="Times New Roman" w:cs="Times New Roman"/>
          <w:sz w:val="24"/>
          <w:szCs w:val="24"/>
          <w:u w:val="single"/>
        </w:rPr>
        <w:t xml:space="preserve">Седельный тягач </w:t>
      </w:r>
      <w:proofErr w:type="gramStart"/>
      <w:r w:rsidRPr="007806B0">
        <w:rPr>
          <w:rFonts w:ascii="Times New Roman" w:hAnsi="Times New Roman" w:cs="Times New Roman"/>
          <w:sz w:val="24"/>
          <w:szCs w:val="24"/>
          <w:u w:val="single"/>
        </w:rPr>
        <w:t>Шкода</w:t>
      </w:r>
      <w:proofErr w:type="gramEnd"/>
      <w:r w:rsidRPr="007806B0">
        <w:rPr>
          <w:rFonts w:ascii="Times New Roman" w:hAnsi="Times New Roman" w:cs="Times New Roman"/>
          <w:sz w:val="24"/>
          <w:szCs w:val="24"/>
          <w:u w:val="single"/>
        </w:rPr>
        <w:t xml:space="preserve"> 100-45</w:t>
      </w:r>
      <w:r w:rsidRPr="00327104">
        <w:rPr>
          <w:rFonts w:ascii="Times New Roman" w:hAnsi="Times New Roman" w:cs="Times New Roman"/>
          <w:sz w:val="24"/>
          <w:szCs w:val="24"/>
        </w:rPr>
        <w:t xml:space="preserve"> с поворотным устройством предназначен для работы с полуприцепами разных типов. Он поставляется также с кабиной, приспособленной для дальних и международных перевозок. Сухой вес тягача 6140 кг, грузоподъемность полуприцепа 9160 кг. Автомобиль развивает максимальную скорость 92 км/ч.</w:t>
      </w:r>
    </w:p>
    <w:p w:rsidR="009E0B35" w:rsidRPr="009E0B35" w:rsidRDefault="00327104" w:rsidP="009E0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327104">
        <w:rPr>
          <w:rFonts w:ascii="Times New Roman" w:hAnsi="Times New Roman" w:cs="Times New Roman"/>
          <w:sz w:val="24"/>
          <w:szCs w:val="24"/>
        </w:rPr>
        <w:t xml:space="preserve">Для этих грузовых автомобилей разработаны новые двигатели </w:t>
      </w:r>
      <w:r w:rsidR="00C32AFC" w:rsidRPr="00C32AFC">
        <w:rPr>
          <w:rFonts w:ascii="Times New Roman" w:hAnsi="Times New Roman" w:cs="Times New Roman"/>
          <w:sz w:val="24"/>
          <w:szCs w:val="24"/>
        </w:rPr>
        <w:t>MŠ</w:t>
      </w:r>
      <w:r w:rsidR="00C32AFC">
        <w:rPr>
          <w:rFonts w:ascii="Times New Roman" w:hAnsi="Times New Roman" w:cs="Times New Roman"/>
          <w:sz w:val="24"/>
          <w:szCs w:val="24"/>
        </w:rPr>
        <w:t>/</w:t>
      </w:r>
      <w:r w:rsidRPr="00327104">
        <w:rPr>
          <w:rFonts w:ascii="Times New Roman" w:hAnsi="Times New Roman" w:cs="Times New Roman"/>
          <w:sz w:val="24"/>
          <w:szCs w:val="24"/>
        </w:rPr>
        <w:t xml:space="preserve">МШ 637 и </w:t>
      </w:r>
      <w:r w:rsidR="00C32AFC" w:rsidRPr="00C32AFC">
        <w:rPr>
          <w:rFonts w:ascii="Times New Roman" w:hAnsi="Times New Roman" w:cs="Times New Roman"/>
          <w:sz w:val="24"/>
          <w:szCs w:val="24"/>
        </w:rPr>
        <w:t>MŠ</w:t>
      </w:r>
      <w:r w:rsidR="00C32AFC">
        <w:rPr>
          <w:rFonts w:ascii="Times New Roman" w:hAnsi="Times New Roman" w:cs="Times New Roman"/>
          <w:sz w:val="24"/>
          <w:szCs w:val="24"/>
        </w:rPr>
        <w:t>/</w:t>
      </w:r>
      <w:r w:rsidRPr="00327104">
        <w:rPr>
          <w:rFonts w:ascii="Times New Roman" w:hAnsi="Times New Roman" w:cs="Times New Roman"/>
          <w:sz w:val="24"/>
          <w:szCs w:val="24"/>
        </w:rPr>
        <w:t xml:space="preserve">МШ 638 — </w:t>
      </w:r>
      <w:r w:rsidR="009E0B35">
        <w:rPr>
          <w:rFonts w:ascii="Times New Roman" w:hAnsi="Times New Roman" w:cs="Times New Roman"/>
          <w:sz w:val="24"/>
          <w:szCs w:val="24"/>
        </w:rPr>
        <w:t>6-</w:t>
      </w:r>
      <w:r w:rsidRPr="00327104">
        <w:rPr>
          <w:rFonts w:ascii="Times New Roman" w:hAnsi="Times New Roman" w:cs="Times New Roman"/>
          <w:sz w:val="24"/>
          <w:szCs w:val="24"/>
        </w:rPr>
        <w:t xml:space="preserve">цилиндровые с воспламенением от сжатия и непосредственным впрыском топлива, с верхним расположением клапанов. Двигатели оснащены </w:t>
      </w:r>
      <w:proofErr w:type="spellStart"/>
      <w:r w:rsidRPr="00327104">
        <w:rPr>
          <w:rFonts w:ascii="Times New Roman" w:hAnsi="Times New Roman" w:cs="Times New Roman"/>
          <w:sz w:val="24"/>
          <w:szCs w:val="24"/>
        </w:rPr>
        <w:t>турбонагнетателями</w:t>
      </w:r>
      <w:proofErr w:type="spellEnd"/>
      <w:r w:rsidRPr="00327104">
        <w:rPr>
          <w:rFonts w:ascii="Times New Roman" w:hAnsi="Times New Roman" w:cs="Times New Roman"/>
          <w:sz w:val="24"/>
          <w:szCs w:val="24"/>
        </w:rPr>
        <w:t xml:space="preserve">, </w:t>
      </w:r>
      <w:proofErr w:type="gramStart"/>
      <w:r w:rsidRPr="00327104">
        <w:rPr>
          <w:rFonts w:ascii="Times New Roman" w:hAnsi="Times New Roman" w:cs="Times New Roman"/>
          <w:sz w:val="24"/>
          <w:szCs w:val="24"/>
        </w:rPr>
        <w:t>работающими</w:t>
      </w:r>
      <w:proofErr w:type="gramEnd"/>
      <w:r w:rsidRPr="00327104">
        <w:rPr>
          <w:rFonts w:ascii="Times New Roman" w:hAnsi="Times New Roman" w:cs="Times New Roman"/>
          <w:sz w:val="24"/>
          <w:szCs w:val="24"/>
        </w:rPr>
        <w:t xml:space="preserve"> на</w:t>
      </w:r>
      <w:r w:rsidR="009E0B35">
        <w:rPr>
          <w:rFonts w:ascii="Times New Roman" w:hAnsi="Times New Roman" w:cs="Times New Roman"/>
          <w:sz w:val="24"/>
          <w:szCs w:val="24"/>
        </w:rPr>
        <w:t xml:space="preserve"> </w:t>
      </w:r>
      <w:r w:rsidR="009E0B35" w:rsidRPr="009E0B35">
        <w:rPr>
          <w:rFonts w:ascii="Times New Roman" w:hAnsi="Times New Roman" w:cs="Times New Roman"/>
          <w:sz w:val="24"/>
          <w:szCs w:val="24"/>
        </w:rPr>
        <w:t xml:space="preserve">отработавших газах. </w:t>
      </w:r>
      <w:proofErr w:type="gramStart"/>
      <w:r w:rsidR="009E0B35" w:rsidRPr="009E0B35">
        <w:rPr>
          <w:rFonts w:ascii="Times New Roman" w:hAnsi="Times New Roman" w:cs="Times New Roman"/>
          <w:sz w:val="24"/>
          <w:szCs w:val="24"/>
        </w:rPr>
        <w:t>Мощность двигателя МШ 637 при 2000 об/мин составляет 270 л. с., максимальный крутящий момент при 1400 об/мин — 107 кгс-м.</w:t>
      </w:r>
      <w:proofErr w:type="gramEnd"/>
      <w:r w:rsidR="009E0B35">
        <w:rPr>
          <w:rFonts w:ascii="Times New Roman" w:hAnsi="Times New Roman" w:cs="Times New Roman"/>
          <w:sz w:val="24"/>
          <w:szCs w:val="24"/>
        </w:rPr>
        <w:t xml:space="preserve"> </w:t>
      </w:r>
      <w:r w:rsidR="009E0B35" w:rsidRPr="009E0B35">
        <w:rPr>
          <w:rFonts w:ascii="Times New Roman" w:hAnsi="Times New Roman" w:cs="Times New Roman"/>
          <w:sz w:val="24"/>
          <w:szCs w:val="24"/>
        </w:rPr>
        <w:t>Степень сжатия 15:1. Удельный расход топлива 165 кг/ (</w:t>
      </w:r>
      <w:proofErr w:type="spellStart"/>
      <w:r w:rsidR="009E0B35" w:rsidRPr="009E0B35">
        <w:rPr>
          <w:rFonts w:ascii="Times New Roman" w:hAnsi="Times New Roman" w:cs="Times New Roman"/>
          <w:sz w:val="24"/>
          <w:szCs w:val="24"/>
        </w:rPr>
        <w:t>л.</w:t>
      </w:r>
      <w:r w:rsidR="000B72C1">
        <w:rPr>
          <w:rFonts w:ascii="Times New Roman" w:hAnsi="Times New Roman" w:cs="Times New Roman"/>
          <w:sz w:val="24"/>
          <w:szCs w:val="24"/>
        </w:rPr>
        <w:t>с</w:t>
      </w:r>
      <w:proofErr w:type="spellEnd"/>
      <w:r w:rsidR="000B72C1">
        <w:rPr>
          <w:rFonts w:ascii="Times New Roman" w:hAnsi="Times New Roman" w:cs="Times New Roman"/>
          <w:sz w:val="24"/>
          <w:szCs w:val="24"/>
        </w:rPr>
        <w:t>.-ч). Аналогичный двигатель МШ/</w:t>
      </w:r>
      <w:r w:rsidR="000B72C1" w:rsidRPr="00C32AFC">
        <w:rPr>
          <w:rFonts w:ascii="Times New Roman" w:hAnsi="Times New Roman" w:cs="Times New Roman"/>
          <w:sz w:val="24"/>
          <w:szCs w:val="24"/>
        </w:rPr>
        <w:t>MŠ</w:t>
      </w:r>
      <w:r w:rsidR="000B72C1" w:rsidRPr="009E0B35">
        <w:rPr>
          <w:rFonts w:ascii="Times New Roman" w:hAnsi="Times New Roman" w:cs="Times New Roman"/>
          <w:sz w:val="24"/>
          <w:szCs w:val="24"/>
        </w:rPr>
        <w:t xml:space="preserve"> </w:t>
      </w:r>
      <w:r w:rsidR="009E0B35" w:rsidRPr="009E0B35">
        <w:rPr>
          <w:rFonts w:ascii="Times New Roman" w:hAnsi="Times New Roman" w:cs="Times New Roman"/>
          <w:sz w:val="24"/>
          <w:szCs w:val="24"/>
        </w:rPr>
        <w:t xml:space="preserve">638 имеет мощность 304 л. </w:t>
      </w:r>
      <w:proofErr w:type="gramStart"/>
      <w:r w:rsidR="009E0B35" w:rsidRPr="009E0B35">
        <w:rPr>
          <w:rFonts w:ascii="Times New Roman" w:hAnsi="Times New Roman" w:cs="Times New Roman"/>
          <w:sz w:val="24"/>
          <w:szCs w:val="24"/>
        </w:rPr>
        <w:t>с</w:t>
      </w:r>
      <w:proofErr w:type="gramEnd"/>
      <w:r w:rsidR="009E0B35" w:rsidRPr="009E0B35">
        <w:rPr>
          <w:rFonts w:ascii="Times New Roman" w:hAnsi="Times New Roman" w:cs="Times New Roman"/>
          <w:sz w:val="24"/>
          <w:szCs w:val="24"/>
        </w:rPr>
        <w:t>.</w:t>
      </w:r>
    </w:p>
    <w:p w:rsidR="009E0B35" w:rsidRPr="009E0B35" w:rsidRDefault="00133E0C" w:rsidP="009E0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E0B35" w:rsidRPr="009E0B35">
        <w:rPr>
          <w:rFonts w:ascii="Times New Roman" w:hAnsi="Times New Roman" w:cs="Times New Roman"/>
          <w:sz w:val="24"/>
          <w:szCs w:val="24"/>
        </w:rPr>
        <w:t xml:space="preserve">Автомобили снабжены двухдисковым сцеплением. Привод выключения гидравлический с усилителем. </w:t>
      </w:r>
      <w:r>
        <w:rPr>
          <w:rFonts w:ascii="Times New Roman" w:hAnsi="Times New Roman" w:cs="Times New Roman"/>
          <w:sz w:val="24"/>
          <w:szCs w:val="24"/>
        </w:rPr>
        <w:t>10-</w:t>
      </w:r>
      <w:r w:rsidR="009E0B35" w:rsidRPr="009E0B35">
        <w:rPr>
          <w:rFonts w:ascii="Times New Roman" w:hAnsi="Times New Roman" w:cs="Times New Roman"/>
          <w:sz w:val="24"/>
          <w:szCs w:val="24"/>
        </w:rPr>
        <w:t xml:space="preserve">ступенчатая коробка передач «Прага 10П80» состоит из основной </w:t>
      </w:r>
      <w:proofErr w:type="gramStart"/>
      <w:r w:rsidR="009E0B35" w:rsidRPr="009E0B35">
        <w:rPr>
          <w:rFonts w:ascii="Times New Roman" w:hAnsi="Times New Roman" w:cs="Times New Roman"/>
          <w:sz w:val="24"/>
          <w:szCs w:val="24"/>
        </w:rPr>
        <w:t>пятиступенчатой</w:t>
      </w:r>
      <w:proofErr w:type="gramEnd"/>
      <w:r w:rsidR="009E0B35" w:rsidRPr="009E0B35">
        <w:rPr>
          <w:rFonts w:ascii="Times New Roman" w:hAnsi="Times New Roman" w:cs="Times New Roman"/>
          <w:sz w:val="24"/>
          <w:szCs w:val="24"/>
        </w:rPr>
        <w:t xml:space="preserve"> и дополнительной коробок переда. Основная коробка передач имеет пять передач движения вперед и одну передачу заднего хода. Передачи дополнительной коробки передач переключаются пневматически, они делят пополам диапазон между отдельными передачами основной коробки передач, в результате чего получаются десять передач для движения вперед и две передачи заднего хода. Коробки передач объединены в один моноблок со сцеплением и двигателем.</w:t>
      </w:r>
    </w:p>
    <w:p w:rsidR="009E0B35" w:rsidRPr="009E0B35" w:rsidRDefault="00133E0C" w:rsidP="009E0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E0B35" w:rsidRPr="009E0B35">
        <w:rPr>
          <w:rFonts w:ascii="Times New Roman" w:hAnsi="Times New Roman" w:cs="Times New Roman"/>
          <w:sz w:val="24"/>
          <w:szCs w:val="24"/>
        </w:rPr>
        <w:t xml:space="preserve">Рама автомобилей лестничного типа изготовлена из швеллеров. Задний ведущий мост литой с раздельными картерами, с планетарными бортовыми редукторами в колесах. Передний управляемый </w:t>
      </w:r>
      <w:proofErr w:type="gramStart"/>
      <w:r w:rsidR="009E0B35" w:rsidRPr="009E0B35">
        <w:rPr>
          <w:rFonts w:ascii="Times New Roman" w:hAnsi="Times New Roman" w:cs="Times New Roman"/>
          <w:sz w:val="24"/>
          <w:szCs w:val="24"/>
        </w:rPr>
        <w:t>мост</w:t>
      </w:r>
      <w:proofErr w:type="gramEnd"/>
      <w:r w:rsidR="009E0B35" w:rsidRPr="009E0B35">
        <w:rPr>
          <w:rFonts w:ascii="Times New Roman" w:hAnsi="Times New Roman" w:cs="Times New Roman"/>
          <w:sz w:val="24"/>
          <w:szCs w:val="24"/>
        </w:rPr>
        <w:t xml:space="preserve"> кованный из двутавровых профилей. Дифференциал конический с четырьмя сателлитами, со штифтовой блокировкой, включение пневматическое из кабины водителя.</w:t>
      </w:r>
    </w:p>
    <w:p w:rsidR="009E0B35" w:rsidRPr="009E0B35" w:rsidRDefault="009E0B35" w:rsidP="009E0B35">
      <w:pPr>
        <w:spacing w:after="0" w:line="240" w:lineRule="auto"/>
        <w:rPr>
          <w:rFonts w:ascii="Times New Roman" w:hAnsi="Times New Roman" w:cs="Times New Roman"/>
          <w:sz w:val="24"/>
          <w:szCs w:val="24"/>
        </w:rPr>
      </w:pPr>
      <w:r w:rsidRPr="009E0B35">
        <w:rPr>
          <w:rFonts w:ascii="Times New Roman" w:hAnsi="Times New Roman" w:cs="Times New Roman"/>
          <w:sz w:val="24"/>
          <w:szCs w:val="24"/>
        </w:rPr>
        <w:t xml:space="preserve">Подвеска тягача </w:t>
      </w:r>
      <w:proofErr w:type="gramStart"/>
      <w:r w:rsidRPr="009E0B35">
        <w:rPr>
          <w:rFonts w:ascii="Times New Roman" w:hAnsi="Times New Roman" w:cs="Times New Roman"/>
          <w:sz w:val="24"/>
          <w:szCs w:val="24"/>
        </w:rPr>
        <w:t>Шкода</w:t>
      </w:r>
      <w:proofErr w:type="gramEnd"/>
      <w:r w:rsidRPr="009E0B35">
        <w:rPr>
          <w:rFonts w:ascii="Times New Roman" w:hAnsi="Times New Roman" w:cs="Times New Roman"/>
          <w:sz w:val="24"/>
          <w:szCs w:val="24"/>
        </w:rPr>
        <w:t xml:space="preserve"> 100-45 имеет удлиненные суженные полуэллиптические листовые рессоры с телескопическими амортизаторами и стабилизаторами поперечной устойчивости (Шкода 100-05).</w:t>
      </w:r>
    </w:p>
    <w:p w:rsidR="009E0B35" w:rsidRPr="009E0B35" w:rsidRDefault="009E0B35" w:rsidP="009E0B35">
      <w:pPr>
        <w:spacing w:after="0" w:line="240" w:lineRule="auto"/>
        <w:rPr>
          <w:rFonts w:ascii="Times New Roman" w:hAnsi="Times New Roman" w:cs="Times New Roman"/>
          <w:sz w:val="24"/>
          <w:szCs w:val="24"/>
        </w:rPr>
      </w:pPr>
      <w:r w:rsidRPr="009E0B35">
        <w:rPr>
          <w:rFonts w:ascii="Times New Roman" w:hAnsi="Times New Roman" w:cs="Times New Roman"/>
          <w:sz w:val="24"/>
          <w:szCs w:val="24"/>
        </w:rPr>
        <w:t xml:space="preserve">Тормозная система состоит из четырех тормозов. Установлен ножной пневматический двухконтурный рабочий тормоз с </w:t>
      </w:r>
      <w:proofErr w:type="spellStart"/>
      <w:r w:rsidRPr="009E0B35">
        <w:rPr>
          <w:rFonts w:ascii="Times New Roman" w:hAnsi="Times New Roman" w:cs="Times New Roman"/>
          <w:sz w:val="24"/>
          <w:szCs w:val="24"/>
        </w:rPr>
        <w:t>гидрофицированным</w:t>
      </w:r>
      <w:proofErr w:type="spellEnd"/>
      <w:r w:rsidRPr="009E0B35">
        <w:rPr>
          <w:rFonts w:ascii="Times New Roman" w:hAnsi="Times New Roman" w:cs="Times New Roman"/>
          <w:sz w:val="24"/>
          <w:szCs w:val="24"/>
        </w:rPr>
        <w:t xml:space="preserve"> приводом. Аварийный тормоз пневматический с самостоятельным контуром (или оставшейся секцией рабочего тормоза). Замедлитель противодавления включается пневматическим клапаном. Стояночный тормоз с электрической передачей на тормозную систему прицепа или полуприцепа включается ручным тормозным вентилем с отдельной секцией управления, торможение осуществляется с помощью пружинных цилиндров.</w:t>
      </w:r>
    </w:p>
    <w:p w:rsidR="0050721D" w:rsidRPr="0050721D" w:rsidRDefault="009E0B35" w:rsidP="0050721D">
      <w:pPr>
        <w:spacing w:after="0" w:line="240" w:lineRule="auto"/>
        <w:rPr>
          <w:rFonts w:ascii="Times New Roman" w:hAnsi="Times New Roman" w:cs="Times New Roman"/>
          <w:sz w:val="24"/>
          <w:szCs w:val="24"/>
        </w:rPr>
      </w:pPr>
      <w:r w:rsidRPr="009E0B35">
        <w:rPr>
          <w:rFonts w:ascii="Times New Roman" w:hAnsi="Times New Roman" w:cs="Times New Roman"/>
          <w:sz w:val="24"/>
          <w:szCs w:val="24"/>
        </w:rPr>
        <w:t>Рулевое управление гидравлическое моноблочное левостороннее. Рулевая ко</w:t>
      </w:r>
      <w:r w:rsidR="0050721D">
        <w:rPr>
          <w:rFonts w:ascii="Times New Roman" w:hAnsi="Times New Roman" w:cs="Times New Roman"/>
          <w:sz w:val="24"/>
          <w:szCs w:val="24"/>
        </w:rPr>
        <w:t>лонка — разрезной конструкции. Мак</w:t>
      </w:r>
      <w:r w:rsidR="0050721D" w:rsidRPr="0050721D">
        <w:rPr>
          <w:rFonts w:ascii="Times New Roman" w:hAnsi="Times New Roman" w:cs="Times New Roman"/>
          <w:sz w:val="24"/>
          <w:szCs w:val="24"/>
        </w:rPr>
        <w:t>симальное усилие, передаваемое на рулевое колесо, составляет 13 кгс. В случае выхода из строя гидравлической системы надежное управление обеспечивается механической рулевой передачей.</w:t>
      </w:r>
    </w:p>
    <w:p w:rsidR="0050721D" w:rsidRPr="0050721D" w:rsidRDefault="0050721D" w:rsidP="005072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0721D">
        <w:rPr>
          <w:rFonts w:ascii="Times New Roman" w:hAnsi="Times New Roman" w:cs="Times New Roman"/>
          <w:sz w:val="24"/>
          <w:szCs w:val="24"/>
        </w:rPr>
        <w:t xml:space="preserve">Кабина вагонного типа, рассчитанная на экипаж из трех человек, закрытая </w:t>
      </w:r>
      <w:r w:rsidR="00231017">
        <w:rPr>
          <w:rFonts w:ascii="Times New Roman" w:hAnsi="Times New Roman" w:cs="Times New Roman"/>
          <w:sz w:val="24"/>
          <w:szCs w:val="24"/>
        </w:rPr>
        <w:t>2-</w:t>
      </w:r>
      <w:r w:rsidRPr="0050721D">
        <w:rPr>
          <w:rFonts w:ascii="Times New Roman" w:hAnsi="Times New Roman" w:cs="Times New Roman"/>
          <w:sz w:val="24"/>
          <w:szCs w:val="24"/>
        </w:rPr>
        <w:t xml:space="preserve">дверная цельнометаллическая сварной конструкции. У водителя отдельное сиденье, которое регулируется </w:t>
      </w:r>
      <w:r w:rsidRPr="0050721D">
        <w:rPr>
          <w:rFonts w:ascii="Times New Roman" w:hAnsi="Times New Roman" w:cs="Times New Roman"/>
          <w:sz w:val="24"/>
          <w:szCs w:val="24"/>
        </w:rPr>
        <w:lastRenderedPageBreak/>
        <w:t xml:space="preserve">во всех направлениях. Кабина облицована антивибрационными и </w:t>
      </w:r>
      <w:proofErr w:type="spellStart"/>
      <w:r w:rsidRPr="0050721D">
        <w:rPr>
          <w:rFonts w:ascii="Times New Roman" w:hAnsi="Times New Roman" w:cs="Times New Roman"/>
          <w:sz w:val="24"/>
          <w:szCs w:val="24"/>
        </w:rPr>
        <w:t>шумопоглощающими</w:t>
      </w:r>
      <w:proofErr w:type="spellEnd"/>
      <w:r w:rsidRPr="0050721D">
        <w:rPr>
          <w:rFonts w:ascii="Times New Roman" w:hAnsi="Times New Roman" w:cs="Times New Roman"/>
          <w:sz w:val="24"/>
          <w:szCs w:val="24"/>
        </w:rPr>
        <w:t xml:space="preserve"> материалами.</w:t>
      </w:r>
    </w:p>
    <w:p w:rsidR="00327104" w:rsidRDefault="0050721D" w:rsidP="005072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0721D">
        <w:rPr>
          <w:rFonts w:ascii="Times New Roman" w:hAnsi="Times New Roman" w:cs="Times New Roman"/>
          <w:sz w:val="24"/>
          <w:szCs w:val="24"/>
        </w:rPr>
        <w:t xml:space="preserve">Автомобили </w:t>
      </w:r>
      <w:proofErr w:type="gramStart"/>
      <w:r w:rsidRPr="0050721D">
        <w:rPr>
          <w:rFonts w:ascii="Times New Roman" w:hAnsi="Times New Roman" w:cs="Times New Roman"/>
          <w:sz w:val="24"/>
          <w:szCs w:val="24"/>
        </w:rPr>
        <w:t>Шкода</w:t>
      </w:r>
      <w:proofErr w:type="gramEnd"/>
      <w:r w:rsidRPr="0050721D">
        <w:rPr>
          <w:rFonts w:ascii="Times New Roman" w:hAnsi="Times New Roman" w:cs="Times New Roman"/>
          <w:sz w:val="24"/>
          <w:szCs w:val="24"/>
        </w:rPr>
        <w:t xml:space="preserve"> отвечают многим требованиям безопасности. </w:t>
      </w:r>
      <w:proofErr w:type="gramStart"/>
      <w:r w:rsidRPr="0050721D">
        <w:rPr>
          <w:rFonts w:ascii="Times New Roman" w:hAnsi="Times New Roman" w:cs="Times New Roman"/>
          <w:sz w:val="24"/>
          <w:szCs w:val="24"/>
        </w:rPr>
        <w:t xml:space="preserve">Современная тормозная система с автоматическим тормозным устройством на случай снижения давления в пневматической системе, </w:t>
      </w:r>
      <w:proofErr w:type="spellStart"/>
      <w:r w:rsidRPr="0050721D">
        <w:rPr>
          <w:rFonts w:ascii="Times New Roman" w:hAnsi="Times New Roman" w:cs="Times New Roman"/>
          <w:sz w:val="24"/>
          <w:szCs w:val="24"/>
        </w:rPr>
        <w:t>сервоуправление</w:t>
      </w:r>
      <w:proofErr w:type="spellEnd"/>
      <w:r w:rsidRPr="0050721D">
        <w:rPr>
          <w:rFonts w:ascii="Times New Roman" w:hAnsi="Times New Roman" w:cs="Times New Roman"/>
          <w:sz w:val="24"/>
          <w:szCs w:val="24"/>
        </w:rPr>
        <w:t xml:space="preserve"> с резервной механической передачей, комфортабельная кабина с большими ветровыми стеклами, хорошей обзорностью, с эффективными </w:t>
      </w:r>
      <w:proofErr w:type="spellStart"/>
      <w:r w:rsidRPr="0050721D">
        <w:rPr>
          <w:rFonts w:ascii="Times New Roman" w:hAnsi="Times New Roman" w:cs="Times New Roman"/>
          <w:sz w:val="24"/>
          <w:szCs w:val="24"/>
        </w:rPr>
        <w:t>омывателями</w:t>
      </w:r>
      <w:proofErr w:type="spellEnd"/>
      <w:r w:rsidRPr="0050721D">
        <w:rPr>
          <w:rFonts w:ascii="Times New Roman" w:hAnsi="Times New Roman" w:cs="Times New Roman"/>
          <w:sz w:val="24"/>
          <w:szCs w:val="24"/>
        </w:rPr>
        <w:t xml:space="preserve"> стекол и стеклоочистителями, большие зеркала заднего вида, наличие предохранительных ремней, противосолнечных козырьков и хорошо зарекомендовавшие себя шины БАРУМ делают эти автомобили перспективными в эксплуатации.</w:t>
      </w:r>
      <w:proofErr w:type="gramEnd"/>
    </w:p>
    <w:p w:rsidR="00DD01C4" w:rsidRDefault="00DD01C4" w:rsidP="0050721D">
      <w:pPr>
        <w:spacing w:after="0" w:line="240" w:lineRule="auto"/>
        <w:rPr>
          <w:rFonts w:ascii="Times New Roman" w:hAnsi="Times New Roman" w:cs="Times New Roman"/>
          <w:sz w:val="24"/>
          <w:szCs w:val="24"/>
        </w:rPr>
      </w:pPr>
    </w:p>
    <w:p w:rsidR="00DD01C4" w:rsidRDefault="004F0E34" w:rsidP="00DD01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D01C4" w:rsidRPr="00353797">
        <w:rPr>
          <w:rFonts w:ascii="Times New Roman" w:hAnsi="Times New Roman" w:cs="Times New Roman"/>
          <w:i/>
          <w:sz w:val="24"/>
          <w:szCs w:val="24"/>
        </w:rPr>
        <w:t xml:space="preserve">Из журнала </w:t>
      </w:r>
      <w:r w:rsidRPr="00353797">
        <w:rPr>
          <w:rFonts w:ascii="Times New Roman" w:hAnsi="Times New Roman" w:cs="Times New Roman"/>
          <w:i/>
          <w:sz w:val="24"/>
          <w:szCs w:val="24"/>
        </w:rPr>
        <w:t>«</w:t>
      </w:r>
      <w:r w:rsidR="00DD01C4" w:rsidRPr="00353797">
        <w:rPr>
          <w:rFonts w:ascii="Times New Roman" w:hAnsi="Times New Roman" w:cs="Times New Roman"/>
          <w:i/>
          <w:sz w:val="24"/>
          <w:szCs w:val="24"/>
        </w:rPr>
        <w:t>Автомобильный транспорт</w:t>
      </w:r>
      <w:r w:rsidRPr="00353797">
        <w:rPr>
          <w:rFonts w:ascii="Times New Roman" w:hAnsi="Times New Roman" w:cs="Times New Roman"/>
          <w:i/>
          <w:sz w:val="24"/>
          <w:szCs w:val="24"/>
        </w:rPr>
        <w:t>» №8</w:t>
      </w:r>
      <w:r w:rsidR="00DD01C4" w:rsidRPr="00353797">
        <w:rPr>
          <w:rFonts w:ascii="Times New Roman" w:hAnsi="Times New Roman" w:cs="Times New Roman"/>
          <w:i/>
          <w:sz w:val="24"/>
          <w:szCs w:val="24"/>
        </w:rPr>
        <w:t xml:space="preserve"> за 1982 г., «Тягач Шкода-ЛИАЗ 100.42», инженеры И. </w:t>
      </w:r>
      <w:proofErr w:type="spellStart"/>
      <w:r w:rsidR="00DD01C4" w:rsidRPr="00353797">
        <w:rPr>
          <w:rFonts w:ascii="Times New Roman" w:hAnsi="Times New Roman" w:cs="Times New Roman"/>
          <w:i/>
          <w:sz w:val="24"/>
          <w:szCs w:val="24"/>
        </w:rPr>
        <w:t>Коцевольский</w:t>
      </w:r>
      <w:proofErr w:type="spellEnd"/>
      <w:r w:rsidR="00DD01C4" w:rsidRPr="00353797">
        <w:rPr>
          <w:rFonts w:ascii="Times New Roman" w:hAnsi="Times New Roman" w:cs="Times New Roman"/>
          <w:i/>
          <w:sz w:val="24"/>
          <w:szCs w:val="24"/>
        </w:rPr>
        <w:t xml:space="preserve">, В. </w:t>
      </w:r>
      <w:proofErr w:type="spellStart"/>
      <w:r w:rsidR="00DD01C4" w:rsidRPr="00353797">
        <w:rPr>
          <w:rFonts w:ascii="Times New Roman" w:hAnsi="Times New Roman" w:cs="Times New Roman"/>
          <w:i/>
          <w:sz w:val="24"/>
          <w:szCs w:val="24"/>
        </w:rPr>
        <w:t>Артюхин</w:t>
      </w:r>
      <w:proofErr w:type="spellEnd"/>
      <w:r w:rsidR="00DD01C4" w:rsidRPr="00353797">
        <w:rPr>
          <w:rFonts w:ascii="Times New Roman" w:hAnsi="Times New Roman" w:cs="Times New Roman"/>
          <w:i/>
          <w:sz w:val="24"/>
          <w:szCs w:val="24"/>
        </w:rPr>
        <w:t xml:space="preserve">. </w:t>
      </w:r>
      <w:r w:rsidRPr="00353797">
        <w:rPr>
          <w:rFonts w:ascii="Times New Roman" w:hAnsi="Times New Roman" w:cs="Times New Roman"/>
          <w:i/>
          <w:sz w:val="24"/>
          <w:szCs w:val="24"/>
        </w:rPr>
        <w:t>Статья была приурочена к началу массовых поставо</w:t>
      </w:r>
      <w:proofErr w:type="gramStart"/>
      <w:r w:rsidRPr="00353797">
        <w:rPr>
          <w:rFonts w:ascii="Times New Roman" w:hAnsi="Times New Roman" w:cs="Times New Roman"/>
          <w:i/>
          <w:sz w:val="24"/>
          <w:szCs w:val="24"/>
        </w:rPr>
        <w:t>к в СССР</w:t>
      </w:r>
      <w:proofErr w:type="gramEnd"/>
      <w:r w:rsidRPr="00353797">
        <w:rPr>
          <w:rFonts w:ascii="Times New Roman" w:hAnsi="Times New Roman" w:cs="Times New Roman"/>
          <w:i/>
          <w:sz w:val="24"/>
          <w:szCs w:val="24"/>
        </w:rPr>
        <w:t xml:space="preserve"> чехословацких седельных тягачей нового поколения.</w:t>
      </w:r>
    </w:p>
    <w:p w:rsidR="00353797" w:rsidRPr="00353797" w:rsidRDefault="00353797"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353797">
        <w:rPr>
          <w:rFonts w:ascii="Times New Roman" w:hAnsi="Times New Roman" w:cs="Times New Roman"/>
          <w:sz w:val="24"/>
          <w:szCs w:val="24"/>
        </w:rPr>
        <w:t>Автомобильный па</w:t>
      </w:r>
      <w:proofErr w:type="gramStart"/>
      <w:r w:rsidRPr="00353797">
        <w:rPr>
          <w:rFonts w:ascii="Times New Roman" w:hAnsi="Times New Roman" w:cs="Times New Roman"/>
          <w:sz w:val="24"/>
          <w:szCs w:val="24"/>
        </w:rPr>
        <w:t>рк стр</w:t>
      </w:r>
      <w:proofErr w:type="gramEnd"/>
      <w:r w:rsidRPr="00353797">
        <w:rPr>
          <w:rFonts w:ascii="Times New Roman" w:hAnsi="Times New Roman" w:cs="Times New Roman"/>
          <w:sz w:val="24"/>
          <w:szCs w:val="24"/>
        </w:rPr>
        <w:t>аны начал</w:t>
      </w:r>
      <w:r>
        <w:rPr>
          <w:rFonts w:ascii="Times New Roman" w:hAnsi="Times New Roman" w:cs="Times New Roman"/>
          <w:sz w:val="24"/>
          <w:szCs w:val="24"/>
        </w:rPr>
        <w:t xml:space="preserve"> </w:t>
      </w:r>
      <w:r w:rsidRPr="00353797">
        <w:rPr>
          <w:rFonts w:ascii="Times New Roman" w:hAnsi="Times New Roman" w:cs="Times New Roman"/>
          <w:sz w:val="24"/>
          <w:szCs w:val="24"/>
        </w:rPr>
        <w:t>пополняться новыми чехословацкими</w:t>
      </w:r>
      <w:r>
        <w:rPr>
          <w:rFonts w:ascii="Times New Roman" w:hAnsi="Times New Roman" w:cs="Times New Roman"/>
          <w:sz w:val="24"/>
          <w:szCs w:val="24"/>
        </w:rPr>
        <w:t xml:space="preserve"> 2-</w:t>
      </w:r>
      <w:r w:rsidRPr="00353797">
        <w:rPr>
          <w:rFonts w:ascii="Times New Roman" w:hAnsi="Times New Roman" w:cs="Times New Roman"/>
          <w:sz w:val="24"/>
          <w:szCs w:val="24"/>
        </w:rPr>
        <w:t>осными (4</w:t>
      </w:r>
      <w:r>
        <w:rPr>
          <w:rFonts w:ascii="Times New Roman" w:hAnsi="Times New Roman" w:cs="Times New Roman"/>
          <w:sz w:val="24"/>
          <w:szCs w:val="24"/>
        </w:rPr>
        <w:t>х</w:t>
      </w:r>
      <w:r w:rsidRPr="00353797">
        <w:rPr>
          <w:rFonts w:ascii="Times New Roman" w:hAnsi="Times New Roman" w:cs="Times New Roman"/>
          <w:sz w:val="24"/>
          <w:szCs w:val="24"/>
        </w:rPr>
        <w:t xml:space="preserve">2) седельными тягачами Шкода-ЛИАЗ 100.42. Изготовитель их — </w:t>
      </w:r>
      <w:proofErr w:type="spellStart"/>
      <w:r w:rsidRPr="00353797">
        <w:rPr>
          <w:rFonts w:ascii="Times New Roman" w:hAnsi="Times New Roman" w:cs="Times New Roman"/>
          <w:sz w:val="24"/>
          <w:szCs w:val="24"/>
        </w:rPr>
        <w:t>Лнберецкие</w:t>
      </w:r>
      <w:proofErr w:type="spellEnd"/>
      <w:r w:rsidRPr="00353797">
        <w:rPr>
          <w:rFonts w:ascii="Times New Roman" w:hAnsi="Times New Roman" w:cs="Times New Roman"/>
          <w:sz w:val="24"/>
          <w:szCs w:val="24"/>
        </w:rPr>
        <w:t xml:space="preserve"> автомобильные заводы (сокращенно ЛИАЗ). Это</w:t>
      </w:r>
      <w:r>
        <w:rPr>
          <w:rFonts w:ascii="Times New Roman" w:hAnsi="Times New Roman" w:cs="Times New Roman"/>
          <w:sz w:val="24"/>
          <w:szCs w:val="24"/>
        </w:rPr>
        <w:t xml:space="preserve"> </w:t>
      </w:r>
      <w:r w:rsidRPr="00353797">
        <w:rPr>
          <w:rFonts w:ascii="Times New Roman" w:hAnsi="Times New Roman" w:cs="Times New Roman"/>
          <w:sz w:val="24"/>
          <w:szCs w:val="24"/>
        </w:rPr>
        <w:t>народные предприятия, расположенные в г.</w:t>
      </w:r>
      <w:r>
        <w:rPr>
          <w:rFonts w:ascii="Times New Roman" w:hAnsi="Times New Roman" w:cs="Times New Roman"/>
          <w:sz w:val="24"/>
          <w:szCs w:val="24"/>
        </w:rPr>
        <w:t xml:space="preserve"> </w:t>
      </w:r>
      <w:proofErr w:type="spellStart"/>
      <w:r w:rsidRPr="00353797">
        <w:rPr>
          <w:rFonts w:ascii="Times New Roman" w:hAnsi="Times New Roman" w:cs="Times New Roman"/>
          <w:sz w:val="24"/>
          <w:szCs w:val="24"/>
        </w:rPr>
        <w:t>Яблонец</w:t>
      </w:r>
      <w:proofErr w:type="spellEnd"/>
      <w:r w:rsidRPr="00353797">
        <w:rPr>
          <w:rFonts w:ascii="Times New Roman" w:hAnsi="Times New Roman" w:cs="Times New Roman"/>
          <w:sz w:val="24"/>
          <w:szCs w:val="24"/>
        </w:rPr>
        <w:t>-на-</w:t>
      </w:r>
      <w:proofErr w:type="spellStart"/>
      <w:r w:rsidRPr="00353797">
        <w:rPr>
          <w:rFonts w:ascii="Times New Roman" w:hAnsi="Times New Roman" w:cs="Times New Roman"/>
          <w:sz w:val="24"/>
          <w:szCs w:val="24"/>
        </w:rPr>
        <w:t>Ниссе</w:t>
      </w:r>
      <w:proofErr w:type="spellEnd"/>
      <w:r w:rsidRPr="00353797">
        <w:rPr>
          <w:rFonts w:ascii="Times New Roman" w:hAnsi="Times New Roman" w:cs="Times New Roman"/>
          <w:sz w:val="24"/>
          <w:szCs w:val="24"/>
        </w:rPr>
        <w:t>.</w:t>
      </w:r>
    </w:p>
    <w:p w:rsidR="00353797" w:rsidRPr="00353797" w:rsidRDefault="00353797"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353797">
        <w:rPr>
          <w:rFonts w:ascii="Times New Roman" w:hAnsi="Times New Roman" w:cs="Times New Roman"/>
          <w:sz w:val="24"/>
          <w:szCs w:val="24"/>
        </w:rPr>
        <w:t>Грузоподъемность тягача 10 000 кг,</w:t>
      </w:r>
      <w:r>
        <w:rPr>
          <w:rFonts w:ascii="Times New Roman" w:hAnsi="Times New Roman" w:cs="Times New Roman"/>
          <w:sz w:val="24"/>
          <w:szCs w:val="24"/>
        </w:rPr>
        <w:t xml:space="preserve"> </w:t>
      </w:r>
      <w:r w:rsidRPr="00353797">
        <w:rPr>
          <w:rFonts w:ascii="Times New Roman" w:hAnsi="Times New Roman" w:cs="Times New Roman"/>
          <w:sz w:val="24"/>
          <w:szCs w:val="24"/>
        </w:rPr>
        <w:t>собственная масса 6140 кг, масса в</w:t>
      </w:r>
      <w:r>
        <w:rPr>
          <w:rFonts w:ascii="Times New Roman" w:hAnsi="Times New Roman" w:cs="Times New Roman"/>
          <w:sz w:val="24"/>
          <w:szCs w:val="24"/>
        </w:rPr>
        <w:t xml:space="preserve"> </w:t>
      </w:r>
      <w:r w:rsidRPr="00353797">
        <w:rPr>
          <w:rFonts w:ascii="Times New Roman" w:hAnsi="Times New Roman" w:cs="Times New Roman"/>
          <w:sz w:val="24"/>
          <w:szCs w:val="24"/>
        </w:rPr>
        <w:t>снаряженном состоянии 6840 кг. Полная масса автопоезда 32 000 кг. Двигатель МШ-634 установлен на раме</w:t>
      </w:r>
      <w:r w:rsidR="00AD3D47">
        <w:rPr>
          <w:rFonts w:ascii="Times New Roman" w:hAnsi="Times New Roman" w:cs="Times New Roman"/>
          <w:sz w:val="24"/>
          <w:szCs w:val="24"/>
        </w:rPr>
        <w:t xml:space="preserve"> </w:t>
      </w:r>
      <w:r w:rsidRPr="00353797">
        <w:rPr>
          <w:rFonts w:ascii="Times New Roman" w:hAnsi="Times New Roman" w:cs="Times New Roman"/>
          <w:sz w:val="24"/>
          <w:szCs w:val="24"/>
        </w:rPr>
        <w:t>автомобиля наклонно</w:t>
      </w:r>
      <w:r w:rsidR="001330B3">
        <w:rPr>
          <w:rFonts w:ascii="Times New Roman" w:hAnsi="Times New Roman" w:cs="Times New Roman"/>
          <w:sz w:val="24"/>
          <w:szCs w:val="24"/>
        </w:rPr>
        <w:t xml:space="preserve"> </w:t>
      </w:r>
      <w:r w:rsidR="001330B3" w:rsidRPr="001330B3">
        <w:rPr>
          <w:rFonts w:ascii="Times New Roman" w:hAnsi="Times New Roman" w:cs="Times New Roman"/>
          <w:i/>
          <w:sz w:val="24"/>
          <w:szCs w:val="24"/>
        </w:rPr>
        <w:t>(наклонно отлит только блок цилиндров)</w:t>
      </w:r>
      <w:r w:rsidRPr="001330B3">
        <w:rPr>
          <w:rFonts w:ascii="Times New Roman" w:hAnsi="Times New Roman" w:cs="Times New Roman"/>
          <w:i/>
          <w:sz w:val="24"/>
          <w:szCs w:val="24"/>
        </w:rPr>
        <w:t>.</w:t>
      </w:r>
      <w:r w:rsidRPr="00353797">
        <w:rPr>
          <w:rFonts w:ascii="Times New Roman" w:hAnsi="Times New Roman" w:cs="Times New Roman"/>
          <w:sz w:val="24"/>
          <w:szCs w:val="24"/>
        </w:rPr>
        <w:t xml:space="preserve"> Это </w:t>
      </w:r>
      <w:r w:rsidR="001330B3">
        <w:rPr>
          <w:rFonts w:ascii="Times New Roman" w:hAnsi="Times New Roman" w:cs="Times New Roman"/>
          <w:sz w:val="24"/>
          <w:szCs w:val="24"/>
        </w:rPr>
        <w:t>4-</w:t>
      </w:r>
      <w:r w:rsidRPr="00353797">
        <w:rPr>
          <w:rFonts w:ascii="Times New Roman" w:hAnsi="Times New Roman" w:cs="Times New Roman"/>
          <w:sz w:val="24"/>
          <w:szCs w:val="24"/>
        </w:rPr>
        <w:t xml:space="preserve">тактный </w:t>
      </w:r>
      <w:r w:rsidR="001330B3">
        <w:rPr>
          <w:rFonts w:ascii="Times New Roman" w:hAnsi="Times New Roman" w:cs="Times New Roman"/>
          <w:sz w:val="24"/>
          <w:szCs w:val="24"/>
        </w:rPr>
        <w:t>6-</w:t>
      </w:r>
      <w:r w:rsidRPr="00353797">
        <w:rPr>
          <w:rFonts w:ascii="Times New Roman" w:hAnsi="Times New Roman" w:cs="Times New Roman"/>
          <w:sz w:val="24"/>
          <w:szCs w:val="24"/>
        </w:rPr>
        <w:t xml:space="preserve">цилиндровый дизель </w:t>
      </w:r>
      <w:proofErr w:type="gramStart"/>
      <w:r w:rsidRPr="00353797">
        <w:rPr>
          <w:rFonts w:ascii="Times New Roman" w:hAnsi="Times New Roman" w:cs="Times New Roman"/>
          <w:sz w:val="24"/>
          <w:szCs w:val="24"/>
        </w:rPr>
        <w:t>с</w:t>
      </w:r>
      <w:proofErr w:type="gramEnd"/>
    </w:p>
    <w:p w:rsidR="00353797" w:rsidRPr="00353797" w:rsidRDefault="00353797" w:rsidP="00353797">
      <w:pPr>
        <w:spacing w:after="0" w:line="240" w:lineRule="auto"/>
        <w:rPr>
          <w:rFonts w:ascii="Times New Roman" w:hAnsi="Times New Roman" w:cs="Times New Roman"/>
          <w:sz w:val="24"/>
          <w:szCs w:val="24"/>
        </w:rPr>
      </w:pPr>
      <w:r w:rsidRPr="00353797">
        <w:rPr>
          <w:rFonts w:ascii="Times New Roman" w:hAnsi="Times New Roman" w:cs="Times New Roman"/>
          <w:sz w:val="24"/>
          <w:szCs w:val="24"/>
        </w:rPr>
        <w:t>рабочим объемом цилиндров</w:t>
      </w:r>
      <w:r w:rsidR="001330B3">
        <w:rPr>
          <w:rFonts w:ascii="Times New Roman" w:hAnsi="Times New Roman" w:cs="Times New Roman"/>
          <w:sz w:val="24"/>
          <w:szCs w:val="24"/>
        </w:rPr>
        <w:t xml:space="preserve"> </w:t>
      </w:r>
      <w:r w:rsidRPr="00353797">
        <w:rPr>
          <w:rFonts w:ascii="Times New Roman" w:hAnsi="Times New Roman" w:cs="Times New Roman"/>
          <w:sz w:val="24"/>
          <w:szCs w:val="24"/>
        </w:rPr>
        <w:t>11 940 см3. Максимальная частота</w:t>
      </w:r>
      <w:r w:rsidR="001330B3">
        <w:rPr>
          <w:rFonts w:ascii="Times New Roman" w:hAnsi="Times New Roman" w:cs="Times New Roman"/>
          <w:sz w:val="24"/>
          <w:szCs w:val="24"/>
        </w:rPr>
        <w:t xml:space="preserve"> </w:t>
      </w:r>
      <w:r w:rsidRPr="00353797">
        <w:rPr>
          <w:rFonts w:ascii="Times New Roman" w:hAnsi="Times New Roman" w:cs="Times New Roman"/>
          <w:sz w:val="24"/>
          <w:szCs w:val="24"/>
        </w:rPr>
        <w:t>вращения коленчатого вала</w:t>
      </w:r>
      <w:r w:rsidR="001330B3">
        <w:rPr>
          <w:rFonts w:ascii="Times New Roman" w:hAnsi="Times New Roman" w:cs="Times New Roman"/>
          <w:sz w:val="24"/>
          <w:szCs w:val="24"/>
        </w:rPr>
        <w:t xml:space="preserve"> </w:t>
      </w:r>
      <w:r w:rsidRPr="00353797">
        <w:rPr>
          <w:rFonts w:ascii="Times New Roman" w:hAnsi="Times New Roman" w:cs="Times New Roman"/>
          <w:sz w:val="24"/>
          <w:szCs w:val="24"/>
        </w:rPr>
        <w:t xml:space="preserve">76,6 </w:t>
      </w:r>
      <w:proofErr w:type="spellStart"/>
      <w:r w:rsidRPr="00353797">
        <w:rPr>
          <w:rFonts w:ascii="Times New Roman" w:hAnsi="Times New Roman" w:cs="Times New Roman"/>
          <w:sz w:val="24"/>
          <w:szCs w:val="24"/>
        </w:rPr>
        <w:t>кге</w:t>
      </w:r>
      <w:proofErr w:type="spellEnd"/>
      <w:r w:rsidRPr="00353797">
        <w:rPr>
          <w:rFonts w:ascii="Times New Roman" w:hAnsi="Times New Roman" w:cs="Times New Roman"/>
          <w:sz w:val="24"/>
          <w:szCs w:val="24"/>
        </w:rPr>
        <w:t>-м при 1400 мин-1, степень</w:t>
      </w:r>
      <w:r w:rsidR="001330B3">
        <w:rPr>
          <w:rFonts w:ascii="Times New Roman" w:hAnsi="Times New Roman" w:cs="Times New Roman"/>
          <w:sz w:val="24"/>
          <w:szCs w:val="24"/>
        </w:rPr>
        <w:t xml:space="preserve"> </w:t>
      </w:r>
      <w:r w:rsidRPr="00353797">
        <w:rPr>
          <w:rFonts w:ascii="Times New Roman" w:hAnsi="Times New Roman" w:cs="Times New Roman"/>
          <w:sz w:val="24"/>
          <w:szCs w:val="24"/>
        </w:rPr>
        <w:t>сжатия 16,2. Двигатель обладает достаточной экономичностью</w:t>
      </w:r>
      <w:r w:rsidR="001330B3">
        <w:rPr>
          <w:rFonts w:ascii="Times New Roman" w:hAnsi="Times New Roman" w:cs="Times New Roman"/>
          <w:sz w:val="24"/>
          <w:szCs w:val="24"/>
        </w:rPr>
        <w:t xml:space="preserve"> </w:t>
      </w:r>
      <w:r w:rsidRPr="00353797">
        <w:rPr>
          <w:rFonts w:ascii="Times New Roman" w:hAnsi="Times New Roman" w:cs="Times New Roman"/>
          <w:sz w:val="24"/>
          <w:szCs w:val="24"/>
        </w:rPr>
        <w:t>(удельный</w:t>
      </w:r>
      <w:r w:rsidR="001330B3">
        <w:rPr>
          <w:rFonts w:ascii="Times New Roman" w:hAnsi="Times New Roman" w:cs="Times New Roman"/>
          <w:sz w:val="24"/>
          <w:szCs w:val="24"/>
        </w:rPr>
        <w:t xml:space="preserve"> </w:t>
      </w:r>
      <w:r w:rsidRPr="00353797">
        <w:rPr>
          <w:rFonts w:ascii="Times New Roman" w:hAnsi="Times New Roman" w:cs="Times New Roman"/>
          <w:sz w:val="24"/>
          <w:szCs w:val="24"/>
        </w:rPr>
        <w:t>расход топлива 173 г/л. с</w:t>
      </w:r>
      <w:proofErr w:type="gramStart"/>
      <w:r w:rsidRPr="00353797">
        <w:rPr>
          <w:rFonts w:ascii="Times New Roman" w:hAnsi="Times New Roman" w:cs="Times New Roman"/>
          <w:sz w:val="24"/>
          <w:szCs w:val="24"/>
        </w:rPr>
        <w:t>.-</w:t>
      </w:r>
      <w:proofErr w:type="gramEnd"/>
      <w:r w:rsidRPr="00353797">
        <w:rPr>
          <w:rFonts w:ascii="Times New Roman" w:hAnsi="Times New Roman" w:cs="Times New Roman"/>
          <w:sz w:val="24"/>
          <w:szCs w:val="24"/>
        </w:rPr>
        <w:t>ч), может работать на маслах М10ГФЛ</w:t>
      </w:r>
      <w:r w:rsidR="001330B3">
        <w:rPr>
          <w:rFonts w:ascii="Times New Roman" w:hAnsi="Times New Roman" w:cs="Times New Roman"/>
          <w:sz w:val="24"/>
          <w:szCs w:val="24"/>
        </w:rPr>
        <w:t xml:space="preserve"> </w:t>
      </w:r>
      <w:r w:rsidRPr="00353797">
        <w:rPr>
          <w:rFonts w:ascii="Times New Roman" w:hAnsi="Times New Roman" w:cs="Times New Roman"/>
          <w:sz w:val="24"/>
          <w:szCs w:val="24"/>
        </w:rPr>
        <w:t>(летом) и М8ГФЗ (зимой).</w:t>
      </w:r>
      <w:r w:rsidR="001330B3">
        <w:rPr>
          <w:rFonts w:ascii="Times New Roman" w:hAnsi="Times New Roman" w:cs="Times New Roman"/>
          <w:sz w:val="24"/>
          <w:szCs w:val="24"/>
        </w:rPr>
        <w:t xml:space="preserve">  </w:t>
      </w:r>
      <w:r w:rsidRPr="00353797">
        <w:rPr>
          <w:rFonts w:ascii="Times New Roman" w:hAnsi="Times New Roman" w:cs="Times New Roman"/>
          <w:sz w:val="24"/>
          <w:szCs w:val="24"/>
        </w:rPr>
        <w:t>Система охлажде</w:t>
      </w:r>
      <w:r w:rsidR="00997E3C">
        <w:rPr>
          <w:rFonts w:ascii="Times New Roman" w:hAnsi="Times New Roman" w:cs="Times New Roman"/>
          <w:sz w:val="24"/>
          <w:szCs w:val="24"/>
        </w:rPr>
        <w:t>н</w:t>
      </w:r>
      <w:r w:rsidRPr="00353797">
        <w:rPr>
          <w:rFonts w:ascii="Times New Roman" w:hAnsi="Times New Roman" w:cs="Times New Roman"/>
          <w:sz w:val="24"/>
          <w:szCs w:val="24"/>
        </w:rPr>
        <w:t xml:space="preserve">ия рассчитана </w:t>
      </w:r>
      <w:r w:rsidR="001330B3">
        <w:rPr>
          <w:rFonts w:ascii="Times New Roman" w:hAnsi="Times New Roman" w:cs="Times New Roman"/>
          <w:sz w:val="24"/>
          <w:szCs w:val="24"/>
        </w:rPr>
        <w:t>н</w:t>
      </w:r>
      <w:r w:rsidRPr="00353797">
        <w:rPr>
          <w:rFonts w:ascii="Times New Roman" w:hAnsi="Times New Roman" w:cs="Times New Roman"/>
          <w:sz w:val="24"/>
          <w:szCs w:val="24"/>
        </w:rPr>
        <w:t>а</w:t>
      </w:r>
      <w:r w:rsidR="001330B3">
        <w:rPr>
          <w:rFonts w:ascii="Times New Roman" w:hAnsi="Times New Roman" w:cs="Times New Roman"/>
          <w:sz w:val="24"/>
          <w:szCs w:val="24"/>
        </w:rPr>
        <w:t xml:space="preserve"> </w:t>
      </w:r>
      <w:r w:rsidRPr="00353797">
        <w:rPr>
          <w:rFonts w:ascii="Times New Roman" w:hAnsi="Times New Roman" w:cs="Times New Roman"/>
          <w:sz w:val="24"/>
          <w:szCs w:val="24"/>
        </w:rPr>
        <w:t>применение антифриза. Емкость системы 55 л.</w:t>
      </w:r>
    </w:p>
    <w:p w:rsidR="00353797" w:rsidRPr="00353797" w:rsidRDefault="001330B3"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53797" w:rsidRPr="00353797">
        <w:rPr>
          <w:rFonts w:ascii="Times New Roman" w:hAnsi="Times New Roman" w:cs="Times New Roman"/>
          <w:sz w:val="24"/>
          <w:szCs w:val="24"/>
        </w:rPr>
        <w:t>В системе смазки предусмотрен</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теплообменник, который находится в</w:t>
      </w:r>
      <w:r w:rsidR="00997E3C">
        <w:rPr>
          <w:rFonts w:ascii="Times New Roman" w:hAnsi="Times New Roman" w:cs="Times New Roman"/>
          <w:sz w:val="24"/>
          <w:szCs w:val="24"/>
        </w:rPr>
        <w:t xml:space="preserve"> </w:t>
      </w:r>
      <w:r w:rsidR="00353797" w:rsidRPr="00353797">
        <w:rPr>
          <w:rFonts w:ascii="Times New Roman" w:hAnsi="Times New Roman" w:cs="Times New Roman"/>
          <w:sz w:val="24"/>
          <w:szCs w:val="24"/>
        </w:rPr>
        <w:t>водяной рубашке двигателя. Это</w:t>
      </w:r>
      <w:r w:rsidR="00997E3C">
        <w:rPr>
          <w:rFonts w:ascii="Times New Roman" w:hAnsi="Times New Roman" w:cs="Times New Roman"/>
          <w:sz w:val="24"/>
          <w:szCs w:val="24"/>
        </w:rPr>
        <w:t xml:space="preserve"> </w:t>
      </w:r>
      <w:r w:rsidR="00353797" w:rsidRPr="00353797">
        <w:rPr>
          <w:rFonts w:ascii="Times New Roman" w:hAnsi="Times New Roman" w:cs="Times New Roman"/>
          <w:sz w:val="24"/>
          <w:szCs w:val="24"/>
        </w:rPr>
        <w:t>обеспечивает быстрый теплообмен</w:t>
      </w:r>
      <w:r w:rsidR="00997E3C">
        <w:rPr>
          <w:rFonts w:ascii="Times New Roman" w:hAnsi="Times New Roman" w:cs="Times New Roman"/>
          <w:sz w:val="24"/>
          <w:szCs w:val="24"/>
        </w:rPr>
        <w:t xml:space="preserve"> </w:t>
      </w:r>
      <w:r w:rsidR="00353797" w:rsidRPr="00353797">
        <w:rPr>
          <w:rFonts w:ascii="Times New Roman" w:hAnsi="Times New Roman" w:cs="Times New Roman"/>
          <w:sz w:val="24"/>
          <w:szCs w:val="24"/>
        </w:rPr>
        <w:t>между охлаждающей жидкостью и</w:t>
      </w:r>
      <w:r w:rsidR="00997E3C">
        <w:rPr>
          <w:rFonts w:ascii="Times New Roman" w:hAnsi="Times New Roman" w:cs="Times New Roman"/>
          <w:sz w:val="24"/>
          <w:szCs w:val="24"/>
        </w:rPr>
        <w:t xml:space="preserve"> </w:t>
      </w:r>
      <w:r w:rsidR="00353797" w:rsidRPr="00353797">
        <w:rPr>
          <w:rFonts w:ascii="Times New Roman" w:hAnsi="Times New Roman" w:cs="Times New Roman"/>
          <w:sz w:val="24"/>
          <w:szCs w:val="24"/>
        </w:rPr>
        <w:t>маслом, что очень важно при пуске</w:t>
      </w:r>
      <w:r w:rsidR="00997E3C">
        <w:rPr>
          <w:rFonts w:ascii="Times New Roman" w:hAnsi="Times New Roman" w:cs="Times New Roman"/>
          <w:sz w:val="24"/>
          <w:szCs w:val="24"/>
        </w:rPr>
        <w:t xml:space="preserve"> </w:t>
      </w:r>
      <w:r w:rsidR="00353797" w:rsidRPr="00353797">
        <w:rPr>
          <w:rFonts w:ascii="Times New Roman" w:hAnsi="Times New Roman" w:cs="Times New Roman"/>
          <w:sz w:val="24"/>
          <w:szCs w:val="24"/>
        </w:rPr>
        <w:t>двигателя на морозе.</w:t>
      </w:r>
      <w:r w:rsidR="00997E3C">
        <w:rPr>
          <w:rFonts w:ascii="Times New Roman" w:hAnsi="Times New Roman" w:cs="Times New Roman"/>
          <w:sz w:val="24"/>
          <w:szCs w:val="24"/>
        </w:rPr>
        <w:t xml:space="preserve">  </w:t>
      </w:r>
      <w:r w:rsidR="00353797" w:rsidRPr="00353797">
        <w:rPr>
          <w:rFonts w:ascii="Times New Roman" w:hAnsi="Times New Roman" w:cs="Times New Roman"/>
          <w:sz w:val="24"/>
          <w:szCs w:val="24"/>
        </w:rPr>
        <w:t>Двигатель снабжен топ</w:t>
      </w:r>
      <w:bookmarkStart w:id="0" w:name="_GoBack"/>
      <w:bookmarkEnd w:id="0"/>
      <w:r w:rsidR="00353797" w:rsidRPr="00353797">
        <w:rPr>
          <w:rFonts w:ascii="Times New Roman" w:hAnsi="Times New Roman" w:cs="Times New Roman"/>
          <w:sz w:val="24"/>
          <w:szCs w:val="24"/>
        </w:rPr>
        <w:t xml:space="preserve">ливным насосом </w:t>
      </w:r>
      <w:proofErr w:type="spellStart"/>
      <w:r w:rsidR="00353797" w:rsidRPr="00353797">
        <w:rPr>
          <w:rFonts w:ascii="Times New Roman" w:hAnsi="Times New Roman" w:cs="Times New Roman"/>
          <w:sz w:val="24"/>
          <w:szCs w:val="24"/>
        </w:rPr>
        <w:t>Моторпал</w:t>
      </w:r>
      <w:proofErr w:type="spellEnd"/>
      <w:r w:rsidR="00353797" w:rsidRPr="00353797">
        <w:rPr>
          <w:rFonts w:ascii="Times New Roman" w:hAnsi="Times New Roman" w:cs="Times New Roman"/>
          <w:sz w:val="24"/>
          <w:szCs w:val="24"/>
        </w:rPr>
        <w:t xml:space="preserve"> с механическим регулятором максимальной и минимальной частоты вращения коленчатого вала.</w:t>
      </w:r>
      <w:r w:rsidR="00997E3C">
        <w:rPr>
          <w:rFonts w:ascii="Times New Roman" w:hAnsi="Times New Roman" w:cs="Times New Roman"/>
          <w:sz w:val="24"/>
          <w:szCs w:val="24"/>
        </w:rPr>
        <w:t xml:space="preserve"> </w:t>
      </w:r>
      <w:r w:rsidR="00353797" w:rsidRPr="00353797">
        <w:rPr>
          <w:rFonts w:ascii="Times New Roman" w:hAnsi="Times New Roman" w:cs="Times New Roman"/>
          <w:sz w:val="24"/>
          <w:szCs w:val="24"/>
        </w:rPr>
        <w:t>Для облегчения пуска двигателя</w:t>
      </w:r>
      <w:r w:rsidR="00997E3C">
        <w:rPr>
          <w:rFonts w:ascii="Times New Roman" w:hAnsi="Times New Roman" w:cs="Times New Roman"/>
          <w:sz w:val="24"/>
          <w:szCs w:val="24"/>
        </w:rPr>
        <w:t xml:space="preserve"> </w:t>
      </w:r>
      <w:r w:rsidR="00353797" w:rsidRPr="00353797">
        <w:rPr>
          <w:rFonts w:ascii="Times New Roman" w:hAnsi="Times New Roman" w:cs="Times New Roman"/>
          <w:sz w:val="24"/>
          <w:szCs w:val="24"/>
        </w:rPr>
        <w:t>при низкой температуре предусмотрено впрыскивающее устройство, которое образует смесь из воздуха и пусковой жидкости. Смесь подастся во</w:t>
      </w:r>
      <w:r w:rsidR="00997E3C">
        <w:rPr>
          <w:rFonts w:ascii="Times New Roman" w:hAnsi="Times New Roman" w:cs="Times New Roman"/>
          <w:sz w:val="24"/>
          <w:szCs w:val="24"/>
        </w:rPr>
        <w:t xml:space="preserve"> </w:t>
      </w:r>
      <w:r w:rsidR="00353797" w:rsidRPr="00353797">
        <w:rPr>
          <w:rFonts w:ascii="Times New Roman" w:hAnsi="Times New Roman" w:cs="Times New Roman"/>
          <w:sz w:val="24"/>
          <w:szCs w:val="24"/>
        </w:rPr>
        <w:t>впускной трубопровод.</w:t>
      </w:r>
    </w:p>
    <w:p w:rsidR="00353797" w:rsidRPr="00353797" w:rsidRDefault="004D527C"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53797" w:rsidRPr="00353797">
        <w:rPr>
          <w:rFonts w:ascii="Times New Roman" w:hAnsi="Times New Roman" w:cs="Times New Roman"/>
          <w:sz w:val="24"/>
          <w:szCs w:val="24"/>
        </w:rPr>
        <w:t xml:space="preserve">Сцепление — однодисковое, с </w:t>
      </w:r>
      <w:proofErr w:type="spellStart"/>
      <w:r w:rsidR="00353797" w:rsidRPr="00353797">
        <w:rPr>
          <w:rFonts w:ascii="Times New Roman" w:hAnsi="Times New Roman" w:cs="Times New Roman"/>
          <w:sz w:val="24"/>
          <w:szCs w:val="24"/>
        </w:rPr>
        <w:t>гидропневматнчсскнм</w:t>
      </w:r>
      <w:proofErr w:type="spellEnd"/>
      <w:r w:rsidR="00353797" w:rsidRPr="00353797">
        <w:rPr>
          <w:rFonts w:ascii="Times New Roman" w:hAnsi="Times New Roman" w:cs="Times New Roman"/>
          <w:sz w:val="24"/>
          <w:szCs w:val="24"/>
        </w:rPr>
        <w:t xml:space="preserve"> приводом.</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Коробка передач «Прага 10П80»</w:t>
      </w:r>
      <w:r>
        <w:rPr>
          <w:rFonts w:ascii="Times New Roman" w:hAnsi="Times New Roman" w:cs="Times New Roman"/>
          <w:sz w:val="24"/>
          <w:szCs w:val="24"/>
        </w:rPr>
        <w:t xml:space="preserve"> 10-ступенчатая</w:t>
      </w:r>
      <w:r w:rsidR="006E0D27">
        <w:rPr>
          <w:rFonts w:ascii="Times New Roman" w:hAnsi="Times New Roman" w:cs="Times New Roman"/>
          <w:sz w:val="24"/>
          <w:szCs w:val="24"/>
        </w:rPr>
        <w:t xml:space="preserve">, состоящая из основной 5-ступенчатой коробки передач с механическим </w:t>
      </w:r>
      <w:r w:rsidR="00353797" w:rsidRPr="00353797">
        <w:rPr>
          <w:rFonts w:ascii="Times New Roman" w:hAnsi="Times New Roman" w:cs="Times New Roman"/>
          <w:sz w:val="24"/>
          <w:szCs w:val="24"/>
        </w:rPr>
        <w:t>приводом и</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дополнительной ускоряющей с пневматическим приводом. Обе коробки</w:t>
      </w:r>
      <w:r w:rsidR="006E0D27">
        <w:rPr>
          <w:rFonts w:ascii="Times New Roman" w:hAnsi="Times New Roman" w:cs="Times New Roman"/>
          <w:sz w:val="24"/>
          <w:szCs w:val="24"/>
        </w:rPr>
        <w:t xml:space="preserve"> о</w:t>
      </w:r>
      <w:r w:rsidR="00353797" w:rsidRPr="00353797">
        <w:rPr>
          <w:rFonts w:ascii="Times New Roman" w:hAnsi="Times New Roman" w:cs="Times New Roman"/>
          <w:sz w:val="24"/>
          <w:szCs w:val="24"/>
        </w:rPr>
        <w:t>бразуют единый агрегат.</w:t>
      </w:r>
    </w:p>
    <w:p w:rsidR="00353797" w:rsidRPr="00353797" w:rsidRDefault="006E0D27"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53797" w:rsidRPr="00353797">
        <w:rPr>
          <w:rFonts w:ascii="Times New Roman" w:hAnsi="Times New Roman" w:cs="Times New Roman"/>
          <w:sz w:val="24"/>
          <w:szCs w:val="24"/>
        </w:rPr>
        <w:t>Карданный вал без промежуточной</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опоры. Крутящий момент на ведущие колеса подводится через конический редуктор и колесные планетарные редукторы. Конструкцией предусмотрена система блокировки дифференциала с пневматическим приводом.</w:t>
      </w:r>
    </w:p>
    <w:p w:rsidR="00353797" w:rsidRPr="00353797" w:rsidRDefault="006E0D27"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53797" w:rsidRPr="00353797">
        <w:rPr>
          <w:rFonts w:ascii="Times New Roman" w:hAnsi="Times New Roman" w:cs="Times New Roman"/>
          <w:sz w:val="24"/>
          <w:szCs w:val="24"/>
        </w:rPr>
        <w:t>В коробке передач и заднем мосту</w:t>
      </w:r>
      <w:r w:rsidR="00495AA8">
        <w:rPr>
          <w:rFonts w:ascii="Times New Roman" w:hAnsi="Times New Roman" w:cs="Times New Roman"/>
          <w:sz w:val="24"/>
          <w:szCs w:val="24"/>
        </w:rPr>
        <w:t xml:space="preserve"> </w:t>
      </w:r>
      <w:r w:rsidR="00353797" w:rsidRPr="00353797">
        <w:rPr>
          <w:rFonts w:ascii="Times New Roman" w:hAnsi="Times New Roman" w:cs="Times New Roman"/>
          <w:sz w:val="24"/>
          <w:szCs w:val="24"/>
        </w:rPr>
        <w:t>возможно применение отечественных</w:t>
      </w:r>
      <w:r w:rsidR="00495AA8">
        <w:rPr>
          <w:rFonts w:ascii="Times New Roman" w:hAnsi="Times New Roman" w:cs="Times New Roman"/>
          <w:sz w:val="24"/>
          <w:szCs w:val="24"/>
        </w:rPr>
        <w:t xml:space="preserve"> </w:t>
      </w:r>
      <w:r w:rsidR="00353797" w:rsidRPr="00353797">
        <w:rPr>
          <w:rFonts w:ascii="Times New Roman" w:hAnsi="Times New Roman" w:cs="Times New Roman"/>
          <w:sz w:val="24"/>
          <w:szCs w:val="24"/>
        </w:rPr>
        <w:t xml:space="preserve">масел МТ-16П или ТС-14,5 </w:t>
      </w:r>
      <w:proofErr w:type="spellStart"/>
      <w:r w:rsidR="00353797" w:rsidRPr="00353797">
        <w:rPr>
          <w:rFonts w:ascii="Times New Roman" w:hAnsi="Times New Roman" w:cs="Times New Roman"/>
          <w:sz w:val="24"/>
          <w:szCs w:val="24"/>
        </w:rPr>
        <w:t>хлореф</w:t>
      </w:r>
      <w:proofErr w:type="spellEnd"/>
      <w:r w:rsidR="00495AA8">
        <w:rPr>
          <w:rFonts w:ascii="Times New Roman" w:hAnsi="Times New Roman" w:cs="Times New Roman"/>
          <w:sz w:val="24"/>
          <w:szCs w:val="24"/>
        </w:rPr>
        <w:t>.</w:t>
      </w:r>
      <w:r w:rsidR="00353797" w:rsidRPr="00353797">
        <w:rPr>
          <w:rFonts w:ascii="Times New Roman" w:hAnsi="Times New Roman" w:cs="Times New Roman"/>
          <w:sz w:val="24"/>
          <w:szCs w:val="24"/>
        </w:rPr>
        <w:t xml:space="preserve"> Тормозная система состоит из че</w:t>
      </w:r>
      <w:r w:rsidR="00495AA8">
        <w:rPr>
          <w:rFonts w:ascii="Times New Roman" w:hAnsi="Times New Roman" w:cs="Times New Roman"/>
          <w:sz w:val="24"/>
          <w:szCs w:val="24"/>
        </w:rPr>
        <w:t>т</w:t>
      </w:r>
      <w:r w:rsidR="00353797" w:rsidRPr="00353797">
        <w:rPr>
          <w:rFonts w:ascii="Times New Roman" w:hAnsi="Times New Roman" w:cs="Times New Roman"/>
          <w:sz w:val="24"/>
          <w:szCs w:val="24"/>
        </w:rPr>
        <w:t>ырех независимых контуров. Рабоч</w:t>
      </w:r>
      <w:r w:rsidR="00495AA8">
        <w:rPr>
          <w:rFonts w:ascii="Times New Roman" w:hAnsi="Times New Roman" w:cs="Times New Roman"/>
          <w:sz w:val="24"/>
          <w:szCs w:val="24"/>
        </w:rPr>
        <w:t>и</w:t>
      </w:r>
      <w:r w:rsidR="00353797" w:rsidRPr="00353797">
        <w:rPr>
          <w:rFonts w:ascii="Times New Roman" w:hAnsi="Times New Roman" w:cs="Times New Roman"/>
          <w:sz w:val="24"/>
          <w:szCs w:val="24"/>
        </w:rPr>
        <w:t>е тормоза управляются трехконтурным тормозным краном с гидравл</w:t>
      </w:r>
      <w:r w:rsidR="00495AA8">
        <w:rPr>
          <w:rFonts w:ascii="Times New Roman" w:hAnsi="Times New Roman" w:cs="Times New Roman"/>
          <w:sz w:val="24"/>
          <w:szCs w:val="24"/>
        </w:rPr>
        <w:t>и</w:t>
      </w:r>
      <w:r w:rsidR="00353797" w:rsidRPr="00353797">
        <w:rPr>
          <w:rFonts w:ascii="Times New Roman" w:hAnsi="Times New Roman" w:cs="Times New Roman"/>
          <w:sz w:val="24"/>
          <w:szCs w:val="24"/>
        </w:rPr>
        <w:t>ческ</w:t>
      </w:r>
      <w:r w:rsidR="00495AA8">
        <w:rPr>
          <w:rFonts w:ascii="Times New Roman" w:hAnsi="Times New Roman" w:cs="Times New Roman"/>
          <w:sz w:val="24"/>
          <w:szCs w:val="24"/>
        </w:rPr>
        <w:t>и</w:t>
      </w:r>
      <w:r w:rsidR="00353797" w:rsidRPr="00353797">
        <w:rPr>
          <w:rFonts w:ascii="Times New Roman" w:hAnsi="Times New Roman" w:cs="Times New Roman"/>
          <w:sz w:val="24"/>
          <w:szCs w:val="24"/>
        </w:rPr>
        <w:t>м приводом.</w:t>
      </w:r>
      <w:r w:rsidR="00495AA8">
        <w:rPr>
          <w:rFonts w:ascii="Times New Roman" w:hAnsi="Times New Roman" w:cs="Times New Roman"/>
          <w:sz w:val="24"/>
          <w:szCs w:val="24"/>
        </w:rPr>
        <w:t xml:space="preserve">  </w:t>
      </w:r>
      <w:r w:rsidR="00353797" w:rsidRPr="00353797">
        <w:rPr>
          <w:rFonts w:ascii="Times New Roman" w:hAnsi="Times New Roman" w:cs="Times New Roman"/>
          <w:sz w:val="24"/>
          <w:szCs w:val="24"/>
        </w:rPr>
        <w:t>Механизм стояночного тормоза</w:t>
      </w:r>
      <w:r w:rsidR="00495AA8">
        <w:rPr>
          <w:rFonts w:ascii="Times New Roman" w:hAnsi="Times New Roman" w:cs="Times New Roman"/>
          <w:sz w:val="24"/>
          <w:szCs w:val="24"/>
        </w:rPr>
        <w:t xml:space="preserve"> </w:t>
      </w:r>
      <w:r w:rsidR="00353797" w:rsidRPr="00353797">
        <w:rPr>
          <w:rFonts w:ascii="Times New Roman" w:hAnsi="Times New Roman" w:cs="Times New Roman"/>
          <w:sz w:val="24"/>
          <w:szCs w:val="24"/>
        </w:rPr>
        <w:t>представляет собой два пружинных</w:t>
      </w:r>
      <w:r w:rsidR="00495AA8">
        <w:rPr>
          <w:rFonts w:ascii="Times New Roman" w:hAnsi="Times New Roman" w:cs="Times New Roman"/>
          <w:sz w:val="24"/>
          <w:szCs w:val="24"/>
        </w:rPr>
        <w:t xml:space="preserve"> </w:t>
      </w:r>
      <w:proofErr w:type="spellStart"/>
      <w:r w:rsidR="00353797" w:rsidRPr="00353797">
        <w:rPr>
          <w:rFonts w:ascii="Times New Roman" w:hAnsi="Times New Roman" w:cs="Times New Roman"/>
          <w:sz w:val="24"/>
          <w:szCs w:val="24"/>
        </w:rPr>
        <w:t>энергоаккумулятора</w:t>
      </w:r>
      <w:proofErr w:type="spellEnd"/>
      <w:r w:rsidR="00353797" w:rsidRPr="00353797">
        <w:rPr>
          <w:rFonts w:ascii="Times New Roman" w:hAnsi="Times New Roman" w:cs="Times New Roman"/>
          <w:sz w:val="24"/>
          <w:szCs w:val="24"/>
        </w:rPr>
        <w:t>,</w:t>
      </w:r>
      <w:r w:rsidR="00495AA8">
        <w:rPr>
          <w:rFonts w:ascii="Times New Roman" w:hAnsi="Times New Roman" w:cs="Times New Roman"/>
          <w:sz w:val="24"/>
          <w:szCs w:val="24"/>
        </w:rPr>
        <w:t xml:space="preserve"> </w:t>
      </w:r>
      <w:r w:rsidR="00353797" w:rsidRPr="00353797">
        <w:rPr>
          <w:rFonts w:ascii="Times New Roman" w:hAnsi="Times New Roman" w:cs="Times New Roman"/>
          <w:sz w:val="24"/>
          <w:szCs w:val="24"/>
        </w:rPr>
        <w:t xml:space="preserve">действующих </w:t>
      </w:r>
      <w:proofErr w:type="gramStart"/>
      <w:r w:rsidR="00353797" w:rsidRPr="00353797">
        <w:rPr>
          <w:rFonts w:ascii="Times New Roman" w:hAnsi="Times New Roman" w:cs="Times New Roman"/>
          <w:sz w:val="24"/>
          <w:szCs w:val="24"/>
        </w:rPr>
        <w:t>на</w:t>
      </w:r>
      <w:proofErr w:type="gramEnd"/>
    </w:p>
    <w:p w:rsidR="00353797" w:rsidRPr="00353797" w:rsidRDefault="00353797" w:rsidP="00353797">
      <w:pPr>
        <w:spacing w:after="0" w:line="240" w:lineRule="auto"/>
        <w:rPr>
          <w:rFonts w:ascii="Times New Roman" w:hAnsi="Times New Roman" w:cs="Times New Roman"/>
          <w:sz w:val="24"/>
          <w:szCs w:val="24"/>
        </w:rPr>
      </w:pPr>
      <w:r w:rsidRPr="00353797">
        <w:rPr>
          <w:rFonts w:ascii="Times New Roman" w:hAnsi="Times New Roman" w:cs="Times New Roman"/>
          <w:sz w:val="24"/>
          <w:szCs w:val="24"/>
        </w:rPr>
        <w:t>задние колеса. Максимальное рабочее давление в тормозной системе</w:t>
      </w:r>
      <w:r w:rsidR="00495AA8">
        <w:rPr>
          <w:rFonts w:ascii="Times New Roman" w:hAnsi="Times New Roman" w:cs="Times New Roman"/>
          <w:sz w:val="24"/>
          <w:szCs w:val="24"/>
        </w:rPr>
        <w:t xml:space="preserve"> </w:t>
      </w:r>
      <w:r w:rsidRPr="00353797">
        <w:rPr>
          <w:rFonts w:ascii="Times New Roman" w:hAnsi="Times New Roman" w:cs="Times New Roman"/>
          <w:sz w:val="24"/>
          <w:szCs w:val="24"/>
        </w:rPr>
        <w:t>0,8 МПа. При снижении давления до</w:t>
      </w:r>
      <w:r w:rsidR="006D0417">
        <w:rPr>
          <w:rFonts w:ascii="Times New Roman" w:hAnsi="Times New Roman" w:cs="Times New Roman"/>
          <w:sz w:val="24"/>
          <w:szCs w:val="24"/>
        </w:rPr>
        <w:t xml:space="preserve"> </w:t>
      </w:r>
      <w:r w:rsidRPr="00353797">
        <w:rPr>
          <w:rFonts w:ascii="Times New Roman" w:hAnsi="Times New Roman" w:cs="Times New Roman"/>
          <w:sz w:val="24"/>
          <w:szCs w:val="24"/>
        </w:rPr>
        <w:t>определенного предела стояночный</w:t>
      </w:r>
      <w:r w:rsidR="006D0417">
        <w:rPr>
          <w:rFonts w:ascii="Times New Roman" w:hAnsi="Times New Roman" w:cs="Times New Roman"/>
          <w:sz w:val="24"/>
          <w:szCs w:val="24"/>
        </w:rPr>
        <w:t xml:space="preserve"> </w:t>
      </w:r>
      <w:r w:rsidRPr="00353797">
        <w:rPr>
          <w:rFonts w:ascii="Times New Roman" w:hAnsi="Times New Roman" w:cs="Times New Roman"/>
          <w:sz w:val="24"/>
          <w:szCs w:val="24"/>
        </w:rPr>
        <w:t>тормоз работает как аварийный.</w:t>
      </w:r>
      <w:r w:rsidR="006D0417">
        <w:rPr>
          <w:rFonts w:ascii="Times New Roman" w:hAnsi="Times New Roman" w:cs="Times New Roman"/>
          <w:sz w:val="24"/>
          <w:szCs w:val="24"/>
        </w:rPr>
        <w:t xml:space="preserve"> </w:t>
      </w:r>
      <w:r w:rsidRPr="00353797">
        <w:rPr>
          <w:rFonts w:ascii="Times New Roman" w:hAnsi="Times New Roman" w:cs="Times New Roman"/>
          <w:sz w:val="24"/>
          <w:szCs w:val="24"/>
        </w:rPr>
        <w:t xml:space="preserve">Во впускном трубопроводе установлена дроссельная </w:t>
      </w:r>
      <w:proofErr w:type="gramStart"/>
      <w:r w:rsidRPr="00353797">
        <w:rPr>
          <w:rFonts w:ascii="Times New Roman" w:hAnsi="Times New Roman" w:cs="Times New Roman"/>
          <w:sz w:val="24"/>
          <w:szCs w:val="24"/>
        </w:rPr>
        <w:t>заслонка</w:t>
      </w:r>
      <w:proofErr w:type="gramEnd"/>
      <w:r w:rsidRPr="00353797">
        <w:rPr>
          <w:rFonts w:ascii="Times New Roman" w:hAnsi="Times New Roman" w:cs="Times New Roman"/>
          <w:sz w:val="24"/>
          <w:szCs w:val="24"/>
        </w:rPr>
        <w:t xml:space="preserve"> тормоза-замедлителя. </w:t>
      </w:r>
      <w:proofErr w:type="gramStart"/>
      <w:r w:rsidRPr="00353797">
        <w:rPr>
          <w:rFonts w:ascii="Times New Roman" w:hAnsi="Times New Roman" w:cs="Times New Roman"/>
          <w:sz w:val="24"/>
          <w:szCs w:val="24"/>
        </w:rPr>
        <w:t>которая</w:t>
      </w:r>
      <w:proofErr w:type="gramEnd"/>
      <w:r w:rsidRPr="00353797">
        <w:rPr>
          <w:rFonts w:ascii="Times New Roman" w:hAnsi="Times New Roman" w:cs="Times New Roman"/>
          <w:sz w:val="24"/>
          <w:szCs w:val="24"/>
        </w:rPr>
        <w:t>, перекрывая</w:t>
      </w:r>
      <w:r w:rsidR="006D0417">
        <w:rPr>
          <w:rFonts w:ascii="Times New Roman" w:hAnsi="Times New Roman" w:cs="Times New Roman"/>
          <w:sz w:val="24"/>
          <w:szCs w:val="24"/>
        </w:rPr>
        <w:t xml:space="preserve"> </w:t>
      </w:r>
      <w:r w:rsidRPr="00353797">
        <w:rPr>
          <w:rFonts w:ascii="Times New Roman" w:hAnsi="Times New Roman" w:cs="Times New Roman"/>
          <w:sz w:val="24"/>
          <w:szCs w:val="24"/>
        </w:rPr>
        <w:t>поток отработавших газов, переводит</w:t>
      </w:r>
      <w:r w:rsidR="006D0417">
        <w:rPr>
          <w:rFonts w:ascii="Times New Roman" w:hAnsi="Times New Roman" w:cs="Times New Roman"/>
          <w:sz w:val="24"/>
          <w:szCs w:val="24"/>
        </w:rPr>
        <w:t xml:space="preserve"> </w:t>
      </w:r>
      <w:r w:rsidRPr="00353797">
        <w:rPr>
          <w:rFonts w:ascii="Times New Roman" w:hAnsi="Times New Roman" w:cs="Times New Roman"/>
          <w:sz w:val="24"/>
          <w:szCs w:val="24"/>
        </w:rPr>
        <w:t>двигатель в режим торможения. Привод заслонки от</w:t>
      </w:r>
      <w:r w:rsidR="006D0417">
        <w:rPr>
          <w:rFonts w:ascii="Times New Roman" w:hAnsi="Times New Roman" w:cs="Times New Roman"/>
          <w:sz w:val="24"/>
          <w:szCs w:val="24"/>
        </w:rPr>
        <w:t xml:space="preserve"> </w:t>
      </w:r>
      <w:r w:rsidRPr="00353797">
        <w:rPr>
          <w:rFonts w:ascii="Times New Roman" w:hAnsi="Times New Roman" w:cs="Times New Roman"/>
          <w:sz w:val="24"/>
          <w:szCs w:val="24"/>
        </w:rPr>
        <w:t>пневматического цилиндра.</w:t>
      </w:r>
    </w:p>
    <w:p w:rsidR="00353797" w:rsidRPr="00353797" w:rsidRDefault="006D0417"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53797" w:rsidRPr="00353797">
        <w:rPr>
          <w:rFonts w:ascii="Times New Roman" w:hAnsi="Times New Roman" w:cs="Times New Roman"/>
          <w:sz w:val="24"/>
          <w:szCs w:val="24"/>
        </w:rPr>
        <w:t>Рулевое управление снабжено гидравлическим усилителем, силовой цилиндр которого совмещен с рулевым</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механизмом. В рулевой механизм</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можно заливать отечественное масло</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марки А.</w:t>
      </w:r>
    </w:p>
    <w:p w:rsidR="00353797" w:rsidRPr="00353797" w:rsidRDefault="006D0417"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53797" w:rsidRPr="00353797">
        <w:rPr>
          <w:rFonts w:ascii="Times New Roman" w:hAnsi="Times New Roman" w:cs="Times New Roman"/>
          <w:sz w:val="24"/>
          <w:szCs w:val="24"/>
        </w:rPr>
        <w:t>Передняя и задняя подвески — на</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полуэлл</w:t>
      </w:r>
      <w:r w:rsidR="00B51975">
        <w:rPr>
          <w:rFonts w:ascii="Times New Roman" w:hAnsi="Times New Roman" w:cs="Times New Roman"/>
          <w:sz w:val="24"/>
          <w:szCs w:val="24"/>
        </w:rPr>
        <w:t>и</w:t>
      </w:r>
      <w:r w:rsidR="00353797" w:rsidRPr="00353797">
        <w:rPr>
          <w:rFonts w:ascii="Times New Roman" w:hAnsi="Times New Roman" w:cs="Times New Roman"/>
          <w:sz w:val="24"/>
          <w:szCs w:val="24"/>
        </w:rPr>
        <w:t>птическ</w:t>
      </w:r>
      <w:r w:rsidR="00B51975">
        <w:rPr>
          <w:rFonts w:ascii="Times New Roman" w:hAnsi="Times New Roman" w:cs="Times New Roman"/>
          <w:sz w:val="24"/>
          <w:szCs w:val="24"/>
        </w:rPr>
        <w:t>и</w:t>
      </w:r>
      <w:r w:rsidR="00353797" w:rsidRPr="00353797">
        <w:rPr>
          <w:rFonts w:ascii="Times New Roman" w:hAnsi="Times New Roman" w:cs="Times New Roman"/>
          <w:sz w:val="24"/>
          <w:szCs w:val="24"/>
        </w:rPr>
        <w:t>х рессорах. На передней оси установлены телескопические амортизаторы.</w:t>
      </w:r>
    </w:p>
    <w:p w:rsidR="00353797" w:rsidRPr="00353797" w:rsidRDefault="006D0417"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53797" w:rsidRPr="00353797">
        <w:rPr>
          <w:rFonts w:ascii="Times New Roman" w:hAnsi="Times New Roman" w:cs="Times New Roman"/>
          <w:sz w:val="24"/>
          <w:szCs w:val="24"/>
        </w:rPr>
        <w:t>Приборы электрооборудования работают при номинальном напряжении 24В, создаваемом двумя аккумуляторными батареями по 175</w:t>
      </w:r>
      <w:proofErr w:type="gramStart"/>
      <w:r w:rsidR="00353797" w:rsidRPr="00353797">
        <w:rPr>
          <w:rFonts w:ascii="Times New Roman" w:hAnsi="Times New Roman" w:cs="Times New Roman"/>
          <w:sz w:val="24"/>
          <w:szCs w:val="24"/>
        </w:rPr>
        <w:t xml:space="preserve"> А</w:t>
      </w:r>
      <w:proofErr w:type="gramEnd"/>
      <w:r w:rsidR="00353797" w:rsidRPr="00353797">
        <w:rPr>
          <w:rFonts w:ascii="Times New Roman" w:hAnsi="Times New Roman" w:cs="Times New Roman"/>
          <w:sz w:val="24"/>
          <w:szCs w:val="24"/>
        </w:rPr>
        <w:t xml:space="preserve"> • ч</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и генератором переменного тока</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(максимальный ток 24</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А). Регулято</w:t>
      </w:r>
      <w:r w:rsidR="00B51975">
        <w:rPr>
          <w:rFonts w:ascii="Times New Roman" w:hAnsi="Times New Roman" w:cs="Times New Roman"/>
          <w:sz w:val="24"/>
          <w:szCs w:val="24"/>
        </w:rPr>
        <w:t>р</w:t>
      </w:r>
      <w:r w:rsidR="00353797" w:rsidRPr="00353797">
        <w:rPr>
          <w:rFonts w:ascii="Times New Roman" w:hAnsi="Times New Roman" w:cs="Times New Roman"/>
          <w:sz w:val="24"/>
          <w:szCs w:val="24"/>
        </w:rPr>
        <w:t xml:space="preserve"> напряжения бесконтактный. Ре</w:t>
      </w:r>
      <w:r w:rsidR="00B51975">
        <w:rPr>
          <w:rFonts w:ascii="Times New Roman" w:hAnsi="Times New Roman" w:cs="Times New Roman"/>
          <w:sz w:val="24"/>
          <w:szCs w:val="24"/>
        </w:rPr>
        <w:t>гулируемое напряжение 27.5+-0ю8 В.</w:t>
      </w:r>
    </w:p>
    <w:p w:rsidR="00353797" w:rsidRPr="00353797" w:rsidRDefault="00B51975" w:rsidP="00691041">
      <w:pPr>
        <w:tabs>
          <w:tab w:val="left" w:pos="451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53797" w:rsidRPr="00353797">
        <w:rPr>
          <w:rFonts w:ascii="Times New Roman" w:hAnsi="Times New Roman" w:cs="Times New Roman"/>
          <w:sz w:val="24"/>
          <w:szCs w:val="24"/>
        </w:rPr>
        <w:t>На двигателе установлен стартер</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 xml:space="preserve">мощностью 5,9 кВт, создающий крутящий момент не менее 11,7 </w:t>
      </w:r>
      <w:proofErr w:type="spellStart"/>
      <w:r w:rsidR="00353797" w:rsidRPr="00353797">
        <w:rPr>
          <w:rFonts w:ascii="Times New Roman" w:hAnsi="Times New Roman" w:cs="Times New Roman"/>
          <w:sz w:val="24"/>
          <w:szCs w:val="24"/>
        </w:rPr>
        <w:t>кгм</w:t>
      </w:r>
      <w:proofErr w:type="spellEnd"/>
      <w:r w:rsidR="00353797" w:rsidRPr="00353797">
        <w:rPr>
          <w:rFonts w:ascii="Times New Roman" w:hAnsi="Times New Roman" w:cs="Times New Roman"/>
          <w:sz w:val="24"/>
          <w:szCs w:val="24"/>
        </w:rPr>
        <w:t>.</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Кабина — вагонного типа, цельнометаллическая, сварной конструкции,</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с большими окнами, обеспечивающими хорошую обзорность.</w:t>
      </w:r>
      <w:r w:rsidR="00691041">
        <w:rPr>
          <w:rFonts w:ascii="Times New Roman" w:hAnsi="Times New Roman" w:cs="Times New Roman"/>
          <w:sz w:val="24"/>
          <w:szCs w:val="24"/>
        </w:rPr>
        <w:t xml:space="preserve"> </w:t>
      </w:r>
      <w:r w:rsidR="00353797" w:rsidRPr="00353797">
        <w:rPr>
          <w:rFonts w:ascii="Times New Roman" w:hAnsi="Times New Roman" w:cs="Times New Roman"/>
          <w:sz w:val="24"/>
          <w:szCs w:val="24"/>
        </w:rPr>
        <w:t>Передняя часть кабины оснащена</w:t>
      </w:r>
      <w:r w:rsidR="00691041">
        <w:rPr>
          <w:rFonts w:ascii="Times New Roman" w:hAnsi="Times New Roman" w:cs="Times New Roman"/>
          <w:sz w:val="24"/>
          <w:szCs w:val="24"/>
        </w:rPr>
        <w:t xml:space="preserve"> </w:t>
      </w:r>
      <w:r w:rsidR="00353797" w:rsidRPr="00353797">
        <w:rPr>
          <w:rFonts w:ascii="Times New Roman" w:hAnsi="Times New Roman" w:cs="Times New Roman"/>
          <w:sz w:val="24"/>
          <w:szCs w:val="24"/>
        </w:rPr>
        <w:t>эластичной подвеской в виде двух</w:t>
      </w:r>
      <w:r w:rsidR="00691041">
        <w:rPr>
          <w:rFonts w:ascii="Times New Roman" w:hAnsi="Times New Roman" w:cs="Times New Roman"/>
          <w:sz w:val="24"/>
          <w:szCs w:val="24"/>
        </w:rPr>
        <w:t xml:space="preserve"> </w:t>
      </w:r>
      <w:r w:rsidR="00353797" w:rsidRPr="00353797">
        <w:rPr>
          <w:rFonts w:ascii="Times New Roman" w:hAnsi="Times New Roman" w:cs="Times New Roman"/>
          <w:sz w:val="24"/>
          <w:szCs w:val="24"/>
        </w:rPr>
        <w:t>рессор с телескопическими аморт</w:t>
      </w:r>
      <w:r w:rsidR="00691041">
        <w:rPr>
          <w:rFonts w:ascii="Times New Roman" w:hAnsi="Times New Roman" w:cs="Times New Roman"/>
          <w:sz w:val="24"/>
          <w:szCs w:val="24"/>
        </w:rPr>
        <w:t>и</w:t>
      </w:r>
      <w:r w:rsidR="00353797" w:rsidRPr="00353797">
        <w:rPr>
          <w:rFonts w:ascii="Times New Roman" w:hAnsi="Times New Roman" w:cs="Times New Roman"/>
          <w:sz w:val="24"/>
          <w:szCs w:val="24"/>
        </w:rPr>
        <w:t>заторами.</w:t>
      </w:r>
    </w:p>
    <w:p w:rsidR="00353797" w:rsidRPr="00353797" w:rsidRDefault="00691041"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00353797" w:rsidRPr="00353797">
        <w:rPr>
          <w:rFonts w:ascii="Times New Roman" w:hAnsi="Times New Roman" w:cs="Times New Roman"/>
          <w:sz w:val="24"/>
          <w:szCs w:val="24"/>
        </w:rPr>
        <w:t>Предусмотрен</w:t>
      </w:r>
      <w:proofErr w:type="gramEnd"/>
      <w:r w:rsidR="00353797" w:rsidRPr="00353797">
        <w:rPr>
          <w:rFonts w:ascii="Times New Roman" w:hAnsi="Times New Roman" w:cs="Times New Roman"/>
          <w:sz w:val="24"/>
          <w:szCs w:val="24"/>
        </w:rPr>
        <w:t xml:space="preserve"> электрический </w:t>
      </w:r>
      <w:proofErr w:type="spellStart"/>
      <w:r w:rsidR="00353797" w:rsidRPr="00353797">
        <w:rPr>
          <w:rFonts w:ascii="Times New Roman" w:hAnsi="Times New Roman" w:cs="Times New Roman"/>
          <w:sz w:val="24"/>
          <w:szCs w:val="24"/>
        </w:rPr>
        <w:t>омыватель</w:t>
      </w:r>
      <w:proofErr w:type="spellEnd"/>
      <w:r w:rsidR="00353797" w:rsidRPr="00353797">
        <w:rPr>
          <w:rFonts w:ascii="Times New Roman" w:hAnsi="Times New Roman" w:cs="Times New Roman"/>
          <w:sz w:val="24"/>
          <w:szCs w:val="24"/>
        </w:rPr>
        <w:t xml:space="preserve"> ветрового стекла, работающий</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совместно со стеклоочистителем.</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Кабина отапливается нагревателем,</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состоящим из двух водяных теплообменников, соединенных трубопроводам с системой охлаждения двига</w:t>
      </w:r>
      <w:r>
        <w:rPr>
          <w:rFonts w:ascii="Times New Roman" w:hAnsi="Times New Roman" w:cs="Times New Roman"/>
          <w:sz w:val="24"/>
          <w:szCs w:val="24"/>
        </w:rPr>
        <w:t>теля</w:t>
      </w:r>
      <w:r w:rsidR="00353797" w:rsidRPr="00353797">
        <w:rPr>
          <w:rFonts w:ascii="Times New Roman" w:hAnsi="Times New Roman" w:cs="Times New Roman"/>
          <w:sz w:val="24"/>
          <w:szCs w:val="24"/>
        </w:rPr>
        <w:t>. Воздух через фильтр пода</w:t>
      </w:r>
      <w:r>
        <w:rPr>
          <w:rFonts w:ascii="Times New Roman" w:hAnsi="Times New Roman" w:cs="Times New Roman"/>
          <w:sz w:val="24"/>
          <w:szCs w:val="24"/>
        </w:rPr>
        <w:t>ё</w:t>
      </w:r>
      <w:r w:rsidR="00353797" w:rsidRPr="00353797">
        <w:rPr>
          <w:rFonts w:ascii="Times New Roman" w:hAnsi="Times New Roman" w:cs="Times New Roman"/>
          <w:sz w:val="24"/>
          <w:szCs w:val="24"/>
        </w:rPr>
        <w:t>тся ве</w:t>
      </w:r>
      <w:r w:rsidR="004C1CB3">
        <w:rPr>
          <w:rFonts w:ascii="Times New Roman" w:hAnsi="Times New Roman" w:cs="Times New Roman"/>
          <w:sz w:val="24"/>
          <w:szCs w:val="24"/>
        </w:rPr>
        <w:t>н</w:t>
      </w:r>
      <w:r w:rsidR="00353797" w:rsidRPr="00353797">
        <w:rPr>
          <w:rFonts w:ascii="Times New Roman" w:hAnsi="Times New Roman" w:cs="Times New Roman"/>
          <w:sz w:val="24"/>
          <w:szCs w:val="24"/>
        </w:rPr>
        <w:t>т</w:t>
      </w:r>
      <w:r w:rsidR="004C1CB3">
        <w:rPr>
          <w:rFonts w:ascii="Times New Roman" w:hAnsi="Times New Roman" w:cs="Times New Roman"/>
          <w:sz w:val="24"/>
          <w:szCs w:val="24"/>
        </w:rPr>
        <w:t>и</w:t>
      </w:r>
      <w:r w:rsidR="00353797" w:rsidRPr="00353797">
        <w:rPr>
          <w:rFonts w:ascii="Times New Roman" w:hAnsi="Times New Roman" w:cs="Times New Roman"/>
          <w:sz w:val="24"/>
          <w:szCs w:val="24"/>
        </w:rPr>
        <w:t xml:space="preserve">лятором. Положением рычагов </w:t>
      </w:r>
      <w:r w:rsidR="004C1CB3">
        <w:rPr>
          <w:rFonts w:ascii="Times New Roman" w:hAnsi="Times New Roman" w:cs="Times New Roman"/>
          <w:sz w:val="24"/>
          <w:szCs w:val="24"/>
        </w:rPr>
        <w:t>на</w:t>
      </w:r>
      <w:r w:rsidR="00353797" w:rsidRPr="00353797">
        <w:rPr>
          <w:rFonts w:ascii="Times New Roman" w:hAnsi="Times New Roman" w:cs="Times New Roman"/>
          <w:sz w:val="24"/>
          <w:szCs w:val="24"/>
        </w:rPr>
        <w:t xml:space="preserve"> передней панели можно ре</w:t>
      </w:r>
      <w:r w:rsidR="004C1CB3">
        <w:rPr>
          <w:rFonts w:ascii="Times New Roman" w:hAnsi="Times New Roman" w:cs="Times New Roman"/>
          <w:sz w:val="24"/>
          <w:szCs w:val="24"/>
        </w:rPr>
        <w:t>гулиров</w:t>
      </w:r>
      <w:r w:rsidR="00353797" w:rsidRPr="00353797">
        <w:rPr>
          <w:rFonts w:ascii="Times New Roman" w:hAnsi="Times New Roman" w:cs="Times New Roman"/>
          <w:sz w:val="24"/>
          <w:szCs w:val="24"/>
        </w:rPr>
        <w:t>ать температуру внутри кабины</w:t>
      </w:r>
      <w:r w:rsidR="004C1CB3">
        <w:rPr>
          <w:rFonts w:ascii="Times New Roman" w:hAnsi="Times New Roman" w:cs="Times New Roman"/>
          <w:sz w:val="24"/>
          <w:szCs w:val="24"/>
        </w:rPr>
        <w:t>, ин</w:t>
      </w:r>
      <w:r w:rsidR="00353797" w:rsidRPr="00353797">
        <w:rPr>
          <w:rFonts w:ascii="Times New Roman" w:hAnsi="Times New Roman" w:cs="Times New Roman"/>
          <w:sz w:val="24"/>
          <w:szCs w:val="24"/>
        </w:rPr>
        <w:t>те</w:t>
      </w:r>
      <w:r w:rsidR="004C1CB3">
        <w:rPr>
          <w:rFonts w:ascii="Times New Roman" w:hAnsi="Times New Roman" w:cs="Times New Roman"/>
          <w:sz w:val="24"/>
          <w:szCs w:val="24"/>
        </w:rPr>
        <w:t>н</w:t>
      </w:r>
      <w:r w:rsidR="00353797" w:rsidRPr="00353797">
        <w:rPr>
          <w:rFonts w:ascii="Times New Roman" w:hAnsi="Times New Roman" w:cs="Times New Roman"/>
          <w:sz w:val="24"/>
          <w:szCs w:val="24"/>
        </w:rPr>
        <w:t>с</w:t>
      </w:r>
      <w:r w:rsidR="004C1CB3">
        <w:rPr>
          <w:rFonts w:ascii="Times New Roman" w:hAnsi="Times New Roman" w:cs="Times New Roman"/>
          <w:sz w:val="24"/>
          <w:szCs w:val="24"/>
        </w:rPr>
        <w:t>и</w:t>
      </w:r>
      <w:r w:rsidR="00353797" w:rsidRPr="00353797">
        <w:rPr>
          <w:rFonts w:ascii="Times New Roman" w:hAnsi="Times New Roman" w:cs="Times New Roman"/>
          <w:sz w:val="24"/>
          <w:szCs w:val="24"/>
        </w:rPr>
        <w:t>в</w:t>
      </w:r>
      <w:r w:rsidR="004C1CB3">
        <w:rPr>
          <w:rFonts w:ascii="Times New Roman" w:hAnsi="Times New Roman" w:cs="Times New Roman"/>
          <w:sz w:val="24"/>
          <w:szCs w:val="24"/>
        </w:rPr>
        <w:t>н</w:t>
      </w:r>
      <w:r w:rsidR="00353797" w:rsidRPr="00353797">
        <w:rPr>
          <w:rFonts w:ascii="Times New Roman" w:hAnsi="Times New Roman" w:cs="Times New Roman"/>
          <w:sz w:val="24"/>
          <w:szCs w:val="24"/>
        </w:rPr>
        <w:t>ость вентиляции. Напр</w:t>
      </w:r>
      <w:r w:rsidR="004C1CB3">
        <w:rPr>
          <w:rFonts w:ascii="Times New Roman" w:hAnsi="Times New Roman" w:cs="Times New Roman"/>
          <w:sz w:val="24"/>
          <w:szCs w:val="24"/>
        </w:rPr>
        <w:t>а</w:t>
      </w:r>
      <w:r w:rsidR="00353797" w:rsidRPr="00353797">
        <w:rPr>
          <w:rFonts w:ascii="Times New Roman" w:hAnsi="Times New Roman" w:cs="Times New Roman"/>
          <w:sz w:val="24"/>
          <w:szCs w:val="24"/>
        </w:rPr>
        <w:t>в</w:t>
      </w:r>
      <w:r w:rsidR="004C1CB3">
        <w:rPr>
          <w:rFonts w:ascii="Times New Roman" w:hAnsi="Times New Roman" w:cs="Times New Roman"/>
          <w:sz w:val="24"/>
          <w:szCs w:val="24"/>
        </w:rPr>
        <w:t>лением</w:t>
      </w:r>
      <w:r w:rsidR="00353797" w:rsidRPr="00353797">
        <w:rPr>
          <w:rFonts w:ascii="Times New Roman" w:hAnsi="Times New Roman" w:cs="Times New Roman"/>
          <w:sz w:val="24"/>
          <w:szCs w:val="24"/>
        </w:rPr>
        <w:t xml:space="preserve"> воздуха к боковым стеклам регулируется по</w:t>
      </w:r>
      <w:r w:rsidR="001A4169">
        <w:rPr>
          <w:rFonts w:ascii="Times New Roman" w:hAnsi="Times New Roman" w:cs="Times New Roman"/>
          <w:sz w:val="24"/>
          <w:szCs w:val="24"/>
        </w:rPr>
        <w:t>в</w:t>
      </w:r>
      <w:r w:rsidR="00353797" w:rsidRPr="00353797">
        <w:rPr>
          <w:rFonts w:ascii="Times New Roman" w:hAnsi="Times New Roman" w:cs="Times New Roman"/>
          <w:sz w:val="24"/>
          <w:szCs w:val="24"/>
        </w:rPr>
        <w:t xml:space="preserve">оротом </w:t>
      </w:r>
      <w:proofErr w:type="spellStart"/>
      <w:r w:rsidR="002335FB">
        <w:rPr>
          <w:rFonts w:ascii="Times New Roman" w:hAnsi="Times New Roman" w:cs="Times New Roman"/>
          <w:sz w:val="24"/>
          <w:szCs w:val="24"/>
        </w:rPr>
        <w:t>обд</w:t>
      </w:r>
      <w:r w:rsidR="001A4169">
        <w:rPr>
          <w:rFonts w:ascii="Times New Roman" w:hAnsi="Times New Roman" w:cs="Times New Roman"/>
          <w:sz w:val="24"/>
          <w:szCs w:val="24"/>
        </w:rPr>
        <w:t>у</w:t>
      </w:r>
      <w:r w:rsidR="002335FB">
        <w:rPr>
          <w:rFonts w:ascii="Times New Roman" w:hAnsi="Times New Roman" w:cs="Times New Roman"/>
          <w:sz w:val="24"/>
          <w:szCs w:val="24"/>
        </w:rPr>
        <w:t>вной</w:t>
      </w:r>
      <w:proofErr w:type="spellEnd"/>
      <w:r w:rsidR="00353797" w:rsidRPr="00353797">
        <w:rPr>
          <w:rFonts w:ascii="Times New Roman" w:hAnsi="Times New Roman" w:cs="Times New Roman"/>
          <w:sz w:val="24"/>
          <w:szCs w:val="24"/>
        </w:rPr>
        <w:t xml:space="preserve"> </w:t>
      </w:r>
      <w:r w:rsidR="002335FB">
        <w:rPr>
          <w:rFonts w:ascii="Times New Roman" w:hAnsi="Times New Roman" w:cs="Times New Roman"/>
          <w:sz w:val="24"/>
          <w:szCs w:val="24"/>
        </w:rPr>
        <w:t>розетки</w:t>
      </w:r>
      <w:r w:rsidR="00353797" w:rsidRPr="00353797">
        <w:rPr>
          <w:rFonts w:ascii="Times New Roman" w:hAnsi="Times New Roman" w:cs="Times New Roman"/>
          <w:sz w:val="24"/>
          <w:szCs w:val="24"/>
        </w:rPr>
        <w:t>.</w:t>
      </w:r>
    </w:p>
    <w:p w:rsidR="00353797" w:rsidRDefault="002335FB" w:rsidP="003537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53797" w:rsidRPr="00353797">
        <w:rPr>
          <w:rFonts w:ascii="Times New Roman" w:hAnsi="Times New Roman" w:cs="Times New Roman"/>
          <w:sz w:val="24"/>
          <w:szCs w:val="24"/>
        </w:rPr>
        <w:t>Сиденье водителя имеет пневмати</w:t>
      </w:r>
      <w:r>
        <w:rPr>
          <w:rFonts w:ascii="Times New Roman" w:hAnsi="Times New Roman" w:cs="Times New Roman"/>
          <w:sz w:val="24"/>
          <w:szCs w:val="24"/>
        </w:rPr>
        <w:t>ческую под</w:t>
      </w:r>
      <w:r w:rsidR="00353797" w:rsidRPr="00353797">
        <w:rPr>
          <w:rFonts w:ascii="Times New Roman" w:hAnsi="Times New Roman" w:cs="Times New Roman"/>
          <w:sz w:val="24"/>
          <w:szCs w:val="24"/>
        </w:rPr>
        <w:t>веску. Сиденья пассажиров расположены отдельно, они откидываются для обеспечения доступа</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к двигателю</w:t>
      </w:r>
      <w:r w:rsidR="001A4169">
        <w:rPr>
          <w:rFonts w:ascii="Times New Roman" w:hAnsi="Times New Roman" w:cs="Times New Roman"/>
          <w:sz w:val="24"/>
          <w:szCs w:val="24"/>
        </w:rPr>
        <w:t xml:space="preserve">. </w:t>
      </w:r>
      <w:r w:rsidR="00353797" w:rsidRPr="00353797">
        <w:rPr>
          <w:rFonts w:ascii="Times New Roman" w:hAnsi="Times New Roman" w:cs="Times New Roman"/>
          <w:sz w:val="24"/>
          <w:szCs w:val="24"/>
        </w:rPr>
        <w:t>Панель приборов оснащена различными указателями и сигнализатора</w:t>
      </w:r>
      <w:r w:rsidR="001A4169">
        <w:rPr>
          <w:rFonts w:ascii="Times New Roman" w:hAnsi="Times New Roman" w:cs="Times New Roman"/>
          <w:sz w:val="24"/>
          <w:szCs w:val="24"/>
        </w:rPr>
        <w:t>ми,</w:t>
      </w:r>
      <w:r w:rsidR="00353797" w:rsidRPr="00353797">
        <w:rPr>
          <w:rFonts w:ascii="Times New Roman" w:hAnsi="Times New Roman" w:cs="Times New Roman"/>
          <w:sz w:val="24"/>
          <w:szCs w:val="24"/>
        </w:rPr>
        <w:t xml:space="preserve"> дающими всю</w:t>
      </w:r>
      <w:r>
        <w:rPr>
          <w:rFonts w:ascii="Times New Roman" w:hAnsi="Times New Roman" w:cs="Times New Roman"/>
          <w:sz w:val="24"/>
          <w:szCs w:val="24"/>
        </w:rPr>
        <w:t xml:space="preserve"> </w:t>
      </w:r>
      <w:r w:rsidR="00353797" w:rsidRPr="00353797">
        <w:rPr>
          <w:rFonts w:ascii="Times New Roman" w:hAnsi="Times New Roman" w:cs="Times New Roman"/>
          <w:sz w:val="24"/>
          <w:szCs w:val="24"/>
        </w:rPr>
        <w:t>необходимую информацию о работе автомобиля.</w:t>
      </w:r>
    </w:p>
    <w:p w:rsidR="00337F1F" w:rsidRDefault="00337F1F" w:rsidP="00E21427">
      <w:pPr>
        <w:spacing w:after="0" w:line="240" w:lineRule="auto"/>
        <w:rPr>
          <w:rFonts w:ascii="Times New Roman" w:hAnsi="Times New Roman" w:cs="Times New Roman"/>
          <w:sz w:val="24"/>
          <w:szCs w:val="24"/>
        </w:rPr>
      </w:pPr>
    </w:p>
    <w:p w:rsidR="00A0200C" w:rsidRDefault="00D604C4" w:rsidP="00E21427">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Из истории ЛИАЗ </w:t>
      </w:r>
      <w:r w:rsidRPr="005D7D5A">
        <w:rPr>
          <w:rFonts w:ascii="Times New Roman" w:hAnsi="Times New Roman" w:cs="Times New Roman"/>
          <w:i/>
          <w:sz w:val="24"/>
          <w:szCs w:val="24"/>
        </w:rPr>
        <w:t>www.liaz.cz/historie.php</w:t>
      </w:r>
      <w:r w:rsidR="00C32AFC">
        <w:rPr>
          <w:rFonts w:ascii="Times New Roman" w:hAnsi="Times New Roman" w:cs="Times New Roman"/>
          <w:i/>
          <w:sz w:val="24"/>
          <w:szCs w:val="24"/>
        </w:rPr>
        <w:t xml:space="preserve"> (перевод не правил)</w:t>
      </w:r>
    </w:p>
    <w:p w:rsidR="00346BC9" w:rsidRPr="002E6F60" w:rsidRDefault="00346BC9" w:rsidP="00346BC9">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sidRPr="002E6F60">
        <w:rPr>
          <w:rFonts w:ascii="Times New Roman" w:hAnsi="Times New Roman" w:cs="Times New Roman"/>
          <w:sz w:val="24"/>
          <w:szCs w:val="24"/>
        </w:rPr>
        <w:t>Производство автомобилей RT достигло своего пика в 1968-69 годах, когда началось производство автомобилей модернизированной серии RT, получившей название MT.</w:t>
      </w:r>
    </w:p>
    <w:p w:rsidR="00346BC9" w:rsidRDefault="00346BC9" w:rsidP="00346BC9">
      <w:pPr>
        <w:spacing w:after="0" w:line="240" w:lineRule="auto"/>
        <w:rPr>
          <w:rFonts w:ascii="Times New Roman" w:hAnsi="Times New Roman" w:cs="Times New Roman"/>
          <w:sz w:val="24"/>
          <w:szCs w:val="24"/>
        </w:rPr>
      </w:pPr>
      <w:r w:rsidRPr="002E6F60">
        <w:rPr>
          <w:rFonts w:ascii="Times New Roman" w:hAnsi="Times New Roman" w:cs="Times New Roman"/>
          <w:sz w:val="24"/>
          <w:szCs w:val="24"/>
        </w:rPr>
        <w:t xml:space="preserve"> Первоначальные планы развития руководства </w:t>
      </w:r>
      <w:proofErr w:type="spellStart"/>
      <w:r w:rsidRPr="002E6F60">
        <w:rPr>
          <w:rFonts w:ascii="Times New Roman" w:hAnsi="Times New Roman" w:cs="Times New Roman"/>
          <w:sz w:val="24"/>
          <w:szCs w:val="24"/>
        </w:rPr>
        <w:t>Лиаз</w:t>
      </w:r>
      <w:r>
        <w:rPr>
          <w:rFonts w:ascii="Times New Roman" w:hAnsi="Times New Roman" w:cs="Times New Roman"/>
          <w:sz w:val="24"/>
          <w:szCs w:val="24"/>
        </w:rPr>
        <w:t>а</w:t>
      </w:r>
      <w:proofErr w:type="spellEnd"/>
      <w:r>
        <w:rPr>
          <w:rFonts w:ascii="Times New Roman" w:hAnsi="Times New Roman" w:cs="Times New Roman"/>
          <w:sz w:val="24"/>
          <w:szCs w:val="24"/>
        </w:rPr>
        <w:t xml:space="preserve"> предусматривали, что в 1968-</w:t>
      </w:r>
      <w:r w:rsidRPr="002E6F60">
        <w:rPr>
          <w:rFonts w:ascii="Times New Roman" w:hAnsi="Times New Roman" w:cs="Times New Roman"/>
          <w:sz w:val="24"/>
          <w:szCs w:val="24"/>
        </w:rPr>
        <w:t>69 годах серия RT будет непосредственно заменена совершенно новой серией 100. В 1960 году началась работа над новым двигателем, новыми ведущими мостами, новыми погрузочными площадками и, прежде всего, новыми кабинами водителей. Однако этому намерению уже не суждено было осуществиться, в первую очередь из-за задержек с технической подготовкой производства новой кабины. Однако</w:t>
      </w:r>
      <w:proofErr w:type="gramStart"/>
      <w:r w:rsidRPr="002E6F60">
        <w:rPr>
          <w:rFonts w:ascii="Times New Roman" w:hAnsi="Times New Roman" w:cs="Times New Roman"/>
          <w:sz w:val="24"/>
          <w:szCs w:val="24"/>
        </w:rPr>
        <w:t>,</w:t>
      </w:r>
      <w:proofErr w:type="gramEnd"/>
      <w:r w:rsidRPr="002E6F60">
        <w:rPr>
          <w:rFonts w:ascii="Times New Roman" w:hAnsi="Times New Roman" w:cs="Times New Roman"/>
          <w:sz w:val="24"/>
          <w:szCs w:val="24"/>
        </w:rPr>
        <w:t xml:space="preserve"> чтобы использовать преимущества, по крайней мере, уже разработанных двигателей серии M, а также новых ведущих мостов, в 1966 году было принято решение начать производство автомобилей RT с этими агрегатами. Этот вид промежуточной серии был обозначен как MT. Изначально планировалось, что эта промежуточная серия будет выпускаться лишь ограниченное время, но это растянулось почти на 10 лет. Основной причиной по-прежнему оставалась задержка в технической подготовке производства новой 100-й серии. В условиях крайних трудностей первые автомобили серии 100 в количестве 10 тягачей-прицепов были выпущены в конце 1974 года, а первые десять бортовых грузовиков - ровно через год.</w:t>
      </w:r>
      <w:r>
        <w:rPr>
          <w:rFonts w:ascii="Times New Roman" w:hAnsi="Times New Roman" w:cs="Times New Roman"/>
          <w:b/>
          <w:sz w:val="24"/>
          <w:szCs w:val="24"/>
        </w:rPr>
        <w:t xml:space="preserve"> </w:t>
      </w:r>
      <w:r w:rsidRPr="005D7D5A">
        <w:rPr>
          <w:rFonts w:ascii="Times New Roman" w:hAnsi="Times New Roman" w:cs="Times New Roman"/>
          <w:sz w:val="24"/>
          <w:szCs w:val="24"/>
        </w:rPr>
        <w:t xml:space="preserve">Несмотря на то, что это произошло намного позже, чем первоначально ожидалось, появление новых автомобилей </w:t>
      </w:r>
      <w:proofErr w:type="spellStart"/>
      <w:r w:rsidRPr="005D7D5A">
        <w:rPr>
          <w:rFonts w:ascii="Times New Roman" w:hAnsi="Times New Roman" w:cs="Times New Roman"/>
          <w:sz w:val="24"/>
          <w:szCs w:val="24"/>
        </w:rPr>
        <w:t>Škoda</w:t>
      </w:r>
      <w:proofErr w:type="spellEnd"/>
      <w:r w:rsidRPr="005D7D5A">
        <w:rPr>
          <w:rFonts w:ascii="Times New Roman" w:hAnsi="Times New Roman" w:cs="Times New Roman"/>
          <w:sz w:val="24"/>
          <w:szCs w:val="24"/>
        </w:rPr>
        <w:t xml:space="preserve"> </w:t>
      </w:r>
      <w:proofErr w:type="spellStart"/>
      <w:r w:rsidRPr="005D7D5A">
        <w:rPr>
          <w:rFonts w:ascii="Times New Roman" w:hAnsi="Times New Roman" w:cs="Times New Roman"/>
          <w:sz w:val="24"/>
          <w:szCs w:val="24"/>
        </w:rPr>
        <w:t>LiAZ</w:t>
      </w:r>
      <w:proofErr w:type="spellEnd"/>
      <w:r w:rsidRPr="005D7D5A">
        <w:rPr>
          <w:rFonts w:ascii="Times New Roman" w:hAnsi="Times New Roman" w:cs="Times New Roman"/>
          <w:sz w:val="24"/>
          <w:szCs w:val="24"/>
        </w:rPr>
        <w:t xml:space="preserve"> можно считать успехом компании.</w:t>
      </w:r>
    </w:p>
    <w:p w:rsidR="007806B0" w:rsidRDefault="00611A07" w:rsidP="00346BC9">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7806B0">
        <w:rPr>
          <w:rFonts w:ascii="Times New Roman" w:hAnsi="Times New Roman" w:cs="Times New Roman"/>
          <w:sz w:val="24"/>
          <w:szCs w:val="24"/>
        </w:rPr>
        <w:t xml:space="preserve"> Основная </w:t>
      </w:r>
      <w:r w:rsidR="007806B0" w:rsidRPr="007806B0">
        <w:rPr>
          <w:rFonts w:ascii="Times New Roman" w:hAnsi="Times New Roman" w:cs="Times New Roman"/>
          <w:sz w:val="24"/>
          <w:szCs w:val="24"/>
        </w:rPr>
        <w:t xml:space="preserve">причина значительной задержки с запуском автомобилей серии 100 заключалась не столько в незавершенной разработке автомобилей и агрегатов ЛИАЗ, сколько в незавершенной технической подготовке производства или незавершенном капитальном строительстве. Однако, в частности, причина задержки заключалась в том, что параллельно не была обеспечена своевременная разработка субподрядчиками основных агрегатов, узлов и материалов. Руководящая роль тогдашнего министерства и Главного управления автомобильных заводов была всего лишь иллюзией и скорее тормозом, чем подспорьем. Дело было не в мелочах. Новые агрегаты </w:t>
      </w:r>
      <w:proofErr w:type="spellStart"/>
      <w:r w:rsidR="007806B0" w:rsidRPr="007806B0">
        <w:rPr>
          <w:rFonts w:ascii="Times New Roman" w:hAnsi="Times New Roman" w:cs="Times New Roman"/>
          <w:sz w:val="24"/>
          <w:szCs w:val="24"/>
        </w:rPr>
        <w:t>ЛИАЗ</w:t>
      </w:r>
      <w:r w:rsidR="00DD1F0E">
        <w:rPr>
          <w:rFonts w:ascii="Times New Roman" w:hAnsi="Times New Roman" w:cs="Times New Roman"/>
          <w:sz w:val="24"/>
          <w:szCs w:val="24"/>
        </w:rPr>
        <w:t>а</w:t>
      </w:r>
      <w:proofErr w:type="spellEnd"/>
      <w:r w:rsidR="007806B0" w:rsidRPr="007806B0">
        <w:rPr>
          <w:rFonts w:ascii="Times New Roman" w:hAnsi="Times New Roman" w:cs="Times New Roman"/>
          <w:sz w:val="24"/>
          <w:szCs w:val="24"/>
        </w:rPr>
        <w:t xml:space="preserve"> требовали нового сцепления, новой коробки передач, тормозных устройств, уплотнительных материалов и т.д. В те годы у </w:t>
      </w:r>
      <w:proofErr w:type="spellStart"/>
      <w:r w:rsidR="007806B0" w:rsidRPr="007806B0">
        <w:rPr>
          <w:rFonts w:ascii="Times New Roman" w:hAnsi="Times New Roman" w:cs="Times New Roman"/>
          <w:sz w:val="24"/>
          <w:szCs w:val="24"/>
        </w:rPr>
        <w:t>ЛИАЗ</w:t>
      </w:r>
      <w:r w:rsidR="00EB3C72">
        <w:rPr>
          <w:rFonts w:ascii="Times New Roman" w:hAnsi="Times New Roman" w:cs="Times New Roman"/>
          <w:sz w:val="24"/>
          <w:szCs w:val="24"/>
        </w:rPr>
        <w:t>а</w:t>
      </w:r>
      <w:proofErr w:type="spellEnd"/>
      <w:r w:rsidR="007806B0" w:rsidRPr="007806B0">
        <w:rPr>
          <w:rFonts w:ascii="Times New Roman" w:hAnsi="Times New Roman" w:cs="Times New Roman"/>
          <w:sz w:val="24"/>
          <w:szCs w:val="24"/>
        </w:rPr>
        <w:t xml:space="preserve"> было 100 основных поставщиков и почти 400 второстепенных. Со всеми этими поставщиками он, как правило, оказывался в роли просителя.</w:t>
      </w:r>
    </w:p>
    <w:p w:rsidR="004F7641" w:rsidRDefault="00611A07" w:rsidP="00D054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11A07">
        <w:rPr>
          <w:rFonts w:ascii="Times New Roman" w:hAnsi="Times New Roman" w:cs="Times New Roman"/>
          <w:sz w:val="24"/>
          <w:szCs w:val="24"/>
        </w:rPr>
        <w:t xml:space="preserve">Кабина водителя имела решающее значение. Отсутствие конструкторских и производственных мощностей для </w:t>
      </w:r>
      <w:proofErr w:type="spellStart"/>
      <w:r w:rsidRPr="00611A07">
        <w:rPr>
          <w:rFonts w:ascii="Times New Roman" w:hAnsi="Times New Roman" w:cs="Times New Roman"/>
          <w:sz w:val="24"/>
          <w:szCs w:val="24"/>
        </w:rPr>
        <w:t>крупнокорпусных</w:t>
      </w:r>
      <w:proofErr w:type="spellEnd"/>
      <w:r w:rsidRPr="00611A07">
        <w:rPr>
          <w:rFonts w:ascii="Times New Roman" w:hAnsi="Times New Roman" w:cs="Times New Roman"/>
          <w:sz w:val="24"/>
          <w:szCs w:val="24"/>
        </w:rPr>
        <w:t xml:space="preserve"> инструментов вынудило заказывать их в Англии. Однако даже это не помогло существенно сократить сроки проектирования и изготовления других инструментов и приспособлений. К сожалению, слишком длительные сроки разработки и TPV привели к другим существенным проблемам. Все больше и больше конструктивных и технологических изменений, вносимых законодательством и техническим прогрессом, приходилось включать в уже </w:t>
      </w:r>
      <w:proofErr w:type="gramStart"/>
      <w:r w:rsidRPr="00611A07">
        <w:rPr>
          <w:rFonts w:ascii="Times New Roman" w:hAnsi="Times New Roman" w:cs="Times New Roman"/>
          <w:sz w:val="24"/>
          <w:szCs w:val="24"/>
        </w:rPr>
        <w:t>завершенный</w:t>
      </w:r>
      <w:proofErr w:type="gramEnd"/>
      <w:r w:rsidRPr="00611A07">
        <w:rPr>
          <w:rFonts w:ascii="Times New Roman" w:hAnsi="Times New Roman" w:cs="Times New Roman"/>
          <w:sz w:val="24"/>
          <w:szCs w:val="24"/>
        </w:rPr>
        <w:t xml:space="preserve"> TPV, а также в разработку. Сильнее всего это было заметно по салону - на первых прототипах, особенно в части крыши, он существенно отличался </w:t>
      </w:r>
      <w:proofErr w:type="gramStart"/>
      <w:r w:rsidRPr="00611A07">
        <w:rPr>
          <w:rFonts w:ascii="Times New Roman" w:hAnsi="Times New Roman" w:cs="Times New Roman"/>
          <w:sz w:val="24"/>
          <w:szCs w:val="24"/>
        </w:rPr>
        <w:t>от</w:t>
      </w:r>
      <w:proofErr w:type="gramEnd"/>
      <w:r w:rsidRPr="00611A07">
        <w:rPr>
          <w:rFonts w:ascii="Times New Roman" w:hAnsi="Times New Roman" w:cs="Times New Roman"/>
          <w:sz w:val="24"/>
          <w:szCs w:val="24"/>
        </w:rPr>
        <w:t xml:space="preserve"> более поздних, выпускавшихся серийно. Однако на момент внедрения в производство не было возможности внести все необходимые изменения. Так, например, кабина была </w:t>
      </w:r>
      <w:r w:rsidR="00EB3C72" w:rsidRPr="00611A07">
        <w:rPr>
          <w:rFonts w:ascii="Times New Roman" w:hAnsi="Times New Roman" w:cs="Times New Roman"/>
          <w:sz w:val="24"/>
          <w:szCs w:val="24"/>
        </w:rPr>
        <w:t>не</w:t>
      </w:r>
      <w:r w:rsidR="00EB3C72">
        <w:rPr>
          <w:rFonts w:ascii="Times New Roman" w:hAnsi="Times New Roman" w:cs="Times New Roman"/>
          <w:sz w:val="24"/>
          <w:szCs w:val="24"/>
        </w:rPr>
        <w:t xml:space="preserve"> </w:t>
      </w:r>
      <w:r w:rsidR="00EB3C72" w:rsidRPr="00EB3C72">
        <w:rPr>
          <w:rFonts w:ascii="Times New Roman" w:hAnsi="Times New Roman" w:cs="Times New Roman"/>
          <w:sz w:val="24"/>
          <w:szCs w:val="24"/>
        </w:rPr>
        <w:t>откидной</w:t>
      </w:r>
      <w:r w:rsidRPr="00611A07">
        <w:rPr>
          <w:rFonts w:ascii="Times New Roman" w:hAnsi="Times New Roman" w:cs="Times New Roman"/>
          <w:sz w:val="24"/>
          <w:szCs w:val="24"/>
        </w:rPr>
        <w:t xml:space="preserve">, она не была подрессорена, у нее было плохое оснащение и т.д. </w:t>
      </w:r>
      <w:proofErr w:type="gramStart"/>
      <w:r w:rsidRPr="00611A07">
        <w:rPr>
          <w:rFonts w:ascii="Times New Roman" w:hAnsi="Times New Roman" w:cs="Times New Roman"/>
          <w:sz w:val="24"/>
          <w:szCs w:val="24"/>
        </w:rPr>
        <w:t>Тем не менее, транспортные средства, запущенные в производство в то время, были, по крайней мере, частично сопоставимы с европейским стандартом в странах тогдашнего GMHP.</w:t>
      </w:r>
      <w:r w:rsidR="00D05492">
        <w:rPr>
          <w:rFonts w:ascii="Times New Roman" w:hAnsi="Times New Roman" w:cs="Times New Roman"/>
          <w:sz w:val="24"/>
          <w:szCs w:val="24"/>
        </w:rPr>
        <w:t xml:space="preserve"> </w:t>
      </w:r>
      <w:proofErr w:type="gramEnd"/>
    </w:p>
    <w:p w:rsidR="000E5ABB" w:rsidRPr="00C52D58" w:rsidRDefault="00F64F09" w:rsidP="00546060">
      <w:pPr>
        <w:spacing w:after="0" w:line="240" w:lineRule="auto"/>
      </w:pPr>
      <w:r w:rsidRPr="00F64F09">
        <w:rPr>
          <w:rFonts w:ascii="Times New Roman" w:hAnsi="Times New Roman" w:cs="Times New Roman"/>
          <w:i/>
          <w:sz w:val="24"/>
          <w:szCs w:val="24"/>
        </w:rPr>
        <w:t xml:space="preserve">Продолжение см. в </w:t>
      </w:r>
      <w:proofErr w:type="gramStart"/>
      <w:r w:rsidRPr="00F64F09">
        <w:rPr>
          <w:rFonts w:ascii="Times New Roman" w:hAnsi="Times New Roman" w:cs="Times New Roman"/>
          <w:i/>
          <w:sz w:val="24"/>
          <w:szCs w:val="24"/>
        </w:rPr>
        <w:t>приложенном</w:t>
      </w:r>
      <w:proofErr w:type="gramEnd"/>
      <w:r w:rsidRPr="00F64F09">
        <w:rPr>
          <w:rFonts w:ascii="Times New Roman" w:hAnsi="Times New Roman" w:cs="Times New Roman"/>
          <w:i/>
          <w:sz w:val="24"/>
          <w:szCs w:val="24"/>
        </w:rPr>
        <w:t xml:space="preserve"> </w:t>
      </w:r>
      <w:r w:rsidRPr="00F64F09">
        <w:rPr>
          <w:rFonts w:ascii="Times New Roman" w:hAnsi="Times New Roman" w:cs="Times New Roman"/>
          <w:i/>
          <w:sz w:val="24"/>
          <w:szCs w:val="24"/>
          <w:lang w:val="en-US"/>
        </w:rPr>
        <w:t>Word</w:t>
      </w:r>
      <w:r w:rsidR="00C52D58">
        <w:rPr>
          <w:rFonts w:ascii="Times New Roman" w:hAnsi="Times New Roman" w:cs="Times New Roman"/>
          <w:i/>
          <w:sz w:val="24"/>
          <w:szCs w:val="24"/>
        </w:rPr>
        <w:t xml:space="preserve"> </w:t>
      </w:r>
      <w:r w:rsidR="00C52D58" w:rsidRPr="00C52D58">
        <w:rPr>
          <w:rFonts w:ascii="Times New Roman" w:hAnsi="Times New Roman" w:cs="Times New Roman"/>
          <w:i/>
          <w:sz w:val="24"/>
          <w:szCs w:val="24"/>
        </w:rPr>
        <w:t xml:space="preserve">www.liaz.cz </w:t>
      </w:r>
      <w:proofErr w:type="spellStart"/>
      <w:r w:rsidR="00C52D58" w:rsidRPr="00C52D58">
        <w:rPr>
          <w:rFonts w:ascii="Times New Roman" w:hAnsi="Times New Roman" w:cs="Times New Roman"/>
          <w:i/>
          <w:sz w:val="24"/>
          <w:szCs w:val="24"/>
        </w:rPr>
        <w:t>historie.php</w:t>
      </w:r>
      <w:proofErr w:type="spellEnd"/>
    </w:p>
    <w:sectPr w:rsidR="000E5ABB" w:rsidRPr="00C52D58" w:rsidSect="00D604C4">
      <w:pgSz w:w="11906" w:h="16838"/>
      <w:pgMar w:top="709"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C279E7"/>
    <w:multiLevelType w:val="multilevel"/>
    <w:tmpl w:val="E102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CA0"/>
    <w:rsid w:val="0003588E"/>
    <w:rsid w:val="00036A91"/>
    <w:rsid w:val="00056769"/>
    <w:rsid w:val="00062121"/>
    <w:rsid w:val="0007621A"/>
    <w:rsid w:val="00093B2D"/>
    <w:rsid w:val="000A31F2"/>
    <w:rsid w:val="000A3AF0"/>
    <w:rsid w:val="000A55BA"/>
    <w:rsid w:val="000B72C1"/>
    <w:rsid w:val="000D3D51"/>
    <w:rsid w:val="000E2ACE"/>
    <w:rsid w:val="000E3835"/>
    <w:rsid w:val="000E5ABB"/>
    <w:rsid w:val="000E6D5E"/>
    <w:rsid w:val="00132FEB"/>
    <w:rsid w:val="001330B3"/>
    <w:rsid w:val="00133E0C"/>
    <w:rsid w:val="001A4169"/>
    <w:rsid w:val="001B310F"/>
    <w:rsid w:val="002023EA"/>
    <w:rsid w:val="002039A1"/>
    <w:rsid w:val="0021505E"/>
    <w:rsid w:val="00231017"/>
    <w:rsid w:val="002335FB"/>
    <w:rsid w:val="00233F7C"/>
    <w:rsid w:val="0026676A"/>
    <w:rsid w:val="002852D9"/>
    <w:rsid w:val="003045BF"/>
    <w:rsid w:val="00313C82"/>
    <w:rsid w:val="00317CDB"/>
    <w:rsid w:val="00327104"/>
    <w:rsid w:val="00337F1F"/>
    <w:rsid w:val="0034481E"/>
    <w:rsid w:val="00346BC9"/>
    <w:rsid w:val="0035140B"/>
    <w:rsid w:val="00353797"/>
    <w:rsid w:val="003662B1"/>
    <w:rsid w:val="00386ACA"/>
    <w:rsid w:val="00393100"/>
    <w:rsid w:val="00396367"/>
    <w:rsid w:val="003A2925"/>
    <w:rsid w:val="003B7A20"/>
    <w:rsid w:val="003E5A4D"/>
    <w:rsid w:val="00403A8A"/>
    <w:rsid w:val="00406C95"/>
    <w:rsid w:val="00417EAA"/>
    <w:rsid w:val="00482779"/>
    <w:rsid w:val="00495AA8"/>
    <w:rsid w:val="004C1CB3"/>
    <w:rsid w:val="004D527C"/>
    <w:rsid w:val="004E680C"/>
    <w:rsid w:val="004F0E34"/>
    <w:rsid w:val="004F7641"/>
    <w:rsid w:val="0050721D"/>
    <w:rsid w:val="0052150E"/>
    <w:rsid w:val="00522D9C"/>
    <w:rsid w:val="0052429F"/>
    <w:rsid w:val="00546060"/>
    <w:rsid w:val="005530A4"/>
    <w:rsid w:val="00582D6A"/>
    <w:rsid w:val="005B031B"/>
    <w:rsid w:val="005C26F7"/>
    <w:rsid w:val="005C39C1"/>
    <w:rsid w:val="005C7771"/>
    <w:rsid w:val="00611A07"/>
    <w:rsid w:val="00614DF1"/>
    <w:rsid w:val="0061655A"/>
    <w:rsid w:val="00622E43"/>
    <w:rsid w:val="00637EE1"/>
    <w:rsid w:val="00640355"/>
    <w:rsid w:val="0064049D"/>
    <w:rsid w:val="0064664D"/>
    <w:rsid w:val="0067795E"/>
    <w:rsid w:val="00687187"/>
    <w:rsid w:val="00691041"/>
    <w:rsid w:val="0069694A"/>
    <w:rsid w:val="006A48D2"/>
    <w:rsid w:val="006D0417"/>
    <w:rsid w:val="006D2769"/>
    <w:rsid w:val="006E0D27"/>
    <w:rsid w:val="006E1152"/>
    <w:rsid w:val="00745EDC"/>
    <w:rsid w:val="007806B0"/>
    <w:rsid w:val="00797430"/>
    <w:rsid w:val="007A3F86"/>
    <w:rsid w:val="007D29A0"/>
    <w:rsid w:val="008034AE"/>
    <w:rsid w:val="008257B4"/>
    <w:rsid w:val="00857244"/>
    <w:rsid w:val="00897DD8"/>
    <w:rsid w:val="008A6966"/>
    <w:rsid w:val="008C2F80"/>
    <w:rsid w:val="008D3E83"/>
    <w:rsid w:val="009312EB"/>
    <w:rsid w:val="00936509"/>
    <w:rsid w:val="009439FE"/>
    <w:rsid w:val="009516A7"/>
    <w:rsid w:val="009911D3"/>
    <w:rsid w:val="00996B4B"/>
    <w:rsid w:val="00997E3C"/>
    <w:rsid w:val="009B145D"/>
    <w:rsid w:val="009C3D7F"/>
    <w:rsid w:val="009D6978"/>
    <w:rsid w:val="009E0B35"/>
    <w:rsid w:val="00A0200C"/>
    <w:rsid w:val="00A4194E"/>
    <w:rsid w:val="00A46711"/>
    <w:rsid w:val="00A72E7D"/>
    <w:rsid w:val="00A91ACF"/>
    <w:rsid w:val="00AA3B03"/>
    <w:rsid w:val="00AA7810"/>
    <w:rsid w:val="00AB299E"/>
    <w:rsid w:val="00AD3D47"/>
    <w:rsid w:val="00AF08D3"/>
    <w:rsid w:val="00B3252C"/>
    <w:rsid w:val="00B409BC"/>
    <w:rsid w:val="00B51975"/>
    <w:rsid w:val="00B713FC"/>
    <w:rsid w:val="00B73841"/>
    <w:rsid w:val="00B762A0"/>
    <w:rsid w:val="00B96F01"/>
    <w:rsid w:val="00BA7374"/>
    <w:rsid w:val="00BB0BFD"/>
    <w:rsid w:val="00BF582C"/>
    <w:rsid w:val="00C13BB6"/>
    <w:rsid w:val="00C313F9"/>
    <w:rsid w:val="00C31661"/>
    <w:rsid w:val="00C32AFC"/>
    <w:rsid w:val="00C52D58"/>
    <w:rsid w:val="00C56919"/>
    <w:rsid w:val="00C62579"/>
    <w:rsid w:val="00C71CA2"/>
    <w:rsid w:val="00C76565"/>
    <w:rsid w:val="00C8604A"/>
    <w:rsid w:val="00CA1456"/>
    <w:rsid w:val="00CB4556"/>
    <w:rsid w:val="00CE0D51"/>
    <w:rsid w:val="00D034C8"/>
    <w:rsid w:val="00D05492"/>
    <w:rsid w:val="00D14CC9"/>
    <w:rsid w:val="00D4441A"/>
    <w:rsid w:val="00D45B15"/>
    <w:rsid w:val="00D47B0C"/>
    <w:rsid w:val="00D604C4"/>
    <w:rsid w:val="00D62A2D"/>
    <w:rsid w:val="00D7635C"/>
    <w:rsid w:val="00D81441"/>
    <w:rsid w:val="00D975CE"/>
    <w:rsid w:val="00DA1384"/>
    <w:rsid w:val="00DA4A11"/>
    <w:rsid w:val="00DB7D9F"/>
    <w:rsid w:val="00DC5908"/>
    <w:rsid w:val="00DC64E4"/>
    <w:rsid w:val="00DD01C4"/>
    <w:rsid w:val="00DD1F0E"/>
    <w:rsid w:val="00DF0A96"/>
    <w:rsid w:val="00DF4979"/>
    <w:rsid w:val="00E21427"/>
    <w:rsid w:val="00E35810"/>
    <w:rsid w:val="00E818FF"/>
    <w:rsid w:val="00EA339A"/>
    <w:rsid w:val="00EA49E4"/>
    <w:rsid w:val="00EB3C72"/>
    <w:rsid w:val="00EF0932"/>
    <w:rsid w:val="00EF4B5C"/>
    <w:rsid w:val="00F00B33"/>
    <w:rsid w:val="00F022E5"/>
    <w:rsid w:val="00F05CA0"/>
    <w:rsid w:val="00F12092"/>
    <w:rsid w:val="00F137D0"/>
    <w:rsid w:val="00F2597B"/>
    <w:rsid w:val="00F360EC"/>
    <w:rsid w:val="00F37F9C"/>
    <w:rsid w:val="00F41980"/>
    <w:rsid w:val="00F629C5"/>
    <w:rsid w:val="00F64F09"/>
    <w:rsid w:val="00F90A96"/>
    <w:rsid w:val="00FD0AFF"/>
    <w:rsid w:val="00FD1B87"/>
    <w:rsid w:val="00FD3DB9"/>
    <w:rsid w:val="00FD75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E2A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DF0A9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14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DF0A96"/>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233F7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3F7C"/>
    <w:rPr>
      <w:rFonts w:ascii="Tahoma" w:hAnsi="Tahoma" w:cs="Tahoma"/>
      <w:sz w:val="16"/>
      <w:szCs w:val="16"/>
    </w:rPr>
  </w:style>
  <w:style w:type="character" w:customStyle="1" w:styleId="10">
    <w:name w:val="Заголовок 1 Знак"/>
    <w:basedOn w:val="a0"/>
    <w:link w:val="1"/>
    <w:uiPriority w:val="9"/>
    <w:rsid w:val="000E2ACE"/>
    <w:rPr>
      <w:rFonts w:asciiTheme="majorHAnsi" w:eastAsiaTheme="majorEastAsia" w:hAnsiTheme="majorHAnsi" w:cstheme="majorBidi"/>
      <w:b/>
      <w:bCs/>
      <w:color w:val="365F91" w:themeColor="accent1" w:themeShade="BF"/>
      <w:sz w:val="28"/>
      <w:szCs w:val="28"/>
    </w:rPr>
  </w:style>
  <w:style w:type="character" w:customStyle="1" w:styleId="flag">
    <w:name w:val="flag"/>
    <w:basedOn w:val="a0"/>
    <w:rsid w:val="00DB7D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E2A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DF0A9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14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DF0A96"/>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233F7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3F7C"/>
    <w:rPr>
      <w:rFonts w:ascii="Tahoma" w:hAnsi="Tahoma" w:cs="Tahoma"/>
      <w:sz w:val="16"/>
      <w:szCs w:val="16"/>
    </w:rPr>
  </w:style>
  <w:style w:type="character" w:customStyle="1" w:styleId="10">
    <w:name w:val="Заголовок 1 Знак"/>
    <w:basedOn w:val="a0"/>
    <w:link w:val="1"/>
    <w:uiPriority w:val="9"/>
    <w:rsid w:val="000E2ACE"/>
    <w:rPr>
      <w:rFonts w:asciiTheme="majorHAnsi" w:eastAsiaTheme="majorEastAsia" w:hAnsiTheme="majorHAnsi" w:cstheme="majorBidi"/>
      <w:b/>
      <w:bCs/>
      <w:color w:val="365F91" w:themeColor="accent1" w:themeShade="BF"/>
      <w:sz w:val="28"/>
      <w:szCs w:val="28"/>
    </w:rPr>
  </w:style>
  <w:style w:type="character" w:customStyle="1" w:styleId="flag">
    <w:name w:val="flag"/>
    <w:basedOn w:val="a0"/>
    <w:rsid w:val="00DB7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10643">
      <w:bodyDiv w:val="1"/>
      <w:marLeft w:val="0"/>
      <w:marRight w:val="0"/>
      <w:marTop w:val="0"/>
      <w:marBottom w:val="0"/>
      <w:divBdr>
        <w:top w:val="none" w:sz="0" w:space="0" w:color="auto"/>
        <w:left w:val="none" w:sz="0" w:space="0" w:color="auto"/>
        <w:bottom w:val="none" w:sz="0" w:space="0" w:color="auto"/>
        <w:right w:val="none" w:sz="0" w:space="0" w:color="auto"/>
      </w:divBdr>
    </w:div>
    <w:div w:id="125441126">
      <w:bodyDiv w:val="1"/>
      <w:marLeft w:val="0"/>
      <w:marRight w:val="0"/>
      <w:marTop w:val="0"/>
      <w:marBottom w:val="0"/>
      <w:divBdr>
        <w:top w:val="none" w:sz="0" w:space="0" w:color="auto"/>
        <w:left w:val="none" w:sz="0" w:space="0" w:color="auto"/>
        <w:bottom w:val="none" w:sz="0" w:space="0" w:color="auto"/>
        <w:right w:val="none" w:sz="0" w:space="0" w:color="auto"/>
      </w:divBdr>
    </w:div>
    <w:div w:id="290064194">
      <w:bodyDiv w:val="1"/>
      <w:marLeft w:val="0"/>
      <w:marRight w:val="0"/>
      <w:marTop w:val="0"/>
      <w:marBottom w:val="0"/>
      <w:divBdr>
        <w:top w:val="none" w:sz="0" w:space="0" w:color="auto"/>
        <w:left w:val="none" w:sz="0" w:space="0" w:color="auto"/>
        <w:bottom w:val="none" w:sz="0" w:space="0" w:color="auto"/>
        <w:right w:val="none" w:sz="0" w:space="0" w:color="auto"/>
      </w:divBdr>
    </w:div>
    <w:div w:id="334263090">
      <w:bodyDiv w:val="1"/>
      <w:marLeft w:val="0"/>
      <w:marRight w:val="0"/>
      <w:marTop w:val="0"/>
      <w:marBottom w:val="0"/>
      <w:divBdr>
        <w:top w:val="none" w:sz="0" w:space="0" w:color="auto"/>
        <w:left w:val="none" w:sz="0" w:space="0" w:color="auto"/>
        <w:bottom w:val="none" w:sz="0" w:space="0" w:color="auto"/>
        <w:right w:val="none" w:sz="0" w:space="0" w:color="auto"/>
      </w:divBdr>
    </w:div>
    <w:div w:id="343242843">
      <w:bodyDiv w:val="1"/>
      <w:marLeft w:val="0"/>
      <w:marRight w:val="0"/>
      <w:marTop w:val="0"/>
      <w:marBottom w:val="0"/>
      <w:divBdr>
        <w:top w:val="none" w:sz="0" w:space="0" w:color="auto"/>
        <w:left w:val="none" w:sz="0" w:space="0" w:color="auto"/>
        <w:bottom w:val="none" w:sz="0" w:space="0" w:color="auto"/>
        <w:right w:val="none" w:sz="0" w:space="0" w:color="auto"/>
      </w:divBdr>
    </w:div>
    <w:div w:id="772743983">
      <w:bodyDiv w:val="1"/>
      <w:marLeft w:val="0"/>
      <w:marRight w:val="0"/>
      <w:marTop w:val="0"/>
      <w:marBottom w:val="0"/>
      <w:divBdr>
        <w:top w:val="none" w:sz="0" w:space="0" w:color="auto"/>
        <w:left w:val="none" w:sz="0" w:space="0" w:color="auto"/>
        <w:bottom w:val="none" w:sz="0" w:space="0" w:color="auto"/>
        <w:right w:val="none" w:sz="0" w:space="0" w:color="auto"/>
      </w:divBdr>
      <w:divsChild>
        <w:div w:id="1437287843">
          <w:marLeft w:val="0"/>
          <w:marRight w:val="0"/>
          <w:marTop w:val="0"/>
          <w:marBottom w:val="0"/>
          <w:divBdr>
            <w:top w:val="none" w:sz="0" w:space="0" w:color="auto"/>
            <w:left w:val="none" w:sz="0" w:space="0" w:color="auto"/>
            <w:bottom w:val="none" w:sz="0" w:space="0" w:color="auto"/>
            <w:right w:val="none" w:sz="0" w:space="0" w:color="auto"/>
          </w:divBdr>
        </w:div>
      </w:divsChild>
    </w:div>
    <w:div w:id="779034897">
      <w:bodyDiv w:val="1"/>
      <w:marLeft w:val="0"/>
      <w:marRight w:val="0"/>
      <w:marTop w:val="0"/>
      <w:marBottom w:val="0"/>
      <w:divBdr>
        <w:top w:val="none" w:sz="0" w:space="0" w:color="auto"/>
        <w:left w:val="none" w:sz="0" w:space="0" w:color="auto"/>
        <w:bottom w:val="none" w:sz="0" w:space="0" w:color="auto"/>
        <w:right w:val="none" w:sz="0" w:space="0" w:color="auto"/>
      </w:divBdr>
    </w:div>
    <w:div w:id="1138720655">
      <w:bodyDiv w:val="1"/>
      <w:marLeft w:val="0"/>
      <w:marRight w:val="0"/>
      <w:marTop w:val="0"/>
      <w:marBottom w:val="0"/>
      <w:divBdr>
        <w:top w:val="none" w:sz="0" w:space="0" w:color="auto"/>
        <w:left w:val="none" w:sz="0" w:space="0" w:color="auto"/>
        <w:bottom w:val="none" w:sz="0" w:space="0" w:color="auto"/>
        <w:right w:val="none" w:sz="0" w:space="0" w:color="auto"/>
      </w:divBdr>
    </w:div>
    <w:div w:id="1171339244">
      <w:bodyDiv w:val="1"/>
      <w:marLeft w:val="0"/>
      <w:marRight w:val="0"/>
      <w:marTop w:val="0"/>
      <w:marBottom w:val="0"/>
      <w:divBdr>
        <w:top w:val="none" w:sz="0" w:space="0" w:color="auto"/>
        <w:left w:val="none" w:sz="0" w:space="0" w:color="auto"/>
        <w:bottom w:val="none" w:sz="0" w:space="0" w:color="auto"/>
        <w:right w:val="none" w:sz="0" w:space="0" w:color="auto"/>
      </w:divBdr>
    </w:div>
    <w:div w:id="137850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A0442-4C4C-4EEC-9BEA-7E1590FD7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2257</TotalTime>
  <Pages>4</Pages>
  <Words>2323</Words>
  <Characters>13244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55</cp:revision>
  <dcterms:created xsi:type="dcterms:W3CDTF">2018-12-06T05:16:00Z</dcterms:created>
  <dcterms:modified xsi:type="dcterms:W3CDTF">2026-09-25T09:05:00Z</dcterms:modified>
</cp:coreProperties>
</file>