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4FE" w:rsidRPr="003E04FE" w:rsidRDefault="00EF3990" w:rsidP="003E04F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E0FB132" wp14:editId="3B0DC659">
            <wp:simplePos x="0" y="0"/>
            <wp:positionH relativeFrom="margin">
              <wp:posOffset>447675</wp:posOffset>
            </wp:positionH>
            <wp:positionV relativeFrom="margin">
              <wp:posOffset>1209675</wp:posOffset>
            </wp:positionV>
            <wp:extent cx="5304155" cy="3409315"/>
            <wp:effectExtent l="0" t="0" r="0" b="63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4155" cy="3409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="003E04FE" w:rsidRPr="003E04FE">
        <w:rPr>
          <w:rFonts w:ascii="Times New Roman" w:hAnsi="Times New Roman" w:cs="Times New Roman"/>
          <w:b/>
          <w:sz w:val="28"/>
          <w:szCs w:val="28"/>
        </w:rPr>
        <w:t>01-453 АЦ-20(51)</w:t>
      </w:r>
      <w:r w:rsidR="00AC3138">
        <w:rPr>
          <w:rFonts w:ascii="Times New Roman" w:hAnsi="Times New Roman" w:cs="Times New Roman"/>
          <w:b/>
          <w:sz w:val="28"/>
          <w:szCs w:val="28"/>
        </w:rPr>
        <w:t>-36</w:t>
      </w:r>
      <w:r w:rsidR="003E04FE" w:rsidRPr="003E04F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AC3138">
        <w:rPr>
          <w:rFonts w:ascii="Times New Roman" w:hAnsi="Times New Roman" w:cs="Times New Roman"/>
          <w:b/>
          <w:sz w:val="28"/>
          <w:szCs w:val="28"/>
        </w:rPr>
        <w:t xml:space="preserve">она же </w:t>
      </w:r>
      <w:r w:rsidR="003E04FE" w:rsidRPr="003E04FE">
        <w:rPr>
          <w:rFonts w:ascii="Times New Roman" w:hAnsi="Times New Roman" w:cs="Times New Roman"/>
          <w:b/>
          <w:sz w:val="28"/>
          <w:szCs w:val="28"/>
        </w:rPr>
        <w:t>ПМГ-36</w:t>
      </w:r>
      <w:r w:rsidR="00AC3138">
        <w:rPr>
          <w:rFonts w:ascii="Times New Roman" w:hAnsi="Times New Roman" w:cs="Times New Roman"/>
          <w:b/>
          <w:sz w:val="28"/>
          <w:szCs w:val="28"/>
        </w:rPr>
        <w:t>,</w:t>
      </w:r>
      <w:r w:rsidR="003E04FE" w:rsidRPr="003E04FE">
        <w:rPr>
          <w:rFonts w:ascii="Times New Roman" w:hAnsi="Times New Roman" w:cs="Times New Roman"/>
          <w:b/>
          <w:sz w:val="28"/>
          <w:szCs w:val="28"/>
        </w:rPr>
        <w:t xml:space="preserve"> пожарная автоцистерна </w:t>
      </w:r>
      <w:r w:rsidR="00AC3138">
        <w:rPr>
          <w:rFonts w:ascii="Times New Roman" w:hAnsi="Times New Roman" w:cs="Times New Roman"/>
          <w:b/>
          <w:sz w:val="28"/>
          <w:szCs w:val="28"/>
        </w:rPr>
        <w:t xml:space="preserve">с цельнометаллическим кузовом </w:t>
      </w:r>
      <w:r w:rsidR="00AC3138" w:rsidRPr="003E04FE">
        <w:rPr>
          <w:rFonts w:ascii="Times New Roman" w:hAnsi="Times New Roman" w:cs="Times New Roman"/>
          <w:b/>
          <w:sz w:val="28"/>
          <w:szCs w:val="28"/>
        </w:rPr>
        <w:t xml:space="preserve">на шасси ГАЗ-51А 4х2, </w:t>
      </w:r>
      <w:r w:rsidR="003E04FE" w:rsidRPr="003E04FE">
        <w:rPr>
          <w:rFonts w:ascii="Times New Roman" w:hAnsi="Times New Roman" w:cs="Times New Roman"/>
          <w:b/>
          <w:sz w:val="28"/>
          <w:szCs w:val="28"/>
        </w:rPr>
        <w:t>емк</w:t>
      </w:r>
      <w:r w:rsidR="00AC3138">
        <w:rPr>
          <w:rFonts w:ascii="Times New Roman" w:hAnsi="Times New Roman" w:cs="Times New Roman"/>
          <w:b/>
          <w:sz w:val="28"/>
          <w:szCs w:val="28"/>
        </w:rPr>
        <w:t>ости: для воды 1</w:t>
      </w:r>
      <w:r w:rsidR="003E04FE" w:rsidRPr="003E04FE">
        <w:rPr>
          <w:rFonts w:ascii="Times New Roman" w:hAnsi="Times New Roman" w:cs="Times New Roman"/>
          <w:b/>
          <w:sz w:val="28"/>
          <w:szCs w:val="28"/>
        </w:rPr>
        <w:t>1</w:t>
      </w:r>
      <w:r w:rsidR="00AC3138">
        <w:rPr>
          <w:rFonts w:ascii="Times New Roman" w:hAnsi="Times New Roman" w:cs="Times New Roman"/>
          <w:b/>
          <w:sz w:val="28"/>
          <w:szCs w:val="28"/>
        </w:rPr>
        <w:t>00 л,</w:t>
      </w:r>
      <w:r w:rsidR="003E04FE" w:rsidRPr="003E04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3138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AC3138" w:rsidRPr="003E04FE">
        <w:rPr>
          <w:rFonts w:ascii="Times New Roman" w:hAnsi="Times New Roman" w:cs="Times New Roman"/>
          <w:b/>
          <w:sz w:val="28"/>
          <w:szCs w:val="28"/>
        </w:rPr>
        <w:t>пено</w:t>
      </w:r>
      <w:r w:rsidR="00AC3138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бразователя</w:t>
      </w:r>
      <w:r w:rsidR="00AC3138" w:rsidRPr="003E04FE">
        <w:rPr>
          <w:rFonts w:ascii="Times New Roman" w:hAnsi="Times New Roman" w:cs="Times New Roman"/>
          <w:b/>
          <w:sz w:val="28"/>
          <w:szCs w:val="28"/>
        </w:rPr>
        <w:t xml:space="preserve"> 50 л, </w:t>
      </w:r>
      <w:r w:rsidR="003E04FE" w:rsidRPr="003E04FE">
        <w:rPr>
          <w:rFonts w:ascii="Times New Roman" w:hAnsi="Times New Roman" w:cs="Times New Roman"/>
          <w:b/>
          <w:sz w:val="28"/>
          <w:szCs w:val="28"/>
        </w:rPr>
        <w:t>боевой расчет 5</w:t>
      </w:r>
      <w:r>
        <w:rPr>
          <w:rFonts w:ascii="Times New Roman" w:hAnsi="Times New Roman" w:cs="Times New Roman"/>
          <w:b/>
          <w:sz w:val="28"/>
          <w:szCs w:val="28"/>
        </w:rPr>
        <w:t xml:space="preserve"> чел.</w:t>
      </w:r>
      <w:r w:rsidR="003E04FE" w:rsidRPr="003E04FE">
        <w:rPr>
          <w:rFonts w:ascii="Times New Roman" w:hAnsi="Times New Roman" w:cs="Times New Roman"/>
          <w:b/>
          <w:sz w:val="28"/>
          <w:szCs w:val="28"/>
        </w:rPr>
        <w:t xml:space="preserve">, насос ПН-20 </w:t>
      </w:r>
      <w:r w:rsidR="00471983">
        <w:rPr>
          <w:rFonts w:ascii="Times New Roman" w:hAnsi="Times New Roman" w:cs="Times New Roman"/>
          <w:b/>
          <w:sz w:val="28"/>
          <w:szCs w:val="28"/>
        </w:rPr>
        <w:t>подачей 20 л/сек</w:t>
      </w:r>
      <w:r w:rsidR="00866F5B">
        <w:rPr>
          <w:rFonts w:ascii="Times New Roman" w:hAnsi="Times New Roman" w:cs="Times New Roman"/>
          <w:b/>
          <w:sz w:val="28"/>
          <w:szCs w:val="28"/>
        </w:rPr>
        <w:t>, боевой вес 5</w:t>
      </w:r>
      <w:r w:rsidR="003E04FE" w:rsidRPr="003E04FE">
        <w:rPr>
          <w:rFonts w:ascii="Times New Roman" w:hAnsi="Times New Roman" w:cs="Times New Roman"/>
          <w:b/>
          <w:sz w:val="28"/>
          <w:szCs w:val="28"/>
        </w:rPr>
        <w:t>.4 т, ГАЗ-51</w:t>
      </w:r>
      <w:r w:rsidR="002D1A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04FE" w:rsidRPr="003E04FE">
        <w:rPr>
          <w:rFonts w:ascii="Times New Roman" w:hAnsi="Times New Roman" w:cs="Times New Roman"/>
          <w:b/>
          <w:sz w:val="28"/>
          <w:szCs w:val="28"/>
        </w:rPr>
        <w:t xml:space="preserve">70 </w:t>
      </w:r>
      <w:proofErr w:type="spellStart"/>
      <w:r w:rsidR="003E04FE" w:rsidRPr="003E04FE">
        <w:rPr>
          <w:rFonts w:ascii="Times New Roman" w:hAnsi="Times New Roman" w:cs="Times New Roman"/>
          <w:b/>
          <w:sz w:val="28"/>
          <w:szCs w:val="28"/>
        </w:rPr>
        <w:t>лс</w:t>
      </w:r>
      <w:proofErr w:type="spellEnd"/>
      <w:r w:rsidR="002E7AE8">
        <w:rPr>
          <w:rFonts w:ascii="Times New Roman" w:hAnsi="Times New Roman" w:cs="Times New Roman"/>
          <w:b/>
          <w:sz w:val="28"/>
          <w:szCs w:val="28"/>
        </w:rPr>
        <w:t xml:space="preserve">, 70 км/час, </w:t>
      </w:r>
      <w:r w:rsidR="002D1ACB">
        <w:rPr>
          <w:rFonts w:ascii="Times New Roman" w:hAnsi="Times New Roman" w:cs="Times New Roman"/>
          <w:b/>
          <w:sz w:val="28"/>
          <w:szCs w:val="28"/>
        </w:rPr>
        <w:t xml:space="preserve">порядка 4000 экз., </w:t>
      </w:r>
      <w:r w:rsidR="002E7AE8">
        <w:rPr>
          <w:rFonts w:ascii="Times New Roman" w:hAnsi="Times New Roman" w:cs="Times New Roman"/>
          <w:b/>
          <w:sz w:val="28"/>
          <w:szCs w:val="28"/>
        </w:rPr>
        <w:t xml:space="preserve">завод ППО </w:t>
      </w:r>
      <w:r w:rsidR="003E04FE" w:rsidRPr="003E04FE">
        <w:rPr>
          <w:rFonts w:ascii="Times New Roman" w:hAnsi="Times New Roman" w:cs="Times New Roman"/>
          <w:b/>
          <w:sz w:val="28"/>
          <w:szCs w:val="28"/>
        </w:rPr>
        <w:t xml:space="preserve">с. </w:t>
      </w:r>
      <w:proofErr w:type="spellStart"/>
      <w:r w:rsidR="003E04FE" w:rsidRPr="003E04FE">
        <w:rPr>
          <w:rFonts w:ascii="Times New Roman" w:hAnsi="Times New Roman" w:cs="Times New Roman"/>
          <w:b/>
          <w:sz w:val="28"/>
          <w:szCs w:val="28"/>
        </w:rPr>
        <w:t>Грабово</w:t>
      </w:r>
      <w:proofErr w:type="spellEnd"/>
      <w:r w:rsidR="003E04FE" w:rsidRPr="003E04FE">
        <w:rPr>
          <w:rFonts w:ascii="Times New Roman" w:hAnsi="Times New Roman" w:cs="Times New Roman"/>
          <w:b/>
          <w:sz w:val="28"/>
          <w:szCs w:val="28"/>
        </w:rPr>
        <w:t xml:space="preserve"> Пензенской обл.</w:t>
      </w:r>
      <w:r w:rsidR="00471983">
        <w:rPr>
          <w:rFonts w:ascii="Times New Roman" w:hAnsi="Times New Roman" w:cs="Times New Roman"/>
          <w:b/>
          <w:sz w:val="28"/>
          <w:szCs w:val="28"/>
        </w:rPr>
        <w:t>,</w:t>
      </w:r>
      <w:r w:rsidR="003E04FE" w:rsidRPr="003E04FE">
        <w:rPr>
          <w:rFonts w:ascii="Times New Roman" w:hAnsi="Times New Roman" w:cs="Times New Roman"/>
          <w:b/>
          <w:sz w:val="28"/>
          <w:szCs w:val="28"/>
        </w:rPr>
        <w:t xml:space="preserve"> 1959-66 г.</w:t>
      </w:r>
      <w:r w:rsidR="00DB7BE7">
        <w:rPr>
          <w:rFonts w:ascii="Times New Roman" w:hAnsi="Times New Roman" w:cs="Times New Roman"/>
          <w:b/>
          <w:sz w:val="28"/>
          <w:szCs w:val="28"/>
        </w:rPr>
        <w:t xml:space="preserve"> в.</w:t>
      </w:r>
      <w:proofErr w:type="gramEnd"/>
    </w:p>
    <w:p w:rsidR="003E04FE" w:rsidRDefault="003E04FE" w:rsidP="00FD04C3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3E04FE" w:rsidRDefault="003E04FE" w:rsidP="00FD04C3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B3D0B" w:rsidRDefault="00CB3D0B" w:rsidP="00FD04C3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B3D0B" w:rsidRDefault="00CB3D0B" w:rsidP="00FD04C3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B3D0B" w:rsidRDefault="00CB3D0B" w:rsidP="00FD04C3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B3D0B" w:rsidRDefault="00CB3D0B" w:rsidP="00FD04C3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B3D0B" w:rsidRDefault="00CB3D0B" w:rsidP="00FD04C3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B3D0B" w:rsidRDefault="00CB3D0B" w:rsidP="00FD04C3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B3D0B" w:rsidRDefault="00CB3D0B" w:rsidP="00FD04C3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CB3D0B" w:rsidRDefault="00CB3D0B" w:rsidP="00FD04C3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B3D0B" w:rsidRDefault="00CB3D0B" w:rsidP="00FD04C3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B3D0B" w:rsidRDefault="00CB3D0B" w:rsidP="00FD04C3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B3D0B" w:rsidRDefault="00CB3D0B" w:rsidP="00FD04C3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B3D0B" w:rsidRDefault="00CB3D0B" w:rsidP="00FD04C3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B3D0B" w:rsidRDefault="00CB3D0B" w:rsidP="00FD04C3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B3D0B" w:rsidRDefault="00CB3D0B" w:rsidP="00FD04C3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B3D0B" w:rsidRDefault="00CB3D0B" w:rsidP="00FD04C3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B3D0B" w:rsidRDefault="00CB3D0B" w:rsidP="00FD04C3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3E04FE" w:rsidRDefault="003E04FE" w:rsidP="00FD04C3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3E04FE" w:rsidRDefault="003E04FE" w:rsidP="00FD04C3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347908" w:rsidRDefault="00347908" w:rsidP="00FD04C3">
      <w:pPr>
        <w:spacing w:line="240" w:lineRule="auto"/>
      </w:pPr>
    </w:p>
    <w:p w:rsidR="00C442EA" w:rsidRDefault="00C442EA" w:rsidP="00FD04C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Разработчик: </w:t>
      </w:r>
      <w:r w:rsidR="00184EFA" w:rsidRPr="00184EFA">
        <w:rPr>
          <w:rFonts w:ascii="Times New Roman" w:hAnsi="Times New Roman" w:cs="Times New Roman"/>
          <w:sz w:val="24"/>
          <w:szCs w:val="24"/>
        </w:rPr>
        <w:t>Особо</w:t>
      </w:r>
      <w:r w:rsidR="00184EFA">
        <w:rPr>
          <w:rFonts w:ascii="Times New Roman" w:hAnsi="Times New Roman" w:cs="Times New Roman"/>
          <w:sz w:val="24"/>
          <w:szCs w:val="24"/>
        </w:rPr>
        <w:t>е</w:t>
      </w:r>
      <w:r w:rsidR="00184EFA" w:rsidRPr="00184EFA">
        <w:rPr>
          <w:rFonts w:ascii="Times New Roman" w:hAnsi="Times New Roman" w:cs="Times New Roman"/>
          <w:sz w:val="24"/>
          <w:szCs w:val="24"/>
        </w:rPr>
        <w:t xml:space="preserve"> конструкторско</w:t>
      </w:r>
      <w:r w:rsidR="00184EFA">
        <w:rPr>
          <w:rFonts w:ascii="Times New Roman" w:hAnsi="Times New Roman" w:cs="Times New Roman"/>
          <w:sz w:val="24"/>
          <w:szCs w:val="24"/>
        </w:rPr>
        <w:t>е</w:t>
      </w:r>
      <w:r w:rsidR="00184EFA" w:rsidRPr="00184EFA">
        <w:rPr>
          <w:rFonts w:ascii="Times New Roman" w:hAnsi="Times New Roman" w:cs="Times New Roman"/>
          <w:sz w:val="24"/>
          <w:szCs w:val="24"/>
        </w:rPr>
        <w:t xml:space="preserve"> бюро №8</w:t>
      </w:r>
      <w:r w:rsidR="00184EFA" w:rsidRPr="00184E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4EFA">
        <w:rPr>
          <w:rFonts w:ascii="Times New Roman" w:hAnsi="Times New Roman" w:cs="Times New Roman"/>
          <w:b/>
          <w:sz w:val="24"/>
          <w:szCs w:val="24"/>
        </w:rPr>
        <w:t>(</w:t>
      </w:r>
      <w:r w:rsidRPr="00C442EA">
        <w:rPr>
          <w:rFonts w:ascii="Times New Roman" w:hAnsi="Times New Roman" w:cs="Times New Roman"/>
          <w:sz w:val="24"/>
          <w:szCs w:val="24"/>
        </w:rPr>
        <w:t>ОКБ-8</w:t>
      </w:r>
      <w:r w:rsidR="00184EF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1882">
        <w:rPr>
          <w:rFonts w:ascii="Times New Roman" w:hAnsi="Times New Roman" w:cs="Times New Roman"/>
          <w:sz w:val="24"/>
          <w:szCs w:val="24"/>
        </w:rPr>
        <w:t>Государственного комитета</w:t>
      </w:r>
      <w:r>
        <w:rPr>
          <w:rFonts w:ascii="Times New Roman" w:hAnsi="Times New Roman" w:cs="Times New Roman"/>
          <w:sz w:val="24"/>
          <w:szCs w:val="24"/>
        </w:rPr>
        <w:t xml:space="preserve"> при С</w:t>
      </w:r>
      <w:r w:rsidR="00BA1882">
        <w:rPr>
          <w:rFonts w:ascii="Times New Roman" w:hAnsi="Times New Roman" w:cs="Times New Roman"/>
          <w:sz w:val="24"/>
          <w:szCs w:val="24"/>
        </w:rPr>
        <w:t xml:space="preserve">овете </w:t>
      </w:r>
      <w:r>
        <w:rPr>
          <w:rFonts w:ascii="Times New Roman" w:hAnsi="Times New Roman" w:cs="Times New Roman"/>
          <w:sz w:val="24"/>
          <w:szCs w:val="24"/>
        </w:rPr>
        <w:t>М</w:t>
      </w:r>
      <w:r w:rsidR="00BA1882">
        <w:rPr>
          <w:rFonts w:ascii="Times New Roman" w:hAnsi="Times New Roman" w:cs="Times New Roman"/>
          <w:sz w:val="24"/>
          <w:szCs w:val="24"/>
        </w:rPr>
        <w:t>инистров</w:t>
      </w:r>
      <w:r w:rsidR="0081772A">
        <w:rPr>
          <w:rFonts w:ascii="Times New Roman" w:hAnsi="Times New Roman" w:cs="Times New Roman"/>
          <w:sz w:val="24"/>
          <w:szCs w:val="24"/>
        </w:rPr>
        <w:t xml:space="preserve"> СССР по</w:t>
      </w:r>
      <w:r w:rsidR="0081772A" w:rsidRPr="0081772A">
        <w:rPr>
          <w:rFonts w:ascii="Times New Roman" w:hAnsi="Times New Roman" w:cs="Times New Roman"/>
          <w:sz w:val="24"/>
          <w:szCs w:val="24"/>
        </w:rPr>
        <w:t xml:space="preserve"> автоматизации и машиностроению</w:t>
      </w:r>
      <w:r w:rsidR="0081772A">
        <w:rPr>
          <w:rFonts w:ascii="Times New Roman" w:hAnsi="Times New Roman" w:cs="Times New Roman"/>
          <w:sz w:val="24"/>
          <w:szCs w:val="24"/>
        </w:rPr>
        <w:t xml:space="preserve"> (ГК СМ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А</w:t>
      </w:r>
      <w:r w:rsidR="0081772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="0081772A">
        <w:rPr>
          <w:rFonts w:ascii="Times New Roman" w:hAnsi="Times New Roman" w:cs="Times New Roman"/>
          <w:sz w:val="24"/>
          <w:szCs w:val="24"/>
        </w:rPr>
        <w:t>)</w:t>
      </w:r>
      <w:r w:rsidR="00184EFA">
        <w:rPr>
          <w:rFonts w:ascii="Times New Roman" w:hAnsi="Times New Roman" w:cs="Times New Roman"/>
          <w:sz w:val="24"/>
          <w:szCs w:val="24"/>
        </w:rPr>
        <w:t xml:space="preserve">, </w:t>
      </w:r>
      <w:r w:rsidR="0081772A">
        <w:rPr>
          <w:rFonts w:ascii="Times New Roman" w:hAnsi="Times New Roman" w:cs="Times New Roman"/>
          <w:sz w:val="24"/>
          <w:szCs w:val="24"/>
        </w:rPr>
        <w:t xml:space="preserve">г. </w:t>
      </w:r>
      <w:r w:rsidR="00184EFA">
        <w:rPr>
          <w:rFonts w:ascii="Times New Roman" w:hAnsi="Times New Roman" w:cs="Times New Roman"/>
          <w:sz w:val="24"/>
          <w:szCs w:val="24"/>
        </w:rPr>
        <w:t>Прилуки.</w:t>
      </w:r>
      <w:r w:rsidR="0081772A" w:rsidRPr="0081772A">
        <w:rPr>
          <w:rFonts w:ascii="Times New Roman" w:hAnsi="Times New Roman" w:cs="Times New Roman"/>
          <w:sz w:val="24"/>
          <w:szCs w:val="24"/>
        </w:rPr>
        <w:t xml:space="preserve"> </w:t>
      </w:r>
      <w:r w:rsidR="008E4EFB">
        <w:rPr>
          <w:rFonts w:ascii="Times New Roman" w:hAnsi="Times New Roman" w:cs="Times New Roman"/>
          <w:sz w:val="24"/>
          <w:szCs w:val="24"/>
        </w:rPr>
        <w:t>Опытный образец построен в 1957 г.</w:t>
      </w:r>
    </w:p>
    <w:p w:rsidR="00BF7174" w:rsidRDefault="00BF7174" w:rsidP="00FD04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7174">
        <w:rPr>
          <w:rFonts w:ascii="Times New Roman" w:hAnsi="Times New Roman" w:cs="Times New Roman"/>
          <w:b/>
          <w:sz w:val="24"/>
          <w:szCs w:val="24"/>
        </w:rPr>
        <w:t>Изготовитель:</w:t>
      </w:r>
      <w:r w:rsidRPr="00BF7174">
        <w:rPr>
          <w:rFonts w:ascii="Times New Roman" w:hAnsi="Times New Roman" w:cs="Times New Roman"/>
          <w:sz w:val="24"/>
          <w:szCs w:val="24"/>
        </w:rPr>
        <w:t xml:space="preserve"> Грабовский завод противопожарного оборудования</w:t>
      </w:r>
      <w:r w:rsidR="009C70F8">
        <w:rPr>
          <w:rFonts w:ascii="Times New Roman" w:hAnsi="Times New Roman" w:cs="Times New Roman"/>
          <w:sz w:val="24"/>
          <w:szCs w:val="24"/>
        </w:rPr>
        <w:t xml:space="preserve"> </w:t>
      </w:r>
      <w:r w:rsidR="00401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(образован в 1949 г.) </w:t>
      </w:r>
      <w:r w:rsidRPr="00BF7174">
        <w:rPr>
          <w:rFonts w:ascii="Times New Roman" w:hAnsi="Times New Roman" w:cs="Times New Roman"/>
          <w:sz w:val="24"/>
          <w:szCs w:val="24"/>
        </w:rPr>
        <w:t xml:space="preserve"> </w:t>
      </w:r>
      <w:r w:rsidR="002E7AE8" w:rsidRPr="00BF7174">
        <w:rPr>
          <w:rFonts w:ascii="Times New Roman" w:hAnsi="Times New Roman" w:cs="Times New Roman"/>
          <w:sz w:val="24"/>
          <w:szCs w:val="24"/>
        </w:rPr>
        <w:t>П</w:t>
      </w:r>
      <w:r w:rsidR="002E7AE8">
        <w:rPr>
          <w:rFonts w:ascii="Times New Roman" w:hAnsi="Times New Roman" w:cs="Times New Roman"/>
          <w:sz w:val="24"/>
          <w:szCs w:val="24"/>
        </w:rPr>
        <w:t>ензенс</w:t>
      </w:r>
      <w:r w:rsidR="002E7AE8" w:rsidRPr="00BF7174">
        <w:rPr>
          <w:rFonts w:ascii="Times New Roman" w:hAnsi="Times New Roman" w:cs="Times New Roman"/>
          <w:sz w:val="24"/>
          <w:szCs w:val="24"/>
        </w:rPr>
        <w:t>кого</w:t>
      </w:r>
      <w:r w:rsidR="002E7AE8">
        <w:rPr>
          <w:rFonts w:ascii="Times New Roman" w:hAnsi="Times New Roman" w:cs="Times New Roman"/>
          <w:sz w:val="24"/>
          <w:szCs w:val="24"/>
        </w:rPr>
        <w:t xml:space="preserve"> </w:t>
      </w:r>
      <w:r w:rsidR="00C94250">
        <w:rPr>
          <w:rFonts w:ascii="Times New Roman" w:hAnsi="Times New Roman" w:cs="Times New Roman"/>
          <w:sz w:val="24"/>
          <w:szCs w:val="24"/>
        </w:rPr>
        <w:t xml:space="preserve">(с 1962 г. </w:t>
      </w:r>
      <w:r w:rsidR="002E7AE8">
        <w:rPr>
          <w:rFonts w:ascii="Times New Roman" w:hAnsi="Times New Roman" w:cs="Times New Roman"/>
          <w:sz w:val="24"/>
          <w:szCs w:val="24"/>
        </w:rPr>
        <w:t>- Приволжского)</w:t>
      </w:r>
      <w:r w:rsidRPr="00BF7174">
        <w:rPr>
          <w:rFonts w:ascii="Times New Roman" w:hAnsi="Times New Roman" w:cs="Times New Roman"/>
          <w:sz w:val="24"/>
          <w:szCs w:val="24"/>
        </w:rPr>
        <w:t xml:space="preserve"> С</w:t>
      </w:r>
      <w:r w:rsidR="00150579">
        <w:rPr>
          <w:rFonts w:ascii="Times New Roman" w:hAnsi="Times New Roman" w:cs="Times New Roman"/>
          <w:sz w:val="24"/>
          <w:szCs w:val="24"/>
        </w:rPr>
        <w:t xml:space="preserve">овета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150579">
        <w:rPr>
          <w:rFonts w:ascii="Times New Roman" w:hAnsi="Times New Roman" w:cs="Times New Roman"/>
          <w:sz w:val="24"/>
          <w:szCs w:val="24"/>
        </w:rPr>
        <w:t>ародного хозяйства</w:t>
      </w:r>
      <w:r w:rsidR="00150579" w:rsidRPr="00150579">
        <w:rPr>
          <w:rFonts w:ascii="Times New Roman" w:hAnsi="Times New Roman" w:cs="Times New Roman"/>
          <w:sz w:val="24"/>
          <w:szCs w:val="24"/>
        </w:rPr>
        <w:t xml:space="preserve">, ст. </w:t>
      </w:r>
      <w:proofErr w:type="spellStart"/>
      <w:r w:rsidR="00150579" w:rsidRPr="00150579">
        <w:rPr>
          <w:rFonts w:ascii="Times New Roman" w:hAnsi="Times New Roman" w:cs="Times New Roman"/>
          <w:sz w:val="24"/>
          <w:szCs w:val="24"/>
        </w:rPr>
        <w:t>Грабово</w:t>
      </w:r>
      <w:proofErr w:type="spellEnd"/>
      <w:r w:rsidR="00150579" w:rsidRPr="001505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0579" w:rsidRPr="00150579">
        <w:rPr>
          <w:rFonts w:ascii="Times New Roman" w:hAnsi="Times New Roman" w:cs="Times New Roman"/>
          <w:sz w:val="24"/>
          <w:szCs w:val="24"/>
        </w:rPr>
        <w:t>Бессоновского</w:t>
      </w:r>
      <w:proofErr w:type="spellEnd"/>
      <w:r w:rsidR="00150579" w:rsidRPr="00150579">
        <w:rPr>
          <w:rFonts w:ascii="Times New Roman" w:hAnsi="Times New Roman" w:cs="Times New Roman"/>
          <w:sz w:val="24"/>
          <w:szCs w:val="24"/>
        </w:rPr>
        <w:t xml:space="preserve"> района </w:t>
      </w:r>
      <w:proofErr w:type="gramStart"/>
      <w:r w:rsidR="00150579" w:rsidRPr="00150579">
        <w:rPr>
          <w:rFonts w:ascii="Times New Roman" w:hAnsi="Times New Roman" w:cs="Times New Roman"/>
          <w:sz w:val="24"/>
          <w:szCs w:val="24"/>
        </w:rPr>
        <w:t>Пензенской</w:t>
      </w:r>
      <w:proofErr w:type="gramEnd"/>
      <w:r w:rsidR="00150579" w:rsidRPr="00150579">
        <w:rPr>
          <w:rFonts w:ascii="Times New Roman" w:hAnsi="Times New Roman" w:cs="Times New Roman"/>
          <w:sz w:val="24"/>
          <w:szCs w:val="24"/>
        </w:rPr>
        <w:t xml:space="preserve"> обл.</w:t>
      </w:r>
    </w:p>
    <w:p w:rsidR="004013E2" w:rsidRDefault="004013E2" w:rsidP="00FD04C3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13E2">
        <w:rPr>
          <w:rFonts w:ascii="Times New Roman" w:hAnsi="Times New Roman" w:cs="Times New Roman"/>
          <w:b/>
          <w:sz w:val="24"/>
          <w:szCs w:val="24"/>
        </w:rPr>
        <w:t>Предшественник: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13E2">
        <w:rPr>
          <w:rFonts w:ascii="Times New Roman" w:hAnsi="Times New Roman" w:cs="Times New Roman"/>
          <w:sz w:val="24"/>
          <w:szCs w:val="24"/>
        </w:rPr>
        <w:t>ПМГ-6(51)</w:t>
      </w:r>
      <w:r w:rsidR="005C60D0">
        <w:rPr>
          <w:rFonts w:ascii="Times New Roman" w:hAnsi="Times New Roman" w:cs="Times New Roman"/>
          <w:sz w:val="24"/>
          <w:szCs w:val="24"/>
        </w:rPr>
        <w:t xml:space="preserve">, по </w:t>
      </w:r>
      <w:proofErr w:type="spellStart"/>
      <w:r w:rsidR="005C60D0">
        <w:rPr>
          <w:rFonts w:ascii="Times New Roman" w:hAnsi="Times New Roman" w:cs="Times New Roman"/>
          <w:sz w:val="24"/>
          <w:szCs w:val="24"/>
        </w:rPr>
        <w:t>классиф</w:t>
      </w:r>
      <w:proofErr w:type="spellEnd"/>
      <w:r w:rsidR="005C60D0">
        <w:rPr>
          <w:rFonts w:ascii="Times New Roman" w:hAnsi="Times New Roman" w:cs="Times New Roman"/>
          <w:sz w:val="24"/>
          <w:szCs w:val="24"/>
        </w:rPr>
        <w:t>. 1960 г.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13E2">
        <w:rPr>
          <w:rFonts w:ascii="Times New Roman" w:hAnsi="Times New Roman" w:cs="Times New Roman"/>
          <w:sz w:val="24"/>
          <w:szCs w:val="24"/>
        </w:rPr>
        <w:t>АЦ-25</w:t>
      </w:r>
      <w:r w:rsidR="009C70F8">
        <w:rPr>
          <w:rFonts w:ascii="Times New Roman" w:hAnsi="Times New Roman" w:cs="Times New Roman"/>
          <w:sz w:val="24"/>
          <w:szCs w:val="24"/>
        </w:rPr>
        <w:t>951)</w:t>
      </w:r>
      <w:r w:rsidRPr="004013E2">
        <w:rPr>
          <w:rFonts w:ascii="Times New Roman" w:hAnsi="Times New Roman" w:cs="Times New Roman"/>
          <w:sz w:val="24"/>
          <w:szCs w:val="24"/>
        </w:rPr>
        <w:t xml:space="preserve"> мод. 6, пожарная автоцистерна на шасси ГАЗ-51/51А с дерево-металлическим кузовом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144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Грабовск</w:t>
      </w:r>
      <w:r w:rsidR="005C60D0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811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завод</w:t>
      </w:r>
      <w:r w:rsidR="005C60D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11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противопожарного оборудования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0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ГлавУППО</w:t>
      </w:r>
      <w:proofErr w:type="spellEnd"/>
      <w:r w:rsidRPr="00CD0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B48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инистерст</w:t>
      </w:r>
      <w:r w:rsidRPr="007B48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7B48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машиностроения и приборостроения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proofErr w:type="spellStart"/>
      <w:r w:rsidRPr="00CD0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ММиП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CD0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СССР</w:t>
      </w:r>
      <w:proofErr w:type="gramStart"/>
      <w:r w:rsidR="005C60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="00DA09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="00DA091B" w:rsidRPr="00DA091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</w:t>
      </w:r>
      <w:proofErr w:type="gramEnd"/>
      <w:r w:rsidR="00DA091B" w:rsidRPr="00DA091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м. 01-006 и 01-078</w:t>
      </w:r>
    </w:p>
    <w:p w:rsidR="003558A2" w:rsidRPr="00BF7174" w:rsidRDefault="00E05198" w:rsidP="008162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5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Преемник: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D04C3">
        <w:rPr>
          <w:rFonts w:ascii="Times New Roman" w:hAnsi="Times New Roman" w:cs="Times New Roman"/>
          <w:sz w:val="24"/>
          <w:szCs w:val="24"/>
        </w:rPr>
        <w:t>АЦ-30(53А)-106</w:t>
      </w:r>
      <w:r w:rsidR="00281A2F">
        <w:rPr>
          <w:rFonts w:ascii="Times New Roman" w:hAnsi="Times New Roman" w:cs="Times New Roman"/>
          <w:sz w:val="24"/>
          <w:szCs w:val="24"/>
        </w:rPr>
        <w:t xml:space="preserve"> </w:t>
      </w:r>
      <w:r w:rsidR="00281A2F" w:rsidRPr="00D04F30">
        <w:rPr>
          <w:rFonts w:ascii="Times New Roman" w:hAnsi="Times New Roman"/>
          <w:sz w:val="24"/>
          <w:szCs w:val="24"/>
        </w:rPr>
        <w:t>на шасси</w:t>
      </w:r>
      <w:r w:rsidR="00281A2F">
        <w:rPr>
          <w:rFonts w:ascii="Times New Roman" w:hAnsi="Times New Roman"/>
          <w:sz w:val="24"/>
          <w:szCs w:val="24"/>
        </w:rPr>
        <w:t xml:space="preserve"> </w:t>
      </w:r>
      <w:r w:rsidR="00281A2F" w:rsidRPr="00D04F30">
        <w:rPr>
          <w:rFonts w:ascii="Times New Roman" w:hAnsi="Times New Roman"/>
          <w:sz w:val="24"/>
          <w:szCs w:val="24"/>
        </w:rPr>
        <w:t>ГАЗ-53А</w:t>
      </w:r>
      <w:r w:rsidR="00281A2F">
        <w:rPr>
          <w:rFonts w:ascii="Times New Roman" w:hAnsi="Times New Roman"/>
          <w:sz w:val="24"/>
          <w:szCs w:val="24"/>
        </w:rPr>
        <w:t xml:space="preserve"> </w:t>
      </w:r>
      <w:r w:rsidR="00281A2F" w:rsidRPr="00D04F30">
        <w:rPr>
          <w:rFonts w:ascii="Times New Roman" w:hAnsi="Times New Roman"/>
          <w:sz w:val="24"/>
          <w:szCs w:val="24"/>
        </w:rPr>
        <w:t>грузоподъемностью 4000</w:t>
      </w:r>
      <w:r w:rsidR="00281A2F">
        <w:rPr>
          <w:rFonts w:ascii="Times New Roman" w:hAnsi="Times New Roman"/>
          <w:sz w:val="24"/>
          <w:szCs w:val="24"/>
        </w:rPr>
        <w:t xml:space="preserve"> кг</w:t>
      </w:r>
      <w:r w:rsidR="008162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6283" w:rsidRPr="00816283">
        <w:rPr>
          <w:rFonts w:ascii="Times New Roman" w:hAnsi="Times New Roman"/>
          <w:sz w:val="24"/>
          <w:szCs w:val="24"/>
        </w:rPr>
        <w:t>Варгашинск</w:t>
      </w:r>
      <w:r w:rsidR="00816283">
        <w:rPr>
          <w:rFonts w:ascii="Times New Roman" w:hAnsi="Times New Roman"/>
          <w:sz w:val="24"/>
          <w:szCs w:val="24"/>
        </w:rPr>
        <w:t>ого</w:t>
      </w:r>
      <w:proofErr w:type="spellEnd"/>
      <w:r w:rsidR="00816283" w:rsidRPr="00816283">
        <w:rPr>
          <w:rFonts w:ascii="Times New Roman" w:hAnsi="Times New Roman"/>
          <w:sz w:val="24"/>
          <w:szCs w:val="24"/>
        </w:rPr>
        <w:t xml:space="preserve"> завод</w:t>
      </w:r>
      <w:r w:rsidR="00816283">
        <w:rPr>
          <w:rFonts w:ascii="Times New Roman" w:hAnsi="Times New Roman"/>
          <w:sz w:val="24"/>
          <w:szCs w:val="24"/>
        </w:rPr>
        <w:t>а</w:t>
      </w:r>
      <w:r w:rsidR="00816283" w:rsidRPr="00816283">
        <w:rPr>
          <w:rFonts w:ascii="Times New Roman" w:hAnsi="Times New Roman"/>
          <w:sz w:val="24"/>
          <w:szCs w:val="24"/>
        </w:rPr>
        <w:t xml:space="preserve"> противопожарного оборудования</w:t>
      </w:r>
      <w:r w:rsidR="00816283">
        <w:rPr>
          <w:rFonts w:ascii="Times New Roman" w:hAnsi="Times New Roman"/>
          <w:sz w:val="24"/>
          <w:szCs w:val="24"/>
        </w:rPr>
        <w:t xml:space="preserve"> </w:t>
      </w:r>
      <w:r w:rsidR="00F177A8" w:rsidRPr="00F177A8">
        <w:rPr>
          <w:rFonts w:ascii="Times New Roman" w:hAnsi="Times New Roman"/>
          <w:sz w:val="24"/>
          <w:szCs w:val="24"/>
        </w:rPr>
        <w:t>Министерства строительного, дорожного и коммунального машинос</w:t>
      </w:r>
      <w:r w:rsidR="00F177A8">
        <w:rPr>
          <w:rFonts w:ascii="Times New Roman" w:hAnsi="Times New Roman"/>
          <w:sz w:val="24"/>
          <w:szCs w:val="24"/>
        </w:rPr>
        <w:t xml:space="preserve">троения, </w:t>
      </w:r>
      <w:r w:rsidR="00816283" w:rsidRPr="00816283">
        <w:rPr>
          <w:rFonts w:ascii="Times New Roman" w:hAnsi="Times New Roman"/>
          <w:sz w:val="24"/>
          <w:szCs w:val="24"/>
        </w:rPr>
        <w:t>р</w:t>
      </w:r>
      <w:r w:rsidR="00816283">
        <w:rPr>
          <w:rFonts w:ascii="Times New Roman" w:hAnsi="Times New Roman"/>
          <w:sz w:val="24"/>
          <w:szCs w:val="24"/>
        </w:rPr>
        <w:t>.</w:t>
      </w:r>
      <w:r w:rsidR="00816283" w:rsidRPr="00816283">
        <w:rPr>
          <w:rFonts w:ascii="Times New Roman" w:hAnsi="Times New Roman"/>
          <w:sz w:val="24"/>
          <w:szCs w:val="24"/>
        </w:rPr>
        <w:t xml:space="preserve"> п</w:t>
      </w:r>
      <w:r w:rsidR="00816283">
        <w:rPr>
          <w:rFonts w:ascii="Times New Roman" w:hAnsi="Times New Roman"/>
          <w:sz w:val="24"/>
          <w:szCs w:val="24"/>
        </w:rPr>
        <w:t>.</w:t>
      </w:r>
      <w:r w:rsidR="00816283" w:rsidRPr="00816283">
        <w:rPr>
          <w:rFonts w:ascii="Times New Roman" w:hAnsi="Times New Roman"/>
          <w:sz w:val="24"/>
          <w:szCs w:val="24"/>
        </w:rPr>
        <w:t xml:space="preserve"> Варгаши Курганской обл.</w:t>
      </w:r>
      <w:r w:rsidR="00DA091B">
        <w:rPr>
          <w:rFonts w:ascii="Times New Roman" w:hAnsi="Times New Roman"/>
          <w:sz w:val="24"/>
          <w:szCs w:val="24"/>
        </w:rPr>
        <w:t xml:space="preserve"> </w:t>
      </w:r>
      <w:r w:rsidR="00DA091B" w:rsidRPr="002614A6">
        <w:rPr>
          <w:rFonts w:ascii="Times New Roman" w:hAnsi="Times New Roman"/>
          <w:i/>
          <w:sz w:val="24"/>
          <w:szCs w:val="24"/>
        </w:rPr>
        <w:t>см. 01-182 и 01-</w:t>
      </w:r>
      <w:r w:rsidR="002614A6" w:rsidRPr="002614A6">
        <w:rPr>
          <w:rFonts w:ascii="Times New Roman" w:hAnsi="Times New Roman"/>
          <w:i/>
          <w:sz w:val="24"/>
          <w:szCs w:val="24"/>
        </w:rPr>
        <w:t>386</w:t>
      </w:r>
    </w:p>
    <w:p w:rsidR="00BF7174" w:rsidRDefault="00BF7174" w:rsidP="00FD04C3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E5ABB" w:rsidRPr="00FD04C3" w:rsidRDefault="0010725E" w:rsidP="00FD04C3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D04C3">
        <w:rPr>
          <w:rFonts w:ascii="Times New Roman" w:hAnsi="Times New Roman" w:cs="Times New Roman"/>
          <w:i/>
          <w:sz w:val="24"/>
          <w:szCs w:val="24"/>
        </w:rPr>
        <w:t>Александру Владимировичу Карпову огромное спасибо за просвещение. Вот образчик его творчества</w:t>
      </w:r>
      <w:r w:rsidR="00431407" w:rsidRPr="00FD04C3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CB3D0B">
        <w:rPr>
          <w:rFonts w:ascii="Times New Roman" w:hAnsi="Times New Roman" w:cs="Times New Roman"/>
          <w:i/>
          <w:sz w:val="24"/>
          <w:szCs w:val="24"/>
        </w:rPr>
        <w:t xml:space="preserve">точнее исследования, </w:t>
      </w:r>
      <w:r w:rsidR="00431407" w:rsidRPr="00FD04C3">
        <w:rPr>
          <w:rFonts w:ascii="Times New Roman" w:hAnsi="Times New Roman" w:cs="Times New Roman"/>
          <w:i/>
          <w:sz w:val="24"/>
          <w:szCs w:val="24"/>
        </w:rPr>
        <w:t>пос</w:t>
      </w:r>
      <w:r w:rsidR="002614A6">
        <w:rPr>
          <w:rFonts w:ascii="Times New Roman" w:hAnsi="Times New Roman" w:cs="Times New Roman"/>
          <w:i/>
          <w:sz w:val="24"/>
          <w:szCs w:val="24"/>
        </w:rPr>
        <w:t>вя</w:t>
      </w:r>
      <w:r w:rsidR="00431407" w:rsidRPr="00FD04C3">
        <w:rPr>
          <w:rFonts w:ascii="Times New Roman" w:hAnsi="Times New Roman" w:cs="Times New Roman"/>
          <w:i/>
          <w:sz w:val="24"/>
          <w:szCs w:val="24"/>
        </w:rPr>
        <w:t>щенн</w:t>
      </w:r>
      <w:r w:rsidR="002614A6">
        <w:rPr>
          <w:rFonts w:ascii="Times New Roman" w:hAnsi="Times New Roman" w:cs="Times New Roman"/>
          <w:i/>
          <w:sz w:val="24"/>
          <w:szCs w:val="24"/>
        </w:rPr>
        <w:t>ое</w:t>
      </w:r>
      <w:r w:rsidR="00431407" w:rsidRPr="00FD04C3">
        <w:rPr>
          <w:rFonts w:ascii="Times New Roman" w:hAnsi="Times New Roman" w:cs="Times New Roman"/>
          <w:i/>
          <w:sz w:val="24"/>
          <w:szCs w:val="24"/>
        </w:rPr>
        <w:t xml:space="preserve"> автоцистерне ПМГ-36 из книги «Пожарный типаж. Т. 1, Краеугольный камень». </w:t>
      </w:r>
      <w:r w:rsidR="001D2070" w:rsidRPr="00FD04C3">
        <w:rPr>
          <w:rFonts w:ascii="Times New Roman" w:hAnsi="Times New Roman" w:cs="Times New Roman"/>
          <w:i/>
          <w:sz w:val="24"/>
          <w:szCs w:val="24"/>
        </w:rPr>
        <w:t>М. 2012.</w:t>
      </w:r>
    </w:p>
    <w:p w:rsidR="008B6CF0" w:rsidRPr="00FD04C3" w:rsidRDefault="008B6CF0" w:rsidP="00FD04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D04C3">
        <w:rPr>
          <w:rFonts w:ascii="Times New Roman" w:hAnsi="Times New Roman" w:cs="Times New Roman"/>
          <w:sz w:val="24"/>
          <w:szCs w:val="24"/>
        </w:rPr>
        <w:t xml:space="preserve"> В 1955 году грузовой автомобиль ГАЗ-51 проходит модернизацию и получает индекс ГАЗ-51А. На машины стали устанавливать стояночный тормоз барабанного типа. Кабину оснастили </w:t>
      </w:r>
      <w:proofErr w:type="spellStart"/>
      <w:r w:rsidRPr="00FD04C3">
        <w:rPr>
          <w:rFonts w:ascii="Times New Roman" w:hAnsi="Times New Roman" w:cs="Times New Roman"/>
          <w:sz w:val="24"/>
          <w:szCs w:val="24"/>
        </w:rPr>
        <w:t>отопителем</w:t>
      </w:r>
      <w:proofErr w:type="spellEnd"/>
      <w:r w:rsidRPr="00FD04C3">
        <w:rPr>
          <w:rFonts w:ascii="Times New Roman" w:hAnsi="Times New Roman" w:cs="Times New Roman"/>
          <w:sz w:val="24"/>
          <w:szCs w:val="24"/>
        </w:rPr>
        <w:t xml:space="preserve"> и обдувом ветрового стекла. Все последующие пожарные автомобили будут выпускаться на этом шасси.</w:t>
      </w:r>
    </w:p>
    <w:p w:rsidR="00520F31" w:rsidRPr="00FD04C3" w:rsidRDefault="006F64C5" w:rsidP="00FD04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D04C3">
        <w:rPr>
          <w:rFonts w:ascii="Times New Roman" w:hAnsi="Times New Roman" w:cs="Times New Roman"/>
          <w:sz w:val="24"/>
          <w:szCs w:val="24"/>
        </w:rPr>
        <w:t xml:space="preserve"> В результате разработки ОКБ-8 в середине 50-х годов чертежей и документации в 1957 году на свет появляется опытный образец ПМГ-36. Позднее начинается её серийный выпуск Грабовским заводом, точная дата которого хранится в пока не найденном архиве завода. Разные источники приводят три даты</w:t>
      </w:r>
      <w:r w:rsidR="00207218" w:rsidRPr="00FD04C3">
        <w:rPr>
          <w:rFonts w:ascii="Times New Roman" w:hAnsi="Times New Roman" w:cs="Times New Roman"/>
          <w:sz w:val="24"/>
          <w:szCs w:val="24"/>
        </w:rPr>
        <w:t xml:space="preserve">. </w:t>
      </w:r>
      <w:r w:rsidR="00520F31" w:rsidRPr="00FD04C3">
        <w:rPr>
          <w:rFonts w:ascii="Times New Roman" w:hAnsi="Times New Roman" w:cs="Times New Roman"/>
          <w:sz w:val="24"/>
          <w:szCs w:val="24"/>
        </w:rPr>
        <w:t xml:space="preserve">Наиболее реальна дата, на наш взгляд, </w:t>
      </w:r>
      <w:r w:rsidR="00207218" w:rsidRPr="00FD04C3">
        <w:rPr>
          <w:rFonts w:ascii="Times New Roman" w:hAnsi="Times New Roman" w:cs="Times New Roman"/>
          <w:sz w:val="24"/>
          <w:szCs w:val="24"/>
        </w:rPr>
        <w:t>1959 год.</w:t>
      </w:r>
      <w:r w:rsidR="00520F31" w:rsidRPr="00FD04C3">
        <w:rPr>
          <w:rFonts w:ascii="Times New Roman" w:hAnsi="Times New Roman" w:cs="Times New Roman"/>
          <w:sz w:val="24"/>
          <w:szCs w:val="24"/>
        </w:rPr>
        <w:t xml:space="preserve"> Если внимательно читать журнал «Пожарное дело», то можно заметить большое количество критических материалов об автомобиле, датированных 1960-1961 годами. Не может же критиковаться автомобиль, серийный выпуск которого ещё не начат! С другой стороны, если серийный выпуск начат в 1959-м, а в 1960-</w:t>
      </w:r>
      <w:r w:rsidR="00520F31" w:rsidRPr="00FD04C3">
        <w:rPr>
          <w:rFonts w:ascii="Times New Roman" w:hAnsi="Times New Roman" w:cs="Times New Roman"/>
          <w:sz w:val="24"/>
          <w:szCs w:val="24"/>
        </w:rPr>
        <w:lastRenderedPageBreak/>
        <w:t>1961 годах автоцистерна активно поступает в пожарные</w:t>
      </w:r>
      <w:r w:rsidR="004B2E51" w:rsidRPr="00FD04C3">
        <w:rPr>
          <w:rFonts w:ascii="Times New Roman" w:hAnsi="Times New Roman" w:cs="Times New Roman"/>
          <w:sz w:val="24"/>
          <w:szCs w:val="24"/>
        </w:rPr>
        <w:t xml:space="preserve"> </w:t>
      </w:r>
      <w:r w:rsidR="00520F31" w:rsidRPr="00FD04C3">
        <w:rPr>
          <w:rFonts w:ascii="Times New Roman" w:hAnsi="Times New Roman" w:cs="Times New Roman"/>
          <w:sz w:val="24"/>
          <w:szCs w:val="24"/>
        </w:rPr>
        <w:t>команды, то наличие критических материалов, опубликованных на страницах профессионального журнала, подтверждает</w:t>
      </w:r>
      <w:r w:rsidR="004B2E51" w:rsidRPr="00FD04C3">
        <w:rPr>
          <w:rFonts w:ascii="Times New Roman" w:hAnsi="Times New Roman" w:cs="Times New Roman"/>
          <w:sz w:val="24"/>
          <w:szCs w:val="24"/>
        </w:rPr>
        <w:t xml:space="preserve"> </w:t>
      </w:r>
      <w:r w:rsidR="00520F31" w:rsidRPr="00FD04C3">
        <w:rPr>
          <w:rFonts w:ascii="Times New Roman" w:hAnsi="Times New Roman" w:cs="Times New Roman"/>
          <w:sz w:val="24"/>
          <w:szCs w:val="24"/>
        </w:rPr>
        <w:t>эту точку зрения.</w:t>
      </w:r>
    </w:p>
    <w:p w:rsidR="00520F31" w:rsidRPr="00FD04C3" w:rsidRDefault="004B2E51" w:rsidP="00FD04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D04C3">
        <w:rPr>
          <w:rFonts w:ascii="Times New Roman" w:hAnsi="Times New Roman" w:cs="Times New Roman"/>
          <w:sz w:val="24"/>
          <w:szCs w:val="24"/>
        </w:rPr>
        <w:t xml:space="preserve"> </w:t>
      </w:r>
      <w:r w:rsidR="00520F31" w:rsidRPr="00FD04C3">
        <w:rPr>
          <w:rFonts w:ascii="Times New Roman" w:hAnsi="Times New Roman" w:cs="Times New Roman"/>
          <w:sz w:val="24"/>
          <w:szCs w:val="24"/>
        </w:rPr>
        <w:t>ПМГ-36 на модернизированном шасси ГАЗ-51А, грузоподъемностью</w:t>
      </w:r>
      <w:r w:rsidRPr="00FD04C3">
        <w:rPr>
          <w:rFonts w:ascii="Times New Roman" w:hAnsi="Times New Roman" w:cs="Times New Roman"/>
          <w:sz w:val="24"/>
          <w:szCs w:val="24"/>
        </w:rPr>
        <w:t xml:space="preserve"> </w:t>
      </w:r>
      <w:r w:rsidR="00520F31" w:rsidRPr="00FD04C3">
        <w:rPr>
          <w:rFonts w:ascii="Times New Roman" w:hAnsi="Times New Roman" w:cs="Times New Roman"/>
          <w:sz w:val="24"/>
          <w:szCs w:val="24"/>
        </w:rPr>
        <w:t>2500кг. Кабина шофера (на два человека),</w:t>
      </w:r>
      <w:r w:rsidRPr="00FD04C3">
        <w:rPr>
          <w:rFonts w:ascii="Times New Roman" w:hAnsi="Times New Roman" w:cs="Times New Roman"/>
          <w:sz w:val="24"/>
          <w:szCs w:val="24"/>
        </w:rPr>
        <w:t xml:space="preserve"> </w:t>
      </w:r>
      <w:r w:rsidR="00520F31" w:rsidRPr="00FD04C3">
        <w:rPr>
          <w:rFonts w:ascii="Times New Roman" w:hAnsi="Times New Roman" w:cs="Times New Roman"/>
          <w:sz w:val="24"/>
          <w:szCs w:val="24"/>
        </w:rPr>
        <w:t>кабина боевого расчета (на четыре человека) и кузов — все закрытые, цельнометаллические. Пять отсеков кузова снабжены</w:t>
      </w:r>
      <w:r w:rsidRPr="00FD04C3">
        <w:rPr>
          <w:rFonts w:ascii="Times New Roman" w:hAnsi="Times New Roman" w:cs="Times New Roman"/>
          <w:sz w:val="24"/>
          <w:szCs w:val="24"/>
        </w:rPr>
        <w:t xml:space="preserve"> </w:t>
      </w:r>
      <w:r w:rsidR="00520F31" w:rsidRPr="00FD04C3">
        <w:rPr>
          <w:rFonts w:ascii="Times New Roman" w:hAnsi="Times New Roman" w:cs="Times New Roman"/>
          <w:sz w:val="24"/>
          <w:szCs w:val="24"/>
        </w:rPr>
        <w:t>полками и приспособлениями для установки и крепления противопожарного оборудования, входящего в комплектацию автоцистерны.</w:t>
      </w:r>
      <w:r w:rsidRPr="00FD04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0F31" w:rsidRPr="00FD04C3" w:rsidRDefault="00DD72F4" w:rsidP="00FD04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D04C3">
        <w:rPr>
          <w:rFonts w:ascii="Times New Roman" w:hAnsi="Times New Roman" w:cs="Times New Roman"/>
          <w:sz w:val="24"/>
          <w:szCs w:val="24"/>
        </w:rPr>
        <w:t xml:space="preserve"> </w:t>
      </w:r>
      <w:r w:rsidR="00520F31" w:rsidRPr="00FD04C3">
        <w:rPr>
          <w:rFonts w:ascii="Times New Roman" w:hAnsi="Times New Roman" w:cs="Times New Roman"/>
          <w:sz w:val="24"/>
          <w:szCs w:val="24"/>
        </w:rPr>
        <w:t>В заднем отсеке автоцистерны устанавливался пожарный насос ПН-20, приводящийся в действие от двигателя автомобиля через отдельную коробку отбора</w:t>
      </w:r>
      <w:r w:rsidRPr="00FD04C3">
        <w:rPr>
          <w:rFonts w:ascii="Times New Roman" w:hAnsi="Times New Roman" w:cs="Times New Roman"/>
          <w:sz w:val="24"/>
          <w:szCs w:val="24"/>
        </w:rPr>
        <w:t xml:space="preserve"> </w:t>
      </w:r>
      <w:r w:rsidR="00520F31" w:rsidRPr="00FD04C3">
        <w:rPr>
          <w:rFonts w:ascii="Times New Roman" w:hAnsi="Times New Roman" w:cs="Times New Roman"/>
          <w:sz w:val="24"/>
          <w:szCs w:val="24"/>
        </w:rPr>
        <w:t>мощности и карданную передачу.</w:t>
      </w:r>
      <w:r w:rsidR="001D2070" w:rsidRPr="00FD04C3">
        <w:rPr>
          <w:rFonts w:ascii="Times New Roman" w:hAnsi="Times New Roman" w:cs="Times New Roman"/>
          <w:sz w:val="24"/>
          <w:szCs w:val="24"/>
        </w:rPr>
        <w:t xml:space="preserve"> </w:t>
      </w:r>
      <w:r w:rsidR="00520F31" w:rsidRPr="00FD04C3">
        <w:rPr>
          <w:rFonts w:ascii="Times New Roman" w:hAnsi="Times New Roman" w:cs="Times New Roman"/>
          <w:sz w:val="24"/>
          <w:szCs w:val="24"/>
        </w:rPr>
        <w:t>Корпус насоса, как мы отмечали ранее, изготавливался из чугуна, рабочее колесо — из бронзы. Применение указанных материалов обеспечивало возможность</w:t>
      </w:r>
      <w:r w:rsidRPr="00FD04C3">
        <w:rPr>
          <w:rFonts w:ascii="Times New Roman" w:hAnsi="Times New Roman" w:cs="Times New Roman"/>
          <w:sz w:val="24"/>
          <w:szCs w:val="24"/>
        </w:rPr>
        <w:t xml:space="preserve"> </w:t>
      </w:r>
      <w:r w:rsidR="00520F31" w:rsidRPr="00FD04C3">
        <w:rPr>
          <w:rFonts w:ascii="Times New Roman" w:hAnsi="Times New Roman" w:cs="Times New Roman"/>
          <w:sz w:val="24"/>
          <w:szCs w:val="24"/>
        </w:rPr>
        <w:t>работы насоса на забор и подачу морской</w:t>
      </w:r>
      <w:r w:rsidRPr="00FD04C3">
        <w:rPr>
          <w:rFonts w:ascii="Times New Roman" w:hAnsi="Times New Roman" w:cs="Times New Roman"/>
          <w:sz w:val="24"/>
          <w:szCs w:val="24"/>
        </w:rPr>
        <w:t xml:space="preserve"> </w:t>
      </w:r>
      <w:r w:rsidR="00520F31" w:rsidRPr="00FD04C3">
        <w:rPr>
          <w:rFonts w:ascii="Times New Roman" w:hAnsi="Times New Roman" w:cs="Times New Roman"/>
          <w:sz w:val="24"/>
          <w:szCs w:val="24"/>
        </w:rPr>
        <w:t>воды.</w:t>
      </w:r>
    </w:p>
    <w:p w:rsidR="00520F31" w:rsidRPr="00FD04C3" w:rsidRDefault="00DD72F4" w:rsidP="00FD04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D04C3">
        <w:rPr>
          <w:rFonts w:ascii="Times New Roman" w:hAnsi="Times New Roman" w:cs="Times New Roman"/>
          <w:sz w:val="24"/>
          <w:szCs w:val="24"/>
        </w:rPr>
        <w:t xml:space="preserve"> </w:t>
      </w:r>
      <w:r w:rsidR="00520F31" w:rsidRPr="00FD04C3">
        <w:rPr>
          <w:rFonts w:ascii="Times New Roman" w:hAnsi="Times New Roman" w:cs="Times New Roman"/>
          <w:sz w:val="24"/>
          <w:szCs w:val="24"/>
        </w:rPr>
        <w:t xml:space="preserve">Как и на ПМГ-21, насос имел </w:t>
      </w:r>
      <w:proofErr w:type="spellStart"/>
      <w:r w:rsidR="00520F31" w:rsidRPr="00FD04C3">
        <w:rPr>
          <w:rFonts w:ascii="Times New Roman" w:hAnsi="Times New Roman" w:cs="Times New Roman"/>
          <w:sz w:val="24"/>
          <w:szCs w:val="24"/>
        </w:rPr>
        <w:t>пеносмеситель</w:t>
      </w:r>
      <w:proofErr w:type="spellEnd"/>
      <w:r w:rsidR="00520F31" w:rsidRPr="00FD04C3">
        <w:rPr>
          <w:rFonts w:ascii="Times New Roman" w:hAnsi="Times New Roman" w:cs="Times New Roman"/>
          <w:sz w:val="24"/>
          <w:szCs w:val="24"/>
        </w:rPr>
        <w:t xml:space="preserve"> новой конструкции, служащий</w:t>
      </w:r>
      <w:r w:rsidRPr="00FD04C3">
        <w:rPr>
          <w:rFonts w:ascii="Times New Roman" w:hAnsi="Times New Roman" w:cs="Times New Roman"/>
          <w:sz w:val="24"/>
          <w:szCs w:val="24"/>
        </w:rPr>
        <w:t xml:space="preserve"> </w:t>
      </w:r>
      <w:r w:rsidR="00520F31" w:rsidRPr="00FD04C3">
        <w:rPr>
          <w:rFonts w:ascii="Times New Roman" w:hAnsi="Times New Roman" w:cs="Times New Roman"/>
          <w:sz w:val="24"/>
          <w:szCs w:val="24"/>
        </w:rPr>
        <w:t>для дозирования и подачи во всасывающую</w:t>
      </w:r>
      <w:r w:rsidRPr="00FD04C3">
        <w:rPr>
          <w:rFonts w:ascii="Times New Roman" w:hAnsi="Times New Roman" w:cs="Times New Roman"/>
          <w:sz w:val="24"/>
          <w:szCs w:val="24"/>
        </w:rPr>
        <w:t xml:space="preserve"> </w:t>
      </w:r>
      <w:r w:rsidR="00520F31" w:rsidRPr="00FD04C3">
        <w:rPr>
          <w:rFonts w:ascii="Times New Roman" w:hAnsi="Times New Roman" w:cs="Times New Roman"/>
          <w:sz w:val="24"/>
          <w:szCs w:val="24"/>
        </w:rPr>
        <w:t>часть насоса пенообразователя при получении воздушно-</w:t>
      </w:r>
      <w:r w:rsidRPr="00FD04C3">
        <w:rPr>
          <w:rFonts w:ascii="Times New Roman" w:hAnsi="Times New Roman" w:cs="Times New Roman"/>
          <w:sz w:val="24"/>
          <w:szCs w:val="24"/>
        </w:rPr>
        <w:t>м</w:t>
      </w:r>
      <w:r w:rsidR="00520F31" w:rsidRPr="00FD04C3">
        <w:rPr>
          <w:rFonts w:ascii="Times New Roman" w:hAnsi="Times New Roman" w:cs="Times New Roman"/>
          <w:sz w:val="24"/>
          <w:szCs w:val="24"/>
        </w:rPr>
        <w:t>еханической пены.</w:t>
      </w:r>
    </w:p>
    <w:p w:rsidR="006F64C5" w:rsidRPr="00FD04C3" w:rsidRDefault="00DD72F4" w:rsidP="00FD04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D04C3">
        <w:rPr>
          <w:rFonts w:ascii="Times New Roman" w:hAnsi="Times New Roman" w:cs="Times New Roman"/>
          <w:sz w:val="24"/>
          <w:szCs w:val="24"/>
        </w:rPr>
        <w:t xml:space="preserve"> </w:t>
      </w:r>
      <w:r w:rsidR="00520F31" w:rsidRPr="00FD04C3">
        <w:rPr>
          <w:rFonts w:ascii="Times New Roman" w:hAnsi="Times New Roman" w:cs="Times New Roman"/>
          <w:sz w:val="24"/>
          <w:szCs w:val="24"/>
        </w:rPr>
        <w:t>В средней части шасси ПМГ-36 монтировалась стальная цистерна для воды,</w:t>
      </w:r>
      <w:r w:rsidRPr="00FD04C3">
        <w:rPr>
          <w:rFonts w:ascii="Times New Roman" w:hAnsi="Times New Roman" w:cs="Times New Roman"/>
          <w:sz w:val="24"/>
          <w:szCs w:val="24"/>
        </w:rPr>
        <w:t xml:space="preserve"> </w:t>
      </w:r>
      <w:r w:rsidR="00520F31" w:rsidRPr="00FD04C3">
        <w:rPr>
          <w:rFonts w:ascii="Times New Roman" w:hAnsi="Times New Roman" w:cs="Times New Roman"/>
          <w:sz w:val="24"/>
          <w:szCs w:val="24"/>
        </w:rPr>
        <w:t>а над насосом — бак для пенообразователя.</w:t>
      </w:r>
      <w:r w:rsidRPr="00FD04C3">
        <w:rPr>
          <w:rFonts w:ascii="Times New Roman" w:hAnsi="Times New Roman" w:cs="Times New Roman"/>
          <w:sz w:val="24"/>
          <w:szCs w:val="24"/>
        </w:rPr>
        <w:t xml:space="preserve"> </w:t>
      </w:r>
      <w:r w:rsidR="00520F31" w:rsidRPr="00FD04C3">
        <w:rPr>
          <w:rFonts w:ascii="Times New Roman" w:hAnsi="Times New Roman" w:cs="Times New Roman"/>
          <w:sz w:val="24"/>
          <w:szCs w:val="24"/>
        </w:rPr>
        <w:t>Их емкости не претерпели особых изменений: 1100</w:t>
      </w:r>
      <w:r w:rsidRPr="00FD04C3">
        <w:rPr>
          <w:rFonts w:ascii="Times New Roman" w:hAnsi="Times New Roman" w:cs="Times New Roman"/>
          <w:sz w:val="24"/>
          <w:szCs w:val="24"/>
        </w:rPr>
        <w:t xml:space="preserve"> </w:t>
      </w:r>
      <w:r w:rsidR="00520F31" w:rsidRPr="00FD04C3">
        <w:rPr>
          <w:rFonts w:ascii="Times New Roman" w:hAnsi="Times New Roman" w:cs="Times New Roman"/>
          <w:sz w:val="24"/>
          <w:szCs w:val="24"/>
        </w:rPr>
        <w:t>л воды и 50 л пенообразователя.</w:t>
      </w:r>
      <w:r w:rsidRPr="00FD04C3">
        <w:rPr>
          <w:rFonts w:ascii="Times New Roman" w:hAnsi="Times New Roman" w:cs="Times New Roman"/>
          <w:sz w:val="24"/>
          <w:szCs w:val="24"/>
        </w:rPr>
        <w:t xml:space="preserve"> </w:t>
      </w:r>
      <w:r w:rsidR="00520F31" w:rsidRPr="00FD04C3">
        <w:rPr>
          <w:rFonts w:ascii="Times New Roman" w:hAnsi="Times New Roman" w:cs="Times New Roman"/>
          <w:sz w:val="24"/>
          <w:szCs w:val="24"/>
        </w:rPr>
        <w:t>Для забора воды из водоема на автоцистерне монтировался модернизированный</w:t>
      </w:r>
      <w:r w:rsidR="001D2070" w:rsidRPr="00FD04C3">
        <w:rPr>
          <w:rFonts w:ascii="Times New Roman" w:hAnsi="Times New Roman" w:cs="Times New Roman"/>
          <w:sz w:val="24"/>
          <w:szCs w:val="24"/>
        </w:rPr>
        <w:t xml:space="preserve"> </w:t>
      </w:r>
      <w:r w:rsidR="00520F31" w:rsidRPr="00FD04C3">
        <w:rPr>
          <w:rFonts w:ascii="Times New Roman" w:hAnsi="Times New Roman" w:cs="Times New Roman"/>
          <w:sz w:val="24"/>
          <w:szCs w:val="24"/>
        </w:rPr>
        <w:t>газоструйный вакуум-аппарат.</w:t>
      </w:r>
    </w:p>
    <w:p w:rsidR="00251083" w:rsidRPr="00FD04C3" w:rsidRDefault="00520F31" w:rsidP="00FD04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D04C3">
        <w:rPr>
          <w:rFonts w:ascii="Times New Roman" w:hAnsi="Times New Roman" w:cs="Times New Roman"/>
          <w:sz w:val="24"/>
          <w:szCs w:val="24"/>
        </w:rPr>
        <w:t xml:space="preserve"> </w:t>
      </w:r>
      <w:r w:rsidR="00251083" w:rsidRPr="00FD04C3">
        <w:rPr>
          <w:rFonts w:ascii="Times New Roman" w:hAnsi="Times New Roman" w:cs="Times New Roman"/>
          <w:sz w:val="24"/>
          <w:szCs w:val="24"/>
        </w:rPr>
        <w:t>Система охлаждения двигателя — во</w:t>
      </w:r>
      <w:r w:rsidR="00926802" w:rsidRPr="00FD04C3">
        <w:rPr>
          <w:rFonts w:ascii="Times New Roman" w:hAnsi="Times New Roman" w:cs="Times New Roman"/>
          <w:sz w:val="24"/>
          <w:szCs w:val="24"/>
        </w:rPr>
        <w:t>дяная, с принудительной ц</w:t>
      </w:r>
      <w:r w:rsidR="00251083" w:rsidRPr="00FD04C3">
        <w:rPr>
          <w:rFonts w:ascii="Times New Roman" w:hAnsi="Times New Roman" w:cs="Times New Roman"/>
          <w:sz w:val="24"/>
          <w:szCs w:val="24"/>
        </w:rPr>
        <w:t>иркуляцией.</w:t>
      </w:r>
      <w:r w:rsidR="00926802" w:rsidRPr="00FD04C3">
        <w:rPr>
          <w:rFonts w:ascii="Times New Roman" w:hAnsi="Times New Roman" w:cs="Times New Roman"/>
          <w:sz w:val="24"/>
          <w:szCs w:val="24"/>
        </w:rPr>
        <w:t xml:space="preserve"> </w:t>
      </w:r>
      <w:r w:rsidR="00251083" w:rsidRPr="00FD04C3">
        <w:rPr>
          <w:rFonts w:ascii="Times New Roman" w:hAnsi="Times New Roman" w:cs="Times New Roman"/>
          <w:sz w:val="24"/>
          <w:szCs w:val="24"/>
        </w:rPr>
        <w:t>Дополнительное охлаждение двигателя</w:t>
      </w:r>
      <w:r w:rsidR="00926802" w:rsidRPr="00FD04C3">
        <w:rPr>
          <w:rFonts w:ascii="Times New Roman" w:hAnsi="Times New Roman" w:cs="Times New Roman"/>
          <w:sz w:val="24"/>
          <w:szCs w:val="24"/>
        </w:rPr>
        <w:t xml:space="preserve"> </w:t>
      </w:r>
      <w:r w:rsidR="00251083" w:rsidRPr="00FD04C3">
        <w:rPr>
          <w:rFonts w:ascii="Times New Roman" w:hAnsi="Times New Roman" w:cs="Times New Roman"/>
          <w:sz w:val="24"/>
          <w:szCs w:val="24"/>
        </w:rPr>
        <w:t>осуществлялось проверенным способом:</w:t>
      </w:r>
      <w:r w:rsidR="00926802" w:rsidRPr="00FD04C3">
        <w:rPr>
          <w:rFonts w:ascii="Times New Roman" w:hAnsi="Times New Roman" w:cs="Times New Roman"/>
          <w:sz w:val="24"/>
          <w:szCs w:val="24"/>
        </w:rPr>
        <w:t xml:space="preserve"> </w:t>
      </w:r>
      <w:r w:rsidR="00251083" w:rsidRPr="00FD04C3">
        <w:rPr>
          <w:rFonts w:ascii="Times New Roman" w:hAnsi="Times New Roman" w:cs="Times New Roman"/>
          <w:sz w:val="24"/>
          <w:szCs w:val="24"/>
        </w:rPr>
        <w:t>установкой в летний период усиленного</w:t>
      </w:r>
      <w:r w:rsidR="00926802" w:rsidRPr="00FD04C3">
        <w:rPr>
          <w:rFonts w:ascii="Times New Roman" w:hAnsi="Times New Roman" w:cs="Times New Roman"/>
          <w:sz w:val="24"/>
          <w:szCs w:val="24"/>
        </w:rPr>
        <w:t xml:space="preserve"> </w:t>
      </w:r>
      <w:r w:rsidR="002A6383">
        <w:rPr>
          <w:rFonts w:ascii="Times New Roman" w:hAnsi="Times New Roman" w:cs="Times New Roman"/>
          <w:sz w:val="24"/>
          <w:szCs w:val="24"/>
        </w:rPr>
        <w:t>6-</w:t>
      </w:r>
      <w:r w:rsidR="00251083" w:rsidRPr="00FD04C3">
        <w:rPr>
          <w:rFonts w:ascii="Times New Roman" w:hAnsi="Times New Roman" w:cs="Times New Roman"/>
          <w:sz w:val="24"/>
          <w:szCs w:val="24"/>
        </w:rPr>
        <w:t>лопастного вентилятора. Система</w:t>
      </w:r>
      <w:r w:rsidR="00926802" w:rsidRPr="00FD04C3">
        <w:rPr>
          <w:rFonts w:ascii="Times New Roman" w:hAnsi="Times New Roman" w:cs="Times New Roman"/>
          <w:sz w:val="24"/>
          <w:szCs w:val="24"/>
        </w:rPr>
        <w:t xml:space="preserve"> </w:t>
      </w:r>
      <w:r w:rsidR="00251083" w:rsidRPr="00FD04C3">
        <w:rPr>
          <w:rFonts w:ascii="Times New Roman" w:hAnsi="Times New Roman" w:cs="Times New Roman"/>
          <w:sz w:val="24"/>
          <w:szCs w:val="24"/>
        </w:rPr>
        <w:t>охлаждения обеспечивала непрерывную</w:t>
      </w:r>
      <w:r w:rsidR="00560275" w:rsidRPr="00FD04C3">
        <w:rPr>
          <w:rFonts w:ascii="Times New Roman" w:hAnsi="Times New Roman" w:cs="Times New Roman"/>
          <w:sz w:val="24"/>
          <w:szCs w:val="24"/>
        </w:rPr>
        <w:t xml:space="preserve"> </w:t>
      </w:r>
      <w:r w:rsidR="00251083" w:rsidRPr="00FD04C3">
        <w:rPr>
          <w:rFonts w:ascii="Times New Roman" w:hAnsi="Times New Roman" w:cs="Times New Roman"/>
          <w:sz w:val="24"/>
          <w:szCs w:val="24"/>
        </w:rPr>
        <w:t>шестичасовую работу двигателя на расчетном режиме и температуре окружающего</w:t>
      </w:r>
      <w:r w:rsidR="00926802" w:rsidRPr="00FD04C3">
        <w:rPr>
          <w:rFonts w:ascii="Times New Roman" w:hAnsi="Times New Roman" w:cs="Times New Roman"/>
          <w:sz w:val="24"/>
          <w:szCs w:val="24"/>
        </w:rPr>
        <w:t xml:space="preserve"> </w:t>
      </w:r>
      <w:r w:rsidR="00251083" w:rsidRPr="00FD04C3">
        <w:rPr>
          <w:rFonts w:ascii="Times New Roman" w:hAnsi="Times New Roman" w:cs="Times New Roman"/>
          <w:sz w:val="24"/>
          <w:szCs w:val="24"/>
        </w:rPr>
        <w:t>воздуха до 30°С.</w:t>
      </w:r>
    </w:p>
    <w:p w:rsidR="00251083" w:rsidRPr="00FD04C3" w:rsidRDefault="00926802" w:rsidP="00FD04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D04C3">
        <w:rPr>
          <w:rFonts w:ascii="Times New Roman" w:hAnsi="Times New Roman" w:cs="Times New Roman"/>
          <w:sz w:val="24"/>
          <w:szCs w:val="24"/>
        </w:rPr>
        <w:t xml:space="preserve"> </w:t>
      </w:r>
      <w:r w:rsidR="00251083" w:rsidRPr="00FD04C3">
        <w:rPr>
          <w:rFonts w:ascii="Times New Roman" w:hAnsi="Times New Roman" w:cs="Times New Roman"/>
          <w:sz w:val="24"/>
          <w:szCs w:val="24"/>
        </w:rPr>
        <w:t>По традиции автоцистерна оборудовалась системой обогрева кабины боевого</w:t>
      </w:r>
      <w:r w:rsidRPr="00FD04C3">
        <w:rPr>
          <w:rFonts w:ascii="Times New Roman" w:hAnsi="Times New Roman" w:cs="Times New Roman"/>
          <w:sz w:val="24"/>
          <w:szCs w:val="24"/>
        </w:rPr>
        <w:t xml:space="preserve"> </w:t>
      </w:r>
      <w:r w:rsidR="00251083" w:rsidRPr="00FD04C3">
        <w:rPr>
          <w:rFonts w:ascii="Times New Roman" w:hAnsi="Times New Roman" w:cs="Times New Roman"/>
          <w:sz w:val="24"/>
          <w:szCs w:val="24"/>
        </w:rPr>
        <w:t>расчета,</w:t>
      </w:r>
      <w:r w:rsidRPr="00FD04C3">
        <w:rPr>
          <w:rFonts w:ascii="Times New Roman" w:hAnsi="Times New Roman" w:cs="Times New Roman"/>
          <w:sz w:val="24"/>
          <w:szCs w:val="24"/>
        </w:rPr>
        <w:t xml:space="preserve"> </w:t>
      </w:r>
      <w:r w:rsidR="00251083" w:rsidRPr="00FD04C3">
        <w:rPr>
          <w:rFonts w:ascii="Times New Roman" w:hAnsi="Times New Roman" w:cs="Times New Roman"/>
          <w:sz w:val="24"/>
          <w:szCs w:val="24"/>
        </w:rPr>
        <w:t>цистерны и насосного отсека. Она</w:t>
      </w:r>
      <w:r w:rsidRPr="00FD04C3">
        <w:rPr>
          <w:rFonts w:ascii="Times New Roman" w:hAnsi="Times New Roman" w:cs="Times New Roman"/>
          <w:sz w:val="24"/>
          <w:szCs w:val="24"/>
        </w:rPr>
        <w:t xml:space="preserve"> </w:t>
      </w:r>
      <w:r w:rsidR="00251083" w:rsidRPr="00FD04C3">
        <w:rPr>
          <w:rFonts w:ascii="Times New Roman" w:hAnsi="Times New Roman" w:cs="Times New Roman"/>
          <w:sz w:val="24"/>
          <w:szCs w:val="24"/>
        </w:rPr>
        <w:t>имела специальный звуковой сигнал-сирену, фару-</w:t>
      </w:r>
      <w:r w:rsidRPr="00FD04C3">
        <w:rPr>
          <w:rFonts w:ascii="Times New Roman" w:hAnsi="Times New Roman" w:cs="Times New Roman"/>
          <w:sz w:val="24"/>
          <w:szCs w:val="24"/>
        </w:rPr>
        <w:t>п</w:t>
      </w:r>
      <w:r w:rsidR="00251083" w:rsidRPr="00FD04C3">
        <w:rPr>
          <w:rFonts w:ascii="Times New Roman" w:hAnsi="Times New Roman" w:cs="Times New Roman"/>
          <w:sz w:val="24"/>
          <w:szCs w:val="24"/>
        </w:rPr>
        <w:t>рожектор, лобовую фару для подачи мигающих сигналов при следовании</w:t>
      </w:r>
      <w:r w:rsidRPr="00FD04C3">
        <w:rPr>
          <w:rFonts w:ascii="Times New Roman" w:hAnsi="Times New Roman" w:cs="Times New Roman"/>
          <w:sz w:val="24"/>
          <w:szCs w:val="24"/>
        </w:rPr>
        <w:t xml:space="preserve"> </w:t>
      </w:r>
      <w:r w:rsidR="00251083" w:rsidRPr="00FD04C3">
        <w:rPr>
          <w:rFonts w:ascii="Times New Roman" w:hAnsi="Times New Roman" w:cs="Times New Roman"/>
          <w:sz w:val="24"/>
          <w:szCs w:val="24"/>
        </w:rPr>
        <w:t>автоцистерны на пожар, а также световые</w:t>
      </w:r>
      <w:r w:rsidRPr="00FD04C3">
        <w:rPr>
          <w:rFonts w:ascii="Times New Roman" w:hAnsi="Times New Roman" w:cs="Times New Roman"/>
          <w:sz w:val="24"/>
          <w:szCs w:val="24"/>
        </w:rPr>
        <w:t xml:space="preserve"> </w:t>
      </w:r>
      <w:r w:rsidR="00251083" w:rsidRPr="00FD04C3">
        <w:rPr>
          <w:rFonts w:ascii="Times New Roman" w:hAnsi="Times New Roman" w:cs="Times New Roman"/>
          <w:sz w:val="24"/>
          <w:szCs w:val="24"/>
        </w:rPr>
        <w:t>указатели поворота.</w:t>
      </w:r>
    </w:p>
    <w:p w:rsidR="00251083" w:rsidRPr="00FD04C3" w:rsidRDefault="00926802" w:rsidP="00FD04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D04C3">
        <w:rPr>
          <w:rFonts w:ascii="Times New Roman" w:hAnsi="Times New Roman" w:cs="Times New Roman"/>
          <w:sz w:val="24"/>
          <w:szCs w:val="24"/>
        </w:rPr>
        <w:t xml:space="preserve"> </w:t>
      </w:r>
      <w:r w:rsidR="00251083" w:rsidRPr="00FD04C3">
        <w:rPr>
          <w:rFonts w:ascii="Times New Roman" w:hAnsi="Times New Roman" w:cs="Times New Roman"/>
          <w:sz w:val="24"/>
          <w:szCs w:val="24"/>
        </w:rPr>
        <w:t xml:space="preserve">В целом, машина удалась. Замечания </w:t>
      </w:r>
      <w:proofErr w:type="spellStart"/>
      <w:r w:rsidR="00251083" w:rsidRPr="00FD04C3">
        <w:rPr>
          <w:rFonts w:ascii="Times New Roman" w:hAnsi="Times New Roman" w:cs="Times New Roman"/>
          <w:sz w:val="24"/>
          <w:szCs w:val="24"/>
        </w:rPr>
        <w:t>эксплуатационщиков</w:t>
      </w:r>
      <w:proofErr w:type="spellEnd"/>
      <w:r w:rsidR="00251083" w:rsidRPr="00FD04C3">
        <w:rPr>
          <w:rFonts w:ascii="Times New Roman" w:hAnsi="Times New Roman" w:cs="Times New Roman"/>
          <w:sz w:val="24"/>
          <w:szCs w:val="24"/>
        </w:rPr>
        <w:t xml:space="preserve"> касались в основном компоновки, размещения ПТВ. Получив новую</w:t>
      </w:r>
      <w:r w:rsidRPr="00FD04C3">
        <w:rPr>
          <w:rFonts w:ascii="Times New Roman" w:hAnsi="Times New Roman" w:cs="Times New Roman"/>
          <w:sz w:val="24"/>
          <w:szCs w:val="24"/>
        </w:rPr>
        <w:t xml:space="preserve"> </w:t>
      </w:r>
      <w:r w:rsidR="00251083" w:rsidRPr="00FD04C3">
        <w:rPr>
          <w:rFonts w:ascii="Times New Roman" w:hAnsi="Times New Roman" w:cs="Times New Roman"/>
          <w:sz w:val="24"/>
          <w:szCs w:val="24"/>
        </w:rPr>
        <w:t>машину, пожарным приходилось самим</w:t>
      </w:r>
      <w:r w:rsidR="00293B12" w:rsidRPr="00FD04C3">
        <w:rPr>
          <w:rFonts w:ascii="Times New Roman" w:hAnsi="Times New Roman" w:cs="Times New Roman"/>
          <w:sz w:val="24"/>
          <w:szCs w:val="24"/>
        </w:rPr>
        <w:t xml:space="preserve"> </w:t>
      </w:r>
      <w:r w:rsidR="00251083" w:rsidRPr="00FD04C3">
        <w:rPr>
          <w:rFonts w:ascii="Times New Roman" w:hAnsi="Times New Roman" w:cs="Times New Roman"/>
          <w:sz w:val="24"/>
          <w:szCs w:val="24"/>
        </w:rPr>
        <w:t>делать крепления для стволов и снаряжения, выдвижной лестницы. Что-то решать</w:t>
      </w:r>
      <w:r w:rsidR="00293B12" w:rsidRPr="00FD04C3">
        <w:rPr>
          <w:rFonts w:ascii="Times New Roman" w:hAnsi="Times New Roman" w:cs="Times New Roman"/>
          <w:sz w:val="24"/>
          <w:szCs w:val="24"/>
        </w:rPr>
        <w:t xml:space="preserve"> </w:t>
      </w:r>
      <w:r w:rsidR="00251083" w:rsidRPr="00FD04C3">
        <w:rPr>
          <w:rFonts w:ascii="Times New Roman" w:hAnsi="Times New Roman" w:cs="Times New Roman"/>
          <w:sz w:val="24"/>
          <w:szCs w:val="24"/>
        </w:rPr>
        <w:t>с размещением кислородно-изолирующих</w:t>
      </w:r>
      <w:r w:rsidR="00293B12" w:rsidRPr="00FD04C3">
        <w:rPr>
          <w:rFonts w:ascii="Times New Roman" w:hAnsi="Times New Roman" w:cs="Times New Roman"/>
          <w:sz w:val="24"/>
          <w:szCs w:val="24"/>
        </w:rPr>
        <w:t xml:space="preserve"> </w:t>
      </w:r>
      <w:r w:rsidR="00251083" w:rsidRPr="00FD04C3">
        <w:rPr>
          <w:rFonts w:ascii="Times New Roman" w:hAnsi="Times New Roman" w:cs="Times New Roman"/>
          <w:sz w:val="24"/>
          <w:szCs w:val="24"/>
        </w:rPr>
        <w:t>противогазов.</w:t>
      </w:r>
      <w:r w:rsidR="00ED6127" w:rsidRPr="00FD04C3">
        <w:rPr>
          <w:rFonts w:ascii="Times New Roman" w:hAnsi="Times New Roman" w:cs="Times New Roman"/>
          <w:sz w:val="24"/>
          <w:szCs w:val="24"/>
        </w:rPr>
        <w:t xml:space="preserve"> </w:t>
      </w:r>
      <w:r w:rsidR="00251083" w:rsidRPr="00FD04C3">
        <w:rPr>
          <w:rFonts w:ascii="Times New Roman" w:hAnsi="Times New Roman" w:cs="Times New Roman"/>
          <w:sz w:val="24"/>
          <w:szCs w:val="24"/>
        </w:rPr>
        <w:t>Отсеки, в которых располагались напорные рукава и пожарно-техническое</w:t>
      </w:r>
      <w:r w:rsidR="00ED6127" w:rsidRPr="00FD04C3">
        <w:rPr>
          <w:rFonts w:ascii="Times New Roman" w:hAnsi="Times New Roman" w:cs="Times New Roman"/>
          <w:sz w:val="24"/>
          <w:szCs w:val="24"/>
        </w:rPr>
        <w:t xml:space="preserve"> </w:t>
      </w:r>
      <w:r w:rsidR="00251083" w:rsidRPr="00FD04C3">
        <w:rPr>
          <w:rFonts w:ascii="Times New Roman" w:hAnsi="Times New Roman" w:cs="Times New Roman"/>
          <w:sz w:val="24"/>
          <w:szCs w:val="24"/>
        </w:rPr>
        <w:t>вооружение, были плохо герметизированы. Замки</w:t>
      </w:r>
      <w:r w:rsidR="00ED6127" w:rsidRPr="00FD04C3">
        <w:rPr>
          <w:rFonts w:ascii="Times New Roman" w:hAnsi="Times New Roman" w:cs="Times New Roman"/>
          <w:sz w:val="24"/>
          <w:szCs w:val="24"/>
        </w:rPr>
        <w:t xml:space="preserve"> </w:t>
      </w:r>
      <w:r w:rsidR="00251083" w:rsidRPr="00FD04C3">
        <w:rPr>
          <w:rFonts w:ascii="Times New Roman" w:hAnsi="Times New Roman" w:cs="Times New Roman"/>
          <w:sz w:val="24"/>
          <w:szCs w:val="24"/>
        </w:rPr>
        <w:t>на их дверцах самопроизвольно открывались в движении. К тому же отсеки</w:t>
      </w:r>
      <w:r w:rsidR="00ED6127" w:rsidRPr="00FD04C3">
        <w:rPr>
          <w:rFonts w:ascii="Times New Roman" w:hAnsi="Times New Roman" w:cs="Times New Roman"/>
          <w:sz w:val="24"/>
          <w:szCs w:val="24"/>
        </w:rPr>
        <w:t xml:space="preserve"> </w:t>
      </w:r>
      <w:r w:rsidR="00251083" w:rsidRPr="00FD04C3">
        <w:rPr>
          <w:rFonts w:ascii="Times New Roman" w:hAnsi="Times New Roman" w:cs="Times New Roman"/>
          <w:sz w:val="24"/>
          <w:szCs w:val="24"/>
        </w:rPr>
        <w:t>были настолько малы, что уложить в них</w:t>
      </w:r>
      <w:r w:rsidR="00ED6127" w:rsidRPr="00FD04C3">
        <w:rPr>
          <w:rFonts w:ascii="Times New Roman" w:hAnsi="Times New Roman" w:cs="Times New Roman"/>
          <w:sz w:val="24"/>
          <w:szCs w:val="24"/>
        </w:rPr>
        <w:t xml:space="preserve"> </w:t>
      </w:r>
      <w:r w:rsidR="00251083" w:rsidRPr="00FD04C3">
        <w:rPr>
          <w:rFonts w:ascii="Times New Roman" w:hAnsi="Times New Roman" w:cs="Times New Roman"/>
          <w:sz w:val="24"/>
          <w:szCs w:val="24"/>
        </w:rPr>
        <w:t>прорезиненные рукава даже диаметром</w:t>
      </w:r>
      <w:r w:rsidR="00ED6127" w:rsidRPr="00FD04C3">
        <w:rPr>
          <w:rFonts w:ascii="Times New Roman" w:hAnsi="Times New Roman" w:cs="Times New Roman"/>
          <w:sz w:val="24"/>
          <w:szCs w:val="24"/>
        </w:rPr>
        <w:t xml:space="preserve"> </w:t>
      </w:r>
      <w:r w:rsidR="00251083" w:rsidRPr="00FD04C3">
        <w:rPr>
          <w:rFonts w:ascii="Times New Roman" w:hAnsi="Times New Roman" w:cs="Times New Roman"/>
          <w:sz w:val="24"/>
          <w:szCs w:val="24"/>
        </w:rPr>
        <w:t xml:space="preserve">51-мм было невозможно. </w:t>
      </w:r>
      <w:r w:rsidR="00ED6127" w:rsidRPr="00FD04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1083" w:rsidRPr="00FD04C3" w:rsidRDefault="00ED6127" w:rsidP="00FD04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D04C3">
        <w:rPr>
          <w:rFonts w:ascii="Times New Roman" w:hAnsi="Times New Roman" w:cs="Times New Roman"/>
          <w:sz w:val="24"/>
          <w:szCs w:val="24"/>
        </w:rPr>
        <w:t xml:space="preserve"> </w:t>
      </w:r>
      <w:r w:rsidR="00251083" w:rsidRPr="00FD04C3">
        <w:rPr>
          <w:rFonts w:ascii="Times New Roman" w:hAnsi="Times New Roman" w:cs="Times New Roman"/>
          <w:sz w:val="24"/>
          <w:szCs w:val="24"/>
        </w:rPr>
        <w:t xml:space="preserve">Но были недостатки и </w:t>
      </w:r>
      <w:proofErr w:type="gramStart"/>
      <w:r w:rsidR="00251083" w:rsidRPr="00FD04C3">
        <w:rPr>
          <w:rFonts w:ascii="Times New Roman" w:hAnsi="Times New Roman" w:cs="Times New Roman"/>
          <w:sz w:val="24"/>
          <w:szCs w:val="24"/>
        </w:rPr>
        <w:t>посерьезнее</w:t>
      </w:r>
      <w:proofErr w:type="gramEnd"/>
      <w:r w:rsidR="00251083" w:rsidRPr="00FD04C3">
        <w:rPr>
          <w:rFonts w:ascii="Times New Roman" w:hAnsi="Times New Roman" w:cs="Times New Roman"/>
          <w:sz w:val="24"/>
          <w:szCs w:val="24"/>
        </w:rPr>
        <w:t>. Касались они насосного оборудования и носили специфический характер. Ну и традиционно имелись серьезные</w:t>
      </w:r>
      <w:r w:rsidR="009100A8" w:rsidRPr="00FD04C3">
        <w:rPr>
          <w:rFonts w:ascii="Times New Roman" w:hAnsi="Times New Roman" w:cs="Times New Roman"/>
          <w:sz w:val="24"/>
          <w:szCs w:val="24"/>
        </w:rPr>
        <w:t xml:space="preserve"> </w:t>
      </w:r>
      <w:r w:rsidR="00251083" w:rsidRPr="00FD04C3">
        <w:rPr>
          <w:rFonts w:ascii="Times New Roman" w:hAnsi="Times New Roman" w:cs="Times New Roman"/>
          <w:sz w:val="24"/>
          <w:szCs w:val="24"/>
        </w:rPr>
        <w:t>претензии к заводской покраске. Ведь к ней</w:t>
      </w:r>
      <w:r w:rsidR="009100A8" w:rsidRPr="00FD04C3">
        <w:rPr>
          <w:rFonts w:ascii="Times New Roman" w:hAnsi="Times New Roman" w:cs="Times New Roman"/>
          <w:sz w:val="24"/>
          <w:szCs w:val="24"/>
        </w:rPr>
        <w:t xml:space="preserve"> </w:t>
      </w:r>
      <w:r w:rsidR="00251083" w:rsidRPr="00FD04C3">
        <w:rPr>
          <w:rFonts w:ascii="Times New Roman" w:hAnsi="Times New Roman" w:cs="Times New Roman"/>
          <w:sz w:val="24"/>
          <w:szCs w:val="24"/>
        </w:rPr>
        <w:t>у пожарных особые требования — машину</w:t>
      </w:r>
      <w:r w:rsidR="009100A8" w:rsidRPr="00FD04C3">
        <w:rPr>
          <w:rFonts w:ascii="Times New Roman" w:hAnsi="Times New Roman" w:cs="Times New Roman"/>
          <w:sz w:val="24"/>
          <w:szCs w:val="24"/>
        </w:rPr>
        <w:t xml:space="preserve"> </w:t>
      </w:r>
      <w:r w:rsidR="00251083" w:rsidRPr="00FD04C3">
        <w:rPr>
          <w:rFonts w:ascii="Times New Roman" w:hAnsi="Times New Roman" w:cs="Times New Roman"/>
          <w:sz w:val="24"/>
          <w:szCs w:val="24"/>
        </w:rPr>
        <w:t>надо мыть после каждого выезда. Краска</w:t>
      </w:r>
      <w:r w:rsidR="009100A8" w:rsidRPr="00FD04C3">
        <w:rPr>
          <w:rFonts w:ascii="Times New Roman" w:hAnsi="Times New Roman" w:cs="Times New Roman"/>
          <w:sz w:val="24"/>
          <w:szCs w:val="24"/>
        </w:rPr>
        <w:t xml:space="preserve"> </w:t>
      </w:r>
      <w:r w:rsidR="00251083" w:rsidRPr="00FD04C3">
        <w:rPr>
          <w:rFonts w:ascii="Times New Roman" w:hAnsi="Times New Roman" w:cs="Times New Roman"/>
          <w:sz w:val="24"/>
          <w:szCs w:val="24"/>
        </w:rPr>
        <w:t>на кузове ПМГ-36, как и многих автомобилей тех лет, отслаивалась от металла.</w:t>
      </w:r>
    </w:p>
    <w:p w:rsidR="00251083" w:rsidRPr="00FD04C3" w:rsidRDefault="00CF2016" w:rsidP="00FD04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D04C3">
        <w:rPr>
          <w:rFonts w:ascii="Times New Roman" w:hAnsi="Times New Roman" w:cs="Times New Roman"/>
          <w:sz w:val="24"/>
          <w:szCs w:val="24"/>
        </w:rPr>
        <w:t xml:space="preserve"> </w:t>
      </w:r>
      <w:r w:rsidR="00251083" w:rsidRPr="00FD04C3">
        <w:rPr>
          <w:rFonts w:ascii="Times New Roman" w:hAnsi="Times New Roman" w:cs="Times New Roman"/>
          <w:sz w:val="24"/>
          <w:szCs w:val="24"/>
        </w:rPr>
        <w:t>В целом все недостатки были достаточно легко устраняемы, машина получилась удобной, вместительной, долговечной.</w:t>
      </w:r>
    </w:p>
    <w:p w:rsidR="00251083" w:rsidRPr="00FD04C3" w:rsidRDefault="00CF2016" w:rsidP="00FD04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D04C3">
        <w:rPr>
          <w:rFonts w:ascii="Times New Roman" w:hAnsi="Times New Roman" w:cs="Times New Roman"/>
          <w:sz w:val="24"/>
          <w:szCs w:val="24"/>
        </w:rPr>
        <w:t xml:space="preserve"> </w:t>
      </w:r>
      <w:r w:rsidR="00251083" w:rsidRPr="00FD04C3">
        <w:rPr>
          <w:rFonts w:ascii="Times New Roman" w:hAnsi="Times New Roman" w:cs="Times New Roman"/>
          <w:sz w:val="24"/>
          <w:szCs w:val="24"/>
        </w:rPr>
        <w:t>Шасси ГАЗ-51 не покидает нашу историю и в 1966 году, когда ПМГ-36 официально была снята с производства и Грабовский</w:t>
      </w:r>
      <w:r w:rsidRPr="00FD04C3">
        <w:rPr>
          <w:rFonts w:ascii="Times New Roman" w:hAnsi="Times New Roman" w:cs="Times New Roman"/>
          <w:sz w:val="24"/>
          <w:szCs w:val="24"/>
        </w:rPr>
        <w:t xml:space="preserve"> </w:t>
      </w:r>
      <w:r w:rsidR="00251083" w:rsidRPr="00FD04C3">
        <w:rPr>
          <w:rFonts w:ascii="Times New Roman" w:hAnsi="Times New Roman" w:cs="Times New Roman"/>
          <w:sz w:val="24"/>
          <w:szCs w:val="24"/>
        </w:rPr>
        <w:t>завод завершает свои пожарную историю.</w:t>
      </w:r>
      <w:r w:rsidRPr="00FD04C3">
        <w:rPr>
          <w:rFonts w:ascii="Times New Roman" w:hAnsi="Times New Roman" w:cs="Times New Roman"/>
          <w:sz w:val="24"/>
          <w:szCs w:val="24"/>
        </w:rPr>
        <w:t xml:space="preserve"> </w:t>
      </w:r>
      <w:r w:rsidR="00251083" w:rsidRPr="00FD04C3">
        <w:rPr>
          <w:rFonts w:ascii="Times New Roman" w:hAnsi="Times New Roman" w:cs="Times New Roman"/>
          <w:sz w:val="24"/>
          <w:szCs w:val="24"/>
        </w:rPr>
        <w:t>Наоборот! Это шасси ещё с десяток лет послужит пожарному делу. Послужит там,</w:t>
      </w:r>
      <w:r w:rsidRPr="00FD04C3">
        <w:rPr>
          <w:rFonts w:ascii="Times New Roman" w:hAnsi="Times New Roman" w:cs="Times New Roman"/>
          <w:sz w:val="24"/>
          <w:szCs w:val="24"/>
        </w:rPr>
        <w:t xml:space="preserve"> </w:t>
      </w:r>
      <w:r w:rsidR="00251083" w:rsidRPr="00FD04C3">
        <w:rPr>
          <w:rFonts w:ascii="Times New Roman" w:hAnsi="Times New Roman" w:cs="Times New Roman"/>
          <w:sz w:val="24"/>
          <w:szCs w:val="24"/>
        </w:rPr>
        <w:t>где шасси ГАЗ-51 заработал</w:t>
      </w:r>
      <w:r w:rsidR="00865D97" w:rsidRPr="00FD04C3">
        <w:rPr>
          <w:rFonts w:ascii="Times New Roman" w:hAnsi="Times New Roman" w:cs="Times New Roman"/>
          <w:sz w:val="24"/>
          <w:szCs w:val="24"/>
        </w:rPr>
        <w:t xml:space="preserve"> </w:t>
      </w:r>
      <w:r w:rsidR="00251083" w:rsidRPr="00FD04C3">
        <w:rPr>
          <w:rFonts w:ascii="Times New Roman" w:hAnsi="Times New Roman" w:cs="Times New Roman"/>
          <w:sz w:val="24"/>
          <w:szCs w:val="24"/>
        </w:rPr>
        <w:t>репутацию</w:t>
      </w:r>
      <w:r w:rsidR="00865D97" w:rsidRPr="00FD04C3">
        <w:rPr>
          <w:rFonts w:ascii="Times New Roman" w:hAnsi="Times New Roman" w:cs="Times New Roman"/>
          <w:sz w:val="24"/>
          <w:szCs w:val="24"/>
        </w:rPr>
        <w:t xml:space="preserve"> </w:t>
      </w:r>
      <w:r w:rsidR="00251083" w:rsidRPr="00FD04C3">
        <w:rPr>
          <w:rFonts w:ascii="Times New Roman" w:hAnsi="Times New Roman" w:cs="Times New Roman"/>
          <w:sz w:val="24"/>
          <w:szCs w:val="24"/>
        </w:rPr>
        <w:t>любимого водителями «газона» — на селе.</w:t>
      </w:r>
      <w:r w:rsidR="00865D97" w:rsidRPr="00FD04C3">
        <w:rPr>
          <w:rFonts w:ascii="Times New Roman" w:hAnsi="Times New Roman" w:cs="Times New Roman"/>
          <w:sz w:val="24"/>
          <w:szCs w:val="24"/>
        </w:rPr>
        <w:t xml:space="preserve"> </w:t>
      </w:r>
      <w:r w:rsidR="00251083" w:rsidRPr="00FD04C3">
        <w:rPr>
          <w:rFonts w:ascii="Times New Roman" w:hAnsi="Times New Roman" w:cs="Times New Roman"/>
          <w:sz w:val="24"/>
          <w:szCs w:val="24"/>
        </w:rPr>
        <w:t>Став базой для большого количества техники, переделанной или местными предприятиями</w:t>
      </w:r>
      <w:r w:rsidR="00865D97" w:rsidRPr="00FD04C3">
        <w:rPr>
          <w:rFonts w:ascii="Times New Roman" w:hAnsi="Times New Roman" w:cs="Times New Roman"/>
          <w:sz w:val="24"/>
          <w:szCs w:val="24"/>
        </w:rPr>
        <w:t>,</w:t>
      </w:r>
      <w:r w:rsidR="00251083" w:rsidRPr="00FD04C3">
        <w:rPr>
          <w:rFonts w:ascii="Times New Roman" w:hAnsi="Times New Roman" w:cs="Times New Roman"/>
          <w:sz w:val="24"/>
          <w:szCs w:val="24"/>
        </w:rPr>
        <w:t xml:space="preserve"> или просто колхозно-совхозными умельцами в машины пожаротушения.</w:t>
      </w:r>
    </w:p>
    <w:p w:rsidR="00207218" w:rsidRPr="00FD04C3" w:rsidRDefault="00865D97" w:rsidP="00FD04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D04C3">
        <w:rPr>
          <w:rFonts w:ascii="Times New Roman" w:hAnsi="Times New Roman" w:cs="Times New Roman"/>
          <w:sz w:val="24"/>
          <w:szCs w:val="24"/>
        </w:rPr>
        <w:t xml:space="preserve"> </w:t>
      </w:r>
      <w:r w:rsidR="00251083" w:rsidRPr="00FD04C3">
        <w:rPr>
          <w:rFonts w:ascii="Times New Roman" w:hAnsi="Times New Roman" w:cs="Times New Roman"/>
          <w:sz w:val="24"/>
          <w:szCs w:val="24"/>
        </w:rPr>
        <w:t>А Грабовский завод завершит свою</w:t>
      </w:r>
      <w:r w:rsidRPr="00FD04C3">
        <w:rPr>
          <w:rFonts w:ascii="Times New Roman" w:hAnsi="Times New Roman" w:cs="Times New Roman"/>
          <w:sz w:val="24"/>
          <w:szCs w:val="24"/>
        </w:rPr>
        <w:t xml:space="preserve"> </w:t>
      </w:r>
      <w:r w:rsidR="00251083" w:rsidRPr="00FD04C3">
        <w:rPr>
          <w:rFonts w:ascii="Times New Roman" w:hAnsi="Times New Roman" w:cs="Times New Roman"/>
          <w:sz w:val="24"/>
          <w:szCs w:val="24"/>
        </w:rPr>
        <w:t>пожарную карьеру в 1966 году, создав</w:t>
      </w:r>
      <w:r w:rsidRPr="00FD04C3">
        <w:rPr>
          <w:rFonts w:ascii="Times New Roman" w:hAnsi="Times New Roman" w:cs="Times New Roman"/>
          <w:sz w:val="24"/>
          <w:szCs w:val="24"/>
        </w:rPr>
        <w:t xml:space="preserve"> </w:t>
      </w:r>
      <w:r w:rsidR="00251083" w:rsidRPr="00FD04C3">
        <w:rPr>
          <w:rFonts w:ascii="Times New Roman" w:hAnsi="Times New Roman" w:cs="Times New Roman"/>
          <w:sz w:val="24"/>
          <w:szCs w:val="24"/>
        </w:rPr>
        <w:t>по чертежам ОКБ-8 опытный образец</w:t>
      </w:r>
      <w:r w:rsidRPr="00FD04C3">
        <w:rPr>
          <w:rFonts w:ascii="Times New Roman" w:hAnsi="Times New Roman" w:cs="Times New Roman"/>
          <w:sz w:val="24"/>
          <w:szCs w:val="24"/>
        </w:rPr>
        <w:t xml:space="preserve"> </w:t>
      </w:r>
      <w:r w:rsidR="00251083" w:rsidRPr="00FD04C3">
        <w:rPr>
          <w:rFonts w:ascii="Times New Roman" w:hAnsi="Times New Roman" w:cs="Times New Roman"/>
          <w:sz w:val="24"/>
          <w:szCs w:val="24"/>
        </w:rPr>
        <w:t xml:space="preserve">АЦ-30(53А)-106 и передав его для испытаний и серийного производства на </w:t>
      </w:r>
      <w:proofErr w:type="spellStart"/>
      <w:r w:rsidR="00251083" w:rsidRPr="00FD04C3">
        <w:rPr>
          <w:rFonts w:ascii="Times New Roman" w:hAnsi="Times New Roman" w:cs="Times New Roman"/>
          <w:sz w:val="24"/>
          <w:szCs w:val="24"/>
        </w:rPr>
        <w:t>Варгашинский</w:t>
      </w:r>
      <w:proofErr w:type="spellEnd"/>
      <w:r w:rsidR="00251083" w:rsidRPr="00FD04C3">
        <w:rPr>
          <w:rFonts w:ascii="Times New Roman" w:hAnsi="Times New Roman" w:cs="Times New Roman"/>
          <w:sz w:val="24"/>
          <w:szCs w:val="24"/>
        </w:rPr>
        <w:t xml:space="preserve"> завод. </w:t>
      </w:r>
      <w:r w:rsidRPr="00FD04C3">
        <w:rPr>
          <w:rFonts w:ascii="Times New Roman" w:hAnsi="Times New Roman" w:cs="Times New Roman"/>
          <w:sz w:val="24"/>
          <w:szCs w:val="24"/>
        </w:rPr>
        <w:t xml:space="preserve"> </w:t>
      </w:r>
      <w:r w:rsidR="00042F48" w:rsidRPr="00FD04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04C3" w:rsidRPr="00FD04C3" w:rsidRDefault="00FD04C3" w:rsidP="00FD04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D04C3" w:rsidRPr="00B9391F" w:rsidRDefault="00FD04C3" w:rsidP="00FD04C3">
      <w:pPr>
        <w:pStyle w:val="a3"/>
        <w:spacing w:before="0" w:beforeAutospacing="0" w:after="0" w:afterAutospacing="0"/>
        <w:rPr>
          <w:bCs/>
          <w:i/>
          <w:iCs/>
        </w:rPr>
      </w:pPr>
      <w:r w:rsidRPr="00B9391F">
        <w:rPr>
          <w:bCs/>
          <w:i/>
          <w:iCs/>
        </w:rPr>
        <w:t xml:space="preserve">Александр </w:t>
      </w:r>
      <w:proofErr w:type="spellStart"/>
      <w:r w:rsidRPr="00B9391F">
        <w:rPr>
          <w:bCs/>
          <w:i/>
          <w:iCs/>
        </w:rPr>
        <w:t>Говоруха</w:t>
      </w:r>
      <w:proofErr w:type="spellEnd"/>
      <w:r w:rsidRPr="00B9391F">
        <w:rPr>
          <w:bCs/>
          <w:i/>
          <w:iCs/>
        </w:rPr>
        <w:t xml:space="preserve"> на denisovets.ru</w:t>
      </w:r>
    </w:p>
    <w:p w:rsidR="00FD04C3" w:rsidRPr="00FD04C3" w:rsidRDefault="00FD04C3" w:rsidP="00FD04C3">
      <w:pPr>
        <w:pStyle w:val="a3"/>
        <w:spacing w:before="0" w:beforeAutospacing="0" w:after="0" w:afterAutospacing="0"/>
        <w:jc w:val="center"/>
      </w:pPr>
      <w:r w:rsidRPr="00FD04C3">
        <w:rPr>
          <w:b/>
          <w:bCs/>
          <w:i/>
          <w:iCs/>
        </w:rPr>
        <w:t>"Грабовский механический завод"/"Грабовский завод противопожарного оборудования"</w:t>
      </w:r>
      <w:r w:rsidRPr="00FD04C3">
        <w:rPr>
          <w:b/>
          <w:bCs/>
          <w:i/>
          <w:iCs/>
        </w:rPr>
        <w:br/>
        <w:t xml:space="preserve">"Грабовский завод </w:t>
      </w:r>
      <w:proofErr w:type="spellStart"/>
      <w:r w:rsidRPr="00FD04C3">
        <w:rPr>
          <w:b/>
          <w:bCs/>
          <w:i/>
          <w:iCs/>
        </w:rPr>
        <w:t>спецавтомобилей</w:t>
      </w:r>
      <w:proofErr w:type="spellEnd"/>
      <w:r w:rsidRPr="00FD04C3">
        <w:rPr>
          <w:b/>
          <w:bCs/>
          <w:i/>
          <w:iCs/>
        </w:rPr>
        <w:t>"</w:t>
      </w:r>
      <w:r w:rsidRPr="00FD04C3">
        <w:t xml:space="preserve"> </w:t>
      </w:r>
    </w:p>
    <w:p w:rsidR="00FD04C3" w:rsidRPr="00FD04C3" w:rsidRDefault="00FD04C3" w:rsidP="00FD04C3">
      <w:pPr>
        <w:pStyle w:val="a3"/>
        <w:spacing w:before="0" w:beforeAutospacing="0" w:after="0" w:afterAutospacing="0"/>
      </w:pPr>
      <w:r w:rsidRPr="00FD04C3">
        <w:lastRenderedPageBreak/>
        <w:t xml:space="preserve">    В селе </w:t>
      </w:r>
      <w:proofErr w:type="spellStart"/>
      <w:r w:rsidRPr="00FD04C3">
        <w:t>Грабово</w:t>
      </w:r>
      <w:proofErr w:type="spellEnd"/>
      <w:r w:rsidRPr="00FD04C3">
        <w:t xml:space="preserve"> </w:t>
      </w:r>
      <w:proofErr w:type="spellStart"/>
      <w:r w:rsidRPr="00FD04C3">
        <w:t>Бессоновского</w:t>
      </w:r>
      <w:proofErr w:type="spellEnd"/>
      <w:r w:rsidRPr="00FD04C3">
        <w:t xml:space="preserve"> района Пензенской области в 1941 году обосновался эвакуированный из Мелитополя (Запорожской области) завод имени В.</w:t>
      </w:r>
      <w:r w:rsidR="00BF3947">
        <w:t xml:space="preserve"> </w:t>
      </w:r>
      <w:r w:rsidRPr="00FD04C3">
        <w:t>Воровского. Здесь он получил задание выпускать комплектующие для минометов, отдельные узлы бензоперекачивающих установок, запчасти для топливозаправщиков и машины для дегазации местности. Скорее всего, уже в мирное время за предприятием закрепилось название "</w:t>
      </w:r>
      <w:proofErr w:type="spellStart"/>
      <w:r w:rsidRPr="00FD04C3">
        <w:t>Продмаш</w:t>
      </w:r>
      <w:proofErr w:type="spellEnd"/>
      <w:r w:rsidRPr="00FD04C3">
        <w:t>"</w:t>
      </w:r>
      <w:proofErr w:type="gramStart"/>
      <w:r w:rsidRPr="00FD04C3">
        <w:t xml:space="preserve"> .</w:t>
      </w:r>
      <w:proofErr w:type="gramEnd"/>
      <w:r w:rsidRPr="00FD04C3">
        <w:t xml:space="preserve"> В 1946 году "</w:t>
      </w:r>
      <w:proofErr w:type="spellStart"/>
      <w:r w:rsidRPr="00FD04C3">
        <w:t>Продмаш</w:t>
      </w:r>
      <w:proofErr w:type="spellEnd"/>
      <w:r w:rsidRPr="00FD04C3">
        <w:t xml:space="preserve">" был почти полностью уничтожен пожаром, а после восстановления он был переименован в Грабовский механический завод. Грабовский механический завод выпускал разнообразные строительные механизмы, </w:t>
      </w:r>
      <w:proofErr w:type="spellStart"/>
      <w:r w:rsidRPr="00FD04C3">
        <w:t>виброплощадки</w:t>
      </w:r>
      <w:proofErr w:type="spellEnd"/>
      <w:r w:rsidRPr="00FD04C3">
        <w:t xml:space="preserve">, транспортные средства для перевозки стройматериалов. </w:t>
      </w:r>
      <w:r w:rsidRPr="00FD04C3">
        <w:br/>
        <w:t xml:space="preserve">    Вскоре, в 1949 году, начался новый этап в жизни </w:t>
      </w:r>
      <w:proofErr w:type="spellStart"/>
      <w:r w:rsidRPr="00FD04C3">
        <w:t>мехзавода</w:t>
      </w:r>
      <w:proofErr w:type="spellEnd"/>
      <w:r w:rsidRPr="00FD04C3">
        <w:t xml:space="preserve">: его преобразовали </w:t>
      </w:r>
      <w:proofErr w:type="gramStart"/>
      <w:r w:rsidRPr="00FD04C3">
        <w:t>в</w:t>
      </w:r>
      <w:proofErr w:type="gramEnd"/>
      <w:r w:rsidRPr="00FD04C3">
        <w:t xml:space="preserve"> </w:t>
      </w:r>
      <w:proofErr w:type="gramStart"/>
      <w:r w:rsidRPr="00FD04C3">
        <w:t>Грабовский</w:t>
      </w:r>
      <w:proofErr w:type="gramEnd"/>
      <w:r w:rsidRPr="00FD04C3">
        <w:t xml:space="preserve"> завод по производству противопожарного оборудования. Несмотря на новое название предприятия, его продукция в 50-60-х годах ХХ века в целом была достаточно разнообразной и не ограничивалась одной </w:t>
      </w:r>
      <w:proofErr w:type="spellStart"/>
      <w:r w:rsidRPr="00FD04C3">
        <w:t>пожтехникой</w:t>
      </w:r>
      <w:proofErr w:type="spellEnd"/>
      <w:r w:rsidRPr="00FD04C3">
        <w:t xml:space="preserve"> (собственно, в </w:t>
      </w:r>
      <w:proofErr w:type="spellStart"/>
      <w:r w:rsidRPr="00FD04C3">
        <w:t>Грабове</w:t>
      </w:r>
      <w:proofErr w:type="spellEnd"/>
      <w:r w:rsidRPr="00FD04C3">
        <w:t xml:space="preserve"> выпускалась одна-единственная модель - автоцистерна ПМГ-6 на шасси ГАЗ-51, которой десятилетие спустя пришла на смену более "продвинутая" ПМГ-36). </w:t>
      </w:r>
      <w:r w:rsidRPr="00FD04C3">
        <w:br/>
        <w:t xml:space="preserve">    Помимо пожарных автомобилей на Грабовском заводе строили, к примеру, и популярные в колхозах и совхозах "буренки" - цистерны для транспортировки молока АЦ-18 емкостью 1800 литров на все том же шасси ГАЗ-51. Кроме того, в производственной программе были транспортировщики топлива АЦ-4 на шасси ЗиС-150 (в дальнейшем ЗиЛ-164) и сельскохозяйственные топливозаправщики ОЗ-1664, базировавшиеся, как и молоковозы, на "газоне". Следует заметить, однако, что в ту эпоху в Советском Союзе существовало достаточно много заводов - больших и не очень, выпускавших подобную технику, причем порой и не самого высокого качества. </w:t>
      </w:r>
      <w:proofErr w:type="gramStart"/>
      <w:r w:rsidRPr="00FD04C3">
        <w:t xml:space="preserve">Поэтому в 60-е годы в стране наблюдался глобальный процесс специализации производителей транспортных средств, который не мог не затронуть и Грабовский завод ППО - было принято решение специализировать завод в </w:t>
      </w:r>
      <w:proofErr w:type="spellStart"/>
      <w:r w:rsidRPr="00FD04C3">
        <w:t>Грабово</w:t>
      </w:r>
      <w:proofErr w:type="spellEnd"/>
      <w:r w:rsidRPr="00FD04C3">
        <w:t xml:space="preserve"> на изготовлении топливозаправочной техники и цистерн для транспортировки пищевых жидкостей, поэтому выпуск </w:t>
      </w:r>
      <w:proofErr w:type="spellStart"/>
      <w:r w:rsidRPr="00FD04C3">
        <w:t>пожмашин</w:t>
      </w:r>
      <w:proofErr w:type="spellEnd"/>
      <w:r w:rsidRPr="00FD04C3">
        <w:t xml:space="preserve"> был здесь прекращен, а всю документацию на новое изделие передали на родственное предприятие в Варгашах Курганской области.</w:t>
      </w:r>
      <w:proofErr w:type="gramEnd"/>
      <w:r w:rsidRPr="00FD04C3">
        <w:t xml:space="preserve"> И тогда же, в 1966-1967 годах, уже опять под новым названием - "Грабовский завод </w:t>
      </w:r>
      <w:proofErr w:type="spellStart"/>
      <w:r w:rsidRPr="00FD04C3">
        <w:t>спецавтомобилей</w:t>
      </w:r>
      <w:proofErr w:type="spellEnd"/>
      <w:r w:rsidRPr="00FD04C3">
        <w:t xml:space="preserve">" - под Пензой стали осваивать новый модельный ряд, включавший, в частности, </w:t>
      </w:r>
      <w:proofErr w:type="spellStart"/>
      <w:r w:rsidRPr="00FD04C3">
        <w:t>топливотранспортировщик</w:t>
      </w:r>
      <w:proofErr w:type="spellEnd"/>
      <w:r w:rsidRPr="00FD04C3">
        <w:t xml:space="preserve">-долгожитель АЦ-4,2-53А (мод. 806) на шасси ГАЗ-53А. </w:t>
      </w:r>
      <w:r w:rsidRPr="00FD04C3">
        <w:br/>
        <w:t xml:space="preserve">    Семидесятые годы ХХ века явились для Грабовского завода </w:t>
      </w:r>
      <w:proofErr w:type="spellStart"/>
      <w:r w:rsidRPr="00FD04C3">
        <w:t>спецавтомобилей</w:t>
      </w:r>
      <w:proofErr w:type="spellEnd"/>
      <w:r w:rsidRPr="00FD04C3">
        <w:t xml:space="preserve"> своеобразным этапом "шлифовки" технологий. Реконструируя существующие и осваивая вновь построенные мощности, предприятие вывело производство на достаточно высокий уровень, обеспечивая народное хозяйство СССР несколькими тысячами автомобилей и прицепов для транспортировки топлива ежегодно. Завод по сути своей не имел отношения к "оборонке", но рассчитанные на перевозку 5600 литров бензина автоприцепы модели ПЦ-5,6-817 очень приглянулись Советской Армии, и потом, как оказалось, ее заказы заводу </w:t>
      </w:r>
      <w:proofErr w:type="spellStart"/>
      <w:r w:rsidRPr="00FD04C3">
        <w:t>спецавтомобилей</w:t>
      </w:r>
      <w:proofErr w:type="spellEnd"/>
      <w:r w:rsidRPr="00FD04C3">
        <w:t xml:space="preserve"> были столь внушительными и долговременными, что на предприятии на значительный период времени была даже введена военная приемка продукции. </w:t>
      </w:r>
      <w:r w:rsidRPr="00FD04C3">
        <w:br/>
        <w:t xml:space="preserve">    Что же касается начала эпохи рыночных преобразований в России, то для предприятия оно стало не "тревожным звонком", а лишь своеобразной "стартовой площадкой": если раньше заводу директивным путем предписывали, каких машин и сколько выпускать, то теперь, руководствуясь соотношением конъюнктуры и спроса, а также накопленным за долгие годы работы положительным опытом, здесь начали постепенно осваивать, </w:t>
      </w:r>
      <w:proofErr w:type="gramStart"/>
      <w:r w:rsidRPr="00FD04C3">
        <w:t>скажем</w:t>
      </w:r>
      <w:proofErr w:type="gramEnd"/>
      <w:r w:rsidRPr="00FD04C3">
        <w:t xml:space="preserve"> так, нехарактерные ранее шасси. </w:t>
      </w:r>
      <w:proofErr w:type="gramStart"/>
      <w:r w:rsidRPr="00FD04C3">
        <w:t xml:space="preserve">Помимо традиционных </w:t>
      </w:r>
      <w:proofErr w:type="spellStart"/>
      <w:r w:rsidRPr="00FD04C3">
        <w:t>ГАЗов</w:t>
      </w:r>
      <w:proofErr w:type="spellEnd"/>
      <w:r w:rsidRPr="00FD04C3">
        <w:t xml:space="preserve"> и </w:t>
      </w:r>
      <w:proofErr w:type="spellStart"/>
      <w:r w:rsidRPr="00FD04C3">
        <w:t>ЗиЛов</w:t>
      </w:r>
      <w:proofErr w:type="spellEnd"/>
      <w:r w:rsidRPr="00FD04C3">
        <w:t xml:space="preserve"> для производства </w:t>
      </w:r>
      <w:proofErr w:type="spellStart"/>
      <w:r w:rsidRPr="00FD04C3">
        <w:t>топливотранспортировщиков</w:t>
      </w:r>
      <w:proofErr w:type="spellEnd"/>
      <w:r w:rsidRPr="00FD04C3">
        <w:t xml:space="preserve"> в качестве базы были привлечены не только автомобили МАЗ, КамАЗ и "Урал", но и разнообразные полуприцепы, и крохотные "уазики", и даже экстремальные четырехосные внедорожники БАЗ-69501.</w:t>
      </w:r>
      <w:proofErr w:type="gramEnd"/>
      <w:r w:rsidRPr="00FD04C3">
        <w:t xml:space="preserve"> Диапазон емкостей этих цистерн колоссален - от 1,2 до 40 кубометров. Возможно, именно </w:t>
      </w:r>
      <w:proofErr w:type="spellStart"/>
      <w:r w:rsidRPr="00FD04C3">
        <w:t>грабовские</w:t>
      </w:r>
      <w:proofErr w:type="spellEnd"/>
      <w:r w:rsidRPr="00FD04C3">
        <w:t xml:space="preserve"> специалисты первыми в бывшем СССР разработали и внедрили "чемоданную" конструкцию цистерны, которая позволяет сделать уровень центра тяжести автомобиля более низким, что означает более высокую маневренность автомобиля. Отдельные узлы </w:t>
      </w:r>
      <w:proofErr w:type="spellStart"/>
      <w:r w:rsidRPr="00FD04C3">
        <w:t>грабовских</w:t>
      </w:r>
      <w:proofErr w:type="spellEnd"/>
      <w:r w:rsidRPr="00FD04C3">
        <w:t xml:space="preserve"> "ТЗ" защищены патентами. Но "чемодан" требует и большей культуры производства - в России их выпускает далеко не каждая фирма. </w:t>
      </w:r>
      <w:r w:rsidRPr="00FD04C3">
        <w:br/>
        <w:t>    Своеобразный "конек" сегодняшнего ОАО "</w:t>
      </w:r>
      <w:proofErr w:type="spellStart"/>
      <w:r w:rsidRPr="00FD04C3">
        <w:t>ГрАЗ</w:t>
      </w:r>
      <w:proofErr w:type="spellEnd"/>
      <w:r w:rsidRPr="00FD04C3">
        <w:t xml:space="preserve">" - ассортимент выпускаемой продукции. </w:t>
      </w:r>
      <w:proofErr w:type="gramStart"/>
      <w:r w:rsidRPr="00FD04C3">
        <w:lastRenderedPageBreak/>
        <w:t>Практически на каждом из производимых серийно в России шасси здесь готовы предложить транспортную цистерну, топливозаправщик и так называемую ПАЗС - передвижную автозаправочную станцию.</w:t>
      </w:r>
      <w:proofErr w:type="gramEnd"/>
      <w:r w:rsidRPr="00FD04C3">
        <w:t xml:space="preserve"> Помимо этого - аэродромные топливозаправщики. Почувствовав перманентный интерес потребителя к иным типам </w:t>
      </w:r>
      <w:proofErr w:type="spellStart"/>
      <w:r w:rsidRPr="00FD04C3">
        <w:t>автоспецтехники</w:t>
      </w:r>
      <w:proofErr w:type="spellEnd"/>
      <w:r w:rsidRPr="00FD04C3">
        <w:t xml:space="preserve">, а именно </w:t>
      </w:r>
      <w:proofErr w:type="spellStart"/>
      <w:r w:rsidRPr="00FD04C3">
        <w:t>битумовозам</w:t>
      </w:r>
      <w:proofErr w:type="spellEnd"/>
      <w:r w:rsidRPr="00FD04C3">
        <w:t xml:space="preserve">, вакуумным автомобилям, емкостям для транспортировки пищевых жидкостей, спирта, разработали и могут изготовить также их. </w:t>
      </w:r>
    </w:p>
    <w:p w:rsidR="00FD04C3" w:rsidRPr="00FD04C3" w:rsidRDefault="00FD04C3" w:rsidP="00FD04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FD04C3" w:rsidRPr="00FD04C3" w:rsidSect="00E3136E">
      <w:pgSz w:w="11906" w:h="16838"/>
      <w:pgMar w:top="851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CCD"/>
    <w:rsid w:val="00001FF0"/>
    <w:rsid w:val="00022459"/>
    <w:rsid w:val="00042F48"/>
    <w:rsid w:val="00066D1B"/>
    <w:rsid w:val="00083D13"/>
    <w:rsid w:val="000E5ABB"/>
    <w:rsid w:val="0010725E"/>
    <w:rsid w:val="00146890"/>
    <w:rsid w:val="00150579"/>
    <w:rsid w:val="00184EFA"/>
    <w:rsid w:val="001D069F"/>
    <w:rsid w:val="001D2070"/>
    <w:rsid w:val="001E64E6"/>
    <w:rsid w:val="00206790"/>
    <w:rsid w:val="00207218"/>
    <w:rsid w:val="002200A8"/>
    <w:rsid w:val="00251083"/>
    <w:rsid w:val="002603B6"/>
    <w:rsid w:val="002614A6"/>
    <w:rsid w:val="00281A2F"/>
    <w:rsid w:val="00293B12"/>
    <w:rsid w:val="002A6383"/>
    <w:rsid w:val="002D09DF"/>
    <w:rsid w:val="002D1ACB"/>
    <w:rsid w:val="002E3E75"/>
    <w:rsid w:val="002E488A"/>
    <w:rsid w:val="002E7AE8"/>
    <w:rsid w:val="002F1753"/>
    <w:rsid w:val="00347908"/>
    <w:rsid w:val="003558A2"/>
    <w:rsid w:val="00376691"/>
    <w:rsid w:val="003B57FF"/>
    <w:rsid w:val="003E04FE"/>
    <w:rsid w:val="004013E2"/>
    <w:rsid w:val="00431407"/>
    <w:rsid w:val="00471983"/>
    <w:rsid w:val="004918CA"/>
    <w:rsid w:val="004B2E51"/>
    <w:rsid w:val="00520F31"/>
    <w:rsid w:val="0052150E"/>
    <w:rsid w:val="00560275"/>
    <w:rsid w:val="005C60D0"/>
    <w:rsid w:val="005C6542"/>
    <w:rsid w:val="005F1C79"/>
    <w:rsid w:val="0063591E"/>
    <w:rsid w:val="0067158C"/>
    <w:rsid w:val="006A0BAC"/>
    <w:rsid w:val="006F64C5"/>
    <w:rsid w:val="006F6A48"/>
    <w:rsid w:val="00703B39"/>
    <w:rsid w:val="00704588"/>
    <w:rsid w:val="007162F0"/>
    <w:rsid w:val="00717C94"/>
    <w:rsid w:val="007237B0"/>
    <w:rsid w:val="00816283"/>
    <w:rsid w:val="0081772A"/>
    <w:rsid w:val="00865D97"/>
    <w:rsid w:val="00866F5B"/>
    <w:rsid w:val="008B6CF0"/>
    <w:rsid w:val="008E4EFB"/>
    <w:rsid w:val="009100A8"/>
    <w:rsid w:val="00926802"/>
    <w:rsid w:val="00985FDD"/>
    <w:rsid w:val="00996E4E"/>
    <w:rsid w:val="009C70F8"/>
    <w:rsid w:val="00A04AFB"/>
    <w:rsid w:val="00A1245D"/>
    <w:rsid w:val="00A71705"/>
    <w:rsid w:val="00AC3138"/>
    <w:rsid w:val="00B53B8B"/>
    <w:rsid w:val="00B71FD1"/>
    <w:rsid w:val="00B9391F"/>
    <w:rsid w:val="00BA1882"/>
    <w:rsid w:val="00BF2CCD"/>
    <w:rsid w:val="00BF3947"/>
    <w:rsid w:val="00BF3B3E"/>
    <w:rsid w:val="00BF7174"/>
    <w:rsid w:val="00C442EA"/>
    <w:rsid w:val="00C44889"/>
    <w:rsid w:val="00C55A34"/>
    <w:rsid w:val="00C92B5A"/>
    <w:rsid w:val="00C94250"/>
    <w:rsid w:val="00CB3D0B"/>
    <w:rsid w:val="00CF1DF6"/>
    <w:rsid w:val="00CF2016"/>
    <w:rsid w:val="00D056D9"/>
    <w:rsid w:val="00D2158A"/>
    <w:rsid w:val="00D3050A"/>
    <w:rsid w:val="00D929FC"/>
    <w:rsid w:val="00DA091B"/>
    <w:rsid w:val="00DA35CB"/>
    <w:rsid w:val="00DB7BE7"/>
    <w:rsid w:val="00DC58D1"/>
    <w:rsid w:val="00DD72F4"/>
    <w:rsid w:val="00E05198"/>
    <w:rsid w:val="00E3136E"/>
    <w:rsid w:val="00E92367"/>
    <w:rsid w:val="00EC0CF8"/>
    <w:rsid w:val="00ED1242"/>
    <w:rsid w:val="00ED6127"/>
    <w:rsid w:val="00EE746C"/>
    <w:rsid w:val="00EF3990"/>
    <w:rsid w:val="00EF7AD4"/>
    <w:rsid w:val="00F06907"/>
    <w:rsid w:val="00F07F9C"/>
    <w:rsid w:val="00F177A8"/>
    <w:rsid w:val="00F22F24"/>
    <w:rsid w:val="00F30A9B"/>
    <w:rsid w:val="00F809C6"/>
    <w:rsid w:val="00FD04C3"/>
    <w:rsid w:val="00FF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0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B3D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3D0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E05198"/>
    <w:rPr>
      <w:color w:val="0000FF"/>
      <w:u w:val="single"/>
    </w:rPr>
  </w:style>
  <w:style w:type="character" w:customStyle="1" w:styleId="infoname">
    <w:name w:val="infoname"/>
    <w:basedOn w:val="a0"/>
    <w:rsid w:val="00C448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0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B3D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3D0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E05198"/>
    <w:rPr>
      <w:color w:val="0000FF"/>
      <w:u w:val="single"/>
    </w:rPr>
  </w:style>
  <w:style w:type="character" w:customStyle="1" w:styleId="infoname">
    <w:name w:val="infoname"/>
    <w:basedOn w:val="a0"/>
    <w:rsid w:val="00C448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6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9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4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6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1652</TotalTime>
  <Pages>4</Pages>
  <Words>1669</Words>
  <Characters>9514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41</cp:revision>
  <dcterms:created xsi:type="dcterms:W3CDTF">2020-05-10T11:31:00Z</dcterms:created>
  <dcterms:modified xsi:type="dcterms:W3CDTF">2026-03-28T16:28:00Z</dcterms:modified>
</cp:coreProperties>
</file>