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7CDE9" w14:textId="7898AED2" w:rsidR="00C536AD" w:rsidRPr="00C536AD" w:rsidRDefault="009B5A9E" w:rsidP="00B85E2A">
      <w:pPr>
        <w:spacing w:after="0" w:line="240" w:lineRule="auto"/>
        <w:jc w:val="center"/>
        <w:outlineLvl w:val="0"/>
        <w:rPr>
          <w:rStyle w:val="a3"/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7C9DA5" wp14:editId="05DC46D5">
            <wp:simplePos x="0" y="0"/>
            <wp:positionH relativeFrom="margin">
              <wp:posOffset>666750</wp:posOffset>
            </wp:positionH>
            <wp:positionV relativeFrom="margin">
              <wp:posOffset>923925</wp:posOffset>
            </wp:positionV>
            <wp:extent cx="5208905" cy="29902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6AD" w:rsidRPr="00185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03-</w:t>
      </w:r>
      <w:r w:rsidR="00B21495" w:rsidRPr="001854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106</w:t>
      </w:r>
      <w:r w:rsidR="00C536AD" w:rsidRPr="0016574A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Москвич-</w:t>
      </w:r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21418</w:t>
      </w:r>
      <w:r w:rsidR="00F100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277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«Патруль» 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4х2 </w:t>
      </w:r>
      <w:r w:rsidR="004954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5-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дверный </w:t>
      </w:r>
      <w:proofErr w:type="spellStart"/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перед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неприводный</w:t>
      </w:r>
      <w:proofErr w:type="spellEnd"/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A65C5" w:rsidRPr="00CA65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автомобиль </w:t>
      </w:r>
      <w:r w:rsidR="00CA65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 специальным оборудованием</w:t>
      </w:r>
      <w:r w:rsidR="00EE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</w:t>
      </w:r>
      <w:r w:rsidR="00985C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6F7E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патрульно-постовой службы</w:t>
      </w:r>
      <w:r w:rsidR="00985C3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ГУВД </w:t>
      </w:r>
      <w:r w:rsidR="006F7E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Москвы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AB38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экипаж 2</w:t>
      </w:r>
      <w:r w:rsidR="00EE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-3</w:t>
      </w:r>
      <w:r w:rsidR="00AB38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чел., 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 </w:t>
      </w:r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полный вес </w:t>
      </w:r>
      <w:r w:rsidR="00206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 </w:t>
      </w:r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1.465 т,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536AD" w:rsidRPr="00203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УЗАМ-331.10</w:t>
      </w:r>
      <w:r w:rsidR="00C536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B21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C536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150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км/час,</w:t>
      </w:r>
      <w:r w:rsidR="006F680E" w:rsidRPr="006F68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АЗЛК г.</w:t>
      </w:r>
      <w:r w:rsidR="00E277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Москва</w:t>
      </w:r>
      <w:r w:rsidR="00C465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E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примерно 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</w:t>
      </w:r>
      <w:r w:rsidR="00303D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88</w:t>
      </w:r>
      <w:r w:rsidR="00C465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-9</w:t>
      </w:r>
      <w:r w:rsidR="006E04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 w:rsidR="00C536AD" w:rsidRPr="001657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  <w:r w:rsidR="00EE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EE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proofErr w:type="gramEnd"/>
      <w:r w:rsidR="00EE34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11732CB4" w14:textId="452A0899" w:rsidR="00C536AD" w:rsidRPr="006C6BED" w:rsidRDefault="00020FBA" w:rsidP="00B85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</w:p>
    <w:p w14:paraId="058ABAF5" w14:textId="77777777" w:rsidR="007048CB" w:rsidRDefault="00C536AD" w:rsidP="00B85E2A">
      <w:pPr>
        <w:spacing w:after="0" w:line="240" w:lineRule="auto"/>
      </w:pPr>
      <w:r>
        <w:t xml:space="preserve"> </w:t>
      </w:r>
      <w:r w:rsidR="00E20DB5">
        <w:t xml:space="preserve"> </w:t>
      </w:r>
    </w:p>
    <w:p w14:paraId="5AD685D5" w14:textId="77777777" w:rsidR="007048CB" w:rsidRDefault="007048CB" w:rsidP="00B85E2A">
      <w:pPr>
        <w:spacing w:after="0" w:line="240" w:lineRule="auto"/>
      </w:pPr>
    </w:p>
    <w:p w14:paraId="72D91BFC" w14:textId="77777777" w:rsidR="007048CB" w:rsidRDefault="007048CB" w:rsidP="00B85E2A">
      <w:pPr>
        <w:spacing w:after="0" w:line="240" w:lineRule="auto"/>
      </w:pPr>
    </w:p>
    <w:p w14:paraId="0E138A10" w14:textId="77777777" w:rsidR="007048CB" w:rsidRDefault="007048CB" w:rsidP="00B85E2A">
      <w:pPr>
        <w:spacing w:after="0" w:line="240" w:lineRule="auto"/>
      </w:pPr>
    </w:p>
    <w:p w14:paraId="1EA43080" w14:textId="77777777" w:rsidR="007048CB" w:rsidRDefault="007048CB" w:rsidP="00B85E2A">
      <w:pPr>
        <w:spacing w:after="0" w:line="240" w:lineRule="auto"/>
      </w:pPr>
    </w:p>
    <w:p w14:paraId="1BE56A2E" w14:textId="77777777" w:rsidR="007048CB" w:rsidRDefault="007048CB" w:rsidP="00B85E2A">
      <w:pPr>
        <w:spacing w:after="0" w:line="240" w:lineRule="auto"/>
      </w:pPr>
    </w:p>
    <w:p w14:paraId="4B272BB8" w14:textId="77777777" w:rsidR="007048CB" w:rsidRDefault="007048CB" w:rsidP="00B85E2A">
      <w:pPr>
        <w:spacing w:after="0" w:line="240" w:lineRule="auto"/>
      </w:pPr>
    </w:p>
    <w:p w14:paraId="38C516D9" w14:textId="77777777" w:rsidR="007048CB" w:rsidRDefault="007048CB" w:rsidP="00B85E2A">
      <w:pPr>
        <w:spacing w:after="0" w:line="240" w:lineRule="auto"/>
      </w:pPr>
    </w:p>
    <w:p w14:paraId="7C0A56F9" w14:textId="77777777" w:rsidR="007048CB" w:rsidRDefault="007048CB" w:rsidP="00B85E2A">
      <w:pPr>
        <w:spacing w:after="0" w:line="240" w:lineRule="auto"/>
      </w:pPr>
    </w:p>
    <w:p w14:paraId="33B78DFC" w14:textId="77777777" w:rsidR="007048CB" w:rsidRDefault="007048CB" w:rsidP="00B85E2A">
      <w:pPr>
        <w:spacing w:after="0" w:line="240" w:lineRule="auto"/>
      </w:pPr>
    </w:p>
    <w:p w14:paraId="23CEDC62" w14:textId="77777777" w:rsidR="007048CB" w:rsidRDefault="007048CB" w:rsidP="00B85E2A">
      <w:pPr>
        <w:spacing w:after="0" w:line="240" w:lineRule="auto"/>
      </w:pPr>
    </w:p>
    <w:p w14:paraId="51E95B4A" w14:textId="77777777" w:rsidR="007048CB" w:rsidRDefault="007048CB" w:rsidP="00B85E2A">
      <w:pPr>
        <w:spacing w:after="0" w:line="240" w:lineRule="auto"/>
      </w:pPr>
    </w:p>
    <w:p w14:paraId="00600EDD" w14:textId="77777777" w:rsidR="007048CB" w:rsidRDefault="007048CB" w:rsidP="00B85E2A">
      <w:pPr>
        <w:spacing w:after="0" w:line="240" w:lineRule="auto"/>
      </w:pPr>
    </w:p>
    <w:p w14:paraId="0026D3C2" w14:textId="77777777" w:rsidR="007048CB" w:rsidRDefault="007048CB" w:rsidP="00B85E2A">
      <w:pPr>
        <w:spacing w:after="0" w:line="240" w:lineRule="auto"/>
      </w:pPr>
    </w:p>
    <w:p w14:paraId="6ABE9A52" w14:textId="12A096DC" w:rsidR="00F70887" w:rsidRDefault="005A1CC1" w:rsidP="00F70887">
      <w:pPr>
        <w:spacing w:after="0" w:line="240" w:lineRule="auto"/>
      </w:pPr>
      <w:r>
        <w:t xml:space="preserve"> </w:t>
      </w:r>
    </w:p>
    <w:p w14:paraId="35C83BE8" w14:textId="77777777" w:rsidR="005A1CC1" w:rsidRDefault="005A1CC1" w:rsidP="00F70887">
      <w:pPr>
        <w:spacing w:after="0" w:line="240" w:lineRule="auto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p w14:paraId="1505C5AF" w14:textId="77777777" w:rsidR="00E156B8" w:rsidRPr="00F70887" w:rsidRDefault="00E156B8" w:rsidP="00F70887">
      <w:pPr>
        <w:spacing w:after="0" w:line="240" w:lineRule="auto"/>
        <w:rPr>
          <w:rFonts w:eastAsia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14:paraId="6A542D5B" w14:textId="77777777" w:rsidR="00B44C24" w:rsidRDefault="00B44C24" w:rsidP="00B4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25310" w14:textId="1EE28701" w:rsidR="006F7EBF" w:rsidRDefault="00640FDF" w:rsidP="00807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Особенность прототипа модельки в том, что</w:t>
      </w:r>
      <w:r w:rsidRP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легковой автомобиль для милиции, </w:t>
      </w:r>
      <w:r w:rsidR="00C46BD5" w:rsidRP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вошедший в официальный типаж </w:t>
      </w:r>
      <w:proofErr w:type="spellStart"/>
      <w:r w:rsidR="00C46BD5" w:rsidRP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Минавтопрома</w:t>
      </w:r>
      <w:proofErr w:type="spellEnd"/>
      <w:r w:rsidR="00C46BD5" w:rsidRP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 самим автозаводом производителем базовой модели. На неё были выпущены отдельные Технические условия</w:t>
      </w:r>
      <w:r w:rsid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07A01" w:rsidRP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37.201.0066-91 </w:t>
      </w:r>
      <w:r w:rsid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07A01" w:rsidRP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"АЗЛК-21418"</w:t>
      </w:r>
      <w:r w:rsid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07A01" w:rsidRP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</w:t>
      </w:r>
      <w:r w:rsid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07A01" w:rsidRP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</w:t>
      </w:r>
      <w:r w:rsid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A01" w:rsidRP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 1992</w:t>
      </w:r>
      <w:r w:rsidR="0080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46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61D7C9" w14:textId="45600A9F" w:rsidR="00460B15" w:rsidRDefault="00460B15" w:rsidP="00807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Мнение профессионала: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1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эффективная была структура в составе ГУВД, получали оперативную информацию непосредственно от дежурного по городу и очень эффективно работали</w:t>
      </w:r>
      <w:r w:rsidR="00ED43A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Pr="00460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сожалению</w:t>
      </w:r>
      <w:r w:rsidR="00ED43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прихода всем известн</w:t>
      </w:r>
      <w:r w:rsidR="00ED43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г-на Степашина в конце 90-х,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0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начались всякого рода реформы, когда были упразднены Полки ППС и Отделы Муниципальной милиции округов, всё было отдано на откуп территориальных отделов, когда срочная информация передается через дежурных по ОВД с большим опозданием, поэтому не стоит удивляться, когда человек обращается в службу "02" и помощь прибывает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 с большим опозданием...</w:t>
      </w:r>
      <w:r w:rsidR="00E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56EAC4" w14:textId="77777777" w:rsidR="00460B15" w:rsidRDefault="00460B15" w:rsidP="00807A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ECE30C3" w14:textId="2C720D5B" w:rsidR="00F70887" w:rsidRPr="007266C2" w:rsidRDefault="007266C2" w:rsidP="007266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266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Разработчик:</w:t>
      </w:r>
      <w:r w:rsidRPr="007266C2">
        <w:rPr>
          <w:rFonts w:ascii="Times New Roman" w:hAnsi="Times New Roman" w:cs="Times New Roman"/>
          <w:sz w:val="24"/>
          <w:szCs w:val="24"/>
        </w:rPr>
        <w:t xml:space="preserve"> </w:t>
      </w:r>
      <w:r w:rsidR="008558B2" w:rsidRPr="008558B2">
        <w:rPr>
          <w:rFonts w:ascii="Times New Roman" w:hAnsi="Times New Roman" w:cs="Times New Roman"/>
          <w:sz w:val="24"/>
          <w:szCs w:val="24"/>
        </w:rPr>
        <w:t xml:space="preserve">Управление конструкторских и экспериментальных работ </w:t>
      </w:r>
      <w:r w:rsidR="008558B2">
        <w:rPr>
          <w:rFonts w:ascii="Times New Roman" w:hAnsi="Times New Roman" w:cs="Times New Roman"/>
          <w:sz w:val="24"/>
          <w:szCs w:val="24"/>
        </w:rPr>
        <w:t>(</w:t>
      </w:r>
      <w:r w:rsidRPr="003D74C9">
        <w:rPr>
          <w:rFonts w:ascii="Times New Roman" w:hAnsi="Times New Roman" w:cs="Times New Roman"/>
          <w:sz w:val="24"/>
          <w:szCs w:val="24"/>
        </w:rPr>
        <w:t>УКЭР</w:t>
      </w:r>
      <w:r w:rsidR="008558B2">
        <w:rPr>
          <w:rFonts w:ascii="Times New Roman" w:hAnsi="Times New Roman" w:cs="Times New Roman"/>
          <w:sz w:val="24"/>
          <w:szCs w:val="24"/>
        </w:rPr>
        <w:t>)</w:t>
      </w:r>
      <w:r w:rsidRPr="003D74C9">
        <w:rPr>
          <w:rFonts w:ascii="Times New Roman" w:hAnsi="Times New Roman" w:cs="Times New Roman"/>
          <w:sz w:val="24"/>
          <w:szCs w:val="24"/>
        </w:rPr>
        <w:t xml:space="preserve"> АЗЛК</w:t>
      </w:r>
      <w:r w:rsidR="006F7EBF">
        <w:rPr>
          <w:rFonts w:ascii="Times New Roman" w:hAnsi="Times New Roman" w:cs="Times New Roman"/>
          <w:sz w:val="24"/>
          <w:szCs w:val="24"/>
        </w:rPr>
        <w:t>.</w:t>
      </w:r>
    </w:p>
    <w:p w14:paraId="5D463309" w14:textId="63443063" w:rsidR="007266C2" w:rsidRDefault="007266C2" w:rsidP="00320D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Изготовитель</w:t>
      </w:r>
      <w:r w:rsidR="00320D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</w:t>
      </w:r>
      <w:r w:rsidR="009745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65660E" w:rsidRPr="006566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Орден</w:t>
      </w:r>
      <w:r w:rsidR="00DF11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 Октябрьской Революции (</w:t>
      </w:r>
      <w:r w:rsidR="0006430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1975 г.) и</w:t>
      </w:r>
      <w:r w:rsidR="0065660E" w:rsidRPr="006566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Трудового Красного </w:t>
      </w:r>
      <w:r w:rsidR="00DF11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</w:t>
      </w:r>
      <w:r w:rsidR="0065660E" w:rsidRPr="006566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намени (1966 г.)</w:t>
      </w:r>
      <w:r w:rsidR="006566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974529" w:rsidRPr="006C6BED">
        <w:rPr>
          <w:rFonts w:ascii="Times New Roman" w:hAnsi="Times New Roman" w:cs="Times New Roman"/>
          <w:sz w:val="24"/>
          <w:szCs w:val="24"/>
        </w:rPr>
        <w:t>Автомобильн</w:t>
      </w:r>
      <w:r w:rsidR="00974529">
        <w:rPr>
          <w:rFonts w:ascii="Times New Roman" w:hAnsi="Times New Roman" w:cs="Times New Roman"/>
          <w:sz w:val="24"/>
          <w:szCs w:val="24"/>
        </w:rPr>
        <w:t>ый</w:t>
      </w:r>
      <w:r w:rsidR="00974529" w:rsidRPr="006C6BED">
        <w:rPr>
          <w:rFonts w:ascii="Times New Roman" w:hAnsi="Times New Roman" w:cs="Times New Roman"/>
          <w:sz w:val="24"/>
          <w:szCs w:val="24"/>
        </w:rPr>
        <w:t xml:space="preserve"> завод имени Ленинского Комсомола (АЗЛК)</w:t>
      </w:r>
      <w:r w:rsidR="00D36E7E">
        <w:rPr>
          <w:rFonts w:ascii="Times New Roman" w:hAnsi="Times New Roman" w:cs="Times New Roman"/>
          <w:sz w:val="24"/>
          <w:szCs w:val="24"/>
        </w:rPr>
        <w:t xml:space="preserve"> Министерства автомобильной промышленности СССР</w:t>
      </w:r>
      <w:r w:rsidR="00974529" w:rsidRPr="006C6BED">
        <w:rPr>
          <w:rFonts w:ascii="Times New Roman" w:hAnsi="Times New Roman" w:cs="Times New Roman"/>
          <w:sz w:val="24"/>
          <w:szCs w:val="24"/>
        </w:rPr>
        <w:t>.</w:t>
      </w:r>
      <w:r w:rsidR="0048293F">
        <w:rPr>
          <w:rFonts w:ascii="Times New Roman" w:hAnsi="Times New Roman" w:cs="Times New Roman"/>
          <w:sz w:val="24"/>
          <w:szCs w:val="24"/>
        </w:rPr>
        <w:t xml:space="preserve"> Переименован с МЗМА в </w:t>
      </w:r>
      <w:r w:rsidR="0048293F" w:rsidRPr="0048293F">
        <w:rPr>
          <w:rFonts w:ascii="Times New Roman" w:hAnsi="Times New Roman" w:cs="Times New Roman"/>
          <w:sz w:val="24"/>
          <w:szCs w:val="24"/>
        </w:rPr>
        <w:t>октябре 1968 года в честь пятидесятилетия Ленинского комсомола</w:t>
      </w:r>
      <w:r w:rsidR="00D36E7E">
        <w:rPr>
          <w:rFonts w:ascii="Times New Roman" w:hAnsi="Times New Roman" w:cs="Times New Roman"/>
          <w:sz w:val="24"/>
          <w:szCs w:val="24"/>
        </w:rPr>
        <w:t xml:space="preserve"> (Всесоюзный ленинский коммунистический союз молодёжи, </w:t>
      </w:r>
      <w:r w:rsidR="00D36E7E" w:rsidRPr="00D36E7E">
        <w:rPr>
          <w:rFonts w:ascii="Times New Roman" w:hAnsi="Times New Roman" w:cs="Times New Roman"/>
          <w:sz w:val="24"/>
          <w:szCs w:val="24"/>
        </w:rPr>
        <w:t>ВЛКСМ)</w:t>
      </w:r>
      <w:r w:rsidR="00D36E7E">
        <w:rPr>
          <w:rFonts w:ascii="Times New Roman" w:hAnsi="Times New Roman" w:cs="Times New Roman"/>
          <w:sz w:val="24"/>
          <w:szCs w:val="24"/>
        </w:rPr>
        <w:t>.</w:t>
      </w:r>
    </w:p>
    <w:p w14:paraId="4B2A69DF" w14:textId="77777777" w:rsidR="00E36CA0" w:rsidRDefault="00E36CA0" w:rsidP="00E36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E6520" w14:textId="7F7F3926" w:rsidR="00E36CA0" w:rsidRPr="005B4D9A" w:rsidRDefault="00E36CA0" w:rsidP="00E36CA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Информационно-управляющая система "Патруль".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</w:t>
      </w:r>
      <w:r w:rsidRPr="005B4D9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аспоряжением Совета 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 СССР от 21 марта 1986 г. №</w:t>
      </w:r>
      <w:r w:rsidRPr="005B4D9A">
        <w:rPr>
          <w:rFonts w:ascii="Times New Roman" w:eastAsia="Times New Roman" w:hAnsi="Times New Roman" w:cs="Times New Roman"/>
          <w:sz w:val="24"/>
          <w:szCs w:val="24"/>
          <w:lang w:eastAsia="ru-RU"/>
        </w:rPr>
        <w:t>553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E03135" w14:textId="6920C5A5" w:rsidR="00843ACF" w:rsidRPr="007266C2" w:rsidRDefault="00843ACF" w:rsidP="00B8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266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Москвич-21418 «Патруль»  </w:t>
      </w:r>
    </w:p>
    <w:p w14:paraId="4D0D0835" w14:textId="7B153BF6" w:rsidR="00843ACF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>В 19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A41670">
        <w:rPr>
          <w:rFonts w:ascii="Times New Roman" w:hAnsi="Times New Roman" w:cs="Times New Roman"/>
          <w:sz w:val="24"/>
          <w:szCs w:val="24"/>
        </w:rPr>
        <w:t xml:space="preserve"> году по заказу ГУВД г.</w:t>
      </w:r>
      <w:r>
        <w:rPr>
          <w:rFonts w:ascii="Times New Roman" w:hAnsi="Times New Roman" w:cs="Times New Roman"/>
          <w:sz w:val="24"/>
          <w:szCs w:val="24"/>
        </w:rPr>
        <w:t xml:space="preserve"> Москвы,</w:t>
      </w:r>
      <w:r w:rsidRPr="00A41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D74C9">
        <w:rPr>
          <w:rFonts w:ascii="Times New Roman" w:hAnsi="Times New Roman" w:cs="Times New Roman"/>
          <w:sz w:val="24"/>
          <w:szCs w:val="24"/>
        </w:rPr>
        <w:t>правление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D74C9">
        <w:rPr>
          <w:rFonts w:ascii="Times New Roman" w:hAnsi="Times New Roman" w:cs="Times New Roman"/>
          <w:sz w:val="24"/>
          <w:szCs w:val="24"/>
        </w:rPr>
        <w:t xml:space="preserve"> конструкторских и экспериментальных работ УКЭР АЗЛК спроектировало специальную модификацию «Москвича» для </w:t>
      </w:r>
      <w:r w:rsidRPr="008F799F">
        <w:rPr>
          <w:rFonts w:ascii="Times New Roman" w:hAnsi="Times New Roman" w:cs="Times New Roman"/>
          <w:sz w:val="24"/>
          <w:szCs w:val="24"/>
        </w:rPr>
        <w:t>городских передвижных патрулей</w:t>
      </w:r>
      <w:r w:rsidRPr="003D7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D74C9">
        <w:rPr>
          <w:rFonts w:ascii="Times New Roman" w:hAnsi="Times New Roman" w:cs="Times New Roman"/>
          <w:sz w:val="24"/>
          <w:szCs w:val="24"/>
        </w:rPr>
        <w:t xml:space="preserve">работы в </w:t>
      </w:r>
      <w:r w:rsidRPr="005B4D9A">
        <w:rPr>
          <w:rFonts w:ascii="Times New Roman" w:hAnsi="Times New Roman" w:cs="Times New Roman"/>
          <w:sz w:val="24"/>
          <w:szCs w:val="24"/>
        </w:rPr>
        <w:t>информационно-управляющей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4C9">
        <w:rPr>
          <w:rFonts w:ascii="Times New Roman" w:hAnsi="Times New Roman" w:cs="Times New Roman"/>
          <w:sz w:val="24"/>
          <w:szCs w:val="24"/>
        </w:rPr>
        <w:t>системе «Патруль»</w:t>
      </w:r>
      <w:r>
        <w:rPr>
          <w:rFonts w:ascii="Times New Roman" w:hAnsi="Times New Roman" w:cs="Times New Roman"/>
          <w:sz w:val="24"/>
          <w:szCs w:val="24"/>
        </w:rPr>
        <w:t xml:space="preserve">, получившую </w:t>
      </w:r>
      <w:r w:rsidRPr="00851640">
        <w:rPr>
          <w:rFonts w:ascii="Times New Roman" w:hAnsi="Times New Roman" w:cs="Times New Roman"/>
          <w:sz w:val="24"/>
          <w:szCs w:val="24"/>
        </w:rPr>
        <w:t>отраслевой индекс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B">
        <w:rPr>
          <w:rFonts w:ascii="Times New Roman" w:hAnsi="Times New Roman" w:cs="Times New Roman"/>
          <w:sz w:val="24"/>
          <w:szCs w:val="24"/>
        </w:rPr>
        <w:t>Москвич-21418</w:t>
      </w:r>
      <w:r>
        <w:rPr>
          <w:rFonts w:ascii="Times New Roman" w:hAnsi="Times New Roman" w:cs="Times New Roman"/>
          <w:sz w:val="24"/>
          <w:szCs w:val="24"/>
        </w:rPr>
        <w:t>. Он</w:t>
      </w:r>
      <w:r w:rsidRPr="0070484B">
        <w:rPr>
          <w:rFonts w:ascii="Times New Roman" w:hAnsi="Times New Roman" w:cs="Times New Roman"/>
          <w:sz w:val="24"/>
          <w:szCs w:val="24"/>
        </w:rPr>
        <w:t xml:space="preserve"> впервые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70484B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66A6">
        <w:rPr>
          <w:rFonts w:ascii="Times New Roman" w:hAnsi="Times New Roman" w:cs="Times New Roman"/>
          <w:sz w:val="24"/>
          <w:szCs w:val="24"/>
        </w:rPr>
        <w:t xml:space="preserve"> 1988 году </w:t>
      </w:r>
      <w:r w:rsidRPr="0070484B">
        <w:rPr>
          <w:rFonts w:ascii="Times New Roman" w:hAnsi="Times New Roman" w:cs="Times New Roman"/>
          <w:sz w:val="24"/>
          <w:szCs w:val="24"/>
        </w:rPr>
        <w:t>на московской выставке в Сокольниках "</w:t>
      </w:r>
      <w:proofErr w:type="spellStart"/>
      <w:r w:rsidRPr="0070484B">
        <w:rPr>
          <w:rFonts w:ascii="Times New Roman" w:hAnsi="Times New Roman" w:cs="Times New Roman"/>
          <w:sz w:val="24"/>
          <w:szCs w:val="24"/>
        </w:rPr>
        <w:t>Спецавтотранспорт</w:t>
      </w:r>
      <w:proofErr w:type="spellEnd"/>
      <w:r w:rsidRPr="0070484B">
        <w:rPr>
          <w:rFonts w:ascii="Times New Roman" w:hAnsi="Times New Roman" w:cs="Times New Roman"/>
          <w:sz w:val="24"/>
          <w:szCs w:val="24"/>
        </w:rPr>
        <w:t xml:space="preserve"> 88".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F66A6">
        <w:rPr>
          <w:rFonts w:ascii="Times New Roman" w:hAnsi="Times New Roman" w:cs="Times New Roman"/>
          <w:sz w:val="24"/>
          <w:szCs w:val="24"/>
        </w:rPr>
        <w:t xml:space="preserve"> СССР появился </w:t>
      </w:r>
      <w:r w:rsidRPr="00E36CA0">
        <w:rPr>
          <w:rFonts w:ascii="Times New Roman" w:hAnsi="Times New Roman" w:cs="Times New Roman"/>
          <w:sz w:val="24"/>
          <w:szCs w:val="24"/>
        </w:rPr>
        <w:t xml:space="preserve">первый легковой автомобиль для милиции, разработанный самим автозаводом производителем базовой модели и вошедший в официальный типаж </w:t>
      </w:r>
      <w:proofErr w:type="spellStart"/>
      <w:r w:rsidRPr="00E36CA0">
        <w:rPr>
          <w:rFonts w:ascii="Times New Roman" w:hAnsi="Times New Roman" w:cs="Times New Roman"/>
          <w:sz w:val="24"/>
          <w:szCs w:val="24"/>
        </w:rPr>
        <w:t>Минавтопрома</w:t>
      </w:r>
      <w:proofErr w:type="spellEnd"/>
      <w:r w:rsidRPr="00E36C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70484B">
        <w:rPr>
          <w:rFonts w:ascii="Times New Roman" w:hAnsi="Times New Roman" w:cs="Times New Roman"/>
          <w:sz w:val="24"/>
          <w:szCs w:val="24"/>
        </w:rPr>
        <w:t>выставочный проспект именно на эту модель, с характеристиками как у Москвич-21412 (с двигателем УЗАМ-331.10).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0484B">
        <w:rPr>
          <w:rFonts w:ascii="Times New Roman" w:hAnsi="Times New Roman" w:cs="Times New Roman"/>
          <w:sz w:val="24"/>
          <w:szCs w:val="24"/>
        </w:rPr>
        <w:t xml:space="preserve"> 1992 года мог производиться под обозначением Москвич-21418-01 (т.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84B">
        <w:rPr>
          <w:rFonts w:ascii="Times New Roman" w:hAnsi="Times New Roman" w:cs="Times New Roman"/>
          <w:sz w:val="24"/>
          <w:szCs w:val="24"/>
        </w:rPr>
        <w:t xml:space="preserve">к. с апреля 1990 года, после ряда </w:t>
      </w:r>
      <w:r w:rsidRPr="0070484B">
        <w:rPr>
          <w:rFonts w:ascii="Times New Roman" w:hAnsi="Times New Roman" w:cs="Times New Roman"/>
          <w:sz w:val="24"/>
          <w:szCs w:val="24"/>
        </w:rPr>
        <w:lastRenderedPageBreak/>
        <w:t>доработок, базовые автомобили Москвич-2141 и -21412 стали обозначаться Москвич-2141-01 и 021412-01).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0C6A7" w14:textId="47D252C8" w:rsidR="00843ACF" w:rsidRPr="00A41670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4C9">
        <w:rPr>
          <w:rFonts w:ascii="Times New Roman" w:hAnsi="Times New Roman" w:cs="Times New Roman"/>
          <w:sz w:val="24"/>
          <w:szCs w:val="24"/>
        </w:rPr>
        <w:t xml:space="preserve"> </w:t>
      </w:r>
      <w:r w:rsidRPr="00A41670">
        <w:rPr>
          <w:rFonts w:ascii="Times New Roman" w:hAnsi="Times New Roman" w:cs="Times New Roman"/>
          <w:sz w:val="24"/>
          <w:szCs w:val="24"/>
        </w:rPr>
        <w:t xml:space="preserve">Автомобили получили окраску в соответствии с принятой тогда </w:t>
      </w:r>
      <w:proofErr w:type="spellStart"/>
      <w:r w:rsidRPr="00A41670">
        <w:rPr>
          <w:rFonts w:ascii="Times New Roman" w:hAnsi="Times New Roman" w:cs="Times New Roman"/>
          <w:sz w:val="24"/>
          <w:szCs w:val="24"/>
        </w:rPr>
        <w:t>цветографической</w:t>
      </w:r>
      <w:proofErr w:type="spellEnd"/>
      <w:r w:rsidRPr="00A41670">
        <w:rPr>
          <w:rFonts w:ascii="Times New Roman" w:hAnsi="Times New Roman" w:cs="Times New Roman"/>
          <w:sz w:val="24"/>
          <w:szCs w:val="24"/>
        </w:rPr>
        <w:t xml:space="preserve"> схемой – основной желтый (</w:t>
      </w:r>
      <w:r w:rsidR="00F70887">
        <w:rPr>
          <w:rFonts w:ascii="Times New Roman" w:hAnsi="Times New Roman" w:cs="Times New Roman"/>
          <w:sz w:val="24"/>
          <w:szCs w:val="24"/>
        </w:rPr>
        <w:t>с 1990 г.</w:t>
      </w:r>
      <w:r w:rsidRPr="00A41670">
        <w:rPr>
          <w:rFonts w:ascii="Times New Roman" w:hAnsi="Times New Roman" w:cs="Times New Roman"/>
          <w:sz w:val="24"/>
          <w:szCs w:val="24"/>
        </w:rPr>
        <w:t xml:space="preserve"> - белый) и </w:t>
      </w:r>
      <w:r>
        <w:rPr>
          <w:rFonts w:ascii="Times New Roman" w:hAnsi="Times New Roman" w:cs="Times New Roman"/>
          <w:sz w:val="24"/>
          <w:szCs w:val="24"/>
        </w:rPr>
        <w:t>синие полосы с белыми буквами «М</w:t>
      </w:r>
      <w:r w:rsidRPr="00A41670">
        <w:rPr>
          <w:rFonts w:ascii="Times New Roman" w:hAnsi="Times New Roman" w:cs="Times New Roman"/>
          <w:sz w:val="24"/>
          <w:szCs w:val="24"/>
        </w:rPr>
        <w:t xml:space="preserve">илиция». Дополнительно на дверях могли быть нанесены буквы ПГ (только для службы ПГ - «патруль города», - являвшейся резервом дежурного по городу и подчинявшейся только ему). Отделами на местах самостоятельно наносились собственные отличительные знаки и тактический порядковый номер экипажа. На крыше автомобиля была установлена система СГУ-60, включающая в себя проблесковый маячок, громкоговоритель и сирену, которая крепилась на вертикальную металлическую стойку, расположенную в центре салона. </w:t>
      </w:r>
      <w:r w:rsidRPr="00B3220B">
        <w:rPr>
          <w:rFonts w:ascii="Times New Roman" w:hAnsi="Times New Roman" w:cs="Times New Roman"/>
          <w:sz w:val="24"/>
          <w:szCs w:val="24"/>
        </w:rPr>
        <w:t>На правом крыле автомобиля крепится прожектор-искатель, управляемый вручную.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670">
        <w:rPr>
          <w:rFonts w:ascii="Times New Roman" w:hAnsi="Times New Roman" w:cs="Times New Roman"/>
          <w:sz w:val="24"/>
          <w:szCs w:val="24"/>
        </w:rPr>
        <w:t xml:space="preserve">Часть милицейских «Москвичей» была укомплектована противотуманными фарами в юбке переднего бампера. </w:t>
      </w:r>
    </w:p>
    <w:p w14:paraId="20D1AFA4" w14:textId="77777777" w:rsidR="00843ACF" w:rsidRPr="00A41670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 xml:space="preserve"> Изнутри автомобиль был также оснащен в соответствии с требованиями милиции – у порогов дверей были предусмотрены крепления для резиновых палок, справа от центральной консоли должен был крепиться автомат Калашникова первого номера патруля, однако на серийных машинах такое крепление </w:t>
      </w:r>
      <w:proofErr w:type="gramStart"/>
      <w:r w:rsidRPr="00A41670">
        <w:rPr>
          <w:rFonts w:ascii="Times New Roman" w:hAnsi="Times New Roman" w:cs="Times New Roman"/>
          <w:sz w:val="24"/>
          <w:szCs w:val="24"/>
        </w:rPr>
        <w:t>отсутствовало</w:t>
      </w:r>
      <w:proofErr w:type="gramEnd"/>
      <w:r w:rsidRPr="00A41670">
        <w:rPr>
          <w:rFonts w:ascii="Times New Roman" w:hAnsi="Times New Roman" w:cs="Times New Roman"/>
          <w:sz w:val="24"/>
          <w:szCs w:val="24"/>
        </w:rPr>
        <w:t xml:space="preserve"> и автомат в итоге просто лежал на коленях или на полу возле старшего экипажа. На самой центральной консоли («бороде») крепился катодно-</w:t>
      </w:r>
      <w:proofErr w:type="spellStart"/>
      <w:r w:rsidRPr="00A41670">
        <w:rPr>
          <w:rFonts w:ascii="Times New Roman" w:hAnsi="Times New Roman" w:cs="Times New Roman"/>
          <w:sz w:val="24"/>
          <w:szCs w:val="24"/>
        </w:rPr>
        <w:t>люминисцентный</w:t>
      </w:r>
      <w:proofErr w:type="spellEnd"/>
      <w:r w:rsidRPr="00A41670">
        <w:rPr>
          <w:rFonts w:ascii="Times New Roman" w:hAnsi="Times New Roman" w:cs="Times New Roman"/>
          <w:sz w:val="24"/>
          <w:szCs w:val="24"/>
        </w:rPr>
        <w:t xml:space="preserve"> экран, куда выводилась необходимая экипажу информация, и для ответа дежурному на блоке размещалась клавиатура. Вместо перчаточного ящика была размещена радиостанция. Автомобили комплектовались как отечественными, так и импортными радиостанциями СТОРНО, которые были закуплены для обслуживания «Олимпиады-80»</w:t>
      </w:r>
      <w:proofErr w:type="gramStart"/>
      <w:r w:rsidRPr="00A4167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16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16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41670">
        <w:rPr>
          <w:rFonts w:ascii="Times New Roman" w:hAnsi="Times New Roman" w:cs="Times New Roman"/>
          <w:sz w:val="24"/>
          <w:szCs w:val="24"/>
        </w:rPr>
        <w:t>адиостанция работала на расстоянии до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670">
        <w:rPr>
          <w:rFonts w:ascii="Times New Roman" w:hAnsi="Times New Roman" w:cs="Times New Roman"/>
          <w:sz w:val="24"/>
          <w:szCs w:val="24"/>
        </w:rPr>
        <w:t xml:space="preserve">км. Между передними сиденьями размещался пульт управления СГУ, который крепился на ту же стойку по центру салона и крайне мешал водителю управлять автомобилем (водитель постоянно ударялся локтем об этот блок).  </w:t>
      </w:r>
    </w:p>
    <w:p w14:paraId="274BD82F" w14:textId="77777777" w:rsidR="00843ACF" w:rsidRPr="00A41670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 xml:space="preserve"> </w:t>
      </w:r>
      <w:r w:rsidRPr="00C23BE0">
        <w:rPr>
          <w:rFonts w:ascii="Times New Roman" w:hAnsi="Times New Roman" w:cs="Times New Roman"/>
          <w:sz w:val="24"/>
          <w:szCs w:val="24"/>
        </w:rPr>
        <w:t>Салон автомобиля разделен надвое. На дверях располагаются карманы для малогабаритных радиостанций.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41670">
        <w:rPr>
          <w:rFonts w:ascii="Times New Roman" w:hAnsi="Times New Roman" w:cs="Times New Roman"/>
          <w:sz w:val="24"/>
          <w:szCs w:val="24"/>
        </w:rPr>
        <w:t>втомобили оснащались оптически прозрачной перегородкой из поликарбоната толщиной 10-15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670">
        <w:rPr>
          <w:rFonts w:ascii="Times New Roman" w:hAnsi="Times New Roman" w:cs="Times New Roman"/>
          <w:sz w:val="24"/>
          <w:szCs w:val="24"/>
        </w:rPr>
        <w:t>мм, которая по центру так же крепилась к металлической стойке и была призвана защищать экипаж автомобиля от противоправных действий со стороны задержанных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1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41670">
        <w:rPr>
          <w:rFonts w:ascii="Times New Roman" w:hAnsi="Times New Roman" w:cs="Times New Roman"/>
          <w:sz w:val="24"/>
          <w:szCs w:val="24"/>
        </w:rPr>
        <w:t>о инструкции задержанного запрещено оставлять одного и старший экипажа всегда должен был садиться рядом, хотя и не всегда это выполнялось. Для размещения нарушителей пр</w:t>
      </w:r>
      <w:r>
        <w:rPr>
          <w:rFonts w:ascii="Times New Roman" w:hAnsi="Times New Roman" w:cs="Times New Roman"/>
          <w:sz w:val="24"/>
          <w:szCs w:val="24"/>
        </w:rPr>
        <w:t>едусматривалось заднее сиденье,</w:t>
      </w:r>
      <w:r w:rsidRPr="00437E0C">
        <w:rPr>
          <w:rFonts w:ascii="Times New Roman" w:hAnsi="Times New Roman" w:cs="Times New Roman"/>
          <w:sz w:val="24"/>
          <w:szCs w:val="24"/>
        </w:rPr>
        <w:t xml:space="preserve"> обтянуто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7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E0C">
        <w:rPr>
          <w:rFonts w:ascii="Times New Roman" w:hAnsi="Times New Roman" w:cs="Times New Roman"/>
          <w:sz w:val="24"/>
          <w:szCs w:val="24"/>
        </w:rPr>
        <w:t>легкомоющимся</w:t>
      </w:r>
      <w:proofErr w:type="spellEnd"/>
      <w:r w:rsidRPr="00437E0C">
        <w:rPr>
          <w:rFonts w:ascii="Times New Roman" w:hAnsi="Times New Roman" w:cs="Times New Roman"/>
          <w:sz w:val="24"/>
          <w:szCs w:val="24"/>
        </w:rPr>
        <w:t xml:space="preserve"> кожзаменителем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1670">
        <w:rPr>
          <w:rFonts w:ascii="Times New Roman" w:hAnsi="Times New Roman" w:cs="Times New Roman"/>
          <w:sz w:val="24"/>
          <w:szCs w:val="24"/>
        </w:rPr>
        <w:t>по бокам от которого были предусмотрены специальные скобы для пристегивания к ним наручников. Задние двери были лишены механизмов опускания стекол и, соответственно, ручек привода. Механизм открывания дверей присутствовал, но имел блокировку открытия (как теперь говорят, был снабжен функцией защиты детей) - флажок на замке переводился в положение «блокировка» и дверь мож</w:t>
      </w:r>
      <w:r>
        <w:rPr>
          <w:rFonts w:ascii="Times New Roman" w:hAnsi="Times New Roman" w:cs="Times New Roman"/>
          <w:sz w:val="24"/>
          <w:szCs w:val="24"/>
        </w:rPr>
        <w:t xml:space="preserve">но было открыть только снаружи. </w:t>
      </w:r>
    </w:p>
    <w:p w14:paraId="23B13FFE" w14:textId="77777777" w:rsidR="00843ACF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 xml:space="preserve"> </w:t>
      </w:r>
      <w:r w:rsidRPr="00437E0C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437E0C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437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E0C">
        <w:rPr>
          <w:rFonts w:ascii="Times New Roman" w:hAnsi="Times New Roman" w:cs="Times New Roman"/>
          <w:sz w:val="24"/>
          <w:szCs w:val="24"/>
        </w:rPr>
        <w:t>электропотребителей</w:t>
      </w:r>
      <w:proofErr w:type="spellEnd"/>
      <w:r w:rsidRPr="00437E0C">
        <w:rPr>
          <w:rFonts w:ascii="Times New Roman" w:hAnsi="Times New Roman" w:cs="Times New Roman"/>
          <w:sz w:val="24"/>
          <w:szCs w:val="24"/>
        </w:rPr>
        <w:t xml:space="preserve"> обусловили установку второго аккумулятора в багажном отсеке, в котором хранится специальное снаряжение экипажа (каски, бронежилеты и пластиковые щиты).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670">
        <w:rPr>
          <w:rFonts w:ascii="Times New Roman" w:hAnsi="Times New Roman" w:cs="Times New Roman"/>
          <w:sz w:val="24"/>
          <w:szCs w:val="24"/>
        </w:rPr>
        <w:t xml:space="preserve"> Автомобили комплектовались стандартными двигателями УЗАМ-331.10 рабочим объемом 1,5 литра. Всего в московскую милицию было поставлено несколько сот «Москвичей» в такой комплектации. </w:t>
      </w:r>
    </w:p>
    <w:p w14:paraId="61F0C099" w14:textId="77777777" w:rsidR="00843ACF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64F7D">
        <w:rPr>
          <w:rFonts w:ascii="Times New Roman" w:hAnsi="Times New Roman" w:cs="Times New Roman"/>
          <w:sz w:val="24"/>
          <w:szCs w:val="24"/>
        </w:rPr>
        <w:t xml:space="preserve"> производственную программу завода входил и ещё один автомобиль для правоохранительных органов АЗЛК-21417 без внешней специальной окраски, но частично оборудованный, как АЗЛК-21418. Официально его выпуск не разглашался.</w:t>
      </w:r>
    </w:p>
    <w:p w14:paraId="6C1998CD" w14:textId="338BC67E" w:rsidR="00843ACF" w:rsidRPr="00A41670" w:rsidRDefault="00185460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ACF" w:rsidRPr="00A41670">
        <w:rPr>
          <w:rFonts w:ascii="Times New Roman" w:hAnsi="Times New Roman" w:cs="Times New Roman"/>
          <w:sz w:val="24"/>
          <w:szCs w:val="24"/>
        </w:rPr>
        <w:t>В дальнейшем осуществлялись поставки стандартных машин, дооборудуемых уже на местах</w:t>
      </w:r>
      <w:r w:rsidR="00843ACF">
        <w:rPr>
          <w:rFonts w:ascii="Times New Roman" w:hAnsi="Times New Roman" w:cs="Times New Roman"/>
          <w:sz w:val="24"/>
          <w:szCs w:val="24"/>
        </w:rPr>
        <w:t>.</w:t>
      </w:r>
    </w:p>
    <w:p w14:paraId="3875879C" w14:textId="77777777" w:rsidR="00843ACF" w:rsidRDefault="00843ACF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BAF7F" w14:textId="4B1EE6B0" w:rsidR="00843ACF" w:rsidRPr="00843ACF" w:rsidRDefault="00843ACF" w:rsidP="00B85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ACF">
        <w:rPr>
          <w:rFonts w:ascii="Times New Roman" w:hAnsi="Times New Roman" w:cs="Times New Roman"/>
          <w:b/>
          <w:sz w:val="24"/>
          <w:szCs w:val="24"/>
        </w:rPr>
        <w:t>Москвич-2141</w:t>
      </w:r>
    </w:p>
    <w:p w14:paraId="0A86ACB1" w14:textId="48785342" w:rsidR="00C536AD" w:rsidRDefault="00C536AD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BED">
        <w:rPr>
          <w:rFonts w:ascii="Times New Roman" w:hAnsi="Times New Roman" w:cs="Times New Roman"/>
          <w:sz w:val="24"/>
          <w:szCs w:val="24"/>
        </w:rPr>
        <w:t>Москви</w:t>
      </w:r>
      <w:r w:rsidR="00211D18">
        <w:rPr>
          <w:rFonts w:ascii="Times New Roman" w:hAnsi="Times New Roman" w:cs="Times New Roman"/>
          <w:sz w:val="24"/>
          <w:szCs w:val="24"/>
        </w:rPr>
        <w:t>ч-2141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6BED">
        <w:rPr>
          <w:rFonts w:ascii="Times New Roman" w:hAnsi="Times New Roman" w:cs="Times New Roman"/>
          <w:sz w:val="24"/>
          <w:szCs w:val="24"/>
        </w:rPr>
        <w:t xml:space="preserve"> советский и российский легковой автомобиль третьей группы малого класса с кузовом типа «хэтчбэк», выпускавшийся с 1986 по 199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6BED">
        <w:rPr>
          <w:rFonts w:ascii="Times New Roman" w:hAnsi="Times New Roman" w:cs="Times New Roman"/>
          <w:sz w:val="24"/>
          <w:szCs w:val="24"/>
        </w:rPr>
        <w:t xml:space="preserve"> годы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BED">
        <w:rPr>
          <w:rFonts w:ascii="Times New Roman" w:hAnsi="Times New Roman" w:cs="Times New Roman"/>
          <w:sz w:val="24"/>
          <w:szCs w:val="24"/>
        </w:rPr>
        <w:t>Автомобильном заводе имени Ленинского Комсомола (АЗЛК).</w:t>
      </w:r>
    </w:p>
    <w:p w14:paraId="7DE9F246" w14:textId="298E5D52" w:rsidR="00C536AD" w:rsidRPr="00EE3ED2" w:rsidRDefault="00B21495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6AD" w:rsidRPr="00EE3ED2">
        <w:rPr>
          <w:rFonts w:ascii="Times New Roman" w:hAnsi="Times New Roman" w:cs="Times New Roman"/>
          <w:sz w:val="24"/>
          <w:szCs w:val="24"/>
        </w:rPr>
        <w:t>Пробная сборка первого «нулевого» автомобиля модели Москвич-2141 на главном конвейере завода была произведена 12 февраля 1986 года, а 15 февраля с него сошел установочный автомобиль под номером 000001. В течение месяца, к XXVII съезду КПСС, была собрана первая партия из 50-ти автомобилей этой модели, а в конце 1986 – их первая товарная партия.</w:t>
      </w:r>
    </w:p>
    <w:p w14:paraId="18FE554D" w14:textId="77777777" w:rsidR="00C0554C" w:rsidRDefault="00B21495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536AD" w:rsidRPr="00EE3ED2">
        <w:rPr>
          <w:rFonts w:ascii="Times New Roman" w:hAnsi="Times New Roman" w:cs="Times New Roman"/>
          <w:sz w:val="24"/>
          <w:szCs w:val="24"/>
        </w:rPr>
        <w:t xml:space="preserve">К массовой сборке автомобилей новой модели завод приступил 9 июля 1988 года, после завершения в целом подготовки производства в заново выстроенных и реконструированных цехах и снятия с производства </w:t>
      </w:r>
      <w:proofErr w:type="spellStart"/>
      <w:r w:rsidR="00C536AD" w:rsidRPr="00EE3ED2">
        <w:rPr>
          <w:rFonts w:ascii="Times New Roman" w:hAnsi="Times New Roman" w:cs="Times New Roman"/>
          <w:sz w:val="24"/>
          <w:szCs w:val="24"/>
        </w:rPr>
        <w:t>заднеприводных</w:t>
      </w:r>
      <w:proofErr w:type="spellEnd"/>
      <w:r w:rsidR="00C536AD" w:rsidRPr="00EE3ED2">
        <w:rPr>
          <w:rFonts w:ascii="Times New Roman" w:hAnsi="Times New Roman" w:cs="Times New Roman"/>
          <w:sz w:val="24"/>
          <w:szCs w:val="24"/>
        </w:rPr>
        <w:t xml:space="preserve"> автомобилей старого семейства.</w:t>
      </w:r>
    </w:p>
    <w:p w14:paraId="01796FC0" w14:textId="77777777" w:rsidR="009C6239" w:rsidRDefault="00C0554C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70746">
        <w:rPr>
          <w:rFonts w:ascii="Times New Roman" w:hAnsi="Times New Roman" w:cs="Times New Roman"/>
          <w:sz w:val="24"/>
          <w:szCs w:val="24"/>
        </w:rPr>
        <w:t xml:space="preserve">осковские инженеры сумели создать во многом примечательный автомобиль. </w:t>
      </w:r>
      <w:r w:rsidR="009D2CB6">
        <w:rPr>
          <w:rFonts w:ascii="Times New Roman" w:hAnsi="Times New Roman" w:cs="Times New Roman"/>
          <w:sz w:val="24"/>
          <w:szCs w:val="24"/>
        </w:rPr>
        <w:t>Т</w:t>
      </w:r>
      <w:r w:rsidRPr="00070746">
        <w:rPr>
          <w:rFonts w:ascii="Times New Roman" w:hAnsi="Times New Roman" w:cs="Times New Roman"/>
          <w:sz w:val="24"/>
          <w:szCs w:val="24"/>
        </w:rPr>
        <w:t xml:space="preserve">ехнически он был лучше своего прототипа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70746">
        <w:rPr>
          <w:rFonts w:ascii="Times New Roman" w:hAnsi="Times New Roman" w:cs="Times New Roman"/>
          <w:sz w:val="24"/>
          <w:szCs w:val="24"/>
        </w:rPr>
        <w:t xml:space="preserve"> легче, экономичнее, </w:t>
      </w:r>
      <w:proofErr w:type="spellStart"/>
      <w:r w:rsidRPr="00070746">
        <w:rPr>
          <w:rFonts w:ascii="Times New Roman" w:hAnsi="Times New Roman" w:cs="Times New Roman"/>
          <w:sz w:val="24"/>
          <w:szCs w:val="24"/>
        </w:rPr>
        <w:t>проходимее</w:t>
      </w:r>
      <w:proofErr w:type="spellEnd"/>
      <w:r w:rsidR="009C6239">
        <w:rPr>
          <w:rFonts w:ascii="Times New Roman" w:hAnsi="Times New Roman" w:cs="Times New Roman"/>
          <w:sz w:val="24"/>
          <w:szCs w:val="24"/>
        </w:rPr>
        <w:t>.</w:t>
      </w:r>
      <w:r w:rsidRPr="00070746">
        <w:rPr>
          <w:rFonts w:ascii="Times New Roman" w:hAnsi="Times New Roman" w:cs="Times New Roman"/>
          <w:sz w:val="24"/>
          <w:szCs w:val="24"/>
        </w:rPr>
        <w:t xml:space="preserve"> М-2141 оказался самым обтекаемым и оставался таковым до появления ВАЗ-2110.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6EF">
        <w:rPr>
          <w:rFonts w:ascii="Times New Roman" w:hAnsi="Times New Roman" w:cs="Times New Roman"/>
          <w:sz w:val="24"/>
          <w:szCs w:val="24"/>
        </w:rPr>
        <w:t xml:space="preserve">Салон автомобиля был просторным и в некоторой степени комфортабелен, но его отделка оставляла желать лучшего. </w:t>
      </w:r>
      <w:r w:rsidR="00B3220B" w:rsidRPr="00B3220B">
        <w:rPr>
          <w:rFonts w:ascii="Times New Roman" w:hAnsi="Times New Roman" w:cs="Times New Roman"/>
          <w:sz w:val="24"/>
          <w:szCs w:val="24"/>
        </w:rPr>
        <w:t>В целом, для семейства «2141» характерны вместительные салон и багажное отделение, увеличиваемое за счет складывания заднего сиденья, эффективное отопление салона, легкое рулевое управление, хорошая управляемость на высоких скоростях и проходимость по заснеженным и загрязненным дорогам.</w:t>
      </w:r>
    </w:p>
    <w:p w14:paraId="5FAA8290" w14:textId="653D027F" w:rsidR="00C0554C" w:rsidRDefault="00B3220B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693" w:rsidRPr="009016EF">
        <w:rPr>
          <w:rFonts w:ascii="Times New Roman" w:hAnsi="Times New Roman" w:cs="Times New Roman"/>
          <w:sz w:val="24"/>
          <w:szCs w:val="24"/>
        </w:rPr>
        <w:t xml:space="preserve">Серийный Москвич-2141 оснащался различными двигателями, с 1986 по </w:t>
      </w:r>
      <w:r w:rsidR="00427693">
        <w:rPr>
          <w:rFonts w:ascii="Times New Roman" w:hAnsi="Times New Roman" w:cs="Times New Roman"/>
          <w:sz w:val="24"/>
          <w:szCs w:val="24"/>
        </w:rPr>
        <w:t>2002 г.</w:t>
      </w:r>
      <w:r w:rsidR="00427693" w:rsidRPr="009016EF">
        <w:rPr>
          <w:rFonts w:ascii="Times New Roman" w:hAnsi="Times New Roman" w:cs="Times New Roman"/>
          <w:sz w:val="24"/>
          <w:szCs w:val="24"/>
        </w:rPr>
        <w:t xml:space="preserve"> на него ставили 1.5-литровый двигатель УЗАМ-331.10, позднее УЗАМ-3317 объемом 1,7-1.8 и очень редко 2 литра</w:t>
      </w:r>
      <w:r w:rsidR="00427693">
        <w:rPr>
          <w:rFonts w:ascii="Times New Roman" w:hAnsi="Times New Roman" w:cs="Times New Roman"/>
          <w:sz w:val="24"/>
          <w:szCs w:val="24"/>
        </w:rPr>
        <w:t xml:space="preserve">, </w:t>
      </w:r>
      <w:r w:rsidR="00427693" w:rsidRPr="009016EF">
        <w:rPr>
          <w:rFonts w:ascii="Times New Roman" w:hAnsi="Times New Roman" w:cs="Times New Roman"/>
          <w:sz w:val="24"/>
          <w:szCs w:val="24"/>
        </w:rPr>
        <w:t>часть автомобилей оснащалась двигателями ВАЗ-2106-70 и ВАЗ-21213, объемом 1,6 и 1,7 литра соответственно. Экспортные экземпляры автомобилей Москвич-2141 оснащались импортными дизельными двигателями Ford-XLD418, объемом 1,8 литра.</w:t>
      </w:r>
      <w:r w:rsidR="009C6239">
        <w:rPr>
          <w:rFonts w:ascii="Times New Roman" w:hAnsi="Times New Roman" w:cs="Times New Roman"/>
          <w:sz w:val="24"/>
          <w:szCs w:val="24"/>
        </w:rPr>
        <w:t xml:space="preserve"> </w:t>
      </w:r>
      <w:r w:rsidR="009C6239" w:rsidRPr="009C6239">
        <w:rPr>
          <w:rFonts w:ascii="Times New Roman" w:hAnsi="Times New Roman" w:cs="Times New Roman"/>
          <w:sz w:val="24"/>
          <w:szCs w:val="24"/>
        </w:rPr>
        <w:t>Единственным типом коробки передач была механическая 5-ступенчатая. Ремонтопригодность машины частично искупала несовершенство и ненадёжность применявшихся на нём узлов и агрегатов.</w:t>
      </w:r>
    </w:p>
    <w:p w14:paraId="1013C6AB" w14:textId="701B3AC5" w:rsidR="00142233" w:rsidRDefault="00C536AD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349B7">
        <w:rPr>
          <w:rFonts w:ascii="Times New Roman" w:hAnsi="Times New Roman" w:cs="Times New Roman"/>
          <w:sz w:val="24"/>
          <w:szCs w:val="24"/>
        </w:rPr>
        <w:t xml:space="preserve"> апреля 1990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349B7">
        <w:rPr>
          <w:rFonts w:ascii="Times New Roman" w:hAnsi="Times New Roman" w:cs="Times New Roman"/>
          <w:sz w:val="24"/>
          <w:szCs w:val="24"/>
        </w:rPr>
        <w:t xml:space="preserve"> была произведена модернизация с присвоением индекса 01, по маркировочной </w:t>
      </w:r>
      <w:proofErr w:type="gramStart"/>
      <w:r w:rsidRPr="00B349B7">
        <w:rPr>
          <w:rFonts w:ascii="Times New Roman" w:hAnsi="Times New Roman" w:cs="Times New Roman"/>
          <w:sz w:val="24"/>
          <w:szCs w:val="24"/>
        </w:rPr>
        <w:t>табличке</w:t>
      </w:r>
      <w:proofErr w:type="gramEnd"/>
      <w:r w:rsidRPr="00B349B7">
        <w:rPr>
          <w:rFonts w:ascii="Times New Roman" w:hAnsi="Times New Roman" w:cs="Times New Roman"/>
          <w:sz w:val="24"/>
          <w:szCs w:val="24"/>
        </w:rPr>
        <w:t xml:space="preserve"> так называемый Вариант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349B7">
        <w:rPr>
          <w:rFonts w:ascii="Times New Roman" w:hAnsi="Times New Roman" w:cs="Times New Roman"/>
          <w:sz w:val="24"/>
          <w:szCs w:val="24"/>
        </w:rPr>
        <w:t xml:space="preserve"> 01. Машины с индексом 01 имеют не значительные внешние отличия </w:t>
      </w:r>
      <w:r>
        <w:rPr>
          <w:rFonts w:ascii="Times New Roman" w:hAnsi="Times New Roman" w:cs="Times New Roman"/>
          <w:sz w:val="24"/>
          <w:szCs w:val="24"/>
        </w:rPr>
        <w:t>— это</w:t>
      </w:r>
      <w:r w:rsidRPr="00B349B7">
        <w:rPr>
          <w:rFonts w:ascii="Times New Roman" w:hAnsi="Times New Roman" w:cs="Times New Roman"/>
          <w:sz w:val="24"/>
          <w:szCs w:val="24"/>
        </w:rPr>
        <w:t xml:space="preserve"> отсутствие надписей на</w:t>
      </w:r>
      <w:r>
        <w:rPr>
          <w:rFonts w:ascii="Times New Roman" w:hAnsi="Times New Roman" w:cs="Times New Roman"/>
          <w:sz w:val="24"/>
          <w:szCs w:val="24"/>
        </w:rPr>
        <w:t xml:space="preserve"> передних</w:t>
      </w:r>
      <w:r w:rsidRPr="00B349B7">
        <w:rPr>
          <w:rFonts w:ascii="Times New Roman" w:hAnsi="Times New Roman" w:cs="Times New Roman"/>
          <w:sz w:val="24"/>
          <w:szCs w:val="24"/>
        </w:rPr>
        <w:t xml:space="preserve"> крыльях, </w:t>
      </w:r>
      <w:r>
        <w:rPr>
          <w:rFonts w:ascii="Times New Roman" w:hAnsi="Times New Roman" w:cs="Times New Roman"/>
          <w:sz w:val="24"/>
          <w:szCs w:val="24"/>
        </w:rPr>
        <w:t xml:space="preserve">появилось </w:t>
      </w:r>
      <w:r w:rsidRPr="00B349B7">
        <w:rPr>
          <w:rFonts w:ascii="Times New Roman" w:hAnsi="Times New Roman" w:cs="Times New Roman"/>
          <w:sz w:val="24"/>
          <w:szCs w:val="24"/>
        </w:rPr>
        <w:t>правое зеркало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349B7">
        <w:rPr>
          <w:rFonts w:ascii="Times New Roman" w:hAnsi="Times New Roman" w:cs="Times New Roman"/>
          <w:sz w:val="24"/>
          <w:szCs w:val="24"/>
        </w:rPr>
        <w:t xml:space="preserve"> надпись "2141" на пятой двери </w:t>
      </w:r>
      <w:proofErr w:type="gramStart"/>
      <w:r w:rsidRPr="00B349B7">
        <w:rPr>
          <w:rFonts w:ascii="Times New Roman" w:hAnsi="Times New Roman" w:cs="Times New Roman"/>
          <w:sz w:val="24"/>
          <w:szCs w:val="24"/>
        </w:rPr>
        <w:t>с права</w:t>
      </w:r>
      <w:proofErr w:type="gramEnd"/>
      <w:r w:rsidRPr="00B349B7">
        <w:rPr>
          <w:rFonts w:ascii="Times New Roman" w:hAnsi="Times New Roman" w:cs="Times New Roman"/>
          <w:sz w:val="24"/>
          <w:szCs w:val="24"/>
        </w:rPr>
        <w:t>.</w:t>
      </w:r>
      <w:r w:rsidR="00B82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BE908" w14:textId="3F86E078" w:rsidR="00211D18" w:rsidRDefault="00211D18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D18">
        <w:rPr>
          <w:rFonts w:ascii="Times New Roman" w:hAnsi="Times New Roman" w:cs="Times New Roman"/>
          <w:sz w:val="24"/>
          <w:szCs w:val="24"/>
        </w:rPr>
        <w:t>«Москвич» - 21418 широко использовался на службе в</w:t>
      </w:r>
      <w:r>
        <w:rPr>
          <w:rFonts w:ascii="Times New Roman" w:hAnsi="Times New Roman" w:cs="Times New Roman"/>
          <w:sz w:val="24"/>
          <w:szCs w:val="24"/>
        </w:rPr>
        <w:t xml:space="preserve"> советской милиции. Некотор</w:t>
      </w:r>
      <w:r w:rsidRPr="00211D18">
        <w:rPr>
          <w:rFonts w:ascii="Times New Roman" w:hAnsi="Times New Roman" w:cs="Times New Roman"/>
          <w:sz w:val="24"/>
          <w:szCs w:val="24"/>
        </w:rPr>
        <w:t>ая часть машин выделялась в подразделения ППС и имела индекс «Москвич» - 21418 «Патруль».</w:t>
      </w:r>
    </w:p>
    <w:p w14:paraId="2190D430" w14:textId="30909B03" w:rsidR="00A263E6" w:rsidRPr="007048CB" w:rsidRDefault="00A41670" w:rsidP="00B85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67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4E0878" w14:textId="6490A414" w:rsidR="003D74C9" w:rsidRDefault="003D74C9" w:rsidP="00B85E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CB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  <w:r w:rsidR="00020FBA" w:rsidRPr="00704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BA" w:rsidRPr="007048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Москвич-21418 «Патруль»</w:t>
      </w:r>
    </w:p>
    <w:tbl>
      <w:tblPr>
        <w:tblStyle w:val="a4"/>
        <w:tblW w:w="0" w:type="auto"/>
        <w:jc w:val="center"/>
        <w:tblInd w:w="817" w:type="dxa"/>
        <w:tblLook w:val="04A0" w:firstRow="1" w:lastRow="0" w:firstColumn="1" w:lastColumn="0" w:noHBand="0" w:noVBand="1"/>
        <w:tblDescription w:val="Технические характеристики автомобиля Москвич-2141"/>
      </w:tblPr>
      <w:tblGrid>
        <w:gridCol w:w="3261"/>
        <w:gridCol w:w="3251"/>
      </w:tblGrid>
      <w:tr w:rsidR="003D74C9" w:rsidRPr="00620197" w14:paraId="144321E3" w14:textId="77777777" w:rsidTr="00B85E2A">
        <w:trPr>
          <w:jc w:val="center"/>
        </w:trPr>
        <w:tc>
          <w:tcPr>
            <w:tcW w:w="0" w:type="auto"/>
            <w:hideMark/>
          </w:tcPr>
          <w:p w14:paraId="38D541E7" w14:textId="418B2CE1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Колесная формула</w:t>
            </w:r>
          </w:p>
        </w:tc>
        <w:tc>
          <w:tcPr>
            <w:tcW w:w="0" w:type="auto"/>
            <w:hideMark/>
          </w:tcPr>
          <w:p w14:paraId="684E05D8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4х2</w:t>
            </w:r>
          </w:p>
        </w:tc>
      </w:tr>
      <w:tr w:rsidR="003D74C9" w:rsidRPr="00620197" w14:paraId="34A5E4BA" w14:textId="77777777" w:rsidTr="00B85E2A">
        <w:trPr>
          <w:jc w:val="center"/>
        </w:trPr>
        <w:tc>
          <w:tcPr>
            <w:tcW w:w="0" w:type="auto"/>
            <w:hideMark/>
          </w:tcPr>
          <w:p w14:paraId="6E77C2F3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0" w:type="auto"/>
            <w:hideMark/>
          </w:tcPr>
          <w:p w14:paraId="037EDB0B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D74C9" w:rsidRPr="00620197" w14:paraId="1DDCA3D4" w14:textId="77777777" w:rsidTr="00B85E2A">
        <w:trPr>
          <w:jc w:val="center"/>
        </w:trPr>
        <w:tc>
          <w:tcPr>
            <w:tcW w:w="0" w:type="auto"/>
          </w:tcPr>
          <w:p w14:paraId="5B448218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Привод</w:t>
            </w:r>
          </w:p>
        </w:tc>
        <w:tc>
          <w:tcPr>
            <w:tcW w:w="0" w:type="auto"/>
          </w:tcPr>
          <w:p w14:paraId="6E3FBA58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Передний</w:t>
            </w:r>
          </w:p>
        </w:tc>
      </w:tr>
      <w:tr w:rsidR="003D74C9" w:rsidRPr="00620197" w14:paraId="08F7B772" w14:textId="77777777" w:rsidTr="00B85E2A">
        <w:trPr>
          <w:jc w:val="center"/>
        </w:trPr>
        <w:tc>
          <w:tcPr>
            <w:tcW w:w="0" w:type="auto"/>
            <w:gridSpan w:val="2"/>
            <w:hideMark/>
          </w:tcPr>
          <w:p w14:paraId="3485B82F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Габариты, мм</w:t>
            </w:r>
          </w:p>
        </w:tc>
      </w:tr>
      <w:tr w:rsidR="003D74C9" w:rsidRPr="00620197" w14:paraId="4AB5DD5E" w14:textId="77777777" w:rsidTr="00B85E2A">
        <w:trPr>
          <w:jc w:val="center"/>
        </w:trPr>
        <w:tc>
          <w:tcPr>
            <w:tcW w:w="0" w:type="auto"/>
            <w:hideMark/>
          </w:tcPr>
          <w:p w14:paraId="2245581F" w14:textId="53C6C8BF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Длина</w:t>
            </w:r>
            <w:r w:rsidR="00C5509E"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Ширина Высота</w:t>
            </w:r>
          </w:p>
        </w:tc>
        <w:tc>
          <w:tcPr>
            <w:tcW w:w="0" w:type="auto"/>
            <w:hideMark/>
          </w:tcPr>
          <w:p w14:paraId="59527095" w14:textId="1C100773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4350</w:t>
            </w:r>
            <w:r w:rsidR="00C55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r w:rsidR="00C5509E"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1690</w:t>
            </w:r>
            <w:r w:rsidR="00C55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</w:t>
            </w:r>
            <w:r w:rsidR="00C5509E"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55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710</w:t>
            </w:r>
          </w:p>
        </w:tc>
      </w:tr>
      <w:tr w:rsidR="003D74C9" w:rsidRPr="00620197" w14:paraId="4180930B" w14:textId="77777777" w:rsidTr="00B85E2A">
        <w:trPr>
          <w:jc w:val="center"/>
        </w:trPr>
        <w:tc>
          <w:tcPr>
            <w:tcW w:w="0" w:type="auto"/>
            <w:hideMark/>
          </w:tcPr>
          <w:p w14:paraId="75DD835D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Колесная база</w:t>
            </w:r>
          </w:p>
        </w:tc>
        <w:tc>
          <w:tcPr>
            <w:tcW w:w="0" w:type="auto"/>
            <w:hideMark/>
          </w:tcPr>
          <w:p w14:paraId="4E056F03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2580</w:t>
            </w:r>
          </w:p>
        </w:tc>
      </w:tr>
      <w:tr w:rsidR="003D74C9" w:rsidRPr="00620197" w14:paraId="5C866872" w14:textId="77777777" w:rsidTr="00B85E2A">
        <w:trPr>
          <w:jc w:val="center"/>
        </w:trPr>
        <w:tc>
          <w:tcPr>
            <w:tcW w:w="0" w:type="auto"/>
            <w:hideMark/>
          </w:tcPr>
          <w:p w14:paraId="7C95D560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Клиренс</w:t>
            </w:r>
          </w:p>
        </w:tc>
        <w:tc>
          <w:tcPr>
            <w:tcW w:w="0" w:type="auto"/>
            <w:hideMark/>
          </w:tcPr>
          <w:p w14:paraId="1B27AF8D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163</w:t>
            </w:r>
          </w:p>
        </w:tc>
      </w:tr>
      <w:tr w:rsidR="003D74C9" w:rsidRPr="00620197" w14:paraId="7C9A06C8" w14:textId="77777777" w:rsidTr="00B85E2A">
        <w:trPr>
          <w:jc w:val="center"/>
        </w:trPr>
        <w:tc>
          <w:tcPr>
            <w:tcW w:w="0" w:type="auto"/>
            <w:hideMark/>
          </w:tcPr>
          <w:p w14:paraId="23553C20" w14:textId="55999463" w:rsidR="003D74C9" w:rsidRPr="00620197" w:rsidRDefault="00C5509E" w:rsidP="00C5509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Колея </w:t>
            </w:r>
            <w:proofErr w:type="gramStart"/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</w:t>
            </w:r>
            <w:r w:rsidR="003D74C9"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ередняя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/з</w:t>
            </w: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адняя</w:t>
            </w:r>
          </w:p>
        </w:tc>
        <w:tc>
          <w:tcPr>
            <w:tcW w:w="0" w:type="auto"/>
            <w:hideMark/>
          </w:tcPr>
          <w:p w14:paraId="17F06687" w14:textId="5019C544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1440</w:t>
            </w:r>
            <w:r w:rsidR="00C55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r w:rsidR="00C5509E"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1420</w:t>
            </w:r>
          </w:p>
        </w:tc>
      </w:tr>
      <w:tr w:rsidR="003D74C9" w:rsidRPr="00620197" w14:paraId="05DD6DC4" w14:textId="77777777" w:rsidTr="00B85E2A">
        <w:trPr>
          <w:jc w:val="center"/>
        </w:trPr>
        <w:tc>
          <w:tcPr>
            <w:tcW w:w="0" w:type="auto"/>
            <w:hideMark/>
          </w:tcPr>
          <w:p w14:paraId="141EA5BA" w14:textId="2A7B6FD5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Снаряженная масса, </w:t>
            </w:r>
            <w:proofErr w:type="gramStart"/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14:paraId="76C88684" w14:textId="0D738D25" w:rsidR="003D74C9" w:rsidRPr="00FB54D8" w:rsidRDefault="0078457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?</w:t>
            </w:r>
          </w:p>
        </w:tc>
      </w:tr>
      <w:tr w:rsidR="00784579" w:rsidRPr="00620197" w14:paraId="148590D8" w14:textId="77777777" w:rsidTr="00B85E2A">
        <w:trPr>
          <w:jc w:val="center"/>
        </w:trPr>
        <w:tc>
          <w:tcPr>
            <w:tcW w:w="0" w:type="auto"/>
          </w:tcPr>
          <w:p w14:paraId="08F6AE39" w14:textId="66230C61" w:rsidR="00784579" w:rsidRPr="00620197" w:rsidRDefault="0078457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Полный вес, кг</w:t>
            </w:r>
          </w:p>
        </w:tc>
        <w:tc>
          <w:tcPr>
            <w:tcW w:w="0" w:type="auto"/>
          </w:tcPr>
          <w:p w14:paraId="7A867D65" w14:textId="3D1600B7" w:rsidR="00784579" w:rsidRPr="00FB54D8" w:rsidRDefault="00784579" w:rsidP="00B85E2A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1,465</w:t>
            </w:r>
          </w:p>
        </w:tc>
      </w:tr>
      <w:tr w:rsidR="003D74C9" w:rsidRPr="00620197" w14:paraId="37AB1D90" w14:textId="77777777" w:rsidTr="00B85E2A">
        <w:trPr>
          <w:jc w:val="center"/>
        </w:trPr>
        <w:tc>
          <w:tcPr>
            <w:tcW w:w="0" w:type="auto"/>
            <w:hideMark/>
          </w:tcPr>
          <w:p w14:paraId="1AC8BCC4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Грузоподъемность, кг</w:t>
            </w:r>
          </w:p>
        </w:tc>
        <w:tc>
          <w:tcPr>
            <w:tcW w:w="0" w:type="auto"/>
            <w:hideMark/>
          </w:tcPr>
          <w:p w14:paraId="21FE6666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400</w:t>
            </w:r>
          </w:p>
        </w:tc>
      </w:tr>
      <w:tr w:rsidR="003D74C9" w:rsidRPr="00620197" w14:paraId="3F3B49E2" w14:textId="77777777" w:rsidTr="00B85E2A">
        <w:trPr>
          <w:jc w:val="center"/>
        </w:trPr>
        <w:tc>
          <w:tcPr>
            <w:tcW w:w="0" w:type="auto"/>
            <w:gridSpan w:val="2"/>
            <w:hideMark/>
          </w:tcPr>
          <w:p w14:paraId="3A99F43B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Двигатель</w:t>
            </w:r>
          </w:p>
        </w:tc>
      </w:tr>
      <w:tr w:rsidR="003D74C9" w:rsidRPr="00620197" w14:paraId="0856F727" w14:textId="77777777" w:rsidTr="00B85E2A">
        <w:trPr>
          <w:jc w:val="center"/>
        </w:trPr>
        <w:tc>
          <w:tcPr>
            <w:tcW w:w="0" w:type="auto"/>
            <w:hideMark/>
          </w:tcPr>
          <w:p w14:paraId="608E43C2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hideMark/>
          </w:tcPr>
          <w:p w14:paraId="4CCA4F74" w14:textId="0296616B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УЗАМ-331.10</w:t>
            </w:r>
          </w:p>
        </w:tc>
      </w:tr>
      <w:tr w:rsidR="003D74C9" w:rsidRPr="00620197" w14:paraId="0EF3249B" w14:textId="77777777" w:rsidTr="00B85E2A">
        <w:trPr>
          <w:jc w:val="center"/>
        </w:trPr>
        <w:tc>
          <w:tcPr>
            <w:tcW w:w="0" w:type="auto"/>
            <w:hideMark/>
          </w:tcPr>
          <w:p w14:paraId="0B5436C3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hideMark/>
          </w:tcPr>
          <w:p w14:paraId="38C59508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Бензиновый</w:t>
            </w:r>
          </w:p>
        </w:tc>
      </w:tr>
      <w:tr w:rsidR="003D74C9" w:rsidRPr="00620197" w14:paraId="32B91F98" w14:textId="77777777" w:rsidTr="00B85E2A">
        <w:trPr>
          <w:jc w:val="center"/>
        </w:trPr>
        <w:tc>
          <w:tcPr>
            <w:tcW w:w="0" w:type="auto"/>
            <w:hideMark/>
          </w:tcPr>
          <w:p w14:paraId="20D019D7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Количество цилиндров</w:t>
            </w:r>
          </w:p>
        </w:tc>
        <w:tc>
          <w:tcPr>
            <w:tcW w:w="0" w:type="auto"/>
            <w:hideMark/>
          </w:tcPr>
          <w:p w14:paraId="6A7C042D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3D74C9" w:rsidRPr="00620197" w14:paraId="07151D0F" w14:textId="77777777" w:rsidTr="00B85E2A">
        <w:trPr>
          <w:jc w:val="center"/>
        </w:trPr>
        <w:tc>
          <w:tcPr>
            <w:tcW w:w="0" w:type="auto"/>
            <w:hideMark/>
          </w:tcPr>
          <w:p w14:paraId="02FDDD9E" w14:textId="34F044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Объем, см</w:t>
            </w: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602BB03E" w14:textId="3EAFC810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1 479,</w:t>
            </w:r>
          </w:p>
        </w:tc>
      </w:tr>
      <w:tr w:rsidR="003D74C9" w:rsidRPr="00620197" w14:paraId="532B9D5F" w14:textId="77777777" w:rsidTr="00B85E2A">
        <w:trPr>
          <w:jc w:val="center"/>
        </w:trPr>
        <w:tc>
          <w:tcPr>
            <w:tcW w:w="0" w:type="auto"/>
            <w:hideMark/>
          </w:tcPr>
          <w:p w14:paraId="50088D75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Мощность, л.с.</w:t>
            </w:r>
          </w:p>
        </w:tc>
        <w:tc>
          <w:tcPr>
            <w:tcW w:w="0" w:type="auto"/>
            <w:hideMark/>
          </w:tcPr>
          <w:p w14:paraId="7327A681" w14:textId="58DE381D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B214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3D74C9" w:rsidRPr="00620197" w14:paraId="340E4D6A" w14:textId="77777777" w:rsidTr="00B85E2A">
        <w:trPr>
          <w:jc w:val="center"/>
        </w:trPr>
        <w:tc>
          <w:tcPr>
            <w:tcW w:w="0" w:type="auto"/>
            <w:hideMark/>
          </w:tcPr>
          <w:p w14:paraId="4B411EC0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14:paraId="1C459267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Механическая, 5-ступенчатая</w:t>
            </w:r>
          </w:p>
        </w:tc>
      </w:tr>
      <w:tr w:rsidR="003D74C9" w:rsidRPr="00620197" w14:paraId="41A5FC13" w14:textId="77777777" w:rsidTr="00B85E2A">
        <w:trPr>
          <w:jc w:val="center"/>
        </w:trPr>
        <w:tc>
          <w:tcPr>
            <w:tcW w:w="0" w:type="auto"/>
            <w:hideMark/>
          </w:tcPr>
          <w:p w14:paraId="23BCA6BD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Максимальная скорость, км/ч</w:t>
            </w:r>
          </w:p>
        </w:tc>
        <w:tc>
          <w:tcPr>
            <w:tcW w:w="0" w:type="auto"/>
            <w:hideMark/>
          </w:tcPr>
          <w:p w14:paraId="1755623A" w14:textId="7DC58621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</w:tr>
      <w:tr w:rsidR="003D74C9" w:rsidRPr="00620197" w14:paraId="5D771E67" w14:textId="77777777" w:rsidTr="00B85E2A">
        <w:trPr>
          <w:jc w:val="center"/>
        </w:trPr>
        <w:tc>
          <w:tcPr>
            <w:tcW w:w="0" w:type="auto"/>
            <w:gridSpan w:val="2"/>
            <w:hideMark/>
          </w:tcPr>
          <w:p w14:paraId="17C436CD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Расход топлива, л/100км</w:t>
            </w:r>
          </w:p>
        </w:tc>
      </w:tr>
      <w:tr w:rsidR="003D74C9" w:rsidRPr="00620197" w14:paraId="44F0CCB4" w14:textId="77777777" w:rsidTr="00B85E2A">
        <w:trPr>
          <w:jc w:val="center"/>
        </w:trPr>
        <w:tc>
          <w:tcPr>
            <w:tcW w:w="0" w:type="auto"/>
            <w:hideMark/>
          </w:tcPr>
          <w:p w14:paraId="3DD63DA5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hideMark/>
          </w:tcPr>
          <w:p w14:paraId="5F07AFD1" w14:textId="1DB7AC7B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11.2</w:t>
            </w:r>
          </w:p>
        </w:tc>
      </w:tr>
      <w:tr w:rsidR="003D74C9" w:rsidRPr="00620197" w14:paraId="14E85B25" w14:textId="77777777" w:rsidTr="00B85E2A">
        <w:trPr>
          <w:jc w:val="center"/>
        </w:trPr>
        <w:tc>
          <w:tcPr>
            <w:tcW w:w="0" w:type="auto"/>
            <w:hideMark/>
          </w:tcPr>
          <w:p w14:paraId="64E9DED2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Трасса</w:t>
            </w:r>
          </w:p>
        </w:tc>
        <w:tc>
          <w:tcPr>
            <w:tcW w:w="0" w:type="auto"/>
            <w:hideMark/>
          </w:tcPr>
          <w:p w14:paraId="7B15F86D" w14:textId="2A60B45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6.3</w:t>
            </w:r>
          </w:p>
        </w:tc>
      </w:tr>
      <w:tr w:rsidR="003D74C9" w:rsidRPr="00620197" w14:paraId="17C959E6" w14:textId="77777777" w:rsidTr="00B85E2A">
        <w:trPr>
          <w:jc w:val="center"/>
        </w:trPr>
        <w:tc>
          <w:tcPr>
            <w:tcW w:w="0" w:type="auto"/>
            <w:hideMark/>
          </w:tcPr>
          <w:p w14:paraId="30FD637F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Смешанный</w:t>
            </w:r>
          </w:p>
        </w:tc>
        <w:tc>
          <w:tcPr>
            <w:tcW w:w="0" w:type="auto"/>
            <w:hideMark/>
          </w:tcPr>
          <w:p w14:paraId="03DEDCCD" w14:textId="5AF33649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8.6</w:t>
            </w:r>
          </w:p>
        </w:tc>
      </w:tr>
      <w:tr w:rsidR="003D74C9" w:rsidRPr="00620197" w14:paraId="50DAF09E" w14:textId="77777777" w:rsidTr="00B85E2A">
        <w:trPr>
          <w:jc w:val="center"/>
        </w:trPr>
        <w:tc>
          <w:tcPr>
            <w:tcW w:w="0" w:type="auto"/>
            <w:hideMark/>
          </w:tcPr>
          <w:p w14:paraId="228A9397" w14:textId="77777777" w:rsidR="003D74C9" w:rsidRPr="00620197" w:rsidRDefault="003D74C9" w:rsidP="00B85E2A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 топливного бака, л</w:t>
            </w:r>
          </w:p>
        </w:tc>
        <w:tc>
          <w:tcPr>
            <w:tcW w:w="0" w:type="auto"/>
            <w:hideMark/>
          </w:tcPr>
          <w:p w14:paraId="394CC2D3" w14:textId="77777777" w:rsidR="003D74C9" w:rsidRPr="00620197" w:rsidRDefault="003D74C9" w:rsidP="00B85E2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201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55</w:t>
            </w:r>
          </w:p>
        </w:tc>
      </w:tr>
    </w:tbl>
    <w:p w14:paraId="2B01F422" w14:textId="54B4E944" w:rsidR="003F66A6" w:rsidRPr="003D74C9" w:rsidRDefault="003F66A6" w:rsidP="00B85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F66A6" w:rsidRPr="003D74C9" w:rsidSect="00CA65C5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97"/>
    <w:rsid w:val="00020FBA"/>
    <w:rsid w:val="00064306"/>
    <w:rsid w:val="00082B9D"/>
    <w:rsid w:val="000856DA"/>
    <w:rsid w:val="000E1D3F"/>
    <w:rsid w:val="00101ED9"/>
    <w:rsid w:val="00142233"/>
    <w:rsid w:val="00185460"/>
    <w:rsid w:val="00185548"/>
    <w:rsid w:val="00206655"/>
    <w:rsid w:val="00211D18"/>
    <w:rsid w:val="00285D97"/>
    <w:rsid w:val="002D2591"/>
    <w:rsid w:val="002E7178"/>
    <w:rsid w:val="00303D0F"/>
    <w:rsid w:val="00311715"/>
    <w:rsid w:val="00320D2E"/>
    <w:rsid w:val="003D74C9"/>
    <w:rsid w:val="003F66A6"/>
    <w:rsid w:val="00427693"/>
    <w:rsid w:val="00430356"/>
    <w:rsid w:val="00437E0C"/>
    <w:rsid w:val="0045665C"/>
    <w:rsid w:val="00460B15"/>
    <w:rsid w:val="00477B20"/>
    <w:rsid w:val="0048293F"/>
    <w:rsid w:val="004954A8"/>
    <w:rsid w:val="004C3829"/>
    <w:rsid w:val="00545890"/>
    <w:rsid w:val="00546D61"/>
    <w:rsid w:val="00582C08"/>
    <w:rsid w:val="005A1CC1"/>
    <w:rsid w:val="005A5722"/>
    <w:rsid w:val="005B2FC3"/>
    <w:rsid w:val="005B4D9A"/>
    <w:rsid w:val="005C0969"/>
    <w:rsid w:val="00640FDF"/>
    <w:rsid w:val="00645C9E"/>
    <w:rsid w:val="0065660E"/>
    <w:rsid w:val="006A4A05"/>
    <w:rsid w:val="006E04D7"/>
    <w:rsid w:val="006F680E"/>
    <w:rsid w:val="006F7EBF"/>
    <w:rsid w:val="0070484B"/>
    <w:rsid w:val="007048CB"/>
    <w:rsid w:val="007266C2"/>
    <w:rsid w:val="00784579"/>
    <w:rsid w:val="008042EC"/>
    <w:rsid w:val="00807A01"/>
    <w:rsid w:val="00843ACF"/>
    <w:rsid w:val="00851640"/>
    <w:rsid w:val="008558B2"/>
    <w:rsid w:val="008719AD"/>
    <w:rsid w:val="00886093"/>
    <w:rsid w:val="008D3AC2"/>
    <w:rsid w:val="008F799F"/>
    <w:rsid w:val="00910E2D"/>
    <w:rsid w:val="00912B29"/>
    <w:rsid w:val="009211D5"/>
    <w:rsid w:val="0093399C"/>
    <w:rsid w:val="009653FC"/>
    <w:rsid w:val="00974529"/>
    <w:rsid w:val="00985C3D"/>
    <w:rsid w:val="009B5A9E"/>
    <w:rsid w:val="009C6239"/>
    <w:rsid w:val="009D2CB6"/>
    <w:rsid w:val="009D637A"/>
    <w:rsid w:val="00A263E6"/>
    <w:rsid w:val="00A41670"/>
    <w:rsid w:val="00AB38EA"/>
    <w:rsid w:val="00B21495"/>
    <w:rsid w:val="00B26D08"/>
    <w:rsid w:val="00B3220B"/>
    <w:rsid w:val="00B44C24"/>
    <w:rsid w:val="00B763BF"/>
    <w:rsid w:val="00B8294A"/>
    <w:rsid w:val="00B85E2A"/>
    <w:rsid w:val="00C0554C"/>
    <w:rsid w:val="00C105FF"/>
    <w:rsid w:val="00C23BE0"/>
    <w:rsid w:val="00C3093E"/>
    <w:rsid w:val="00C46504"/>
    <w:rsid w:val="00C46BD5"/>
    <w:rsid w:val="00C536AD"/>
    <w:rsid w:val="00C5509E"/>
    <w:rsid w:val="00C8177E"/>
    <w:rsid w:val="00CA65C5"/>
    <w:rsid w:val="00CD501B"/>
    <w:rsid w:val="00D36E7E"/>
    <w:rsid w:val="00D64F7D"/>
    <w:rsid w:val="00D74EB3"/>
    <w:rsid w:val="00D94938"/>
    <w:rsid w:val="00DF11F5"/>
    <w:rsid w:val="00E156B8"/>
    <w:rsid w:val="00E20DB5"/>
    <w:rsid w:val="00E27780"/>
    <w:rsid w:val="00E36C62"/>
    <w:rsid w:val="00E36CA0"/>
    <w:rsid w:val="00E71F01"/>
    <w:rsid w:val="00E94773"/>
    <w:rsid w:val="00ED43A6"/>
    <w:rsid w:val="00EE340F"/>
    <w:rsid w:val="00EE749A"/>
    <w:rsid w:val="00F1008D"/>
    <w:rsid w:val="00F70887"/>
    <w:rsid w:val="00F87746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E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6AD"/>
    <w:rPr>
      <w:color w:val="0000FF"/>
      <w:u w:val="single"/>
    </w:rPr>
  </w:style>
  <w:style w:type="table" w:styleId="a4">
    <w:name w:val="Table Grid"/>
    <w:basedOn w:val="a1"/>
    <w:uiPriority w:val="39"/>
    <w:rsid w:val="003D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6AD"/>
    <w:rPr>
      <w:color w:val="0000FF"/>
      <w:u w:val="single"/>
    </w:rPr>
  </w:style>
  <w:style w:type="table" w:styleId="a4">
    <w:name w:val="Table Grid"/>
    <w:basedOn w:val="a1"/>
    <w:uiPriority w:val="39"/>
    <w:rsid w:val="003D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70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3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49</cp:revision>
  <dcterms:created xsi:type="dcterms:W3CDTF">2019-05-11T11:30:00Z</dcterms:created>
  <dcterms:modified xsi:type="dcterms:W3CDTF">2026-03-20T12:10:00Z</dcterms:modified>
</cp:coreProperties>
</file>