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00" w:rsidRDefault="00BF3400" w:rsidP="00BF34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400">
        <w:rPr>
          <w:rFonts w:ascii="Times New Roman" w:hAnsi="Times New Roman" w:cs="Times New Roman"/>
          <w:b/>
          <w:sz w:val="28"/>
          <w:szCs w:val="28"/>
        </w:rPr>
        <w:t xml:space="preserve">01-356 </w:t>
      </w:r>
      <w:r w:rsidR="00EF762E" w:rsidRPr="00BF3400">
        <w:rPr>
          <w:rFonts w:ascii="Times New Roman" w:hAnsi="Times New Roman" w:cs="Times New Roman"/>
          <w:b/>
          <w:sz w:val="28"/>
          <w:szCs w:val="28"/>
        </w:rPr>
        <w:t>4-коленн</w:t>
      </w:r>
      <w:r w:rsidR="00EF762E">
        <w:rPr>
          <w:rFonts w:ascii="Times New Roman" w:hAnsi="Times New Roman" w:cs="Times New Roman"/>
          <w:b/>
          <w:sz w:val="28"/>
          <w:szCs w:val="28"/>
        </w:rPr>
        <w:t>ая</w:t>
      </w:r>
      <w:r w:rsidR="003C3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808" w:rsidRPr="00BF3400">
        <w:rPr>
          <w:rFonts w:ascii="Times New Roman" w:hAnsi="Times New Roman" w:cs="Times New Roman"/>
          <w:b/>
          <w:sz w:val="28"/>
          <w:szCs w:val="28"/>
        </w:rPr>
        <w:t>выдвижн</w:t>
      </w:r>
      <w:r w:rsidR="00295808">
        <w:rPr>
          <w:rFonts w:ascii="Times New Roman" w:hAnsi="Times New Roman" w:cs="Times New Roman"/>
          <w:b/>
          <w:sz w:val="28"/>
          <w:szCs w:val="28"/>
        </w:rPr>
        <w:t>ая</w:t>
      </w:r>
      <w:r w:rsidR="00295808" w:rsidRPr="00BF3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62E" w:rsidRPr="00BF3400">
        <w:rPr>
          <w:rFonts w:ascii="Times New Roman" w:hAnsi="Times New Roman" w:cs="Times New Roman"/>
          <w:b/>
          <w:sz w:val="28"/>
          <w:szCs w:val="28"/>
        </w:rPr>
        <w:t>лестниц</w:t>
      </w:r>
      <w:r w:rsidR="00EF762E">
        <w:rPr>
          <w:rFonts w:ascii="Times New Roman" w:hAnsi="Times New Roman" w:cs="Times New Roman"/>
          <w:b/>
          <w:sz w:val="28"/>
          <w:szCs w:val="28"/>
        </w:rPr>
        <w:t>а</w:t>
      </w:r>
      <w:r w:rsidR="003C3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D22">
        <w:rPr>
          <w:rFonts w:ascii="Times New Roman" w:hAnsi="Times New Roman" w:cs="Times New Roman"/>
          <w:b/>
          <w:sz w:val="28"/>
          <w:szCs w:val="28"/>
        </w:rPr>
        <w:t>конструкции Сергеева А.А.</w:t>
      </w:r>
      <w:r w:rsidR="00DB0831">
        <w:rPr>
          <w:rFonts w:ascii="Times New Roman" w:hAnsi="Times New Roman" w:cs="Times New Roman"/>
          <w:b/>
          <w:sz w:val="28"/>
          <w:szCs w:val="28"/>
        </w:rPr>
        <w:t>,</w:t>
      </w:r>
      <w:r w:rsidR="00BB6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831">
        <w:rPr>
          <w:rFonts w:ascii="Times New Roman" w:hAnsi="Times New Roman" w:cs="Times New Roman"/>
          <w:b/>
          <w:sz w:val="28"/>
          <w:szCs w:val="28"/>
        </w:rPr>
        <w:t>приставная,</w:t>
      </w:r>
      <w:r w:rsidR="00DB0831" w:rsidRPr="00BF3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831">
        <w:rPr>
          <w:rFonts w:ascii="Times New Roman" w:hAnsi="Times New Roman" w:cs="Times New Roman"/>
          <w:b/>
          <w:sz w:val="28"/>
          <w:szCs w:val="28"/>
        </w:rPr>
        <w:t>с пазовым</w:t>
      </w:r>
      <w:r w:rsidR="00DB0831" w:rsidRPr="00BF3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831">
        <w:rPr>
          <w:rFonts w:ascii="Times New Roman" w:hAnsi="Times New Roman" w:cs="Times New Roman"/>
          <w:b/>
          <w:sz w:val="28"/>
          <w:szCs w:val="28"/>
        </w:rPr>
        <w:t>соединением колен,</w:t>
      </w:r>
      <w:r w:rsidR="00DB0831" w:rsidRPr="00BF3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D22">
        <w:rPr>
          <w:rFonts w:ascii="Times New Roman" w:hAnsi="Times New Roman" w:cs="Times New Roman"/>
          <w:b/>
          <w:sz w:val="28"/>
          <w:szCs w:val="28"/>
        </w:rPr>
        <w:t xml:space="preserve">на пароконном </w:t>
      </w:r>
      <w:r w:rsidR="005C76A9" w:rsidRPr="00BF3400">
        <w:rPr>
          <w:rFonts w:ascii="Times New Roman" w:hAnsi="Times New Roman" w:cs="Times New Roman"/>
          <w:b/>
          <w:sz w:val="28"/>
          <w:szCs w:val="28"/>
        </w:rPr>
        <w:t>рессорн</w:t>
      </w:r>
      <w:r w:rsidR="005C76A9"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="005C76A9" w:rsidRPr="00BF3400">
        <w:rPr>
          <w:rFonts w:ascii="Times New Roman" w:hAnsi="Times New Roman" w:cs="Times New Roman"/>
          <w:b/>
          <w:sz w:val="28"/>
          <w:szCs w:val="28"/>
        </w:rPr>
        <w:t>ход</w:t>
      </w:r>
      <w:r w:rsidR="005C76A9">
        <w:rPr>
          <w:rFonts w:ascii="Times New Roman" w:hAnsi="Times New Roman" w:cs="Times New Roman"/>
          <w:b/>
          <w:sz w:val="28"/>
          <w:szCs w:val="28"/>
        </w:rPr>
        <w:t>у</w:t>
      </w:r>
      <w:r w:rsidR="00DB0831">
        <w:rPr>
          <w:rFonts w:ascii="Times New Roman" w:hAnsi="Times New Roman" w:cs="Times New Roman"/>
          <w:b/>
          <w:sz w:val="28"/>
          <w:szCs w:val="28"/>
        </w:rPr>
        <w:t>,</w:t>
      </w:r>
      <w:r w:rsidR="005C76A9" w:rsidRPr="005C7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6A9" w:rsidRPr="00BF3400">
        <w:rPr>
          <w:rFonts w:ascii="Times New Roman" w:hAnsi="Times New Roman" w:cs="Times New Roman"/>
          <w:b/>
          <w:sz w:val="28"/>
          <w:szCs w:val="28"/>
        </w:rPr>
        <w:t>с</w:t>
      </w:r>
      <w:r w:rsidR="00DB0831">
        <w:rPr>
          <w:rFonts w:ascii="Times New Roman" w:hAnsi="Times New Roman" w:cs="Times New Roman"/>
          <w:b/>
          <w:sz w:val="28"/>
          <w:szCs w:val="28"/>
        </w:rPr>
        <w:t>ъемная с</w:t>
      </w:r>
      <w:r w:rsidR="005C76A9" w:rsidRPr="00BF3400">
        <w:rPr>
          <w:rFonts w:ascii="Times New Roman" w:hAnsi="Times New Roman" w:cs="Times New Roman"/>
          <w:b/>
          <w:sz w:val="28"/>
          <w:szCs w:val="28"/>
        </w:rPr>
        <w:t xml:space="preserve"> передк</w:t>
      </w:r>
      <w:r w:rsidR="00DB0831">
        <w:rPr>
          <w:rFonts w:ascii="Times New Roman" w:hAnsi="Times New Roman" w:cs="Times New Roman"/>
          <w:b/>
          <w:sz w:val="28"/>
          <w:szCs w:val="28"/>
        </w:rPr>
        <w:t>а</w:t>
      </w:r>
      <w:r w:rsidR="005C76A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B0831">
        <w:rPr>
          <w:rFonts w:ascii="Times New Roman" w:hAnsi="Times New Roman" w:cs="Times New Roman"/>
          <w:b/>
          <w:sz w:val="28"/>
          <w:szCs w:val="28"/>
        </w:rPr>
        <w:t xml:space="preserve">привод </w:t>
      </w:r>
      <w:r w:rsidR="000C46AC">
        <w:rPr>
          <w:rFonts w:ascii="Times New Roman" w:hAnsi="Times New Roman" w:cs="Times New Roman"/>
          <w:b/>
          <w:sz w:val="28"/>
          <w:szCs w:val="28"/>
        </w:rPr>
        <w:t xml:space="preserve">подъема и выдвижения </w:t>
      </w:r>
      <w:r w:rsidR="00295808">
        <w:rPr>
          <w:rFonts w:ascii="Times New Roman" w:hAnsi="Times New Roman" w:cs="Times New Roman"/>
          <w:b/>
          <w:sz w:val="28"/>
          <w:szCs w:val="28"/>
        </w:rPr>
        <w:t>механически</w:t>
      </w:r>
      <w:r w:rsidR="00DB0831">
        <w:rPr>
          <w:rFonts w:ascii="Times New Roman" w:hAnsi="Times New Roman" w:cs="Times New Roman"/>
          <w:b/>
          <w:sz w:val="28"/>
          <w:szCs w:val="28"/>
        </w:rPr>
        <w:t>й</w:t>
      </w:r>
      <w:r w:rsidR="00295808">
        <w:rPr>
          <w:rFonts w:ascii="Times New Roman" w:hAnsi="Times New Roman" w:cs="Times New Roman"/>
          <w:b/>
          <w:sz w:val="28"/>
          <w:szCs w:val="28"/>
        </w:rPr>
        <w:t xml:space="preserve"> ручн</w:t>
      </w:r>
      <w:r w:rsidR="00DB0831">
        <w:rPr>
          <w:rFonts w:ascii="Times New Roman" w:hAnsi="Times New Roman" w:cs="Times New Roman"/>
          <w:b/>
          <w:sz w:val="28"/>
          <w:szCs w:val="28"/>
        </w:rPr>
        <w:t>ой</w:t>
      </w:r>
      <w:r w:rsidR="00867040">
        <w:rPr>
          <w:rFonts w:ascii="Times New Roman" w:hAnsi="Times New Roman" w:cs="Times New Roman"/>
          <w:b/>
          <w:sz w:val="28"/>
          <w:szCs w:val="28"/>
        </w:rPr>
        <w:t>,</w:t>
      </w:r>
      <w:r w:rsidR="00EF762E" w:rsidRPr="00BF3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3400">
        <w:rPr>
          <w:rFonts w:ascii="Times New Roman" w:hAnsi="Times New Roman" w:cs="Times New Roman"/>
          <w:b/>
          <w:sz w:val="28"/>
          <w:szCs w:val="28"/>
        </w:rPr>
        <w:t xml:space="preserve">боевой расчет </w:t>
      </w:r>
      <w:r w:rsidR="008805BA">
        <w:rPr>
          <w:rFonts w:ascii="Times New Roman" w:hAnsi="Times New Roman" w:cs="Times New Roman"/>
          <w:b/>
          <w:sz w:val="28"/>
          <w:szCs w:val="28"/>
        </w:rPr>
        <w:t>от 6</w:t>
      </w:r>
      <w:r w:rsidRPr="00BF3400">
        <w:rPr>
          <w:rFonts w:ascii="Times New Roman" w:hAnsi="Times New Roman" w:cs="Times New Roman"/>
          <w:b/>
          <w:sz w:val="28"/>
          <w:szCs w:val="28"/>
        </w:rPr>
        <w:t xml:space="preserve"> чел., </w:t>
      </w:r>
      <w:r w:rsidR="00867040">
        <w:rPr>
          <w:rFonts w:ascii="Times New Roman" w:hAnsi="Times New Roman" w:cs="Times New Roman"/>
          <w:b/>
          <w:sz w:val="28"/>
          <w:szCs w:val="28"/>
        </w:rPr>
        <w:t xml:space="preserve">рабочая </w:t>
      </w:r>
      <w:r w:rsidR="00867040" w:rsidRPr="00BF3400">
        <w:rPr>
          <w:rFonts w:ascii="Times New Roman" w:hAnsi="Times New Roman" w:cs="Times New Roman"/>
          <w:b/>
          <w:sz w:val="28"/>
          <w:szCs w:val="28"/>
        </w:rPr>
        <w:t>высота</w:t>
      </w:r>
      <w:r w:rsidR="00867040">
        <w:rPr>
          <w:rFonts w:ascii="Times New Roman" w:hAnsi="Times New Roman" w:cs="Times New Roman"/>
          <w:b/>
          <w:sz w:val="28"/>
          <w:szCs w:val="28"/>
        </w:rPr>
        <w:t xml:space="preserve"> 23.5</w:t>
      </w:r>
      <w:r w:rsidR="00867040" w:rsidRPr="00BF3400">
        <w:rPr>
          <w:rFonts w:ascii="Times New Roman" w:hAnsi="Times New Roman" w:cs="Times New Roman"/>
          <w:b/>
          <w:sz w:val="28"/>
          <w:szCs w:val="28"/>
        </w:rPr>
        <w:t xml:space="preserve"> м, </w:t>
      </w:r>
      <w:r w:rsidR="00B051B5" w:rsidRPr="00BF3400">
        <w:rPr>
          <w:rFonts w:ascii="Times New Roman" w:hAnsi="Times New Roman" w:cs="Times New Roman"/>
          <w:b/>
          <w:sz w:val="28"/>
          <w:szCs w:val="28"/>
        </w:rPr>
        <w:t xml:space="preserve">вес 980 + 330 кг, </w:t>
      </w:r>
      <w:r w:rsidR="00551E16">
        <w:rPr>
          <w:rFonts w:ascii="Times New Roman" w:hAnsi="Times New Roman" w:cs="Times New Roman"/>
          <w:b/>
          <w:sz w:val="28"/>
          <w:szCs w:val="28"/>
        </w:rPr>
        <w:t>Пожарно</w:t>
      </w:r>
      <w:r w:rsidR="00867040">
        <w:rPr>
          <w:rFonts w:ascii="Times New Roman" w:hAnsi="Times New Roman" w:cs="Times New Roman"/>
          <w:b/>
          <w:sz w:val="28"/>
          <w:szCs w:val="28"/>
        </w:rPr>
        <w:t>е</w:t>
      </w:r>
      <w:r w:rsidR="00551E16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0C46AC">
        <w:rPr>
          <w:rFonts w:ascii="Times New Roman" w:hAnsi="Times New Roman" w:cs="Times New Roman"/>
          <w:b/>
          <w:sz w:val="28"/>
          <w:szCs w:val="28"/>
        </w:rPr>
        <w:t>епо г. Санкт-Петербурга,</w:t>
      </w:r>
      <w:r w:rsidRPr="00BF3400">
        <w:rPr>
          <w:rFonts w:ascii="Times New Roman" w:hAnsi="Times New Roman" w:cs="Times New Roman"/>
          <w:b/>
          <w:sz w:val="28"/>
          <w:szCs w:val="28"/>
        </w:rPr>
        <w:t xml:space="preserve"> 1895</w:t>
      </w:r>
      <w:r w:rsidR="000C46AC">
        <w:rPr>
          <w:rFonts w:ascii="Times New Roman" w:hAnsi="Times New Roman" w:cs="Times New Roman"/>
          <w:b/>
          <w:sz w:val="28"/>
          <w:szCs w:val="28"/>
        </w:rPr>
        <w:t xml:space="preserve">-1912 г. </w:t>
      </w:r>
      <w:proofErr w:type="gramStart"/>
      <w:r w:rsidR="000C46A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8805BA">
        <w:rPr>
          <w:rFonts w:ascii="Times New Roman" w:hAnsi="Times New Roman" w:cs="Times New Roman"/>
          <w:b/>
          <w:sz w:val="28"/>
          <w:szCs w:val="28"/>
        </w:rPr>
        <w:t>.</w:t>
      </w:r>
      <w:r w:rsidR="00B051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6B3" w:rsidRDefault="00B51165" w:rsidP="00BF34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12BFE76" wp14:editId="4FCDD7C6">
            <wp:simplePos x="0" y="0"/>
            <wp:positionH relativeFrom="margin">
              <wp:posOffset>413385</wp:posOffset>
            </wp:positionH>
            <wp:positionV relativeFrom="margin">
              <wp:posOffset>1040130</wp:posOffset>
            </wp:positionV>
            <wp:extent cx="5704840" cy="24669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84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46B3" w:rsidRDefault="002346B3" w:rsidP="00BF34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400" w:rsidRDefault="00BF3400" w:rsidP="00652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3400" w:rsidRDefault="00BF3400" w:rsidP="00652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3400" w:rsidRDefault="00BF3400" w:rsidP="00652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3400" w:rsidRDefault="00BF3400" w:rsidP="00652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3400" w:rsidRDefault="00BF3400" w:rsidP="00652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3400" w:rsidRDefault="00BF3400" w:rsidP="00652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3400" w:rsidRDefault="00BF3400" w:rsidP="00652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3400" w:rsidRDefault="00BF3400" w:rsidP="00652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3400" w:rsidRDefault="00BF3400" w:rsidP="00652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3400" w:rsidRDefault="00BF3400" w:rsidP="00652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3400" w:rsidRDefault="00BF3400" w:rsidP="00652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3400" w:rsidRDefault="00BF3400" w:rsidP="00652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3400" w:rsidRDefault="00BF3400" w:rsidP="00652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558F" w:rsidRDefault="003247FB" w:rsidP="009C6E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58F">
        <w:rPr>
          <w:rFonts w:ascii="Times New Roman" w:hAnsi="Times New Roman" w:cs="Times New Roman"/>
          <w:sz w:val="24"/>
          <w:szCs w:val="24"/>
        </w:rPr>
        <w:t xml:space="preserve"> Прототип модельки с исторической точки интересен и тем, что с </w:t>
      </w:r>
      <w:r w:rsidR="00277928">
        <w:rPr>
          <w:rFonts w:ascii="Times New Roman" w:hAnsi="Times New Roman" w:cs="Times New Roman"/>
          <w:sz w:val="24"/>
          <w:szCs w:val="24"/>
        </w:rPr>
        <w:t>начала</w:t>
      </w:r>
      <w:r w:rsidR="00F1558F">
        <w:rPr>
          <w:rFonts w:ascii="Times New Roman" w:hAnsi="Times New Roman" w:cs="Times New Roman"/>
          <w:sz w:val="24"/>
          <w:szCs w:val="24"/>
        </w:rPr>
        <w:t xml:space="preserve"> 19</w:t>
      </w:r>
      <w:r w:rsidR="00277928">
        <w:rPr>
          <w:rFonts w:ascii="Times New Roman" w:hAnsi="Times New Roman" w:cs="Times New Roman"/>
          <w:sz w:val="24"/>
          <w:szCs w:val="24"/>
        </w:rPr>
        <w:t>3</w:t>
      </w:r>
      <w:r w:rsidR="00F1558F">
        <w:rPr>
          <w:rFonts w:ascii="Times New Roman" w:hAnsi="Times New Roman" w:cs="Times New Roman"/>
          <w:sz w:val="24"/>
          <w:szCs w:val="24"/>
        </w:rPr>
        <w:t xml:space="preserve">0-х годов </w:t>
      </w:r>
      <w:r w:rsidR="00F1558F" w:rsidRPr="00A4076C">
        <w:rPr>
          <w:rFonts w:ascii="Times New Roman" w:hAnsi="Times New Roman" w:cs="Times New Roman"/>
          <w:sz w:val="24"/>
          <w:szCs w:val="24"/>
        </w:rPr>
        <w:t xml:space="preserve">именно они станут главной частью съёмных </w:t>
      </w:r>
      <w:proofErr w:type="spellStart"/>
      <w:r w:rsidR="00F1558F" w:rsidRPr="00A4076C">
        <w:rPr>
          <w:rFonts w:ascii="Times New Roman" w:hAnsi="Times New Roman" w:cs="Times New Roman"/>
          <w:sz w:val="24"/>
          <w:szCs w:val="24"/>
        </w:rPr>
        <w:t>автолестниц</w:t>
      </w:r>
      <w:proofErr w:type="spellEnd"/>
      <w:r w:rsidR="00F1558F" w:rsidRPr="00A4076C">
        <w:rPr>
          <w:rFonts w:ascii="Times New Roman" w:hAnsi="Times New Roman" w:cs="Times New Roman"/>
          <w:sz w:val="24"/>
          <w:szCs w:val="24"/>
        </w:rPr>
        <w:t xml:space="preserve"> Ленинградского гарнизона, </w:t>
      </w:r>
      <w:r w:rsidR="009C6EC6">
        <w:rPr>
          <w:rFonts w:ascii="Times New Roman" w:hAnsi="Times New Roman" w:cs="Times New Roman"/>
          <w:sz w:val="24"/>
          <w:szCs w:val="24"/>
        </w:rPr>
        <w:t>прослуживших вплоть до окончания Великой Отечественной войны</w:t>
      </w:r>
      <w:r w:rsidR="00277928">
        <w:rPr>
          <w:rFonts w:ascii="Times New Roman" w:hAnsi="Times New Roman" w:cs="Times New Roman"/>
          <w:sz w:val="24"/>
          <w:szCs w:val="24"/>
        </w:rPr>
        <w:t xml:space="preserve">, конечно пережив при этом не одну модернизацию и капремонт. </w:t>
      </w:r>
      <w:r w:rsidR="009C6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FEA" w:rsidRDefault="00A44F9C" w:rsidP="00652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Спасибо</w:t>
      </w:r>
      <w:r w:rsidR="000006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выдающемуся историку</w:t>
      </w:r>
      <w:r w:rsidR="00F12A24">
        <w:rPr>
          <w:rFonts w:ascii="Times New Roman" w:hAnsi="Times New Roman" w:cs="Times New Roman"/>
          <w:sz w:val="24"/>
          <w:szCs w:val="24"/>
        </w:rPr>
        <w:t xml:space="preserve"> Российской пожарной техники </w:t>
      </w:r>
      <w:r w:rsidR="00F12A24" w:rsidRPr="00F12A24">
        <w:rPr>
          <w:rFonts w:ascii="Times New Roman" w:hAnsi="Times New Roman" w:cs="Times New Roman"/>
          <w:sz w:val="24"/>
          <w:szCs w:val="24"/>
        </w:rPr>
        <w:t>Александр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12A24" w:rsidRPr="00F12A24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12A24" w:rsidRPr="00F12A24">
        <w:rPr>
          <w:rFonts w:ascii="Times New Roman" w:hAnsi="Times New Roman" w:cs="Times New Roman"/>
          <w:sz w:val="24"/>
          <w:szCs w:val="24"/>
        </w:rPr>
        <w:t xml:space="preserve"> Карпов</w:t>
      </w:r>
      <w:r w:rsidR="009159A8">
        <w:rPr>
          <w:rFonts w:ascii="Times New Roman" w:hAnsi="Times New Roman" w:cs="Times New Roman"/>
          <w:sz w:val="24"/>
          <w:szCs w:val="24"/>
        </w:rPr>
        <w:t>у за его бесценный вклад в дел</w:t>
      </w:r>
      <w:r w:rsidR="0000066F">
        <w:rPr>
          <w:rFonts w:ascii="Times New Roman" w:hAnsi="Times New Roman" w:cs="Times New Roman"/>
          <w:sz w:val="24"/>
          <w:szCs w:val="24"/>
        </w:rPr>
        <w:t>о</w:t>
      </w:r>
      <w:r w:rsidR="009159A8">
        <w:rPr>
          <w:rFonts w:ascii="Times New Roman" w:hAnsi="Times New Roman" w:cs="Times New Roman"/>
          <w:sz w:val="24"/>
          <w:szCs w:val="24"/>
        </w:rPr>
        <w:t xml:space="preserve"> сохранения и распространения знаний на эту тему, да и вообще за</w:t>
      </w:r>
      <w:r w:rsidR="006F6FCB">
        <w:rPr>
          <w:rFonts w:ascii="Times New Roman" w:hAnsi="Times New Roman" w:cs="Times New Roman"/>
          <w:sz w:val="24"/>
          <w:szCs w:val="24"/>
        </w:rPr>
        <w:t xml:space="preserve"> человеческий подход, что не часто встретишь в книгах технической тематики.</w:t>
      </w:r>
    </w:p>
    <w:p w:rsidR="00057FEA" w:rsidRPr="00057FEA" w:rsidRDefault="00057FEA" w:rsidP="00652E6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FEA">
        <w:rPr>
          <w:rFonts w:ascii="Times New Roman" w:hAnsi="Times New Roman" w:cs="Times New Roman"/>
          <w:i/>
          <w:sz w:val="24"/>
          <w:szCs w:val="24"/>
        </w:rPr>
        <w:t>Выдержки из книги Карпова А.В. «Моторная пожарная команда</w:t>
      </w:r>
      <w:proofErr w:type="gramStart"/>
      <w:r w:rsidRPr="00057FEA">
        <w:rPr>
          <w:rFonts w:ascii="Times New Roman" w:hAnsi="Times New Roman" w:cs="Times New Roman"/>
          <w:i/>
          <w:sz w:val="24"/>
          <w:szCs w:val="24"/>
        </w:rPr>
        <w:t xml:space="preserve">.» - </w:t>
      </w:r>
      <w:proofErr w:type="gramEnd"/>
      <w:r w:rsidRPr="00057FEA">
        <w:rPr>
          <w:rFonts w:ascii="Times New Roman" w:hAnsi="Times New Roman" w:cs="Times New Roman"/>
          <w:i/>
          <w:sz w:val="24"/>
          <w:szCs w:val="24"/>
        </w:rPr>
        <w:t>М.: «Грин-</w:t>
      </w:r>
      <w:proofErr w:type="spellStart"/>
      <w:r w:rsidRPr="00057FEA">
        <w:rPr>
          <w:rFonts w:ascii="Times New Roman" w:hAnsi="Times New Roman" w:cs="Times New Roman"/>
          <w:i/>
          <w:sz w:val="24"/>
          <w:szCs w:val="24"/>
        </w:rPr>
        <w:t>принт</w:t>
      </w:r>
      <w:proofErr w:type="spellEnd"/>
      <w:r w:rsidRPr="00057FEA">
        <w:rPr>
          <w:rFonts w:ascii="Times New Roman" w:hAnsi="Times New Roman" w:cs="Times New Roman"/>
          <w:i/>
          <w:sz w:val="24"/>
          <w:szCs w:val="24"/>
        </w:rPr>
        <w:t>», 2020.</w:t>
      </w:r>
      <w:r w:rsidR="00A11ED2">
        <w:rPr>
          <w:rFonts w:ascii="Times New Roman" w:hAnsi="Times New Roman" w:cs="Times New Roman"/>
          <w:i/>
          <w:sz w:val="24"/>
          <w:szCs w:val="24"/>
        </w:rPr>
        <w:t xml:space="preserve"> Однозначно, кому интересна эта тема</w:t>
      </w:r>
      <w:r w:rsidR="00CC5C75">
        <w:rPr>
          <w:rFonts w:ascii="Times New Roman" w:hAnsi="Times New Roman" w:cs="Times New Roman"/>
          <w:i/>
          <w:sz w:val="24"/>
          <w:szCs w:val="24"/>
        </w:rPr>
        <w:t>, надо обращаться к оригиналу.</w:t>
      </w:r>
    </w:p>
    <w:p w:rsidR="00057FEA" w:rsidRPr="00057FEA" w:rsidRDefault="00057FEA" w:rsidP="00057F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FEA">
        <w:rPr>
          <w:rFonts w:ascii="Times New Roman" w:hAnsi="Times New Roman" w:cs="Times New Roman"/>
          <w:sz w:val="24"/>
          <w:szCs w:val="24"/>
        </w:rPr>
        <w:t>Специалисты Санкт-Петербургского Пожарного Депо в 1895 году поставили 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FEA">
        <w:rPr>
          <w:rFonts w:ascii="Times New Roman" w:hAnsi="Times New Roman" w:cs="Times New Roman"/>
          <w:sz w:val="24"/>
          <w:szCs w:val="24"/>
        </w:rPr>
        <w:t>собой задачу разработать выдвижную лестницу собственной конструкции, лишенную недостатков, свойственных дорогим иностранным</w:t>
      </w:r>
      <w:r w:rsidR="00842151">
        <w:rPr>
          <w:rFonts w:ascii="Times New Roman" w:hAnsi="Times New Roman" w:cs="Times New Roman"/>
          <w:sz w:val="24"/>
          <w:szCs w:val="24"/>
        </w:rPr>
        <w:t xml:space="preserve"> </w:t>
      </w:r>
      <w:r w:rsidRPr="00057FEA">
        <w:rPr>
          <w:rFonts w:ascii="Times New Roman" w:hAnsi="Times New Roman" w:cs="Times New Roman"/>
          <w:sz w:val="24"/>
          <w:szCs w:val="24"/>
        </w:rPr>
        <w:t>моделям, которые считались громоздкими</w:t>
      </w:r>
      <w:r w:rsidR="00842151">
        <w:rPr>
          <w:rFonts w:ascii="Times New Roman" w:hAnsi="Times New Roman" w:cs="Times New Roman"/>
          <w:sz w:val="24"/>
          <w:szCs w:val="24"/>
        </w:rPr>
        <w:t xml:space="preserve"> </w:t>
      </w:r>
      <w:r w:rsidRPr="00057FEA">
        <w:rPr>
          <w:rFonts w:ascii="Times New Roman" w:hAnsi="Times New Roman" w:cs="Times New Roman"/>
          <w:sz w:val="24"/>
          <w:szCs w:val="24"/>
        </w:rPr>
        <w:t>и малоприспособленными к передвижению по</w:t>
      </w:r>
      <w:r w:rsidR="00842151">
        <w:rPr>
          <w:rFonts w:ascii="Times New Roman" w:hAnsi="Times New Roman" w:cs="Times New Roman"/>
          <w:sz w:val="24"/>
          <w:szCs w:val="24"/>
        </w:rPr>
        <w:t xml:space="preserve"> </w:t>
      </w:r>
      <w:r w:rsidRPr="00057FEA">
        <w:rPr>
          <w:rFonts w:ascii="Times New Roman" w:hAnsi="Times New Roman" w:cs="Times New Roman"/>
          <w:sz w:val="24"/>
          <w:szCs w:val="24"/>
        </w:rPr>
        <w:t>российским дорогам. Другой важной задачей</w:t>
      </w:r>
      <w:r w:rsidR="00C401B1">
        <w:rPr>
          <w:rFonts w:ascii="Times New Roman" w:hAnsi="Times New Roman" w:cs="Times New Roman"/>
          <w:sz w:val="24"/>
          <w:szCs w:val="24"/>
        </w:rPr>
        <w:t xml:space="preserve"> </w:t>
      </w:r>
      <w:r w:rsidRPr="00057FEA">
        <w:rPr>
          <w:rFonts w:ascii="Times New Roman" w:hAnsi="Times New Roman" w:cs="Times New Roman"/>
          <w:sz w:val="24"/>
          <w:szCs w:val="24"/>
        </w:rPr>
        <w:t>считалось борьба с дороговизной оборудования. В результате: «...Пожарному Депо</w:t>
      </w:r>
      <w:r w:rsidR="00842151">
        <w:rPr>
          <w:rFonts w:ascii="Times New Roman" w:hAnsi="Times New Roman" w:cs="Times New Roman"/>
          <w:sz w:val="24"/>
          <w:szCs w:val="24"/>
        </w:rPr>
        <w:t xml:space="preserve"> </w:t>
      </w:r>
      <w:r w:rsidRPr="00057FEA">
        <w:rPr>
          <w:rFonts w:ascii="Times New Roman" w:hAnsi="Times New Roman" w:cs="Times New Roman"/>
          <w:sz w:val="24"/>
          <w:szCs w:val="24"/>
        </w:rPr>
        <w:t>после многих трудов и испытаний удалось</w:t>
      </w:r>
      <w:r w:rsidR="00842151">
        <w:rPr>
          <w:rFonts w:ascii="Times New Roman" w:hAnsi="Times New Roman" w:cs="Times New Roman"/>
          <w:sz w:val="24"/>
          <w:szCs w:val="24"/>
        </w:rPr>
        <w:t xml:space="preserve"> </w:t>
      </w:r>
      <w:r w:rsidRPr="00057FEA">
        <w:rPr>
          <w:rFonts w:ascii="Times New Roman" w:hAnsi="Times New Roman" w:cs="Times New Roman"/>
          <w:sz w:val="24"/>
          <w:szCs w:val="24"/>
        </w:rPr>
        <w:t>достигнуть усовершенствования пожарных</w:t>
      </w:r>
      <w:r w:rsidR="00842151">
        <w:rPr>
          <w:rFonts w:ascii="Times New Roman" w:hAnsi="Times New Roman" w:cs="Times New Roman"/>
          <w:sz w:val="24"/>
          <w:szCs w:val="24"/>
        </w:rPr>
        <w:t xml:space="preserve"> </w:t>
      </w:r>
      <w:r w:rsidRPr="00057FEA">
        <w:rPr>
          <w:rFonts w:ascii="Times New Roman" w:hAnsi="Times New Roman" w:cs="Times New Roman"/>
          <w:sz w:val="24"/>
          <w:szCs w:val="24"/>
        </w:rPr>
        <w:t>лестниц, отвечавших вышеотмеченным целям</w:t>
      </w:r>
      <w:r w:rsidR="00842151">
        <w:rPr>
          <w:rFonts w:ascii="Times New Roman" w:hAnsi="Times New Roman" w:cs="Times New Roman"/>
          <w:sz w:val="24"/>
          <w:szCs w:val="24"/>
        </w:rPr>
        <w:t xml:space="preserve"> </w:t>
      </w:r>
      <w:r w:rsidRPr="00057FEA">
        <w:rPr>
          <w:rFonts w:ascii="Times New Roman" w:hAnsi="Times New Roman" w:cs="Times New Roman"/>
          <w:sz w:val="24"/>
          <w:szCs w:val="24"/>
        </w:rPr>
        <w:t>и удешевить таковые до минимума». Пожарное Депо изготавливало механические выдвижные лестницы в 2, 3 и 4 колена.</w:t>
      </w:r>
    </w:p>
    <w:p w:rsidR="006A614D" w:rsidRPr="006A614D" w:rsidRDefault="00A27FF7" w:rsidP="006A61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FEA" w:rsidRPr="00057FEA">
        <w:rPr>
          <w:rFonts w:ascii="Times New Roman" w:hAnsi="Times New Roman" w:cs="Times New Roman"/>
          <w:sz w:val="24"/>
          <w:szCs w:val="24"/>
        </w:rPr>
        <w:t>Понятно, что для нас наибольший интерес представляют как раз самые сложные</w:t>
      </w:r>
      <w:r w:rsidR="00842151">
        <w:rPr>
          <w:rFonts w:ascii="Times New Roman" w:hAnsi="Times New Roman" w:cs="Times New Roman"/>
          <w:sz w:val="24"/>
          <w:szCs w:val="24"/>
        </w:rPr>
        <w:t xml:space="preserve"> </w:t>
      </w:r>
      <w:r w:rsidR="00057FEA" w:rsidRPr="00057FEA">
        <w:rPr>
          <w:rFonts w:ascii="Times New Roman" w:hAnsi="Times New Roman" w:cs="Times New Roman"/>
          <w:sz w:val="24"/>
          <w:szCs w:val="24"/>
        </w:rPr>
        <w:t xml:space="preserve">и длинные </w:t>
      </w:r>
      <w:r w:rsidR="00842151">
        <w:rPr>
          <w:rFonts w:ascii="Times New Roman" w:hAnsi="Times New Roman" w:cs="Times New Roman"/>
          <w:sz w:val="24"/>
          <w:szCs w:val="24"/>
        </w:rPr>
        <w:t>4-</w:t>
      </w:r>
      <w:r w:rsidR="00057FEA" w:rsidRPr="00057FEA">
        <w:rPr>
          <w:rFonts w:ascii="Times New Roman" w:hAnsi="Times New Roman" w:cs="Times New Roman"/>
          <w:sz w:val="24"/>
          <w:szCs w:val="24"/>
        </w:rPr>
        <w:t>коленные лестницы. До</w:t>
      </w:r>
      <w:r w:rsidR="00842151">
        <w:rPr>
          <w:rFonts w:ascii="Times New Roman" w:hAnsi="Times New Roman" w:cs="Times New Roman"/>
          <w:sz w:val="24"/>
          <w:szCs w:val="24"/>
        </w:rPr>
        <w:t xml:space="preserve"> </w:t>
      </w:r>
      <w:r w:rsidR="00057FEA" w:rsidRPr="00057FEA">
        <w:rPr>
          <w:rFonts w:ascii="Times New Roman" w:hAnsi="Times New Roman" w:cs="Times New Roman"/>
          <w:sz w:val="24"/>
          <w:szCs w:val="24"/>
        </w:rPr>
        <w:t>наших дней сохранилось их описание</w:t>
      </w:r>
      <w:proofErr w:type="gramStart"/>
      <w:r w:rsidR="00057FEA" w:rsidRPr="00057FEA">
        <w:rPr>
          <w:rFonts w:ascii="Times New Roman" w:hAnsi="Times New Roman" w:cs="Times New Roman"/>
          <w:sz w:val="24"/>
          <w:szCs w:val="24"/>
        </w:rPr>
        <w:t>: «.. .</w:t>
      </w:r>
      <w:proofErr w:type="gramEnd"/>
      <w:r w:rsidR="00057FEA" w:rsidRPr="00057FEA">
        <w:rPr>
          <w:rFonts w:ascii="Times New Roman" w:hAnsi="Times New Roman" w:cs="Times New Roman"/>
          <w:sz w:val="24"/>
          <w:szCs w:val="24"/>
        </w:rPr>
        <w:t xml:space="preserve">выдвижная </w:t>
      </w:r>
      <w:r w:rsidR="00842151">
        <w:rPr>
          <w:rFonts w:ascii="Times New Roman" w:hAnsi="Times New Roman" w:cs="Times New Roman"/>
          <w:sz w:val="24"/>
          <w:szCs w:val="24"/>
        </w:rPr>
        <w:t>4-</w:t>
      </w:r>
      <w:r w:rsidR="00057FEA" w:rsidRPr="00057FEA">
        <w:rPr>
          <w:rFonts w:ascii="Times New Roman" w:hAnsi="Times New Roman" w:cs="Times New Roman"/>
          <w:sz w:val="24"/>
          <w:szCs w:val="24"/>
        </w:rPr>
        <w:t>коленная лестница укреплена</w:t>
      </w:r>
      <w:r w:rsidR="00842151">
        <w:rPr>
          <w:rFonts w:ascii="Times New Roman" w:hAnsi="Times New Roman" w:cs="Times New Roman"/>
          <w:sz w:val="24"/>
          <w:szCs w:val="24"/>
        </w:rPr>
        <w:t xml:space="preserve"> </w:t>
      </w:r>
      <w:r w:rsidR="00057FEA" w:rsidRPr="00057FEA">
        <w:rPr>
          <w:rFonts w:ascii="Times New Roman" w:hAnsi="Times New Roman" w:cs="Times New Roman"/>
          <w:sz w:val="24"/>
          <w:szCs w:val="24"/>
        </w:rPr>
        <w:t>на двух высоких колёсах, которые дают возможность легко передвигать и устанавливать</w:t>
      </w:r>
      <w:r w:rsidR="00842151">
        <w:rPr>
          <w:rFonts w:ascii="Times New Roman" w:hAnsi="Times New Roman" w:cs="Times New Roman"/>
          <w:sz w:val="24"/>
          <w:szCs w:val="24"/>
        </w:rPr>
        <w:t xml:space="preserve"> </w:t>
      </w:r>
      <w:r w:rsidR="00057FEA" w:rsidRPr="00057FEA">
        <w:rPr>
          <w:rFonts w:ascii="Times New Roman" w:hAnsi="Times New Roman" w:cs="Times New Roman"/>
          <w:sz w:val="24"/>
          <w:szCs w:val="24"/>
        </w:rPr>
        <w:t>её в тесных дворах при работе пяти человек.</w:t>
      </w:r>
      <w:r w:rsidR="00842151">
        <w:rPr>
          <w:rFonts w:ascii="Times New Roman" w:hAnsi="Times New Roman" w:cs="Times New Roman"/>
          <w:sz w:val="24"/>
          <w:szCs w:val="24"/>
        </w:rPr>
        <w:t xml:space="preserve"> </w:t>
      </w:r>
      <w:r w:rsidR="00057FEA">
        <w:rPr>
          <w:rFonts w:ascii="Times New Roman" w:hAnsi="Times New Roman" w:cs="Times New Roman"/>
          <w:sz w:val="24"/>
          <w:szCs w:val="24"/>
        </w:rPr>
        <w:t xml:space="preserve"> </w:t>
      </w:r>
      <w:r w:rsidR="00057FEA" w:rsidRPr="00057FEA">
        <w:rPr>
          <w:rFonts w:ascii="Times New Roman" w:hAnsi="Times New Roman" w:cs="Times New Roman"/>
          <w:sz w:val="24"/>
          <w:szCs w:val="24"/>
        </w:rPr>
        <w:t>Для перевозки на значительное расстояние</w:t>
      </w:r>
      <w:r w:rsidR="00842151">
        <w:rPr>
          <w:rFonts w:ascii="Times New Roman" w:hAnsi="Times New Roman" w:cs="Times New Roman"/>
          <w:sz w:val="24"/>
          <w:szCs w:val="24"/>
        </w:rPr>
        <w:t xml:space="preserve"> </w:t>
      </w:r>
      <w:r w:rsidR="00057FEA" w:rsidRPr="00057FEA">
        <w:rPr>
          <w:rFonts w:ascii="Times New Roman" w:hAnsi="Times New Roman" w:cs="Times New Roman"/>
          <w:sz w:val="24"/>
          <w:szCs w:val="24"/>
        </w:rPr>
        <w:t xml:space="preserve">лестница накладывается на отдельный </w:t>
      </w:r>
      <w:r w:rsidR="00842151">
        <w:rPr>
          <w:rFonts w:ascii="Times New Roman" w:hAnsi="Times New Roman" w:cs="Times New Roman"/>
          <w:sz w:val="24"/>
          <w:szCs w:val="24"/>
        </w:rPr>
        <w:t>2</w:t>
      </w:r>
      <w:r w:rsidR="00057FEA" w:rsidRPr="00057FEA">
        <w:rPr>
          <w:rFonts w:ascii="Times New Roman" w:hAnsi="Times New Roman" w:cs="Times New Roman"/>
          <w:sz w:val="24"/>
          <w:szCs w:val="24"/>
        </w:rPr>
        <w:t>-колёсный, с кучерским сиденьем передок</w:t>
      </w:r>
      <w:r w:rsidR="00C401B1">
        <w:rPr>
          <w:rFonts w:ascii="Times New Roman" w:hAnsi="Times New Roman" w:cs="Times New Roman"/>
          <w:sz w:val="24"/>
          <w:szCs w:val="24"/>
        </w:rPr>
        <w:t xml:space="preserve"> </w:t>
      </w:r>
      <w:r w:rsidR="00057FEA" w:rsidRPr="00057FEA">
        <w:rPr>
          <w:rFonts w:ascii="Times New Roman" w:hAnsi="Times New Roman" w:cs="Times New Roman"/>
          <w:sz w:val="24"/>
          <w:szCs w:val="24"/>
        </w:rPr>
        <w:t xml:space="preserve">и представляет собой </w:t>
      </w:r>
      <w:r w:rsidR="00842151">
        <w:rPr>
          <w:rFonts w:ascii="Times New Roman" w:hAnsi="Times New Roman" w:cs="Times New Roman"/>
          <w:sz w:val="24"/>
          <w:szCs w:val="24"/>
        </w:rPr>
        <w:t>4-</w:t>
      </w:r>
      <w:r w:rsidR="00057FEA" w:rsidRPr="00057FEA">
        <w:rPr>
          <w:rFonts w:ascii="Times New Roman" w:hAnsi="Times New Roman" w:cs="Times New Roman"/>
          <w:sz w:val="24"/>
          <w:szCs w:val="24"/>
        </w:rPr>
        <w:t>колесный ход,</w:t>
      </w:r>
      <w:r w:rsidR="002402E6">
        <w:rPr>
          <w:rFonts w:ascii="Times New Roman" w:hAnsi="Times New Roman" w:cs="Times New Roman"/>
          <w:sz w:val="24"/>
          <w:szCs w:val="24"/>
        </w:rPr>
        <w:t xml:space="preserve"> </w:t>
      </w:r>
      <w:r w:rsidR="00057FEA" w:rsidRPr="00057FEA">
        <w:rPr>
          <w:rFonts w:ascii="Times New Roman" w:hAnsi="Times New Roman" w:cs="Times New Roman"/>
          <w:sz w:val="24"/>
          <w:szCs w:val="24"/>
        </w:rPr>
        <w:t>служащий для перевозки людей, назначенных</w:t>
      </w:r>
      <w:r w:rsidR="00842151">
        <w:rPr>
          <w:rFonts w:ascii="Times New Roman" w:hAnsi="Times New Roman" w:cs="Times New Roman"/>
          <w:sz w:val="24"/>
          <w:szCs w:val="24"/>
        </w:rPr>
        <w:t xml:space="preserve"> </w:t>
      </w:r>
      <w:r w:rsidR="00057FEA" w:rsidRPr="00057FEA">
        <w:rPr>
          <w:rFonts w:ascii="Times New Roman" w:hAnsi="Times New Roman" w:cs="Times New Roman"/>
          <w:sz w:val="24"/>
          <w:szCs w:val="24"/>
        </w:rPr>
        <w:t>для её постановки. Для удобства езды, оси</w:t>
      </w:r>
      <w:r w:rsidR="00682A94">
        <w:rPr>
          <w:rFonts w:ascii="Times New Roman" w:hAnsi="Times New Roman" w:cs="Times New Roman"/>
          <w:sz w:val="24"/>
          <w:szCs w:val="24"/>
        </w:rPr>
        <w:t xml:space="preserve"> </w:t>
      </w:r>
      <w:r w:rsidR="00057FEA" w:rsidRPr="00057FEA">
        <w:rPr>
          <w:rFonts w:ascii="Times New Roman" w:hAnsi="Times New Roman" w:cs="Times New Roman"/>
          <w:sz w:val="24"/>
          <w:szCs w:val="24"/>
        </w:rPr>
        <w:t>лестницы и передка снабжены рессорами,</w:t>
      </w:r>
      <w:r w:rsidR="00682A94">
        <w:rPr>
          <w:rFonts w:ascii="Times New Roman" w:hAnsi="Times New Roman" w:cs="Times New Roman"/>
          <w:sz w:val="24"/>
          <w:szCs w:val="24"/>
        </w:rPr>
        <w:t xml:space="preserve"> </w:t>
      </w:r>
      <w:r w:rsidR="00057FEA" w:rsidRPr="00057FEA">
        <w:rPr>
          <w:rFonts w:ascii="Times New Roman" w:hAnsi="Times New Roman" w:cs="Times New Roman"/>
          <w:sz w:val="24"/>
          <w:szCs w:val="24"/>
        </w:rPr>
        <w:t>а во избежание качки на них лестницы, при</w:t>
      </w:r>
      <w:r w:rsidR="00682A94">
        <w:rPr>
          <w:rFonts w:ascii="Times New Roman" w:hAnsi="Times New Roman" w:cs="Times New Roman"/>
          <w:sz w:val="24"/>
          <w:szCs w:val="24"/>
        </w:rPr>
        <w:t xml:space="preserve"> </w:t>
      </w:r>
      <w:r w:rsidR="00057FEA" w:rsidRPr="00057FEA">
        <w:rPr>
          <w:rFonts w:ascii="Times New Roman" w:hAnsi="Times New Roman" w:cs="Times New Roman"/>
          <w:sz w:val="24"/>
          <w:szCs w:val="24"/>
        </w:rPr>
        <w:t>её постановке, имеются два автоматических</w:t>
      </w:r>
      <w:r w:rsidR="00682A94">
        <w:rPr>
          <w:rFonts w:ascii="Times New Roman" w:hAnsi="Times New Roman" w:cs="Times New Roman"/>
          <w:sz w:val="24"/>
          <w:szCs w:val="24"/>
        </w:rPr>
        <w:t xml:space="preserve"> </w:t>
      </w:r>
      <w:r w:rsidR="00057FEA" w:rsidRPr="00057FEA">
        <w:rPr>
          <w:rFonts w:ascii="Times New Roman" w:hAnsi="Times New Roman" w:cs="Times New Roman"/>
          <w:sz w:val="24"/>
          <w:szCs w:val="24"/>
        </w:rPr>
        <w:t>обхвата,</w:t>
      </w:r>
      <w:r w:rsidR="00682A94">
        <w:rPr>
          <w:rFonts w:ascii="Times New Roman" w:hAnsi="Times New Roman" w:cs="Times New Roman"/>
          <w:sz w:val="24"/>
          <w:szCs w:val="24"/>
        </w:rPr>
        <w:t xml:space="preserve"> </w:t>
      </w:r>
      <w:r w:rsidR="00057FEA" w:rsidRPr="00057FEA">
        <w:rPr>
          <w:rFonts w:ascii="Times New Roman" w:hAnsi="Times New Roman" w:cs="Times New Roman"/>
          <w:sz w:val="24"/>
          <w:szCs w:val="24"/>
        </w:rPr>
        <w:t>уничтожающих действие рессор. Для</w:t>
      </w:r>
      <w:r w:rsidR="00682A94">
        <w:rPr>
          <w:rFonts w:ascii="Times New Roman" w:hAnsi="Times New Roman" w:cs="Times New Roman"/>
          <w:sz w:val="24"/>
          <w:szCs w:val="24"/>
        </w:rPr>
        <w:t xml:space="preserve"> </w:t>
      </w:r>
      <w:r w:rsidR="00057FEA" w:rsidRPr="00057FEA">
        <w:rPr>
          <w:rFonts w:ascii="Times New Roman" w:hAnsi="Times New Roman" w:cs="Times New Roman"/>
          <w:sz w:val="24"/>
          <w:szCs w:val="24"/>
        </w:rPr>
        <w:t>приведения лестницы в вертикальное положение при постановке её на неровной поверхности, устроен регулятор, легко приводимый</w:t>
      </w:r>
      <w:r w:rsidR="00682A94">
        <w:rPr>
          <w:rFonts w:ascii="Times New Roman" w:hAnsi="Times New Roman" w:cs="Times New Roman"/>
          <w:sz w:val="24"/>
          <w:szCs w:val="24"/>
        </w:rPr>
        <w:t xml:space="preserve"> </w:t>
      </w:r>
      <w:r w:rsidR="00057FEA" w:rsidRPr="00057FEA">
        <w:rPr>
          <w:rFonts w:ascii="Times New Roman" w:hAnsi="Times New Roman" w:cs="Times New Roman"/>
          <w:sz w:val="24"/>
          <w:szCs w:val="24"/>
        </w:rPr>
        <w:t>в движение одним человеком. Для: укрепления</w:t>
      </w:r>
      <w:r w:rsidR="00682A94">
        <w:rPr>
          <w:rFonts w:ascii="Times New Roman" w:hAnsi="Times New Roman" w:cs="Times New Roman"/>
          <w:sz w:val="24"/>
          <w:szCs w:val="24"/>
        </w:rPr>
        <w:t xml:space="preserve"> </w:t>
      </w:r>
      <w:r w:rsidR="00057FEA" w:rsidRPr="00057FEA">
        <w:rPr>
          <w:rFonts w:ascii="Times New Roman" w:hAnsi="Times New Roman" w:cs="Times New Roman"/>
          <w:sz w:val="24"/>
          <w:szCs w:val="24"/>
        </w:rPr>
        <w:t>на месте лестницы, поставленной для работы,</w:t>
      </w:r>
      <w:r w:rsidR="00682A94">
        <w:rPr>
          <w:rFonts w:ascii="Times New Roman" w:hAnsi="Times New Roman" w:cs="Times New Roman"/>
          <w:sz w:val="24"/>
          <w:szCs w:val="24"/>
        </w:rPr>
        <w:t xml:space="preserve"> </w:t>
      </w:r>
      <w:r w:rsidR="00057FEA" w:rsidRPr="00057FEA">
        <w:rPr>
          <w:rFonts w:ascii="Times New Roman" w:hAnsi="Times New Roman" w:cs="Times New Roman"/>
          <w:sz w:val="24"/>
          <w:szCs w:val="24"/>
        </w:rPr>
        <w:t>кроме подкладок под колеса, имеются четыре</w:t>
      </w:r>
      <w:r w:rsidR="00682A94">
        <w:rPr>
          <w:rFonts w:ascii="Times New Roman" w:hAnsi="Times New Roman" w:cs="Times New Roman"/>
          <w:sz w:val="24"/>
          <w:szCs w:val="24"/>
        </w:rPr>
        <w:t xml:space="preserve"> </w:t>
      </w:r>
      <w:r w:rsidR="00057FEA" w:rsidRPr="00057FEA">
        <w:rPr>
          <w:rFonts w:ascii="Times New Roman" w:hAnsi="Times New Roman" w:cs="Times New Roman"/>
          <w:sz w:val="24"/>
          <w:szCs w:val="24"/>
        </w:rPr>
        <w:t>железные лапы с острыми когтями и винтово</w:t>
      </w:r>
      <w:r w:rsidR="008805BA">
        <w:rPr>
          <w:rFonts w:ascii="Times New Roman" w:hAnsi="Times New Roman" w:cs="Times New Roman"/>
          <w:sz w:val="24"/>
          <w:szCs w:val="24"/>
        </w:rPr>
        <w:t>й</w:t>
      </w:r>
      <w:r w:rsidR="00057FEA" w:rsidRPr="00057FEA">
        <w:rPr>
          <w:rFonts w:ascii="Times New Roman" w:hAnsi="Times New Roman" w:cs="Times New Roman"/>
          <w:sz w:val="24"/>
          <w:szCs w:val="24"/>
        </w:rPr>
        <w:t xml:space="preserve"> нарезко</w:t>
      </w:r>
      <w:r w:rsidR="008805BA">
        <w:rPr>
          <w:rFonts w:ascii="Times New Roman" w:hAnsi="Times New Roman" w:cs="Times New Roman"/>
          <w:sz w:val="24"/>
          <w:szCs w:val="24"/>
        </w:rPr>
        <w:t>й</w:t>
      </w:r>
      <w:r w:rsidR="00057FEA" w:rsidRPr="00057FEA">
        <w:rPr>
          <w:rFonts w:ascii="Times New Roman" w:hAnsi="Times New Roman" w:cs="Times New Roman"/>
          <w:sz w:val="24"/>
          <w:szCs w:val="24"/>
        </w:rPr>
        <w:t xml:space="preserve"> для упора в землю. Выдвигание</w:t>
      </w:r>
      <w:r w:rsidR="00C401B1">
        <w:rPr>
          <w:rFonts w:ascii="Times New Roman" w:hAnsi="Times New Roman" w:cs="Times New Roman"/>
          <w:sz w:val="24"/>
          <w:szCs w:val="24"/>
        </w:rPr>
        <w:t xml:space="preserve"> </w:t>
      </w:r>
      <w:r w:rsidR="00057FEA" w:rsidRPr="00057FEA">
        <w:rPr>
          <w:rFonts w:ascii="Times New Roman" w:hAnsi="Times New Roman" w:cs="Times New Roman"/>
          <w:sz w:val="24"/>
          <w:szCs w:val="24"/>
        </w:rPr>
        <w:t>колен лестницы производится канатами из</w:t>
      </w:r>
      <w:r w:rsidR="00682A94">
        <w:rPr>
          <w:rFonts w:ascii="Times New Roman" w:hAnsi="Times New Roman" w:cs="Times New Roman"/>
          <w:sz w:val="24"/>
          <w:szCs w:val="24"/>
        </w:rPr>
        <w:t xml:space="preserve"> </w:t>
      </w:r>
      <w:r w:rsidR="00057FEA" w:rsidRPr="00057FEA">
        <w:rPr>
          <w:rFonts w:ascii="Times New Roman" w:hAnsi="Times New Roman" w:cs="Times New Roman"/>
          <w:sz w:val="24"/>
          <w:szCs w:val="24"/>
        </w:rPr>
        <w:t xml:space="preserve">тонких стальных проволок, вместо употреблявшихся верёвок или цепей. Вес лестницы </w:t>
      </w:r>
      <w:r w:rsidR="006A614D" w:rsidRPr="006A614D">
        <w:rPr>
          <w:rFonts w:ascii="Times New Roman" w:hAnsi="Times New Roman" w:cs="Times New Roman"/>
          <w:sz w:val="24"/>
          <w:szCs w:val="24"/>
        </w:rPr>
        <w:t>при вышине до 11 саженей (23,5 м) около 60,</w:t>
      </w:r>
      <w:r w:rsidR="006A614D"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а передка-20 пудов (примерно 980 и 330 кг).</w:t>
      </w:r>
      <w:r w:rsidR="006A614D"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 xml:space="preserve">Возится </w:t>
      </w:r>
      <w:proofErr w:type="gramStart"/>
      <w:r w:rsidR="006A614D" w:rsidRPr="006A614D">
        <w:rPr>
          <w:rFonts w:ascii="Times New Roman" w:hAnsi="Times New Roman" w:cs="Times New Roman"/>
          <w:sz w:val="24"/>
          <w:szCs w:val="24"/>
        </w:rPr>
        <w:t>на паре лошадей с посаженными на</w:t>
      </w:r>
      <w:r w:rsidR="006A614D"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неё людьми от шести до десяти человек</w:t>
      </w:r>
      <w:proofErr w:type="gramEnd"/>
      <w:r w:rsidR="006A614D" w:rsidRPr="006A614D">
        <w:rPr>
          <w:rFonts w:ascii="Times New Roman" w:hAnsi="Times New Roman" w:cs="Times New Roman"/>
          <w:sz w:val="24"/>
          <w:szCs w:val="24"/>
        </w:rPr>
        <w:t>».</w:t>
      </w:r>
    </w:p>
    <w:p w:rsidR="006A614D" w:rsidRPr="006A614D" w:rsidRDefault="006A614D" w:rsidP="006A61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14D">
        <w:rPr>
          <w:rFonts w:ascii="Times New Roman" w:hAnsi="Times New Roman" w:cs="Times New Roman"/>
          <w:sz w:val="24"/>
          <w:szCs w:val="24"/>
        </w:rPr>
        <w:lastRenderedPageBreak/>
        <w:t>Отечественная продукция пришлась по</w:t>
      </w:r>
      <w:r w:rsidR="00106661">
        <w:rPr>
          <w:rFonts w:ascii="Times New Roman" w:hAnsi="Times New Roman" w:cs="Times New Roman"/>
          <w:sz w:val="24"/>
          <w:szCs w:val="24"/>
        </w:rPr>
        <w:t xml:space="preserve"> </w:t>
      </w:r>
      <w:r w:rsidRPr="006A614D">
        <w:rPr>
          <w:rFonts w:ascii="Times New Roman" w:hAnsi="Times New Roman" w:cs="Times New Roman"/>
          <w:sz w:val="24"/>
          <w:szCs w:val="24"/>
        </w:rPr>
        <w:t xml:space="preserve">нраву </w:t>
      </w:r>
      <w:proofErr w:type="gramStart"/>
      <w:r w:rsidRPr="006A614D">
        <w:rPr>
          <w:rFonts w:ascii="Times New Roman" w:hAnsi="Times New Roman" w:cs="Times New Roman"/>
          <w:sz w:val="24"/>
          <w:szCs w:val="24"/>
        </w:rPr>
        <w:t>российским</w:t>
      </w:r>
      <w:proofErr w:type="gramEnd"/>
      <w:r w:rsidRPr="006A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14D">
        <w:rPr>
          <w:rFonts w:ascii="Times New Roman" w:hAnsi="Times New Roman" w:cs="Times New Roman"/>
          <w:sz w:val="24"/>
          <w:szCs w:val="24"/>
        </w:rPr>
        <w:t>огнеборцам</w:t>
      </w:r>
      <w:proofErr w:type="spellEnd"/>
      <w:r w:rsidRPr="006A614D">
        <w:rPr>
          <w:rFonts w:ascii="Times New Roman" w:hAnsi="Times New Roman" w:cs="Times New Roman"/>
          <w:sz w:val="24"/>
          <w:szCs w:val="24"/>
        </w:rPr>
        <w:t>, получившим</w:t>
      </w:r>
      <w:r w:rsidR="00106661">
        <w:rPr>
          <w:rFonts w:ascii="Times New Roman" w:hAnsi="Times New Roman" w:cs="Times New Roman"/>
          <w:sz w:val="24"/>
          <w:szCs w:val="24"/>
        </w:rPr>
        <w:t xml:space="preserve"> </w:t>
      </w:r>
      <w:r w:rsidRPr="006A614D">
        <w:rPr>
          <w:rFonts w:ascii="Times New Roman" w:hAnsi="Times New Roman" w:cs="Times New Roman"/>
          <w:sz w:val="24"/>
          <w:szCs w:val="24"/>
        </w:rPr>
        <w:t>простые по устройству и надёжные в работе механические лестницы. Свидетельством</w:t>
      </w:r>
      <w:r w:rsidR="00106661">
        <w:rPr>
          <w:rFonts w:ascii="Times New Roman" w:hAnsi="Times New Roman" w:cs="Times New Roman"/>
          <w:sz w:val="24"/>
          <w:szCs w:val="24"/>
        </w:rPr>
        <w:t xml:space="preserve"> </w:t>
      </w:r>
      <w:r w:rsidRPr="006A614D">
        <w:rPr>
          <w:rFonts w:ascii="Times New Roman" w:hAnsi="Times New Roman" w:cs="Times New Roman"/>
          <w:sz w:val="24"/>
          <w:szCs w:val="24"/>
        </w:rPr>
        <w:t>тому является факт, что наиболее подробное</w:t>
      </w:r>
      <w:r w:rsidR="00106661">
        <w:rPr>
          <w:rFonts w:ascii="Times New Roman" w:hAnsi="Times New Roman" w:cs="Times New Roman"/>
          <w:sz w:val="24"/>
          <w:szCs w:val="24"/>
        </w:rPr>
        <w:t xml:space="preserve"> </w:t>
      </w:r>
      <w:r w:rsidRPr="006A614D">
        <w:rPr>
          <w:rFonts w:ascii="Times New Roman" w:hAnsi="Times New Roman" w:cs="Times New Roman"/>
          <w:sz w:val="24"/>
          <w:szCs w:val="24"/>
        </w:rPr>
        <w:t>описание конструкции и работы этой лестницы встречается даже 40 лет спустя в книге</w:t>
      </w:r>
      <w:r w:rsidR="00106661">
        <w:rPr>
          <w:rFonts w:ascii="Times New Roman" w:hAnsi="Times New Roman" w:cs="Times New Roman"/>
          <w:sz w:val="24"/>
          <w:szCs w:val="24"/>
        </w:rPr>
        <w:t xml:space="preserve"> </w:t>
      </w:r>
      <w:r w:rsidRPr="006A614D">
        <w:rPr>
          <w:rFonts w:ascii="Times New Roman" w:hAnsi="Times New Roman" w:cs="Times New Roman"/>
          <w:sz w:val="24"/>
          <w:szCs w:val="24"/>
        </w:rPr>
        <w:t xml:space="preserve">И.С Волкова и А.Н. </w:t>
      </w:r>
      <w:proofErr w:type="spellStart"/>
      <w:r w:rsidRPr="006A614D">
        <w:rPr>
          <w:rFonts w:ascii="Times New Roman" w:hAnsi="Times New Roman" w:cs="Times New Roman"/>
          <w:sz w:val="24"/>
          <w:szCs w:val="24"/>
        </w:rPr>
        <w:t>Литенина</w:t>
      </w:r>
      <w:proofErr w:type="spellEnd"/>
      <w:r w:rsidRPr="006A614D">
        <w:rPr>
          <w:rFonts w:ascii="Times New Roman" w:hAnsi="Times New Roman" w:cs="Times New Roman"/>
          <w:sz w:val="24"/>
          <w:szCs w:val="24"/>
        </w:rPr>
        <w:t xml:space="preserve"> «Пожарные</w:t>
      </w:r>
      <w:r w:rsidR="00106661">
        <w:rPr>
          <w:rFonts w:ascii="Times New Roman" w:hAnsi="Times New Roman" w:cs="Times New Roman"/>
          <w:sz w:val="24"/>
          <w:szCs w:val="24"/>
        </w:rPr>
        <w:t xml:space="preserve"> </w:t>
      </w:r>
      <w:r w:rsidRPr="006A614D">
        <w:rPr>
          <w:rFonts w:ascii="Times New Roman" w:hAnsi="Times New Roman" w:cs="Times New Roman"/>
          <w:sz w:val="24"/>
          <w:szCs w:val="24"/>
        </w:rPr>
        <w:t>лестницы», выпущенной в 1937 году. Там давалось описание преимуществ и недостатков</w:t>
      </w:r>
      <w:r w:rsidR="006676B1">
        <w:rPr>
          <w:rFonts w:ascii="Times New Roman" w:hAnsi="Times New Roman" w:cs="Times New Roman"/>
          <w:sz w:val="24"/>
          <w:szCs w:val="24"/>
        </w:rPr>
        <w:t xml:space="preserve"> </w:t>
      </w:r>
      <w:r w:rsidRPr="006A614D">
        <w:rPr>
          <w:rFonts w:ascii="Times New Roman" w:hAnsi="Times New Roman" w:cs="Times New Roman"/>
          <w:sz w:val="24"/>
          <w:szCs w:val="24"/>
        </w:rPr>
        <w:t>этих лестниц. Плюсом считались: простота</w:t>
      </w:r>
      <w:r w:rsidR="00C401B1">
        <w:rPr>
          <w:rFonts w:ascii="Times New Roman" w:hAnsi="Times New Roman" w:cs="Times New Roman"/>
          <w:sz w:val="24"/>
          <w:szCs w:val="24"/>
        </w:rPr>
        <w:t xml:space="preserve"> </w:t>
      </w:r>
      <w:r w:rsidRPr="006A614D">
        <w:rPr>
          <w:rFonts w:ascii="Times New Roman" w:hAnsi="Times New Roman" w:cs="Times New Roman"/>
          <w:sz w:val="24"/>
          <w:szCs w:val="24"/>
        </w:rPr>
        <w:t>устройства и обслуживания, малый габарит,</w:t>
      </w:r>
      <w:r w:rsidR="006676B1">
        <w:rPr>
          <w:rFonts w:ascii="Times New Roman" w:hAnsi="Times New Roman" w:cs="Times New Roman"/>
          <w:sz w:val="24"/>
          <w:szCs w:val="24"/>
        </w:rPr>
        <w:t xml:space="preserve"> </w:t>
      </w:r>
      <w:r w:rsidRPr="006A614D">
        <w:rPr>
          <w:rFonts w:ascii="Times New Roman" w:hAnsi="Times New Roman" w:cs="Times New Roman"/>
          <w:sz w:val="24"/>
          <w:szCs w:val="24"/>
        </w:rPr>
        <w:t>определявший маневренность и возможность</w:t>
      </w:r>
      <w:r w:rsidR="006676B1">
        <w:rPr>
          <w:rFonts w:ascii="Times New Roman" w:hAnsi="Times New Roman" w:cs="Times New Roman"/>
          <w:sz w:val="24"/>
          <w:szCs w:val="24"/>
        </w:rPr>
        <w:t xml:space="preserve"> </w:t>
      </w:r>
      <w:r w:rsidRPr="006A614D">
        <w:rPr>
          <w:rFonts w:ascii="Times New Roman" w:hAnsi="Times New Roman" w:cs="Times New Roman"/>
          <w:sz w:val="24"/>
          <w:szCs w:val="24"/>
        </w:rPr>
        <w:t>перемещения лестницы в арках и дворах, возможность установки на наклонной площадке.</w:t>
      </w:r>
    </w:p>
    <w:p w:rsidR="006676B1" w:rsidRDefault="006A614D" w:rsidP="006676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14D">
        <w:rPr>
          <w:rFonts w:ascii="Times New Roman" w:hAnsi="Times New Roman" w:cs="Times New Roman"/>
          <w:sz w:val="24"/>
          <w:szCs w:val="24"/>
        </w:rPr>
        <w:t>Недостатком считалась большая сила трения,</w:t>
      </w:r>
      <w:r w:rsidR="006676B1">
        <w:rPr>
          <w:rFonts w:ascii="Times New Roman" w:hAnsi="Times New Roman" w:cs="Times New Roman"/>
          <w:sz w:val="24"/>
          <w:szCs w:val="24"/>
        </w:rPr>
        <w:t xml:space="preserve"> </w:t>
      </w:r>
      <w:r w:rsidRPr="006A614D">
        <w:rPr>
          <w:rFonts w:ascii="Times New Roman" w:hAnsi="Times New Roman" w:cs="Times New Roman"/>
          <w:sz w:val="24"/>
          <w:szCs w:val="24"/>
        </w:rPr>
        <w:t xml:space="preserve">возникающая в пазах </w:t>
      </w:r>
      <w:proofErr w:type="spellStart"/>
      <w:r w:rsidRPr="006A614D">
        <w:rPr>
          <w:rFonts w:ascii="Times New Roman" w:hAnsi="Times New Roman" w:cs="Times New Roman"/>
          <w:sz w:val="24"/>
          <w:szCs w:val="24"/>
        </w:rPr>
        <w:t>тетив</w:t>
      </w:r>
      <w:proofErr w:type="spellEnd"/>
      <w:r w:rsidRPr="006A614D">
        <w:rPr>
          <w:rFonts w:ascii="Times New Roman" w:hAnsi="Times New Roman" w:cs="Times New Roman"/>
          <w:sz w:val="24"/>
          <w:szCs w:val="24"/>
        </w:rPr>
        <w:t xml:space="preserve"> при выдвижении, невозможность поворота вокруг своей</w:t>
      </w:r>
      <w:r w:rsidR="006676B1">
        <w:rPr>
          <w:rFonts w:ascii="Times New Roman" w:hAnsi="Times New Roman" w:cs="Times New Roman"/>
          <w:sz w:val="24"/>
          <w:szCs w:val="24"/>
        </w:rPr>
        <w:t xml:space="preserve"> </w:t>
      </w:r>
      <w:r w:rsidRPr="006A614D">
        <w:rPr>
          <w:rFonts w:ascii="Times New Roman" w:hAnsi="Times New Roman" w:cs="Times New Roman"/>
          <w:sz w:val="24"/>
          <w:szCs w:val="24"/>
        </w:rPr>
        <w:t>оси. При приведении лестницы в рабочее положение: напряжение канатов подъёмного</w:t>
      </w:r>
      <w:r w:rsidR="006676B1">
        <w:rPr>
          <w:rFonts w:ascii="Times New Roman" w:hAnsi="Times New Roman" w:cs="Times New Roman"/>
          <w:sz w:val="24"/>
          <w:szCs w:val="24"/>
        </w:rPr>
        <w:t xml:space="preserve"> </w:t>
      </w:r>
      <w:r w:rsidRPr="006A614D">
        <w:rPr>
          <w:rFonts w:ascii="Times New Roman" w:hAnsi="Times New Roman" w:cs="Times New Roman"/>
          <w:sz w:val="24"/>
          <w:szCs w:val="24"/>
        </w:rPr>
        <w:t xml:space="preserve">механизма, ручное включение </w:t>
      </w:r>
      <w:proofErr w:type="spellStart"/>
      <w:r w:rsidRPr="006A614D">
        <w:rPr>
          <w:rFonts w:ascii="Times New Roman" w:hAnsi="Times New Roman" w:cs="Times New Roman"/>
          <w:sz w:val="24"/>
          <w:szCs w:val="24"/>
        </w:rPr>
        <w:t>замыкателей</w:t>
      </w:r>
      <w:proofErr w:type="spellEnd"/>
      <w:r w:rsidR="006676B1">
        <w:rPr>
          <w:rFonts w:ascii="Times New Roman" w:hAnsi="Times New Roman" w:cs="Times New Roman"/>
          <w:sz w:val="24"/>
          <w:szCs w:val="24"/>
        </w:rPr>
        <w:t xml:space="preserve"> </w:t>
      </w:r>
      <w:r w:rsidRPr="006A614D">
        <w:rPr>
          <w:rFonts w:ascii="Times New Roman" w:hAnsi="Times New Roman" w:cs="Times New Roman"/>
          <w:sz w:val="24"/>
          <w:szCs w:val="24"/>
        </w:rPr>
        <w:t xml:space="preserve">колен и то, что лестница могла использоваться только как приставная. </w:t>
      </w:r>
      <w:r w:rsidR="006676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14D" w:rsidRPr="006A614D" w:rsidRDefault="006676B1" w:rsidP="006A61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После оснащения этими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лестницами столичных пожарных частей,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15 подобных лестниц образца 1895 года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конном ходу, поступили в московские пожарные части.</w:t>
      </w:r>
    </w:p>
    <w:p w:rsidR="006A614D" w:rsidRPr="006A614D" w:rsidRDefault="00881228" w:rsidP="006A61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История создания этих удачных по конструкции и очень популярных в пожарной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охране России лестниц тесно связана с именем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ещё одного самородка на ниве отечественной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техники - Алексея Алексеевича Сергеева.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 xml:space="preserve">родился в 1842 году в деревне </w:t>
      </w:r>
      <w:proofErr w:type="spellStart"/>
      <w:r w:rsidR="006A614D" w:rsidRPr="006A614D">
        <w:rPr>
          <w:rFonts w:ascii="Times New Roman" w:hAnsi="Times New Roman" w:cs="Times New Roman"/>
          <w:sz w:val="24"/>
          <w:szCs w:val="24"/>
        </w:rPr>
        <w:t>Куйтежи</w:t>
      </w:r>
      <w:proofErr w:type="spellEnd"/>
      <w:r w:rsidR="006A614D" w:rsidRPr="006A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4D" w:rsidRPr="006A614D">
        <w:rPr>
          <w:rFonts w:ascii="Times New Roman" w:hAnsi="Times New Roman" w:cs="Times New Roman"/>
          <w:sz w:val="24"/>
          <w:szCs w:val="24"/>
        </w:rPr>
        <w:t>Олонецкой</w:t>
      </w:r>
      <w:proofErr w:type="spellEnd"/>
      <w:r w:rsidR="006A614D" w:rsidRPr="006A614D">
        <w:rPr>
          <w:rFonts w:ascii="Times New Roman" w:hAnsi="Times New Roman" w:cs="Times New Roman"/>
          <w:sz w:val="24"/>
          <w:szCs w:val="24"/>
        </w:rPr>
        <w:t xml:space="preserve"> губернии. Его родители, спасая имущество во время пожара зимой, простудились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и умерли. Восьмилетнего мальчика-сироту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приютили соседи-кузнецы. Несколько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продолжалась тяжёлая работа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подмастерья:</w:t>
      </w:r>
      <w:r w:rsidR="008E0FB6"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он раздувал меха, выполнял подсобную работу, постепенно овладевая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специальностью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кузнеца. Добившись определённых успехов,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юноша понял, что новых знаний и 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в деревне не получит и, в чём-то повторяя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путь М.В. Ломоносова, пошёл пешком за 400</w:t>
      </w:r>
      <w:r w:rsidR="008E0FB6"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вёрст в Санкт-Петербург.</w:t>
      </w:r>
    </w:p>
    <w:p w:rsidR="000E5ABB" w:rsidRDefault="008E0FB6" w:rsidP="006A61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В столице на большом заводе сметливого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и обученного парня богатырского телосложения охотно взяли в чернорабочие. Беда была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лишь в том, что говорил он только по-карельски. Но способный чернорабочий удивил всех: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овладев разговорным русским языком,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стал брать уроки у студента, выучился читать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и писать, освоил арифметику, затем одолел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алгебру, геометрию, тригонометрию. То есть</w:t>
      </w:r>
      <w:r>
        <w:rPr>
          <w:rFonts w:ascii="Times New Roman" w:hAnsi="Times New Roman" w:cs="Times New Roman"/>
          <w:sz w:val="24"/>
          <w:szCs w:val="24"/>
        </w:rPr>
        <w:t xml:space="preserve"> готовился стать мастером. </w:t>
      </w:r>
      <w:r w:rsidR="006A614D" w:rsidRPr="006A614D">
        <w:rPr>
          <w:rFonts w:ascii="Times New Roman" w:hAnsi="Times New Roman" w:cs="Times New Roman"/>
          <w:sz w:val="24"/>
          <w:szCs w:val="24"/>
        </w:rPr>
        <w:t>Вскоре ему предложили работу в Пожарном Депо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городской управе. Сергеев</w:t>
      </w:r>
      <w:r w:rsidR="00A11ED2"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согласился. Борьба с пожарами стала его</w:t>
      </w:r>
      <w:r w:rsidR="00A11ED2">
        <w:rPr>
          <w:rFonts w:ascii="Times New Roman" w:hAnsi="Times New Roman" w:cs="Times New Roman"/>
          <w:sz w:val="24"/>
          <w:szCs w:val="24"/>
        </w:rPr>
        <w:t xml:space="preserve"> </w:t>
      </w:r>
      <w:r w:rsidR="006A614D" w:rsidRPr="006A614D">
        <w:rPr>
          <w:rFonts w:ascii="Times New Roman" w:hAnsi="Times New Roman" w:cs="Times New Roman"/>
          <w:sz w:val="24"/>
          <w:szCs w:val="24"/>
        </w:rPr>
        <w:t>осознанным профессиональным выбором.</w:t>
      </w:r>
    </w:p>
    <w:p w:rsidR="00F714B3" w:rsidRPr="00F714B3" w:rsidRDefault="00C23560" w:rsidP="00F714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 xml:space="preserve">Природный талант не давал ему </w:t>
      </w:r>
      <w:proofErr w:type="gramStart"/>
      <w:r w:rsidR="00F714B3" w:rsidRPr="00F714B3">
        <w:rPr>
          <w:rFonts w:ascii="Times New Roman" w:hAnsi="Times New Roman" w:cs="Times New Roman"/>
          <w:sz w:val="24"/>
          <w:szCs w:val="24"/>
        </w:rPr>
        <w:t>сидеть</w:t>
      </w:r>
      <w:proofErr w:type="gramEnd"/>
      <w:r w:rsidR="00F714B3" w:rsidRPr="00F714B3">
        <w:rPr>
          <w:rFonts w:ascii="Times New Roman" w:hAnsi="Times New Roman" w:cs="Times New Roman"/>
          <w:sz w:val="24"/>
          <w:szCs w:val="24"/>
        </w:rPr>
        <w:t xml:space="preserve"> сложа</w:t>
      </w:r>
      <w:r w:rsidR="00F714B3"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>руки, заставляя постоянно что-то изобретать</w:t>
      </w:r>
      <w:r w:rsidR="00F714B3"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>и усовершенствовать. Обладая прямолинейным и честным характером, он не пользовался любовью и благосклонностью начальства. Заведующий мастерскими занимался бумажным</w:t>
      </w:r>
      <w:r w:rsidR="00F714B3"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>делом, а всю техническую работу мастерских вёл А. А. Сергеев, он же «исполнял»</w:t>
      </w:r>
      <w:r w:rsidR="00F714B3"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>все чертежи.</w:t>
      </w:r>
    </w:p>
    <w:p w:rsidR="00F714B3" w:rsidRPr="00F714B3" w:rsidRDefault="00F714B3" w:rsidP="00F714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4B3">
        <w:rPr>
          <w:rFonts w:ascii="Times New Roman" w:hAnsi="Times New Roman" w:cs="Times New Roman"/>
          <w:sz w:val="24"/>
          <w:szCs w:val="24"/>
        </w:rPr>
        <w:t>В историю отечественной пожарной техники А. А. Сергеев вошёл как создатель описанной выше пожарной лестницы, конструкцию которой он продолжал совершенствовать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4B3">
        <w:rPr>
          <w:rFonts w:ascii="Times New Roman" w:hAnsi="Times New Roman" w:cs="Times New Roman"/>
          <w:sz w:val="24"/>
          <w:szCs w:val="24"/>
        </w:rPr>
        <w:t>долгие годы, несмотря на то, что образец её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4B3">
        <w:rPr>
          <w:rFonts w:ascii="Times New Roman" w:hAnsi="Times New Roman" w:cs="Times New Roman"/>
          <w:sz w:val="24"/>
          <w:szCs w:val="24"/>
        </w:rPr>
        <w:t>экспонировался и был отмечен на Международной Выставке в Париже.</w:t>
      </w:r>
      <w:r w:rsidR="0036546C">
        <w:rPr>
          <w:rFonts w:ascii="Times New Roman" w:hAnsi="Times New Roman" w:cs="Times New Roman"/>
          <w:sz w:val="24"/>
          <w:szCs w:val="24"/>
        </w:rPr>
        <w:t xml:space="preserve"> </w:t>
      </w:r>
      <w:r w:rsidRPr="00F714B3">
        <w:rPr>
          <w:rFonts w:ascii="Times New Roman" w:hAnsi="Times New Roman" w:cs="Times New Roman"/>
          <w:sz w:val="24"/>
          <w:szCs w:val="24"/>
        </w:rPr>
        <w:t>Пожарные</w:t>
      </w:r>
      <w:r w:rsidR="0036546C">
        <w:rPr>
          <w:rFonts w:ascii="Times New Roman" w:hAnsi="Times New Roman" w:cs="Times New Roman"/>
          <w:sz w:val="24"/>
          <w:szCs w:val="24"/>
        </w:rPr>
        <w:t xml:space="preserve"> </w:t>
      </w:r>
      <w:r w:rsidRPr="00F714B3">
        <w:rPr>
          <w:rFonts w:ascii="Times New Roman" w:hAnsi="Times New Roman" w:cs="Times New Roman"/>
          <w:sz w:val="24"/>
          <w:szCs w:val="24"/>
        </w:rPr>
        <w:t>команды многих городов России заказывали</w:t>
      </w:r>
      <w:r w:rsidR="0036546C">
        <w:rPr>
          <w:rFonts w:ascii="Times New Roman" w:hAnsi="Times New Roman" w:cs="Times New Roman"/>
          <w:sz w:val="24"/>
          <w:szCs w:val="24"/>
        </w:rPr>
        <w:t xml:space="preserve"> </w:t>
      </w:r>
      <w:r w:rsidRPr="00F714B3">
        <w:rPr>
          <w:rFonts w:ascii="Times New Roman" w:hAnsi="Times New Roman" w:cs="Times New Roman"/>
          <w:sz w:val="24"/>
          <w:szCs w:val="24"/>
        </w:rPr>
        <w:t>эту лестницу в Санкт-Петербургском Депо,</w:t>
      </w:r>
      <w:r w:rsidR="00C401B1">
        <w:rPr>
          <w:rFonts w:ascii="Times New Roman" w:hAnsi="Times New Roman" w:cs="Times New Roman"/>
          <w:sz w:val="24"/>
          <w:szCs w:val="24"/>
        </w:rPr>
        <w:t xml:space="preserve"> </w:t>
      </w:r>
      <w:r w:rsidRPr="00F714B3">
        <w:rPr>
          <w:rFonts w:ascii="Times New Roman" w:hAnsi="Times New Roman" w:cs="Times New Roman"/>
          <w:sz w:val="24"/>
          <w:szCs w:val="24"/>
        </w:rPr>
        <w:t xml:space="preserve">которое вместе </w:t>
      </w:r>
      <w:proofErr w:type="gramStart"/>
      <w:r w:rsidRPr="00F714B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714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14B3">
        <w:rPr>
          <w:rFonts w:ascii="Times New Roman" w:hAnsi="Times New Roman" w:cs="Times New Roman"/>
          <w:sz w:val="24"/>
          <w:szCs w:val="24"/>
        </w:rPr>
        <w:t>московским</w:t>
      </w:r>
      <w:proofErr w:type="gramEnd"/>
      <w:r w:rsidRPr="00F714B3">
        <w:rPr>
          <w:rFonts w:ascii="Times New Roman" w:hAnsi="Times New Roman" w:cs="Times New Roman"/>
          <w:sz w:val="24"/>
          <w:szCs w:val="24"/>
        </w:rPr>
        <w:t>, были на тот</w:t>
      </w:r>
      <w:r w:rsidR="0036546C">
        <w:rPr>
          <w:rFonts w:ascii="Times New Roman" w:hAnsi="Times New Roman" w:cs="Times New Roman"/>
          <w:sz w:val="24"/>
          <w:szCs w:val="24"/>
        </w:rPr>
        <w:t xml:space="preserve"> </w:t>
      </w:r>
      <w:r w:rsidRPr="00F714B3">
        <w:rPr>
          <w:rFonts w:ascii="Times New Roman" w:hAnsi="Times New Roman" w:cs="Times New Roman"/>
          <w:sz w:val="24"/>
          <w:szCs w:val="24"/>
        </w:rPr>
        <w:t>момент единственными предприятиями, изготовлявшими и ремонтировавшими как такое</w:t>
      </w:r>
      <w:r w:rsidR="0036546C">
        <w:rPr>
          <w:rFonts w:ascii="Times New Roman" w:hAnsi="Times New Roman" w:cs="Times New Roman"/>
          <w:sz w:val="24"/>
          <w:szCs w:val="24"/>
        </w:rPr>
        <w:t xml:space="preserve"> </w:t>
      </w:r>
      <w:r w:rsidRPr="00F714B3">
        <w:rPr>
          <w:rFonts w:ascii="Times New Roman" w:hAnsi="Times New Roman" w:cs="Times New Roman"/>
          <w:sz w:val="24"/>
          <w:szCs w:val="24"/>
        </w:rPr>
        <w:t>сложное пожарное оборудование, так и другой</w:t>
      </w:r>
      <w:r w:rsidR="0036546C">
        <w:rPr>
          <w:rFonts w:ascii="Times New Roman" w:hAnsi="Times New Roman" w:cs="Times New Roman"/>
          <w:sz w:val="24"/>
          <w:szCs w:val="24"/>
        </w:rPr>
        <w:t xml:space="preserve"> </w:t>
      </w:r>
      <w:r w:rsidRPr="00F714B3">
        <w:rPr>
          <w:rFonts w:ascii="Times New Roman" w:hAnsi="Times New Roman" w:cs="Times New Roman"/>
          <w:sz w:val="24"/>
          <w:szCs w:val="24"/>
        </w:rPr>
        <w:t>пожарный</w:t>
      </w:r>
      <w:r w:rsidR="0036546C">
        <w:rPr>
          <w:rFonts w:ascii="Times New Roman" w:hAnsi="Times New Roman" w:cs="Times New Roman"/>
          <w:sz w:val="24"/>
          <w:szCs w:val="24"/>
        </w:rPr>
        <w:t xml:space="preserve"> </w:t>
      </w:r>
      <w:r w:rsidRPr="00F714B3">
        <w:rPr>
          <w:rFonts w:ascii="Times New Roman" w:hAnsi="Times New Roman" w:cs="Times New Roman"/>
          <w:sz w:val="24"/>
          <w:szCs w:val="24"/>
        </w:rPr>
        <w:t>инвентарь: сбруи для лошадей, бочки, колеса, шины, сани, хода, насосы, стволы,</w:t>
      </w:r>
      <w:r w:rsidR="0036546C">
        <w:rPr>
          <w:rFonts w:ascii="Times New Roman" w:hAnsi="Times New Roman" w:cs="Times New Roman"/>
          <w:sz w:val="24"/>
          <w:szCs w:val="24"/>
        </w:rPr>
        <w:t xml:space="preserve"> </w:t>
      </w:r>
      <w:r w:rsidRPr="00F714B3">
        <w:rPr>
          <w:rFonts w:ascii="Times New Roman" w:hAnsi="Times New Roman" w:cs="Times New Roman"/>
          <w:sz w:val="24"/>
          <w:szCs w:val="24"/>
        </w:rPr>
        <w:t>шайбы, рукавные гайки. Ко всему приложил</w:t>
      </w:r>
      <w:r w:rsidR="0036546C">
        <w:rPr>
          <w:rFonts w:ascii="Times New Roman" w:hAnsi="Times New Roman" w:cs="Times New Roman"/>
          <w:sz w:val="24"/>
          <w:szCs w:val="24"/>
        </w:rPr>
        <w:t xml:space="preserve"> </w:t>
      </w:r>
      <w:r w:rsidRPr="00F714B3">
        <w:rPr>
          <w:rFonts w:ascii="Times New Roman" w:hAnsi="Times New Roman" w:cs="Times New Roman"/>
          <w:sz w:val="24"/>
          <w:szCs w:val="24"/>
        </w:rPr>
        <w:t>свои руки и талант А. А. Сергеев, изделия</w:t>
      </w:r>
      <w:r w:rsidR="0036546C">
        <w:rPr>
          <w:rFonts w:ascii="Times New Roman" w:hAnsi="Times New Roman" w:cs="Times New Roman"/>
          <w:sz w:val="24"/>
          <w:szCs w:val="24"/>
        </w:rPr>
        <w:t xml:space="preserve"> </w:t>
      </w:r>
      <w:r w:rsidRPr="00F714B3">
        <w:rPr>
          <w:rFonts w:ascii="Times New Roman" w:hAnsi="Times New Roman" w:cs="Times New Roman"/>
          <w:sz w:val="24"/>
          <w:szCs w:val="24"/>
        </w:rPr>
        <w:t>пожарных мастерских</w:t>
      </w:r>
      <w:r w:rsidR="0036546C">
        <w:rPr>
          <w:rFonts w:ascii="Times New Roman" w:hAnsi="Times New Roman" w:cs="Times New Roman"/>
          <w:sz w:val="24"/>
          <w:szCs w:val="24"/>
        </w:rPr>
        <w:t xml:space="preserve"> </w:t>
      </w:r>
      <w:r w:rsidRPr="00F714B3">
        <w:rPr>
          <w:rFonts w:ascii="Times New Roman" w:hAnsi="Times New Roman" w:cs="Times New Roman"/>
          <w:sz w:val="24"/>
          <w:szCs w:val="24"/>
        </w:rPr>
        <w:t>славились не только</w:t>
      </w:r>
      <w:r w:rsidR="0036546C">
        <w:rPr>
          <w:rFonts w:ascii="Times New Roman" w:hAnsi="Times New Roman" w:cs="Times New Roman"/>
          <w:sz w:val="24"/>
          <w:szCs w:val="24"/>
        </w:rPr>
        <w:t xml:space="preserve"> </w:t>
      </w:r>
      <w:r w:rsidRPr="00F714B3">
        <w:rPr>
          <w:rFonts w:ascii="Times New Roman" w:hAnsi="Times New Roman" w:cs="Times New Roman"/>
          <w:sz w:val="24"/>
          <w:szCs w:val="24"/>
        </w:rPr>
        <w:t>в России, но и за границей.</w:t>
      </w:r>
    </w:p>
    <w:p w:rsidR="00F714B3" w:rsidRPr="00F714B3" w:rsidRDefault="0036546C" w:rsidP="00F714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>Человек он был своеобразный. Со своими понятиями о чести и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>гордости. Когда за последний усовершенствованный экземпляр лестницы ему предложили получить патент, тот гордо ответил: «За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>спасение человеческих жизней денег брать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>привык!» И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>имея семью из двенадцати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>человек, жившую более чем скромно, там же,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>в здании Пожарного Депо.</w:t>
      </w:r>
    </w:p>
    <w:p w:rsidR="00F714B3" w:rsidRPr="00F714B3" w:rsidRDefault="00F714B3" w:rsidP="00F714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14B3">
        <w:rPr>
          <w:rFonts w:ascii="Times New Roman" w:hAnsi="Times New Roman" w:cs="Times New Roman"/>
          <w:sz w:val="24"/>
          <w:szCs w:val="24"/>
        </w:rPr>
        <w:t>Некоторые созданные им простые и надёжные изделия навечно вошли в историю</w:t>
      </w:r>
      <w:r w:rsidR="0036546C">
        <w:rPr>
          <w:rFonts w:ascii="Times New Roman" w:hAnsi="Times New Roman" w:cs="Times New Roman"/>
          <w:sz w:val="24"/>
          <w:szCs w:val="24"/>
        </w:rPr>
        <w:t xml:space="preserve"> </w:t>
      </w:r>
      <w:r w:rsidRPr="00F714B3">
        <w:rPr>
          <w:rFonts w:ascii="Times New Roman" w:hAnsi="Times New Roman" w:cs="Times New Roman"/>
          <w:sz w:val="24"/>
          <w:szCs w:val="24"/>
        </w:rPr>
        <w:t xml:space="preserve">столичной пожарной техники. На страницах книги В. С. </w:t>
      </w:r>
      <w:proofErr w:type="spellStart"/>
      <w:r w:rsidRPr="00F714B3">
        <w:rPr>
          <w:rFonts w:ascii="Times New Roman" w:hAnsi="Times New Roman" w:cs="Times New Roman"/>
          <w:sz w:val="24"/>
          <w:szCs w:val="24"/>
        </w:rPr>
        <w:t>Рудницкого</w:t>
      </w:r>
      <w:proofErr w:type="spellEnd"/>
      <w:r w:rsidRPr="00F714B3">
        <w:rPr>
          <w:rFonts w:ascii="Times New Roman" w:hAnsi="Times New Roman" w:cs="Times New Roman"/>
          <w:sz w:val="24"/>
          <w:szCs w:val="24"/>
        </w:rPr>
        <w:t xml:space="preserve"> «Пожарное дело</w:t>
      </w:r>
      <w:r w:rsidR="00623B35">
        <w:rPr>
          <w:rFonts w:ascii="Times New Roman" w:hAnsi="Times New Roman" w:cs="Times New Roman"/>
          <w:sz w:val="24"/>
          <w:szCs w:val="24"/>
        </w:rPr>
        <w:t xml:space="preserve"> </w:t>
      </w:r>
      <w:r w:rsidRPr="00F714B3">
        <w:rPr>
          <w:rFonts w:ascii="Times New Roman" w:hAnsi="Times New Roman" w:cs="Times New Roman"/>
          <w:sz w:val="24"/>
          <w:szCs w:val="24"/>
        </w:rPr>
        <w:t>в Санкт-Петербурге» среди образцов современной пожарной техники можно встретить,</w:t>
      </w:r>
      <w:r w:rsidR="00623B35">
        <w:rPr>
          <w:rFonts w:ascii="Times New Roman" w:hAnsi="Times New Roman" w:cs="Times New Roman"/>
          <w:sz w:val="24"/>
          <w:szCs w:val="24"/>
        </w:rPr>
        <w:t xml:space="preserve"> </w:t>
      </w:r>
      <w:r w:rsidRPr="00F714B3">
        <w:rPr>
          <w:rFonts w:ascii="Times New Roman" w:hAnsi="Times New Roman" w:cs="Times New Roman"/>
          <w:sz w:val="24"/>
          <w:szCs w:val="24"/>
        </w:rPr>
        <w:t>например, фотографию «Трубы с шаровыми клапанами, изготовленную в Санкт-Петербургском Пожарном Депо по проекту</w:t>
      </w:r>
      <w:r w:rsidR="00623B35">
        <w:rPr>
          <w:rFonts w:ascii="Times New Roman" w:hAnsi="Times New Roman" w:cs="Times New Roman"/>
          <w:sz w:val="24"/>
          <w:szCs w:val="24"/>
        </w:rPr>
        <w:t xml:space="preserve"> </w:t>
      </w:r>
      <w:r w:rsidRPr="00F714B3">
        <w:rPr>
          <w:rFonts w:ascii="Times New Roman" w:hAnsi="Times New Roman" w:cs="Times New Roman"/>
          <w:sz w:val="24"/>
          <w:szCs w:val="24"/>
        </w:rPr>
        <w:t>механика А. А. Сергеева». Там же имеется</w:t>
      </w:r>
      <w:r w:rsidR="00623B35">
        <w:rPr>
          <w:rFonts w:ascii="Times New Roman" w:hAnsi="Times New Roman" w:cs="Times New Roman"/>
          <w:sz w:val="24"/>
          <w:szCs w:val="24"/>
        </w:rPr>
        <w:t xml:space="preserve"> </w:t>
      </w:r>
      <w:r w:rsidRPr="00F714B3">
        <w:rPr>
          <w:rFonts w:ascii="Times New Roman" w:hAnsi="Times New Roman" w:cs="Times New Roman"/>
          <w:sz w:val="24"/>
          <w:szCs w:val="24"/>
        </w:rPr>
        <w:t>единственный портрет самого механика.</w:t>
      </w:r>
    </w:p>
    <w:p w:rsidR="00F714B3" w:rsidRDefault="007D24C0" w:rsidP="007D24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>Судьба не была благосклонна к стареющему мастеру. Опять свою роль сыграл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>непреклонный характер и самостоятельный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>взгляд на происходящие события. В 1905 году,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 xml:space="preserve">в разгар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F714B3" w:rsidRPr="00F714B3">
        <w:rPr>
          <w:rFonts w:ascii="Times New Roman" w:hAnsi="Times New Roman" w:cs="Times New Roman"/>
          <w:sz w:val="24"/>
          <w:szCs w:val="24"/>
        </w:rPr>
        <w:t>еволюционных событий, демонстрация бастующих рабочих подошла к зданию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>мастерских на Петроградской стороне. Демонстранты вызвали А. А. Сергеева и предложили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 xml:space="preserve">ему погасить топку </w:t>
      </w:r>
      <w:r w:rsidR="00F714B3" w:rsidRPr="00F714B3">
        <w:rPr>
          <w:rFonts w:ascii="Times New Roman" w:hAnsi="Times New Roman" w:cs="Times New Roman"/>
          <w:sz w:val="24"/>
          <w:szCs w:val="24"/>
        </w:rPr>
        <w:lastRenderedPageBreak/>
        <w:t>парового котла в знак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>солидарности с бастующим Петербургом.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>Он собрал рабочих Депо, объяснил им своё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>отношение к происходящему и отдал распоряжение спустить пар. Пожарные мастерские</w:t>
      </w:r>
      <w:r w:rsidR="00C401B1"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>встали, как и все другие столичные заводы.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4B3" w:rsidRPr="00F714B3">
        <w:rPr>
          <w:rFonts w:ascii="Times New Roman" w:hAnsi="Times New Roman" w:cs="Times New Roman"/>
          <w:sz w:val="24"/>
          <w:szCs w:val="24"/>
        </w:rPr>
        <w:t>За это, год спустя, в 1906 году Сергеев был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4C0">
        <w:rPr>
          <w:rFonts w:ascii="Times New Roman" w:hAnsi="Times New Roman" w:cs="Times New Roman"/>
          <w:sz w:val="24"/>
          <w:szCs w:val="24"/>
        </w:rPr>
        <w:t>уволен со службы без пенсии, несмотря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4C0">
        <w:rPr>
          <w:rFonts w:ascii="Times New Roman" w:hAnsi="Times New Roman" w:cs="Times New Roman"/>
          <w:sz w:val="24"/>
          <w:szCs w:val="24"/>
        </w:rPr>
        <w:t>свои 34 года выслуги. Семья разъехалась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4C0">
        <w:rPr>
          <w:rFonts w:ascii="Times New Roman" w:hAnsi="Times New Roman" w:cs="Times New Roman"/>
          <w:sz w:val="24"/>
          <w:szCs w:val="24"/>
        </w:rPr>
        <w:t xml:space="preserve">разным городам, а мастер вернулся на родину - в деревню </w:t>
      </w:r>
      <w:proofErr w:type="spellStart"/>
      <w:r w:rsidRPr="007D24C0">
        <w:rPr>
          <w:rFonts w:ascii="Times New Roman" w:hAnsi="Times New Roman" w:cs="Times New Roman"/>
          <w:sz w:val="24"/>
          <w:szCs w:val="24"/>
        </w:rPr>
        <w:t>Куйтежи</w:t>
      </w:r>
      <w:proofErr w:type="spellEnd"/>
      <w:r w:rsidRPr="007D24C0">
        <w:rPr>
          <w:rFonts w:ascii="Times New Roman" w:hAnsi="Times New Roman" w:cs="Times New Roman"/>
          <w:sz w:val="24"/>
          <w:szCs w:val="24"/>
        </w:rPr>
        <w:t>. Там энергичный,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4C0">
        <w:rPr>
          <w:rFonts w:ascii="Times New Roman" w:hAnsi="Times New Roman" w:cs="Times New Roman"/>
          <w:sz w:val="24"/>
          <w:szCs w:val="24"/>
        </w:rPr>
        <w:t>крепкий человек, полный творческих сил,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4C0">
        <w:rPr>
          <w:rFonts w:ascii="Times New Roman" w:hAnsi="Times New Roman" w:cs="Times New Roman"/>
          <w:sz w:val="24"/>
          <w:szCs w:val="24"/>
        </w:rPr>
        <w:t>постепенно угасал от вынужденного безделья. Он продолжал что-то мастерить: чинил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4C0">
        <w:rPr>
          <w:rFonts w:ascii="Times New Roman" w:hAnsi="Times New Roman" w:cs="Times New Roman"/>
          <w:sz w:val="24"/>
          <w:szCs w:val="24"/>
        </w:rPr>
        <w:t>крестьянам таганы, охотничьи ружья, лудил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4C0">
        <w:rPr>
          <w:rFonts w:ascii="Times New Roman" w:hAnsi="Times New Roman" w:cs="Times New Roman"/>
          <w:sz w:val="24"/>
          <w:szCs w:val="24"/>
        </w:rPr>
        <w:t>самовары. Но сильно страдал от отсутствия</w:t>
      </w:r>
      <w:r w:rsidR="00C401B1">
        <w:rPr>
          <w:rFonts w:ascii="Times New Roman" w:hAnsi="Times New Roman" w:cs="Times New Roman"/>
          <w:sz w:val="24"/>
          <w:szCs w:val="24"/>
        </w:rPr>
        <w:t xml:space="preserve"> </w:t>
      </w:r>
      <w:r w:rsidRPr="007D24C0">
        <w:rPr>
          <w:rFonts w:ascii="Times New Roman" w:hAnsi="Times New Roman" w:cs="Times New Roman"/>
          <w:sz w:val="24"/>
          <w:szCs w:val="24"/>
        </w:rPr>
        <w:t>привычной для него кипучей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4C0">
        <w:rPr>
          <w:rFonts w:ascii="Times New Roman" w:hAnsi="Times New Roman" w:cs="Times New Roman"/>
          <w:sz w:val="24"/>
          <w:szCs w:val="24"/>
        </w:rPr>
        <w:t>В родной деревне он и скончался в 1914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4C0">
        <w:rPr>
          <w:rFonts w:ascii="Times New Roman" w:hAnsi="Times New Roman" w:cs="Times New Roman"/>
          <w:sz w:val="24"/>
          <w:szCs w:val="24"/>
        </w:rPr>
        <w:t>в возрасте 72 лет.</w:t>
      </w:r>
    </w:p>
    <w:p w:rsidR="004E5B21" w:rsidRDefault="009D2B9C" w:rsidP="004E5B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 </w:t>
      </w:r>
      <w:r w:rsidR="004E5B21" w:rsidRPr="004E5B21">
        <w:rPr>
          <w:rFonts w:ascii="Times New Roman" w:hAnsi="Times New Roman" w:cs="Times New Roman"/>
          <w:sz w:val="24"/>
          <w:szCs w:val="24"/>
        </w:rPr>
        <w:t>И уж если мы с вами находимся</w:t>
      </w:r>
      <w:r w:rsidR="004E5B21">
        <w:rPr>
          <w:rFonts w:ascii="Times New Roman" w:hAnsi="Times New Roman" w:cs="Times New Roman"/>
          <w:sz w:val="24"/>
          <w:szCs w:val="24"/>
        </w:rPr>
        <w:t xml:space="preserve"> </w:t>
      </w:r>
      <w:r w:rsidR="004E5B21" w:rsidRPr="004E5B21">
        <w:rPr>
          <w:rFonts w:ascii="Times New Roman" w:hAnsi="Times New Roman" w:cs="Times New Roman"/>
          <w:sz w:val="24"/>
          <w:szCs w:val="24"/>
        </w:rPr>
        <w:t>в 1912 году</w:t>
      </w:r>
      <w:proofErr w:type="gramStart"/>
      <w:r w:rsidR="004E5B21">
        <w:rPr>
          <w:rFonts w:ascii="Times New Roman" w:hAnsi="Times New Roman" w:cs="Times New Roman"/>
          <w:sz w:val="24"/>
          <w:szCs w:val="24"/>
        </w:rPr>
        <w:t xml:space="preserve"> … </w:t>
      </w:r>
      <w:r w:rsidR="004E5B21" w:rsidRPr="004E5B2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4E5B21" w:rsidRPr="004E5B21">
        <w:rPr>
          <w:rFonts w:ascii="Times New Roman" w:hAnsi="Times New Roman" w:cs="Times New Roman"/>
          <w:sz w:val="24"/>
          <w:szCs w:val="24"/>
        </w:rPr>
        <w:t>азревает насущная необходимость замены лестничного парка отечественной пожарной охраны.</w:t>
      </w:r>
      <w:r w:rsidR="00B30635">
        <w:rPr>
          <w:rFonts w:ascii="Times New Roman" w:hAnsi="Times New Roman" w:cs="Times New Roman"/>
          <w:sz w:val="24"/>
          <w:szCs w:val="24"/>
        </w:rPr>
        <w:t xml:space="preserve"> </w:t>
      </w:r>
      <w:r w:rsidR="004E5B21" w:rsidRPr="004E5B21">
        <w:rPr>
          <w:rFonts w:ascii="Times New Roman" w:hAnsi="Times New Roman" w:cs="Times New Roman"/>
          <w:sz w:val="24"/>
          <w:szCs w:val="24"/>
        </w:rPr>
        <w:t>Интересный обзор состояния подобной</w:t>
      </w:r>
      <w:r w:rsidR="00B6060C">
        <w:rPr>
          <w:rFonts w:ascii="Times New Roman" w:hAnsi="Times New Roman" w:cs="Times New Roman"/>
          <w:sz w:val="24"/>
          <w:szCs w:val="24"/>
        </w:rPr>
        <w:t xml:space="preserve"> </w:t>
      </w:r>
      <w:r w:rsidR="004E5B21" w:rsidRPr="004E5B21">
        <w:rPr>
          <w:rFonts w:ascii="Times New Roman" w:hAnsi="Times New Roman" w:cs="Times New Roman"/>
          <w:sz w:val="24"/>
          <w:szCs w:val="24"/>
        </w:rPr>
        <w:t xml:space="preserve">техники сделал П.И. </w:t>
      </w:r>
      <w:proofErr w:type="spellStart"/>
      <w:r w:rsidR="004E5B21" w:rsidRPr="004E5B21">
        <w:rPr>
          <w:rFonts w:ascii="Times New Roman" w:hAnsi="Times New Roman" w:cs="Times New Roman"/>
          <w:sz w:val="24"/>
          <w:szCs w:val="24"/>
        </w:rPr>
        <w:t>Яворовский</w:t>
      </w:r>
      <w:proofErr w:type="spellEnd"/>
      <w:r w:rsidR="004E5B21" w:rsidRPr="004E5B21">
        <w:rPr>
          <w:rFonts w:ascii="Times New Roman" w:hAnsi="Times New Roman" w:cs="Times New Roman"/>
          <w:sz w:val="24"/>
          <w:szCs w:val="24"/>
        </w:rPr>
        <w:t xml:space="preserve"> на страницах</w:t>
      </w:r>
      <w:r w:rsidR="00B6060C">
        <w:rPr>
          <w:rFonts w:ascii="Times New Roman" w:hAnsi="Times New Roman" w:cs="Times New Roman"/>
          <w:sz w:val="24"/>
          <w:szCs w:val="24"/>
        </w:rPr>
        <w:t xml:space="preserve"> </w:t>
      </w:r>
      <w:r w:rsidR="004E5B21" w:rsidRPr="004E5B21">
        <w:rPr>
          <w:rFonts w:ascii="Times New Roman" w:hAnsi="Times New Roman" w:cs="Times New Roman"/>
          <w:sz w:val="24"/>
          <w:szCs w:val="24"/>
        </w:rPr>
        <w:t>журнала «Пожарное дело» в 1912 году. Обзор</w:t>
      </w:r>
      <w:r w:rsidR="00B6060C">
        <w:rPr>
          <w:rFonts w:ascii="Times New Roman" w:hAnsi="Times New Roman" w:cs="Times New Roman"/>
          <w:sz w:val="24"/>
          <w:szCs w:val="24"/>
        </w:rPr>
        <w:t xml:space="preserve"> … </w:t>
      </w:r>
      <w:r w:rsidR="004E5B21" w:rsidRPr="004E5B21">
        <w:rPr>
          <w:rFonts w:ascii="Times New Roman" w:hAnsi="Times New Roman" w:cs="Times New Roman"/>
          <w:sz w:val="24"/>
          <w:szCs w:val="24"/>
        </w:rPr>
        <w:t>начинался</w:t>
      </w:r>
      <w:r w:rsidR="00B6060C">
        <w:rPr>
          <w:rFonts w:ascii="Times New Roman" w:hAnsi="Times New Roman" w:cs="Times New Roman"/>
          <w:sz w:val="24"/>
          <w:szCs w:val="24"/>
        </w:rPr>
        <w:t xml:space="preserve"> </w:t>
      </w:r>
      <w:r w:rsidR="004E5B21" w:rsidRPr="004E5B21">
        <w:rPr>
          <w:rFonts w:ascii="Times New Roman" w:hAnsi="Times New Roman" w:cs="Times New Roman"/>
          <w:sz w:val="24"/>
          <w:szCs w:val="24"/>
        </w:rPr>
        <w:t>с критики наиболее массовой, стоящей на вооружении пожарных многих городов Российской империи, лестниц Санкт-Петербургского</w:t>
      </w:r>
      <w:r w:rsidR="00B30635">
        <w:rPr>
          <w:rFonts w:ascii="Times New Roman" w:hAnsi="Times New Roman" w:cs="Times New Roman"/>
          <w:sz w:val="24"/>
          <w:szCs w:val="24"/>
        </w:rPr>
        <w:t xml:space="preserve"> </w:t>
      </w:r>
      <w:r w:rsidR="004E5B21" w:rsidRPr="004E5B21">
        <w:rPr>
          <w:rFonts w:ascii="Times New Roman" w:hAnsi="Times New Roman" w:cs="Times New Roman"/>
          <w:sz w:val="24"/>
          <w:szCs w:val="24"/>
        </w:rPr>
        <w:t>пожарного депо. За более 15 лет эксплуатации</w:t>
      </w:r>
      <w:r w:rsidR="00B6060C">
        <w:rPr>
          <w:rFonts w:ascii="Times New Roman" w:hAnsi="Times New Roman" w:cs="Times New Roman"/>
          <w:sz w:val="24"/>
          <w:szCs w:val="24"/>
        </w:rPr>
        <w:t xml:space="preserve"> </w:t>
      </w:r>
      <w:r w:rsidR="004E5B21" w:rsidRPr="004E5B21">
        <w:rPr>
          <w:rFonts w:ascii="Times New Roman" w:hAnsi="Times New Roman" w:cs="Times New Roman"/>
          <w:sz w:val="24"/>
          <w:szCs w:val="24"/>
        </w:rPr>
        <w:t>у пожарны</w:t>
      </w:r>
      <w:r w:rsidR="00B6060C">
        <w:rPr>
          <w:rFonts w:ascii="Times New Roman" w:hAnsi="Times New Roman" w:cs="Times New Roman"/>
          <w:sz w:val="24"/>
          <w:szCs w:val="24"/>
        </w:rPr>
        <w:t>х к ним появились серьёзные пре</w:t>
      </w:r>
      <w:r w:rsidR="004E5B21" w:rsidRPr="004E5B21">
        <w:rPr>
          <w:rFonts w:ascii="Times New Roman" w:hAnsi="Times New Roman" w:cs="Times New Roman"/>
          <w:sz w:val="24"/>
          <w:szCs w:val="24"/>
        </w:rPr>
        <w:t>тензии. И не то, чтобы выдвижная лестница</w:t>
      </w:r>
      <w:r w:rsidR="00B6060C">
        <w:rPr>
          <w:rFonts w:ascii="Times New Roman" w:hAnsi="Times New Roman" w:cs="Times New Roman"/>
          <w:sz w:val="24"/>
          <w:szCs w:val="24"/>
        </w:rPr>
        <w:t xml:space="preserve"> </w:t>
      </w:r>
      <w:r w:rsidR="004E5B21" w:rsidRPr="004E5B21">
        <w:rPr>
          <w:rFonts w:ascii="Times New Roman" w:hAnsi="Times New Roman" w:cs="Times New Roman"/>
          <w:sz w:val="24"/>
          <w:szCs w:val="24"/>
        </w:rPr>
        <w:t>была плоха, вовсе нет! Дело в том, что всех</w:t>
      </w:r>
      <w:r w:rsidR="00B6060C">
        <w:rPr>
          <w:rFonts w:ascii="Times New Roman" w:hAnsi="Times New Roman" w:cs="Times New Roman"/>
          <w:sz w:val="24"/>
          <w:szCs w:val="24"/>
        </w:rPr>
        <w:t xml:space="preserve"> </w:t>
      </w:r>
      <w:r w:rsidR="004E5B21" w:rsidRPr="004E5B21">
        <w:rPr>
          <w:rFonts w:ascii="Times New Roman" w:hAnsi="Times New Roman" w:cs="Times New Roman"/>
          <w:sz w:val="24"/>
          <w:szCs w:val="24"/>
        </w:rPr>
        <w:t>устраивавшая конструкция конца XIX века,</w:t>
      </w:r>
      <w:r w:rsidR="00B6060C">
        <w:rPr>
          <w:rFonts w:ascii="Times New Roman" w:hAnsi="Times New Roman" w:cs="Times New Roman"/>
          <w:sz w:val="24"/>
          <w:szCs w:val="24"/>
        </w:rPr>
        <w:t xml:space="preserve"> </w:t>
      </w:r>
      <w:r w:rsidR="004E5B21" w:rsidRPr="004E5B21">
        <w:rPr>
          <w:rFonts w:ascii="Times New Roman" w:hAnsi="Times New Roman" w:cs="Times New Roman"/>
          <w:sz w:val="24"/>
          <w:szCs w:val="24"/>
        </w:rPr>
        <w:t>к началу второго десятилетия века XX просто</w:t>
      </w:r>
      <w:r w:rsidR="00B6060C">
        <w:rPr>
          <w:rFonts w:ascii="Times New Roman" w:hAnsi="Times New Roman" w:cs="Times New Roman"/>
          <w:sz w:val="24"/>
          <w:szCs w:val="24"/>
        </w:rPr>
        <w:t xml:space="preserve"> </w:t>
      </w:r>
      <w:r w:rsidR="004E5B21" w:rsidRPr="004E5B21">
        <w:rPr>
          <w:rFonts w:ascii="Times New Roman" w:hAnsi="Times New Roman" w:cs="Times New Roman"/>
          <w:sz w:val="24"/>
          <w:szCs w:val="24"/>
        </w:rPr>
        <w:t>устарела морально и технически. И не было</w:t>
      </w:r>
      <w:r w:rsidR="00B6060C">
        <w:rPr>
          <w:rFonts w:ascii="Times New Roman" w:hAnsi="Times New Roman" w:cs="Times New Roman"/>
          <w:sz w:val="24"/>
          <w:szCs w:val="24"/>
        </w:rPr>
        <w:t xml:space="preserve"> </w:t>
      </w:r>
      <w:r w:rsidR="004E5B21" w:rsidRPr="004E5B21">
        <w:rPr>
          <w:rFonts w:ascii="Times New Roman" w:hAnsi="Times New Roman" w:cs="Times New Roman"/>
          <w:sz w:val="24"/>
          <w:szCs w:val="24"/>
        </w:rPr>
        <w:t>уже в Санкт-Петербургском пожарном депо</w:t>
      </w:r>
      <w:r w:rsidR="00B6060C">
        <w:rPr>
          <w:rFonts w:ascii="Times New Roman" w:hAnsi="Times New Roman" w:cs="Times New Roman"/>
          <w:sz w:val="24"/>
          <w:szCs w:val="24"/>
        </w:rPr>
        <w:t xml:space="preserve"> </w:t>
      </w:r>
      <w:r w:rsidR="004E5B21" w:rsidRPr="004E5B21">
        <w:rPr>
          <w:rFonts w:ascii="Times New Roman" w:hAnsi="Times New Roman" w:cs="Times New Roman"/>
          <w:sz w:val="24"/>
          <w:szCs w:val="24"/>
        </w:rPr>
        <w:t>нового мастера Сергеева, способного эту ситуацию исправить. Лестница образца 1895 года</w:t>
      </w:r>
      <w:r w:rsidR="00B6060C">
        <w:rPr>
          <w:rFonts w:ascii="Times New Roman" w:hAnsi="Times New Roman" w:cs="Times New Roman"/>
          <w:sz w:val="24"/>
          <w:szCs w:val="24"/>
        </w:rPr>
        <w:t xml:space="preserve"> </w:t>
      </w:r>
      <w:r w:rsidR="004E5B21" w:rsidRPr="004E5B21">
        <w:rPr>
          <w:rFonts w:ascii="Times New Roman" w:hAnsi="Times New Roman" w:cs="Times New Roman"/>
          <w:sz w:val="24"/>
          <w:szCs w:val="24"/>
        </w:rPr>
        <w:t>не являлась свободностоящей, она требовала</w:t>
      </w:r>
      <w:r w:rsidR="00B6060C">
        <w:rPr>
          <w:rFonts w:ascii="Times New Roman" w:hAnsi="Times New Roman" w:cs="Times New Roman"/>
          <w:sz w:val="24"/>
          <w:szCs w:val="24"/>
        </w:rPr>
        <w:t xml:space="preserve"> </w:t>
      </w:r>
      <w:r w:rsidR="004E5B21" w:rsidRPr="004E5B21">
        <w:rPr>
          <w:rFonts w:ascii="Times New Roman" w:hAnsi="Times New Roman" w:cs="Times New Roman"/>
          <w:sz w:val="24"/>
          <w:szCs w:val="24"/>
        </w:rPr>
        <w:t>верхней точки опоры, на ней отсутствовали</w:t>
      </w:r>
      <w:r w:rsidR="00B6060C">
        <w:rPr>
          <w:rFonts w:ascii="Times New Roman" w:hAnsi="Times New Roman" w:cs="Times New Roman"/>
          <w:sz w:val="24"/>
          <w:szCs w:val="24"/>
        </w:rPr>
        <w:t xml:space="preserve"> </w:t>
      </w:r>
      <w:r w:rsidR="004E5B21" w:rsidRPr="004E5B21">
        <w:rPr>
          <w:rFonts w:ascii="Times New Roman" w:hAnsi="Times New Roman" w:cs="Times New Roman"/>
          <w:sz w:val="24"/>
          <w:szCs w:val="24"/>
        </w:rPr>
        <w:t>перила, что крайне затрудняло боевую работу и спуск по ним пострадавших. Лестница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5B21" w:rsidRPr="004E5B21">
        <w:rPr>
          <w:rFonts w:ascii="Times New Roman" w:hAnsi="Times New Roman" w:cs="Times New Roman"/>
          <w:sz w:val="24"/>
          <w:szCs w:val="24"/>
        </w:rPr>
        <w:t>не имела устройства, предохраняющего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5B21" w:rsidRPr="004E5B21">
        <w:rPr>
          <w:rFonts w:ascii="Times New Roman" w:hAnsi="Times New Roman" w:cs="Times New Roman"/>
          <w:sz w:val="24"/>
          <w:szCs w:val="24"/>
        </w:rPr>
        <w:t>внезапного проскальзывания раздвинутых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5B21" w:rsidRPr="004E5B21">
        <w:rPr>
          <w:rFonts w:ascii="Times New Roman" w:hAnsi="Times New Roman" w:cs="Times New Roman"/>
          <w:sz w:val="24"/>
          <w:szCs w:val="24"/>
        </w:rPr>
        <w:t>колен, имела малые пределы регулировки при</w:t>
      </w:r>
      <w:r w:rsidR="00B30635">
        <w:rPr>
          <w:rFonts w:ascii="Times New Roman" w:hAnsi="Times New Roman" w:cs="Times New Roman"/>
          <w:sz w:val="24"/>
          <w:szCs w:val="24"/>
        </w:rPr>
        <w:t xml:space="preserve"> </w:t>
      </w:r>
      <w:r w:rsidR="004E5B21" w:rsidRPr="004E5B21">
        <w:rPr>
          <w:rFonts w:ascii="Times New Roman" w:hAnsi="Times New Roman" w:cs="Times New Roman"/>
          <w:sz w:val="24"/>
          <w:szCs w:val="24"/>
        </w:rPr>
        <w:t>установке, тяжело поднималась или требовала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5B21" w:rsidRPr="004E5B21">
        <w:rPr>
          <w:rFonts w:ascii="Times New Roman" w:hAnsi="Times New Roman" w:cs="Times New Roman"/>
          <w:sz w:val="24"/>
          <w:szCs w:val="24"/>
        </w:rPr>
        <w:t>для этого большего числа людей, затруднения</w:t>
      </w:r>
      <w:r w:rsidR="00B30635">
        <w:rPr>
          <w:rFonts w:ascii="Times New Roman" w:hAnsi="Times New Roman" w:cs="Times New Roman"/>
          <w:sz w:val="24"/>
          <w:szCs w:val="24"/>
        </w:rPr>
        <w:t xml:space="preserve"> </w:t>
      </w:r>
      <w:r w:rsidR="004E5B21" w:rsidRPr="004E5B21">
        <w:rPr>
          <w:rFonts w:ascii="Times New Roman" w:hAnsi="Times New Roman" w:cs="Times New Roman"/>
          <w:sz w:val="24"/>
          <w:szCs w:val="24"/>
        </w:rPr>
        <w:t>вызывала установка её на передок.</w:t>
      </w:r>
    </w:p>
    <w:p w:rsidR="00A4076C" w:rsidRPr="00A4076C" w:rsidRDefault="00A4076C" w:rsidP="00A40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Pr="00A4076C">
        <w:rPr>
          <w:rFonts w:ascii="Times New Roman" w:hAnsi="Times New Roman" w:cs="Times New Roman"/>
          <w:sz w:val="24"/>
          <w:szCs w:val="24"/>
        </w:rPr>
        <w:t xml:space="preserve"> Проблема постепенно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76C">
        <w:rPr>
          <w:rFonts w:ascii="Times New Roman" w:hAnsi="Times New Roman" w:cs="Times New Roman"/>
          <w:sz w:val="24"/>
          <w:szCs w:val="24"/>
        </w:rPr>
        <w:t>решалась. На замену им приходили механические лестницы с конной тягой, съёмные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76C">
        <w:rPr>
          <w:rFonts w:ascii="Times New Roman" w:hAnsi="Times New Roman" w:cs="Times New Roman"/>
          <w:sz w:val="24"/>
          <w:szCs w:val="24"/>
        </w:rPr>
        <w:t xml:space="preserve">с передка с роликовым соединением </w:t>
      </w:r>
      <w:proofErr w:type="gramStart"/>
      <w:r w:rsidRPr="00A4076C">
        <w:rPr>
          <w:rFonts w:ascii="Times New Roman" w:hAnsi="Times New Roman" w:cs="Times New Roman"/>
          <w:sz w:val="24"/>
          <w:szCs w:val="24"/>
        </w:rPr>
        <w:t>колен</w:t>
      </w:r>
      <w:proofErr w:type="gramEnd"/>
      <w:r w:rsidR="00D91071">
        <w:rPr>
          <w:rFonts w:ascii="Times New Roman" w:hAnsi="Times New Roman" w:cs="Times New Roman"/>
          <w:sz w:val="24"/>
          <w:szCs w:val="24"/>
        </w:rPr>
        <w:t xml:space="preserve"> </w:t>
      </w:r>
      <w:r w:rsidRPr="00A4076C">
        <w:rPr>
          <w:rFonts w:ascii="Times New Roman" w:hAnsi="Times New Roman" w:cs="Times New Roman"/>
          <w:sz w:val="24"/>
          <w:szCs w:val="24"/>
        </w:rPr>
        <w:t>так называемые лестницы, образца 1912 года.</w:t>
      </w:r>
      <w:r w:rsidR="00C401B1">
        <w:rPr>
          <w:rFonts w:ascii="Times New Roman" w:hAnsi="Times New Roman" w:cs="Times New Roman"/>
          <w:sz w:val="24"/>
          <w:szCs w:val="24"/>
        </w:rPr>
        <w:t xml:space="preserve"> </w:t>
      </w:r>
      <w:r w:rsidRPr="00A4076C">
        <w:rPr>
          <w:rFonts w:ascii="Times New Roman" w:hAnsi="Times New Roman" w:cs="Times New Roman"/>
          <w:sz w:val="24"/>
          <w:szCs w:val="24"/>
        </w:rPr>
        <w:t>Изготавливались они теми же пожарными</w:t>
      </w:r>
      <w:r w:rsidR="00D91071">
        <w:rPr>
          <w:rFonts w:ascii="Times New Roman" w:hAnsi="Times New Roman" w:cs="Times New Roman"/>
          <w:sz w:val="24"/>
          <w:szCs w:val="24"/>
        </w:rPr>
        <w:t xml:space="preserve"> </w:t>
      </w:r>
      <w:r w:rsidRPr="00A4076C">
        <w:rPr>
          <w:rFonts w:ascii="Times New Roman" w:hAnsi="Times New Roman" w:cs="Times New Roman"/>
          <w:sz w:val="24"/>
          <w:szCs w:val="24"/>
        </w:rPr>
        <w:t>мастерскими Санкт-Петербурга, поэтому нет</w:t>
      </w:r>
      <w:r w:rsidR="00D91071">
        <w:rPr>
          <w:rFonts w:ascii="Times New Roman" w:hAnsi="Times New Roman" w:cs="Times New Roman"/>
          <w:sz w:val="24"/>
          <w:szCs w:val="24"/>
        </w:rPr>
        <w:t xml:space="preserve"> </w:t>
      </w:r>
      <w:r w:rsidRPr="00A4076C">
        <w:rPr>
          <w:rFonts w:ascii="Times New Roman" w:hAnsi="Times New Roman" w:cs="Times New Roman"/>
          <w:sz w:val="24"/>
          <w:szCs w:val="24"/>
        </w:rPr>
        <w:t>ничего удивительного, что именно в городе на</w:t>
      </w:r>
      <w:r w:rsidR="00D91071">
        <w:rPr>
          <w:rFonts w:ascii="Times New Roman" w:hAnsi="Times New Roman" w:cs="Times New Roman"/>
          <w:sz w:val="24"/>
          <w:szCs w:val="24"/>
        </w:rPr>
        <w:t xml:space="preserve"> </w:t>
      </w:r>
      <w:r w:rsidRPr="00A4076C">
        <w:rPr>
          <w:rFonts w:ascii="Times New Roman" w:hAnsi="Times New Roman" w:cs="Times New Roman"/>
          <w:sz w:val="24"/>
          <w:szCs w:val="24"/>
        </w:rPr>
        <w:t>Неве их сохранилось больше всего и именно там, со временем, они получат «вторую</w:t>
      </w:r>
      <w:r w:rsidR="00D91071">
        <w:rPr>
          <w:rFonts w:ascii="Times New Roman" w:hAnsi="Times New Roman" w:cs="Times New Roman"/>
          <w:sz w:val="24"/>
          <w:szCs w:val="24"/>
        </w:rPr>
        <w:t xml:space="preserve"> </w:t>
      </w:r>
      <w:r w:rsidRPr="00A4076C">
        <w:rPr>
          <w:rFonts w:ascii="Times New Roman" w:hAnsi="Times New Roman" w:cs="Times New Roman"/>
          <w:sz w:val="24"/>
          <w:szCs w:val="24"/>
        </w:rPr>
        <w:t>жизнь». В целом новые лестницы во многом</w:t>
      </w:r>
      <w:r w:rsidR="00D91071">
        <w:rPr>
          <w:rFonts w:ascii="Times New Roman" w:hAnsi="Times New Roman" w:cs="Times New Roman"/>
          <w:sz w:val="24"/>
          <w:szCs w:val="24"/>
        </w:rPr>
        <w:t xml:space="preserve"> </w:t>
      </w:r>
      <w:r w:rsidRPr="00A4076C">
        <w:rPr>
          <w:rFonts w:ascii="Times New Roman" w:hAnsi="Times New Roman" w:cs="Times New Roman"/>
          <w:sz w:val="24"/>
          <w:szCs w:val="24"/>
        </w:rPr>
        <w:t xml:space="preserve">повторяли конструкцию </w:t>
      </w:r>
      <w:proofErr w:type="gramStart"/>
      <w:r w:rsidRPr="00A4076C">
        <w:rPr>
          <w:rFonts w:ascii="Times New Roman" w:hAnsi="Times New Roman" w:cs="Times New Roman"/>
          <w:sz w:val="24"/>
          <w:szCs w:val="24"/>
        </w:rPr>
        <w:t>старых</w:t>
      </w:r>
      <w:proofErr w:type="gramEnd"/>
      <w:r w:rsidRPr="00A4076C">
        <w:rPr>
          <w:rFonts w:ascii="Times New Roman" w:hAnsi="Times New Roman" w:cs="Times New Roman"/>
          <w:sz w:val="24"/>
          <w:szCs w:val="24"/>
        </w:rPr>
        <w:t>, но имелись</w:t>
      </w:r>
      <w:r w:rsidR="00D91071">
        <w:rPr>
          <w:rFonts w:ascii="Times New Roman" w:hAnsi="Times New Roman" w:cs="Times New Roman"/>
          <w:sz w:val="24"/>
          <w:szCs w:val="24"/>
        </w:rPr>
        <w:t xml:space="preserve"> </w:t>
      </w:r>
      <w:r w:rsidRPr="00A4076C">
        <w:rPr>
          <w:rFonts w:ascii="Times New Roman" w:hAnsi="Times New Roman" w:cs="Times New Roman"/>
          <w:sz w:val="24"/>
          <w:szCs w:val="24"/>
        </w:rPr>
        <w:t>и важные отличия. Касались они, прежде всего, особенностей выдвижения. Скольжение,</w:t>
      </w:r>
      <w:r w:rsidR="00D91071">
        <w:rPr>
          <w:rFonts w:ascii="Times New Roman" w:hAnsi="Times New Roman" w:cs="Times New Roman"/>
          <w:sz w:val="24"/>
          <w:szCs w:val="24"/>
        </w:rPr>
        <w:t xml:space="preserve"> </w:t>
      </w:r>
      <w:r w:rsidRPr="00A4076C">
        <w:rPr>
          <w:rFonts w:ascii="Times New Roman" w:hAnsi="Times New Roman" w:cs="Times New Roman"/>
          <w:sz w:val="24"/>
          <w:szCs w:val="24"/>
        </w:rPr>
        <w:t>увеличивающее силу трения, вызывавшее</w:t>
      </w:r>
      <w:r w:rsidR="00D91071">
        <w:rPr>
          <w:rFonts w:ascii="Times New Roman" w:hAnsi="Times New Roman" w:cs="Times New Roman"/>
          <w:sz w:val="24"/>
          <w:szCs w:val="24"/>
        </w:rPr>
        <w:t xml:space="preserve"> </w:t>
      </w:r>
      <w:r w:rsidRPr="00A4076C">
        <w:rPr>
          <w:rFonts w:ascii="Times New Roman" w:hAnsi="Times New Roman" w:cs="Times New Roman"/>
          <w:sz w:val="24"/>
          <w:szCs w:val="24"/>
        </w:rPr>
        <w:t>критику пожарных и приводящее к излишним трудозатратам, было уменьшено за счёт</w:t>
      </w:r>
      <w:r w:rsidR="00D91071">
        <w:rPr>
          <w:rFonts w:ascii="Times New Roman" w:hAnsi="Times New Roman" w:cs="Times New Roman"/>
          <w:sz w:val="24"/>
          <w:szCs w:val="24"/>
        </w:rPr>
        <w:t xml:space="preserve"> </w:t>
      </w:r>
      <w:r w:rsidRPr="00A4076C">
        <w:rPr>
          <w:rFonts w:ascii="Times New Roman" w:hAnsi="Times New Roman" w:cs="Times New Roman"/>
          <w:sz w:val="24"/>
          <w:szCs w:val="24"/>
        </w:rPr>
        <w:t>применения в её конструкции роликов.</w:t>
      </w:r>
    </w:p>
    <w:p w:rsidR="00A4076C" w:rsidRPr="00A4076C" w:rsidRDefault="00C401B1" w:rsidP="00A40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>Новая лестница</w:t>
      </w:r>
      <w:r w:rsidR="00D91071"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>-</w:t>
      </w:r>
      <w:r w:rsidR="00D91071">
        <w:rPr>
          <w:rFonts w:ascii="Times New Roman" w:hAnsi="Times New Roman" w:cs="Times New Roman"/>
          <w:sz w:val="24"/>
          <w:szCs w:val="24"/>
        </w:rPr>
        <w:t xml:space="preserve"> 4-</w:t>
      </w:r>
      <w:r w:rsidR="00A4076C" w:rsidRPr="00A4076C">
        <w:rPr>
          <w:rFonts w:ascii="Times New Roman" w:hAnsi="Times New Roman" w:cs="Times New Roman"/>
          <w:sz w:val="24"/>
          <w:szCs w:val="24"/>
        </w:rPr>
        <w:t>коленная, свободностоящая, имела длину 23-30 м. Тетивы</w:t>
      </w:r>
      <w:r w:rsidR="00D91071"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>лестницы были усилены стальной решёткой, тщательное изготовление исключало</w:t>
      </w:r>
      <w:r w:rsidR="00D91071">
        <w:rPr>
          <w:rFonts w:ascii="Times New Roman" w:hAnsi="Times New Roman" w:cs="Times New Roman"/>
          <w:sz w:val="24"/>
          <w:szCs w:val="24"/>
        </w:rPr>
        <w:t xml:space="preserve"> </w:t>
      </w:r>
      <w:r w:rsidR="00653D5B">
        <w:rPr>
          <w:rFonts w:ascii="Times New Roman" w:hAnsi="Times New Roman" w:cs="Times New Roman"/>
          <w:sz w:val="24"/>
          <w:szCs w:val="24"/>
        </w:rPr>
        <w:t>де</w:t>
      </w:r>
      <w:r w:rsidR="00A4076C" w:rsidRPr="00A4076C">
        <w:rPr>
          <w:rFonts w:ascii="Times New Roman" w:hAnsi="Times New Roman" w:cs="Times New Roman"/>
          <w:sz w:val="24"/>
          <w:szCs w:val="24"/>
        </w:rPr>
        <w:t>формацию изгиба, заменяя её деформацией</w:t>
      </w:r>
      <w:r w:rsidR="00653D5B"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>сжатия. Тетивы колен катились по роликам</w:t>
      </w:r>
      <w:r w:rsidR="00653D5B"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>предыдущего колена, фиксация лестницы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>в выдвинутом положении производилась при</w:t>
      </w:r>
      <w:r w:rsidR="00653D5B"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 xml:space="preserve">помощи </w:t>
      </w:r>
      <w:proofErr w:type="spellStart"/>
      <w:r w:rsidR="00A4076C" w:rsidRPr="00A4076C">
        <w:rPr>
          <w:rFonts w:ascii="Times New Roman" w:hAnsi="Times New Roman" w:cs="Times New Roman"/>
          <w:sz w:val="24"/>
          <w:szCs w:val="24"/>
        </w:rPr>
        <w:t>замыкателей</w:t>
      </w:r>
      <w:proofErr w:type="spellEnd"/>
      <w:r w:rsidR="00A4076C" w:rsidRPr="00A4076C">
        <w:rPr>
          <w:rFonts w:ascii="Times New Roman" w:hAnsi="Times New Roman" w:cs="Times New Roman"/>
          <w:sz w:val="24"/>
          <w:szCs w:val="24"/>
        </w:rPr>
        <w:t xml:space="preserve"> новой конструкции. Появился звонок, подающий сигнал пожарным,</w:t>
      </w:r>
      <w:r w:rsidR="00653D5B"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 xml:space="preserve">когда колена относительно друг друга находились в оптимальном положении для прекращения выдвижения и постановки на </w:t>
      </w:r>
      <w:proofErr w:type="spellStart"/>
      <w:r w:rsidR="00A4076C" w:rsidRPr="00A4076C">
        <w:rPr>
          <w:rFonts w:ascii="Times New Roman" w:hAnsi="Times New Roman" w:cs="Times New Roman"/>
          <w:sz w:val="24"/>
          <w:szCs w:val="24"/>
        </w:rPr>
        <w:t>замыкатели</w:t>
      </w:r>
      <w:proofErr w:type="spellEnd"/>
      <w:r w:rsidR="00A4076C" w:rsidRPr="00A4076C">
        <w:rPr>
          <w:rFonts w:ascii="Times New Roman" w:hAnsi="Times New Roman" w:cs="Times New Roman"/>
          <w:sz w:val="24"/>
          <w:szCs w:val="24"/>
        </w:rPr>
        <w:t>.</w:t>
      </w:r>
      <w:r w:rsidR="00653D5B"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 xml:space="preserve">Изменился механизм выдвижения, </w:t>
      </w:r>
      <w:proofErr w:type="gramStart"/>
      <w:r w:rsidR="00A4076C" w:rsidRPr="00A4076C">
        <w:rPr>
          <w:rFonts w:ascii="Times New Roman" w:hAnsi="Times New Roman" w:cs="Times New Roman"/>
          <w:sz w:val="24"/>
          <w:szCs w:val="24"/>
        </w:rPr>
        <w:t>состоявший</w:t>
      </w:r>
      <w:proofErr w:type="gramEnd"/>
      <w:r w:rsidR="00653D5B"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>как и раньше из лебёдки под первым коленом</w:t>
      </w:r>
      <w:r w:rsidR="00653D5B"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>и канатной передачи, только теперь канаты</w:t>
      </w:r>
      <w:r w:rsidR="00653D5B"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>механизма выдвигания в рабочем положении</w:t>
      </w:r>
      <w:r w:rsidR="00653D5B"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>не несли никакой нагрузки, нагружаясь лишь</w:t>
      </w:r>
      <w:r w:rsidR="00653D5B"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>собственным весом колен при выдвижении.</w:t>
      </w:r>
      <w:r w:rsidR="00653D5B"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>Работа с лестницей упростилась наличием</w:t>
      </w:r>
      <w:r w:rsidR="00653D5B"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>механизма бокового выравнивания, масляного тормоза, ограничивающего скорость</w:t>
      </w:r>
      <w:r w:rsidR="00653D5B"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>сдвигания колен, и ленточного тормоза, обеспечивающего безопасность при опускании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>лестницы. Крепление специальными скобами</w:t>
      </w:r>
      <w:r w:rsidR="00D20DDD"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>к вывозимому лошадьми передку сохранилось</w:t>
      </w:r>
      <w:r w:rsidR="00D20DDD"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>от прошлой модели.</w:t>
      </w:r>
    </w:p>
    <w:p w:rsidR="00A4076C" w:rsidRPr="00652E6F" w:rsidRDefault="00D20DDD" w:rsidP="00D20D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>Вы спросите - какое отношение эти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>лестницы имеют к пожарным автомобилям?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>В 1912 году - никакого, но через 20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76C" w:rsidRPr="00A4076C">
        <w:rPr>
          <w:rFonts w:ascii="Times New Roman" w:hAnsi="Times New Roman" w:cs="Times New Roman"/>
          <w:sz w:val="24"/>
          <w:szCs w:val="24"/>
        </w:rPr>
        <w:t xml:space="preserve">именно они станут главной частью съёмных </w:t>
      </w:r>
      <w:proofErr w:type="spellStart"/>
      <w:r w:rsidR="00A4076C" w:rsidRPr="00A4076C">
        <w:rPr>
          <w:rFonts w:ascii="Times New Roman" w:hAnsi="Times New Roman" w:cs="Times New Roman"/>
          <w:sz w:val="24"/>
          <w:szCs w:val="24"/>
        </w:rPr>
        <w:t>автолестниц</w:t>
      </w:r>
      <w:proofErr w:type="spellEnd"/>
      <w:r w:rsidR="00A4076C" w:rsidRPr="00A4076C">
        <w:rPr>
          <w:rFonts w:ascii="Times New Roman" w:hAnsi="Times New Roman" w:cs="Times New Roman"/>
          <w:sz w:val="24"/>
          <w:szCs w:val="24"/>
        </w:rPr>
        <w:t xml:space="preserve"> Ленинградского гарнизона, и именно под их габариты и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DDD">
        <w:rPr>
          <w:rFonts w:ascii="Times New Roman" w:hAnsi="Times New Roman" w:cs="Times New Roman"/>
          <w:sz w:val="24"/>
          <w:szCs w:val="24"/>
        </w:rPr>
        <w:t>конструкции будут рассчитаны крепления на</w:t>
      </w:r>
      <w:r w:rsidR="00C401B1">
        <w:rPr>
          <w:rFonts w:ascii="Times New Roman" w:hAnsi="Times New Roman" w:cs="Times New Roman"/>
          <w:sz w:val="24"/>
          <w:szCs w:val="24"/>
        </w:rPr>
        <w:t xml:space="preserve"> </w:t>
      </w:r>
      <w:r w:rsidRPr="00D20DDD">
        <w:rPr>
          <w:rFonts w:ascii="Times New Roman" w:hAnsi="Times New Roman" w:cs="Times New Roman"/>
          <w:sz w:val="24"/>
          <w:szCs w:val="24"/>
        </w:rPr>
        <w:t>автомобилях-транспортёрах.</w:t>
      </w:r>
    </w:p>
    <w:sectPr w:rsidR="00A4076C" w:rsidRPr="00652E6F" w:rsidSect="00894E95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EF"/>
    <w:rsid w:val="0000066F"/>
    <w:rsid w:val="00012E01"/>
    <w:rsid w:val="00027952"/>
    <w:rsid w:val="000428C6"/>
    <w:rsid w:val="0005123F"/>
    <w:rsid w:val="00054DBA"/>
    <w:rsid w:val="00057FEA"/>
    <w:rsid w:val="00074238"/>
    <w:rsid w:val="00096284"/>
    <w:rsid w:val="000A20A9"/>
    <w:rsid w:val="000A5DF3"/>
    <w:rsid w:val="000C46AC"/>
    <w:rsid w:val="000C5F0E"/>
    <w:rsid w:val="000D35E9"/>
    <w:rsid w:val="000E0037"/>
    <w:rsid w:val="000E5ABB"/>
    <w:rsid w:val="0010372F"/>
    <w:rsid w:val="00106661"/>
    <w:rsid w:val="00143F88"/>
    <w:rsid w:val="00181AD4"/>
    <w:rsid w:val="0018389D"/>
    <w:rsid w:val="001868CF"/>
    <w:rsid w:val="00195C7D"/>
    <w:rsid w:val="001B10EF"/>
    <w:rsid w:val="001B22EB"/>
    <w:rsid w:val="001C1085"/>
    <w:rsid w:val="001D4E30"/>
    <w:rsid w:val="001E711C"/>
    <w:rsid w:val="002071DA"/>
    <w:rsid w:val="00207C58"/>
    <w:rsid w:val="002207A5"/>
    <w:rsid w:val="002346B3"/>
    <w:rsid w:val="00234869"/>
    <w:rsid w:val="002402E6"/>
    <w:rsid w:val="002469DB"/>
    <w:rsid w:val="0025069B"/>
    <w:rsid w:val="00250F66"/>
    <w:rsid w:val="00266BCA"/>
    <w:rsid w:val="00277928"/>
    <w:rsid w:val="00295808"/>
    <w:rsid w:val="002E4614"/>
    <w:rsid w:val="002F16B5"/>
    <w:rsid w:val="00315AD6"/>
    <w:rsid w:val="003247FB"/>
    <w:rsid w:val="00327432"/>
    <w:rsid w:val="00334946"/>
    <w:rsid w:val="003419E7"/>
    <w:rsid w:val="00346118"/>
    <w:rsid w:val="0035578F"/>
    <w:rsid w:val="0036546C"/>
    <w:rsid w:val="0037741B"/>
    <w:rsid w:val="003873FF"/>
    <w:rsid w:val="00391BD4"/>
    <w:rsid w:val="003C1423"/>
    <w:rsid w:val="003C181F"/>
    <w:rsid w:val="003C3EE7"/>
    <w:rsid w:val="003E77D7"/>
    <w:rsid w:val="00412AD2"/>
    <w:rsid w:val="0042572D"/>
    <w:rsid w:val="00481681"/>
    <w:rsid w:val="004826D7"/>
    <w:rsid w:val="00487E86"/>
    <w:rsid w:val="0049331A"/>
    <w:rsid w:val="004C1036"/>
    <w:rsid w:val="004C7100"/>
    <w:rsid w:val="004E37DB"/>
    <w:rsid w:val="004E5B21"/>
    <w:rsid w:val="005027B1"/>
    <w:rsid w:val="0052150E"/>
    <w:rsid w:val="00550ECD"/>
    <w:rsid w:val="00551E16"/>
    <w:rsid w:val="005B013C"/>
    <w:rsid w:val="005B7DA7"/>
    <w:rsid w:val="005C76A9"/>
    <w:rsid w:val="005D416A"/>
    <w:rsid w:val="005D5A04"/>
    <w:rsid w:val="005E2310"/>
    <w:rsid w:val="005F3C72"/>
    <w:rsid w:val="005F5812"/>
    <w:rsid w:val="00600527"/>
    <w:rsid w:val="006054B0"/>
    <w:rsid w:val="00621644"/>
    <w:rsid w:val="00623B35"/>
    <w:rsid w:val="00650682"/>
    <w:rsid w:val="00652E6F"/>
    <w:rsid w:val="00653D5B"/>
    <w:rsid w:val="006574DE"/>
    <w:rsid w:val="00665B18"/>
    <w:rsid w:val="006676B1"/>
    <w:rsid w:val="00682A94"/>
    <w:rsid w:val="00694F24"/>
    <w:rsid w:val="006A614D"/>
    <w:rsid w:val="006F6FCB"/>
    <w:rsid w:val="00713152"/>
    <w:rsid w:val="00714CA5"/>
    <w:rsid w:val="00723501"/>
    <w:rsid w:val="0072761E"/>
    <w:rsid w:val="00754841"/>
    <w:rsid w:val="0075754D"/>
    <w:rsid w:val="00783D40"/>
    <w:rsid w:val="007B3ADB"/>
    <w:rsid w:val="007C0568"/>
    <w:rsid w:val="007C79CC"/>
    <w:rsid w:val="007D24C0"/>
    <w:rsid w:val="007D6068"/>
    <w:rsid w:val="007E476F"/>
    <w:rsid w:val="007F0CDB"/>
    <w:rsid w:val="007F6737"/>
    <w:rsid w:val="007F7FF9"/>
    <w:rsid w:val="00813CDF"/>
    <w:rsid w:val="00833EB1"/>
    <w:rsid w:val="00842151"/>
    <w:rsid w:val="00867040"/>
    <w:rsid w:val="008805BA"/>
    <w:rsid w:val="008810A6"/>
    <w:rsid w:val="00881228"/>
    <w:rsid w:val="00885BDA"/>
    <w:rsid w:val="00894E95"/>
    <w:rsid w:val="008B4BCA"/>
    <w:rsid w:val="008C0B5F"/>
    <w:rsid w:val="008E0FB6"/>
    <w:rsid w:val="008E6C0C"/>
    <w:rsid w:val="00911614"/>
    <w:rsid w:val="009159A8"/>
    <w:rsid w:val="00917309"/>
    <w:rsid w:val="00922344"/>
    <w:rsid w:val="00931CCF"/>
    <w:rsid w:val="00943691"/>
    <w:rsid w:val="00957094"/>
    <w:rsid w:val="0096247D"/>
    <w:rsid w:val="00982055"/>
    <w:rsid w:val="009A3C3A"/>
    <w:rsid w:val="009A5533"/>
    <w:rsid w:val="009C3524"/>
    <w:rsid w:val="009C6EC6"/>
    <w:rsid w:val="009D2B9C"/>
    <w:rsid w:val="009D762E"/>
    <w:rsid w:val="009E6665"/>
    <w:rsid w:val="00A11ED2"/>
    <w:rsid w:val="00A174BA"/>
    <w:rsid w:val="00A23D95"/>
    <w:rsid w:val="00A27FF7"/>
    <w:rsid w:val="00A3293B"/>
    <w:rsid w:val="00A4076C"/>
    <w:rsid w:val="00A44F9C"/>
    <w:rsid w:val="00A4657A"/>
    <w:rsid w:val="00A70B2D"/>
    <w:rsid w:val="00A8510B"/>
    <w:rsid w:val="00A95FD5"/>
    <w:rsid w:val="00AA50C0"/>
    <w:rsid w:val="00AA67E0"/>
    <w:rsid w:val="00AB20BF"/>
    <w:rsid w:val="00AC3889"/>
    <w:rsid w:val="00AD4858"/>
    <w:rsid w:val="00AE34C4"/>
    <w:rsid w:val="00B051B5"/>
    <w:rsid w:val="00B14C40"/>
    <w:rsid w:val="00B30635"/>
    <w:rsid w:val="00B33469"/>
    <w:rsid w:val="00B41FB2"/>
    <w:rsid w:val="00B51165"/>
    <w:rsid w:val="00B6060C"/>
    <w:rsid w:val="00B625D6"/>
    <w:rsid w:val="00B66AF7"/>
    <w:rsid w:val="00B810EA"/>
    <w:rsid w:val="00B86AAD"/>
    <w:rsid w:val="00B87AEB"/>
    <w:rsid w:val="00B97550"/>
    <w:rsid w:val="00BA2358"/>
    <w:rsid w:val="00BA3E8E"/>
    <w:rsid w:val="00BA6CDA"/>
    <w:rsid w:val="00BB3832"/>
    <w:rsid w:val="00BB3F82"/>
    <w:rsid w:val="00BB6D22"/>
    <w:rsid w:val="00BC01C6"/>
    <w:rsid w:val="00BD14EC"/>
    <w:rsid w:val="00BE097E"/>
    <w:rsid w:val="00BF3400"/>
    <w:rsid w:val="00C000BF"/>
    <w:rsid w:val="00C201DB"/>
    <w:rsid w:val="00C23560"/>
    <w:rsid w:val="00C25685"/>
    <w:rsid w:val="00C3013E"/>
    <w:rsid w:val="00C401B1"/>
    <w:rsid w:val="00C57B36"/>
    <w:rsid w:val="00C82262"/>
    <w:rsid w:val="00CA75DD"/>
    <w:rsid w:val="00CB6AFC"/>
    <w:rsid w:val="00CC0E0F"/>
    <w:rsid w:val="00CC50DE"/>
    <w:rsid w:val="00CC5C75"/>
    <w:rsid w:val="00CD1DB8"/>
    <w:rsid w:val="00CF0DD4"/>
    <w:rsid w:val="00CF28DF"/>
    <w:rsid w:val="00D0076E"/>
    <w:rsid w:val="00D20DDD"/>
    <w:rsid w:val="00D22D56"/>
    <w:rsid w:val="00D702A4"/>
    <w:rsid w:val="00D809C4"/>
    <w:rsid w:val="00D91071"/>
    <w:rsid w:val="00DB0831"/>
    <w:rsid w:val="00DC0F81"/>
    <w:rsid w:val="00E12354"/>
    <w:rsid w:val="00E13C98"/>
    <w:rsid w:val="00E1651E"/>
    <w:rsid w:val="00E26BEF"/>
    <w:rsid w:val="00E429DA"/>
    <w:rsid w:val="00E61313"/>
    <w:rsid w:val="00E75FB1"/>
    <w:rsid w:val="00E95A7D"/>
    <w:rsid w:val="00EA1283"/>
    <w:rsid w:val="00EA740D"/>
    <w:rsid w:val="00EC1FA1"/>
    <w:rsid w:val="00ED0CED"/>
    <w:rsid w:val="00ED5AF3"/>
    <w:rsid w:val="00EF762E"/>
    <w:rsid w:val="00F12A24"/>
    <w:rsid w:val="00F1501C"/>
    <w:rsid w:val="00F1558F"/>
    <w:rsid w:val="00F25901"/>
    <w:rsid w:val="00F266C5"/>
    <w:rsid w:val="00F40798"/>
    <w:rsid w:val="00F4079D"/>
    <w:rsid w:val="00F714B3"/>
    <w:rsid w:val="00F76EF3"/>
    <w:rsid w:val="00F84E20"/>
    <w:rsid w:val="00F912B1"/>
    <w:rsid w:val="00F971DB"/>
    <w:rsid w:val="00FC31C3"/>
    <w:rsid w:val="00FD430A"/>
    <w:rsid w:val="00FD515A"/>
    <w:rsid w:val="00FF1D99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A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AD2"/>
    <w:rPr>
      <w:rFonts w:ascii="Tahoma" w:hAnsi="Tahoma" w:cs="Tahoma"/>
      <w:sz w:val="16"/>
      <w:szCs w:val="16"/>
    </w:rPr>
  </w:style>
  <w:style w:type="character" w:customStyle="1" w:styleId="tltp-wrap">
    <w:name w:val="tltp-wrap"/>
    <w:basedOn w:val="a0"/>
    <w:rsid w:val="00E61313"/>
  </w:style>
  <w:style w:type="character" w:styleId="a5">
    <w:name w:val="Hyperlink"/>
    <w:basedOn w:val="a0"/>
    <w:uiPriority w:val="99"/>
    <w:semiHidden/>
    <w:unhideWhenUsed/>
    <w:rsid w:val="00E61313"/>
    <w:rPr>
      <w:color w:val="0000FF"/>
      <w:u w:val="single"/>
    </w:rPr>
  </w:style>
  <w:style w:type="character" w:customStyle="1" w:styleId="infoname">
    <w:name w:val="infoname"/>
    <w:basedOn w:val="a0"/>
    <w:rsid w:val="00E61313"/>
  </w:style>
  <w:style w:type="character" w:customStyle="1" w:styleId="organictextcontentspan">
    <w:name w:val="organictextcontentspan"/>
    <w:basedOn w:val="a0"/>
    <w:rsid w:val="00C57B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A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AD2"/>
    <w:rPr>
      <w:rFonts w:ascii="Tahoma" w:hAnsi="Tahoma" w:cs="Tahoma"/>
      <w:sz w:val="16"/>
      <w:szCs w:val="16"/>
    </w:rPr>
  </w:style>
  <w:style w:type="character" w:customStyle="1" w:styleId="tltp-wrap">
    <w:name w:val="tltp-wrap"/>
    <w:basedOn w:val="a0"/>
    <w:rsid w:val="00E61313"/>
  </w:style>
  <w:style w:type="character" w:styleId="a5">
    <w:name w:val="Hyperlink"/>
    <w:basedOn w:val="a0"/>
    <w:uiPriority w:val="99"/>
    <w:semiHidden/>
    <w:unhideWhenUsed/>
    <w:rsid w:val="00E61313"/>
    <w:rPr>
      <w:color w:val="0000FF"/>
      <w:u w:val="single"/>
    </w:rPr>
  </w:style>
  <w:style w:type="character" w:customStyle="1" w:styleId="infoname">
    <w:name w:val="infoname"/>
    <w:basedOn w:val="a0"/>
    <w:rsid w:val="00E61313"/>
  </w:style>
  <w:style w:type="character" w:customStyle="1" w:styleId="organictextcontentspan">
    <w:name w:val="organictextcontentspan"/>
    <w:basedOn w:val="a0"/>
    <w:rsid w:val="00C57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2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3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8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8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1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EE8E5-0CE3-4BDE-BEEB-DF065CDC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3189</TotalTime>
  <Pages>3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74</cp:revision>
  <dcterms:created xsi:type="dcterms:W3CDTF">2021-11-05T06:38:00Z</dcterms:created>
  <dcterms:modified xsi:type="dcterms:W3CDTF">2026-03-03T14:18:00Z</dcterms:modified>
</cp:coreProperties>
</file>