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D8" w:rsidRDefault="00BB5292" w:rsidP="00BB5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08-233 ТПС-22 </w:t>
      </w:r>
      <w:r w:rsidR="00D732B8"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4х2</w:t>
      </w:r>
      <w:r w:rsidR="00D732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140DC">
        <w:rPr>
          <w:rFonts w:ascii="Times New Roman" w:hAnsi="Times New Roman" w:cs="Times New Roman"/>
          <w:b/>
          <w:sz w:val="28"/>
          <w:szCs w:val="28"/>
        </w:rPr>
        <w:t>а</w:t>
      </w:r>
      <w:r w:rsidR="004140DC" w:rsidRPr="00732F7E">
        <w:rPr>
          <w:rFonts w:ascii="Times New Roman" w:hAnsi="Times New Roman" w:cs="Times New Roman"/>
          <w:b/>
          <w:sz w:val="28"/>
          <w:szCs w:val="28"/>
        </w:rPr>
        <w:t>эродромный</w:t>
      </w:r>
      <w:r w:rsidR="00001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трап для посадки (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высадки</w:t>
      </w:r>
      <w:r w:rsidR="00001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пассажиров </w:t>
      </w:r>
      <w:r w:rsidR="00001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борт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самолёта на шасси УАЗ-</w:t>
      </w:r>
      <w:r w:rsidR="008609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33</w:t>
      </w:r>
      <w:r w:rsidR="001020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03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01112" w:rsidRPr="00BE7C8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01112">
        <w:rPr>
          <w:rFonts w:ascii="Times New Roman" w:hAnsi="Times New Roman" w:cs="Times New Roman"/>
          <w:b/>
          <w:sz w:val="28"/>
          <w:szCs w:val="28"/>
        </w:rPr>
        <w:t>выдвижн</w:t>
      </w:r>
      <w:r w:rsidR="00001112" w:rsidRPr="00BE7C8F">
        <w:rPr>
          <w:rFonts w:ascii="Times New Roman" w:hAnsi="Times New Roman" w:cs="Times New Roman"/>
          <w:b/>
          <w:sz w:val="28"/>
          <w:szCs w:val="28"/>
        </w:rPr>
        <w:t>ой лестницей</w:t>
      </w:r>
      <w:r w:rsidR="00001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высотой подъема </w:t>
      </w:r>
      <w:r w:rsidR="00D732B8" w:rsidRPr="00D732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2,3-</w:t>
      </w:r>
      <w:r w:rsidR="00C87A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3.9</w:t>
      </w:r>
      <w:r w:rsidR="00D732B8" w:rsidRPr="00D732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м, рабочи</w:t>
      </w:r>
      <w:r w:rsidR="00001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е: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01112">
        <w:rPr>
          <w:rFonts w:ascii="Times New Roman" w:hAnsi="Times New Roman" w:cs="Times New Roman"/>
          <w:b/>
          <w:sz w:val="28"/>
          <w:szCs w:val="28"/>
        </w:rPr>
        <w:t xml:space="preserve">привод </w:t>
      </w:r>
      <w:r w:rsidR="00001112" w:rsidRPr="00BE7C8F">
        <w:rPr>
          <w:rFonts w:ascii="Times New Roman" w:hAnsi="Times New Roman" w:cs="Times New Roman"/>
          <w:b/>
          <w:sz w:val="28"/>
          <w:szCs w:val="28"/>
        </w:rPr>
        <w:t>гидравлически</w:t>
      </w:r>
      <w:r w:rsidR="00001112">
        <w:rPr>
          <w:rFonts w:ascii="Times New Roman" w:hAnsi="Times New Roman" w:cs="Times New Roman"/>
          <w:b/>
          <w:sz w:val="28"/>
          <w:szCs w:val="28"/>
        </w:rPr>
        <w:t>й,</w:t>
      </w:r>
      <w:r w:rsidR="00412B0F">
        <w:rPr>
          <w:rFonts w:ascii="Times New Roman" w:hAnsi="Times New Roman" w:cs="Times New Roman"/>
          <w:b/>
          <w:sz w:val="28"/>
          <w:szCs w:val="28"/>
        </w:rPr>
        <w:t xml:space="preserve"> скорость</w:t>
      </w:r>
      <w:r w:rsidR="00001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0F"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3-30 км/час, 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 2.6 т, УМЗ-414</w:t>
      </w:r>
      <w:r w:rsidR="008609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/417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020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78</w:t>
      </w:r>
      <w:r w:rsidR="008609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/90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лс</w:t>
      </w:r>
      <w:proofErr w:type="spellEnd"/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E661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</w:t>
      </w:r>
      <w:r w:rsidR="00412B0F" w:rsidRPr="00412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авод №409 </w:t>
      </w:r>
      <w:r w:rsidR="00412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 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 Днепропетровск</w:t>
      </w:r>
      <w:r w:rsidR="00412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A45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 середины 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1980-</w:t>
      </w:r>
      <w:r w:rsidR="004A45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</w:t>
      </w:r>
      <w:r w:rsidRPr="00BB52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г.</w:t>
      </w:r>
    </w:p>
    <w:p w:rsidR="00BB5292" w:rsidRDefault="00BB5292" w:rsidP="00BB52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5F4B" w:rsidRDefault="00C87AB8" w:rsidP="00311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5D8F4EA" wp14:editId="6F3863C3">
            <wp:simplePos x="0" y="0"/>
            <wp:positionH relativeFrom="margin">
              <wp:posOffset>586105</wp:posOffset>
            </wp:positionH>
            <wp:positionV relativeFrom="margin">
              <wp:posOffset>1031240</wp:posOffset>
            </wp:positionV>
            <wp:extent cx="5478780" cy="558927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558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F4B" w:rsidRDefault="00CC34C3" w:rsidP="00311D4E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37D5D" w:rsidRDefault="00D37D5D" w:rsidP="00311D4E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D37D5D" w:rsidRPr="00D37D5D" w:rsidRDefault="00D37D5D" w:rsidP="00311D4E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C34C3" w:rsidRPr="00D251F2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C34C3" w:rsidRPr="00D251F2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C34C3" w:rsidRPr="00D251F2" w:rsidRDefault="00CC34C3" w:rsidP="00311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09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Изготовитель</w:t>
      </w:r>
      <w:r w:rsidR="00D251F2" w:rsidRPr="008609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D25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Опытный </w:t>
      </w:r>
      <w:r w:rsidR="00D251F2" w:rsidRPr="00D25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Завод №409 </w:t>
      </w:r>
      <w:r w:rsidR="000439D5" w:rsidRPr="00043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гражданской авиации </w:t>
      </w:r>
      <w:r w:rsidR="00D251F2" w:rsidRPr="00D25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МГА</w:t>
      </w:r>
      <w:r w:rsidR="008609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СССР</w:t>
      </w:r>
      <w:r w:rsidR="00D25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251F2" w:rsidRPr="00D25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Днепропетровск</w:t>
      </w:r>
      <w:r w:rsidR="00D25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976FF" w:rsidRPr="003A50D7" w:rsidRDefault="00E976FF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A50D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Из справочника «Аэродромная наземная техника», М. 1989.</w:t>
      </w:r>
    </w:p>
    <w:p w:rsidR="003A50D7" w:rsidRPr="003A50D7" w:rsidRDefault="003A50D7" w:rsidP="003A50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A50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Самоходный трап СПТ-20</w:t>
      </w:r>
    </w:p>
    <w:p w:rsidR="003A50D7" w:rsidRDefault="003A50D7" w:rsidP="003A50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Назначение. СТП-20 (рис. 93) предназначен для обслуживания самолетов в аэропортах, расположенных в северных районах, где эксплуатация трапов с аккумуляторными источниками питания затруднительна. В нем в качестве силового оборудования используется карбюраторный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4-</w:t>
      </w:r>
      <w:r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цилиидровый двигатель внутреннего сгорания УАЗ-451Д.</w:t>
      </w:r>
    </w:p>
    <w:p w:rsidR="003A50D7" w:rsidRPr="003A50D7" w:rsidRDefault="003A50D7" w:rsidP="003A50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50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Конструкция.</w:t>
      </w:r>
      <w:r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Лестница трапа СПТ-20 имеет постоянный угол наклона и состоит из стационарной части, укрепленной на шасси трапа, выдвижной секции б, посадочной площадки 4 и дополнительной выдвижной посадочной пло</w:t>
      </w:r>
      <w:r w:rsidR="004B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адки 3, предназначенной для обслуживания самолетов с высотой порога пассажирских дверей около 2 м.</w:t>
      </w:r>
    </w:p>
    <w:p w:rsidR="003A50D7" w:rsidRPr="003A50D7" w:rsidRDefault="004431CA" w:rsidP="003A50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Верхняя телескопическая секция выдвигается с помо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ью </w:t>
      </w:r>
      <w:proofErr w:type="spellStart"/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трособлочиой</w:t>
      </w:r>
      <w:proofErr w:type="spellEnd"/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системы, приводимой в действие </w:t>
      </w:r>
      <w:proofErr w:type="spellStart"/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гидромотором</w:t>
      </w:r>
      <w:proofErr w:type="spellEnd"/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НПЛ-64. Дополнительная площадка переводится в переднее положение гидравлическим цилиндром</w:t>
      </w:r>
    </w:p>
    <w:p w:rsidR="003A50D7" w:rsidRPr="003A50D7" w:rsidRDefault="004431CA" w:rsidP="003A50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Масло из бака 5 гидравлической системы трапа СПТ 20 (рис. 94) поступает самотеком к шестеренному насосу 4 типа НШ 60</w:t>
      </w:r>
      <w:proofErr w:type="gramStart"/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далее под давлением 7 МПа направляется к главному магистральному крану II.</w:t>
      </w:r>
    </w:p>
    <w:p w:rsidR="003A50D7" w:rsidRPr="003A50D7" w:rsidRDefault="004431CA" w:rsidP="003A50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 выпуском опорных домкратов 13 производится краном 9, а выдвижение дополнительной посадочной площадки гидравлическим цилиндром 7, приводимым в действие краном 8. Подъем или опускание выдвижной секции лестницы осуществляется через червячный привод и трос — блочную систему посредством </w:t>
      </w:r>
      <w:proofErr w:type="spellStart"/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гидромотора</w:t>
      </w:r>
      <w:proofErr w:type="spellEnd"/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который приводится в действие краном управления 10.</w:t>
      </w:r>
    </w:p>
    <w:p w:rsidR="003A50D7" w:rsidRPr="003A50D7" w:rsidRDefault="004431CA" w:rsidP="003A50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Выдвижная часть лестницы имеет выходную площадку к самолету, которая в местах соприкосновения с ним окантована эластичными буферами. Она приводится в движение специальным механизмом, состоящим из гидравлического насоса, конического редуктора и ходового винта с гайкой. Остановка выдвижной части производится автоматически. </w:t>
      </w:r>
      <w:r w:rsidR="00991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Определенному положению лестницы по высоте соответствует упор на выдвижной лестнице.</w:t>
      </w:r>
    </w:p>
    <w:p w:rsidR="003A50D7" w:rsidRPr="003A50D7" w:rsidRDefault="003A50D7" w:rsidP="003A50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разгрузки колес и рессор, а также для устойчивости трапа во время посадки и высадки пассажиров на шасси автомобиля установлены четыре </w:t>
      </w:r>
      <w:proofErr w:type="spellStart"/>
      <w:r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гидроопоры</w:t>
      </w:r>
      <w:proofErr w:type="spellEnd"/>
    </w:p>
    <w:p w:rsidR="004431CA" w:rsidRPr="004431CA" w:rsidRDefault="004431CA" w:rsidP="004431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Гидравлическая система трапа обслуживает </w:t>
      </w:r>
      <w:proofErr w:type="spellStart"/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гидроопоры</w:t>
      </w:r>
      <w:proofErr w:type="spellEnd"/>
      <w:r w:rsidR="003A50D7" w:rsidRPr="003A5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 механизм подъема и опускания лестницы Давление в системе создается шестеренным насосом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НШ 46У, приводимым в движение двигателем автомобиля УАЗ 452Д через раздаточную коробку. В системе имеется аварийный ручной насос. </w:t>
      </w:r>
      <w:proofErr w:type="spellStart"/>
      <w:r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Гидрозамок</w:t>
      </w:r>
      <w:proofErr w:type="spellEnd"/>
      <w:r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системы надежно предохраняет от самопроизвольного опускания трапа или </w:t>
      </w:r>
      <w:proofErr w:type="spellStart"/>
      <w:r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гидроопор</w:t>
      </w:r>
      <w:proofErr w:type="spellEnd"/>
      <w:r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утечке масла из системы. Для ограничения перегрузок гидросистема </w:t>
      </w:r>
      <w:proofErr w:type="gramStart"/>
      <w:r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снабжена</w:t>
      </w:r>
      <w:proofErr w:type="gramEnd"/>
      <w:r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предохранительным клапаном, отрегулированным на давление 7 МПа.</w:t>
      </w:r>
    </w:p>
    <w:p w:rsidR="004431CA" w:rsidRPr="004431CA" w:rsidRDefault="00D50F32" w:rsidP="004431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31CA"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 </w:t>
      </w:r>
      <w:proofErr w:type="spellStart"/>
      <w:r w:rsidR="004431CA"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гидроопорами</w:t>
      </w:r>
      <w:proofErr w:type="spellEnd"/>
      <w:r w:rsidR="004431CA"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опусканием и подъемом выдвижной части лестницы трапа производится при помощи специальных кранов пульта управления, который установлен в кабине водителя. Контрольные лампочки пульта сигнализируют о поднятии </w:t>
      </w:r>
      <w:proofErr w:type="spellStart"/>
      <w:r w:rsidR="004431CA"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гидроопор</w:t>
      </w:r>
      <w:proofErr w:type="spellEnd"/>
      <w:r w:rsidR="004431CA"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остановке лестницы на заданной высоте.</w:t>
      </w:r>
    </w:p>
    <w:p w:rsidR="003A50D7" w:rsidRDefault="00D50F32" w:rsidP="004431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31CA" w:rsidRPr="0044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Ступени лестницы в ночное время освещаются плафонами. Для улучшения обзора при подъезде трапа к самолету крыша передней части кабины остеклена. На ней установлена фара для освещения места соприкосновения выдвижной лестницы с самолетом.</w:t>
      </w:r>
    </w:p>
    <w:p w:rsidR="00D50F32" w:rsidRPr="00D50F32" w:rsidRDefault="00D50F32" w:rsidP="00D50F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50F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Самоходный трал СПТ-21</w:t>
      </w:r>
    </w:p>
    <w:p w:rsidR="00D50F32" w:rsidRPr="00D50F32" w:rsidRDefault="00D50F32" w:rsidP="00D50F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Конструкция. СПТ-21 (рис. 95) смонтирован на доработанном шасси автомобиля УАЗ-452Д. Рама автомобиля усилена двумя дополнительными рамами. </w:t>
      </w:r>
      <w:proofErr w:type="gramStart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улучшения маневренности трапа и уменьшения его длины задние рессоры шасси заменены на более короткие, доработана раздаточная коробка для подключения шестеренного насоса и изъята передача на передний мост.</w:t>
      </w:r>
      <w:proofErr w:type="gramEnd"/>
    </w:p>
    <w:p w:rsidR="00D50F32" w:rsidRDefault="00D50F32" w:rsidP="00D50F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Устройство основных агрегатов. Лестница трапа состоит из двух частей: </w:t>
      </w:r>
      <w:proofErr w:type="gramStart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стационарной</w:t>
      </w:r>
      <w:proofErr w:type="gramEnd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выдвижной. Стационарная часть лестницы имеет 11 неподвижных ступеней и одну откидную. Настил ступеней выполнен из стальных листов и покрыт рифленой резиной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Нижняя его часть закрыта съемными панелями. Стационарная часть крепится к раме шасси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50F32" w:rsidRPr="00D50F32" w:rsidRDefault="00D50F32" w:rsidP="00D50F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Гидросистема трапа СПТ-21 (рис. 96) обслуживает </w:t>
      </w:r>
      <w:proofErr w:type="spellStart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гидроопоры</w:t>
      </w:r>
      <w:proofErr w:type="spellEnd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механизм подъема лестницы.</w:t>
      </w:r>
    </w:p>
    <w:p w:rsidR="00E976FF" w:rsidRDefault="00D50F32" w:rsidP="00D50F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Шестеренный насос левого вращения НШ-46У предназначен для питания гидроагрегатов жидкостью. Привод насоса осуществляется автомобильным двигателем через раздаточную коробку и передний карданный вал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50F32" w:rsidRPr="00D50F32" w:rsidRDefault="00D50F32" w:rsidP="00D50F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Гидробак</w:t>
      </w:r>
      <w:proofErr w:type="spellEnd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представляет собой резервуар сварной конструкции, в верхней части которого имеется запорная горловина с фильтром и мерной линейкой. Бак имеет штуцера: заборный, возвратной линии и сливной. На случай отказа основного насоса или его привода в системе предусмотрен аварийный ручной насос, установленный на задней раме шасси возле правого обтекателя. На раме шасси имеются четыре </w:t>
      </w:r>
      <w:proofErr w:type="spellStart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гндроопоры</w:t>
      </w:r>
      <w:proofErr w:type="spellEnd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две сзади и спереди Они служат жесткой опорой трапа при входе и выходе пассажиров, а также для разгрузки колес и рессор</w:t>
      </w:r>
      <w:proofErr w:type="gramStart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proofErr w:type="gramEnd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 заправки жидкости в линии выпуска опор служит </w:t>
      </w:r>
      <w:proofErr w:type="spellStart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гидрозамок</w:t>
      </w:r>
      <w:proofErr w:type="spellEnd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Насос НПА-64 работает в режиме </w:t>
      </w:r>
      <w:proofErr w:type="spellStart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гидромотора</w:t>
      </w:r>
      <w:proofErr w:type="spellEnd"/>
      <w:r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вращения ходового винта механизма подъема.</w:t>
      </w:r>
    </w:p>
    <w:p w:rsidR="00D50F32" w:rsidRPr="00D50F32" w:rsidRDefault="002672A5" w:rsidP="00D50F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ограничения перегрузок, которые могут возникнуть при нарушении нормальной работы механизмов, гидросистема </w:t>
      </w:r>
      <w:proofErr w:type="gramStart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снабжена</w:t>
      </w:r>
      <w:proofErr w:type="gramEnd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предохранительным клапаном, отрегулированным на давление 7 МПа Управление гидросистемой расположено </w:t>
      </w:r>
      <w:proofErr w:type="spellStart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иа</w:t>
      </w:r>
      <w:proofErr w:type="spellEnd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гидропанели</w:t>
      </w:r>
      <w:proofErr w:type="spellEnd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установленной в кабине трапа с правой стороны от водителя. На панели смонтированы манометр, краны управления </w:t>
      </w:r>
      <w:proofErr w:type="spellStart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гидроопорами</w:t>
      </w:r>
      <w:proofErr w:type="spellEnd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лестницей.</w:t>
      </w:r>
    </w:p>
    <w:p w:rsidR="00D50F32" w:rsidRPr="00D50F32" w:rsidRDefault="002672A5" w:rsidP="00D50F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дополнение к </w:t>
      </w:r>
      <w:proofErr w:type="spellStart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электросистеме</w:t>
      </w:r>
      <w:proofErr w:type="spellEnd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автомобиля электрооборудование трапа СПТ-21 включает системы: автоматической остановки лестницы; освещения трапа, световой и звуковой сигнализации и готовности трапа к посадке пассажиров</w:t>
      </w:r>
    </w:p>
    <w:p w:rsidR="00D50F32" w:rsidRPr="00D50F32" w:rsidRDefault="002672A5" w:rsidP="00D50F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Система автоматической остановки лестницы состоит из: концевого выключателя 6 электромагнитного крана 10, сигнальной лампочки 8, кнопки принудительного включения электромагнитного крана 7 (рис. 97) Определенному положению лестницы </w:t>
      </w:r>
      <w:proofErr w:type="spellStart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иа</w:t>
      </w:r>
      <w:proofErr w:type="spellEnd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высоте соответствует упор, установленный </w:t>
      </w:r>
      <w:proofErr w:type="spellStart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иа</w:t>
      </w:r>
      <w:proofErr w:type="spellEnd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выдвижной лестнице Концевой выключатель, набегая роликом на упор, разрывает цепь и включает электромагнитный кран, золотник которого соединяет рабочую магистраль со сливом, и лестница останавливается.</w:t>
      </w:r>
      <w:proofErr w:type="gramEnd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это время загорается контрольная лампа на щите управления</w:t>
      </w:r>
      <w:proofErr w:type="gramStart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End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 передвижении лестницы на другую высоту необходимо нажать кнопку принудительного включения электромагнитного </w:t>
      </w:r>
      <w:proofErr w:type="spellStart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краиа</w:t>
      </w:r>
      <w:proofErr w:type="spellEnd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50F32" w:rsidRPr="00D50F32" w:rsidRDefault="002672A5" w:rsidP="00D50F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систему освещения трапа входят лампы </w:t>
      </w:r>
      <w:proofErr w:type="gramStart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освещении</w:t>
      </w:r>
      <w:proofErr w:type="gramEnd"/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ступеней и лампа освещения указателя рейсов</w:t>
      </w:r>
    </w:p>
    <w:p w:rsidR="00D50F32" w:rsidRDefault="002672A5" w:rsidP="00D50F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50F32" w:rsidRPr="00D50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световой сигнализации состоит из двух световых табло и реле-прерывателя. Для подачи звукового сигнала служит автомобильный сигнал, а для подачи прерывистого звукового сигнала — реле-прерыватель. Световое табло с надписями крепится к перилам выдвижной лестницы Управление освещением, сигнализацией и кнопка принудительного включения электромагнитного крана установлены на пульте управления в кабине трапа.</w:t>
      </w:r>
    </w:p>
    <w:p w:rsidR="00555210" w:rsidRPr="00555210" w:rsidRDefault="002672A5" w:rsidP="005552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5210"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разработан </w:t>
      </w:r>
      <w:r w:rsidR="00555210" w:rsidRPr="005552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унифицированный пассажирский самоходный трап ТПС-22</w:t>
      </w:r>
      <w:r w:rsidR="00555210"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смонтированный на шасси автомобиля УАЗ-452Д (рис. 98)</w:t>
      </w:r>
      <w:r w:rsid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55210"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позволяет регулировать высоту лестницы в диапазоне 2400 .3900 мм при угле наклона </w:t>
      </w:r>
      <w:r w:rsid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555210"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более 43°. Шаг ступенек 220 мм, ширина 280 мм. Эксплуатационная скорость передвижения трапа 3...30 км/ч.</w:t>
      </w:r>
    </w:p>
    <w:p w:rsidR="00555210" w:rsidRPr="00555210" w:rsidRDefault="00555210" w:rsidP="005552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2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эксплуатации.</w:t>
      </w:r>
      <w:r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Порядок работы </w:t>
      </w:r>
      <w:proofErr w:type="gramStart"/>
      <w:r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трапа</w:t>
      </w:r>
      <w:proofErr w:type="gramEnd"/>
      <w:r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самолета следующий: остановить трап на расстоянии 10...12 м от самолета и установить лестницу по высоте под требуемый тип самолета. Для этого следует отключить задний мост, включить гидронасос поставить кран управления лестницей в положение «Подъем», нажать кнопку принудительного включения и держать ее до потухания лампочки, а затем, плавно опуская педаль сцепления начать подъем;</w:t>
      </w:r>
    </w:p>
    <w:p w:rsidR="00555210" w:rsidRPr="00555210" w:rsidRDefault="00555210" w:rsidP="005552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подходе перемычки, соединяющей боковины выдвижной лестницы, на расстояние 100...150 мм к требуемому указателю высоты, нанесенному краской на нижней обшивке стационарной лестницы, кнопку отпустить;</w:t>
      </w:r>
    </w:p>
    <w:p w:rsidR="00555210" w:rsidRPr="00555210" w:rsidRDefault="00555210" w:rsidP="005552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срабатывания системы автоматической остановки лестница остановится, при этом загорится сигнальная лампа;</w:t>
      </w:r>
    </w:p>
    <w:p w:rsidR="00555210" w:rsidRPr="00555210" w:rsidRDefault="00555210" w:rsidP="005552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подъем лестницы производится на второй скорости, спуск на третьей; после остановки лестницы выключить сцепление, поставить кран управления лестницей в нейтральное положение выключить гидронасос и подготовить трап к движению;</w:t>
      </w:r>
    </w:p>
    <w:p w:rsidR="00555210" w:rsidRPr="00555210" w:rsidRDefault="00555210" w:rsidP="005552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подъезде к самолету необходимо соблюдать все меры предосторожности; после подъезда к самолету отключить задний мост, включить вторую скорость, насос, ручку крана управления опорами повернуть в положение «Выпуск», поста вить трап на опоры. Выключить скорость, ручку крана поставить в нейтральное положение.</w:t>
      </w:r>
    </w:p>
    <w:p w:rsidR="00555210" w:rsidRPr="00555210" w:rsidRDefault="00555210" w:rsidP="005552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Дать протяжный сигнал (3...5 с) нажатием кнопки автомобильного сигнала и поставить переключатель, расположенный на пульте управления, в сторону «Высадка идет»;</w:t>
      </w:r>
    </w:p>
    <w:p w:rsidR="002672A5" w:rsidRDefault="00555210" w:rsidP="005552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отъезде трапа от самолета все операции проделать в обратной последовательности, а переключатель сигнализации перевести в положение «Высадка запре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</w:t>
      </w:r>
      <w:r w:rsidRP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ена».</w:t>
      </w:r>
    </w:p>
    <w:p w:rsidR="00E976FF" w:rsidRPr="00007750" w:rsidRDefault="00E976FF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007750" w:rsidRPr="00007750" w:rsidRDefault="00007750" w:rsidP="0031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077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Источник не сохранил, виноват</w:t>
      </w:r>
    </w:p>
    <w:p w:rsidR="001C4FD8" w:rsidRDefault="00007750" w:rsidP="00810BED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3381" w:rsidRPr="005552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Пассажирский трап ТПС-22</w:t>
      </w:r>
      <w:r w:rsidR="000B3381"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разработан на шасси грузовика УАЗ-452Д. Выпускается на </w:t>
      </w:r>
      <w:r w:rsidR="006B7CCA" w:rsidRPr="006B7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Завод</w:t>
      </w:r>
      <w:r w:rsidR="006B7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B7CCA" w:rsidRPr="006B7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№409 в Днепропетровске</w:t>
      </w:r>
      <w:r w:rsidR="006B7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(позже </w:t>
      </w:r>
      <w:r w:rsidR="00CC34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6B7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0B3381"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авод средств механизац</w:t>
      </w:r>
      <w:proofErr w:type="gramStart"/>
      <w:r w:rsidR="000B3381"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 аэ</w:t>
      </w:r>
      <w:proofErr w:type="gramEnd"/>
      <w:r w:rsidR="000B3381"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ропортов</w:t>
      </w:r>
      <w:r w:rsidR="006B7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B3381"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5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3381"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ТПС-22 предназначен для посадки пассажиров и высадки их из самолёта, уровень порога входных дверей которых находится в пределах 2,3-4,1 м. Управление осуществляется одним водителем-оператором.</w:t>
      </w:r>
      <w:r w:rsidR="00810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11D4E" w:rsidRPr="00311D4E" w:rsidRDefault="00555210" w:rsidP="00810BED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11D4E" w:rsidRPr="00311D4E">
        <w:rPr>
          <w:color w:val="000000" w:themeColor="text1"/>
        </w:rPr>
        <w:t xml:space="preserve">Трап ТПС-22 смонтирован на доработанном шасси автомобиля </w:t>
      </w:r>
      <w:hyperlink r:id="rId7" w:anchor="452" w:history="1">
        <w:r w:rsidR="00311D4E" w:rsidRPr="00311D4E">
          <w:rPr>
            <w:color w:val="000000" w:themeColor="text1"/>
          </w:rPr>
          <w:t>УАЗ-452Д</w:t>
        </w:r>
      </w:hyperlink>
      <w:r w:rsidR="00311D4E" w:rsidRPr="00311D4E">
        <w:rPr>
          <w:color w:val="000000" w:themeColor="text1"/>
        </w:rPr>
        <w:t xml:space="preserve">. Рама автомобиля усилена двумя дополнительными рамами. </w:t>
      </w:r>
      <w:proofErr w:type="gramStart"/>
      <w:r w:rsidR="00311D4E" w:rsidRPr="00311D4E">
        <w:rPr>
          <w:color w:val="000000" w:themeColor="text1"/>
        </w:rPr>
        <w:t>Кроме того</w:t>
      </w:r>
      <w:r w:rsidR="00810BED">
        <w:rPr>
          <w:color w:val="000000" w:themeColor="text1"/>
        </w:rPr>
        <w:t xml:space="preserve">, </w:t>
      </w:r>
      <w:r w:rsidR="00311D4E" w:rsidRPr="00311D4E">
        <w:rPr>
          <w:color w:val="000000" w:themeColor="text1"/>
        </w:rPr>
        <w:t xml:space="preserve"> для улучшения маневренности трапа и уменьшения его длины задние рессоры шасси заменены на более короткие, доработана раздаточная коробка для подключения шестеренчатого насоса и изъята передача на передний мост. </w:t>
      </w:r>
      <w:proofErr w:type="gramEnd"/>
    </w:p>
    <w:p w:rsidR="00311D4E" w:rsidRPr="00311D4E" w:rsidRDefault="00311D4E" w:rsidP="00311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Лестница трапа состоит из двух частей: </w:t>
      </w:r>
      <w:proofErr w:type="gramStart"/>
      <w:r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стационарной</w:t>
      </w:r>
      <w:proofErr w:type="gramEnd"/>
      <w:r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выдвижной. Силовой каркас лестницы представляет собой ферму, сваренную из стальных прокатных профилей. Стационарная часть лестницы имеет одиннадцать неподвижных ступеней и одну откидную. Настил ступеней выполнен из стальных листов и покрыт рифленой резиной. Нижняя часть лестницы закрыта съемными панелями. Стационарная часть крепится к раме шасси. </w:t>
      </w:r>
    </w:p>
    <w:p w:rsidR="00311D4E" w:rsidRPr="00311D4E" w:rsidRDefault="00810BED" w:rsidP="00311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1D4E"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Выдвижная часть лестницы имеет выходную площадку к самолету, которая в местах соприкосновения с самолетом окантована эластичными буферами. Она приводится в движение специальным механизмом, состоящим из гидравлического насоса, конического редуктора и ходового винта с гайкой. Остановка выдвижной части лестницы производится автоматически. </w:t>
      </w:r>
    </w:p>
    <w:p w:rsidR="00311D4E" w:rsidRPr="00311D4E" w:rsidRDefault="00311D4E" w:rsidP="00311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Определенному положению лестницы по высоте соответствует свой упор на выдвижной лестнице. Для разгрузки колес и рессор, а также для устойчивости трапа во время посадки и высадки пассажиров на шасси автомобиля установлены четыре </w:t>
      </w:r>
      <w:proofErr w:type="spellStart"/>
      <w:r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гидроопоры</w:t>
      </w:r>
      <w:proofErr w:type="spellEnd"/>
      <w:r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Гидравлическая система трапа обслуживает </w:t>
      </w:r>
      <w:proofErr w:type="spellStart"/>
      <w:r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гидроопоры</w:t>
      </w:r>
      <w:proofErr w:type="spellEnd"/>
      <w:r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механизм подъема и опускания лестницы. Давление в гидравлической системе создается шестеренчатым насосом НШ-46У, приводимым в движение двигателем автомобиля УАЗ-452Д через раздаточную коробку. Кроме того, имеется аварийный ручной насос. </w:t>
      </w:r>
    </w:p>
    <w:p w:rsidR="008276AD" w:rsidRPr="00311D4E" w:rsidRDefault="00810BED" w:rsidP="000077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1D4E"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 трапом производится из кабины водителя. Контрольные лампочки пульта сигнализируют о поднятии </w:t>
      </w:r>
      <w:proofErr w:type="spellStart"/>
      <w:r w:rsidR="00311D4E"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гидроопор</w:t>
      </w:r>
      <w:proofErr w:type="spellEnd"/>
      <w:r w:rsidR="00311D4E" w:rsidRPr="0031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фиксации лестницы на заданной высоте. Ступени лестницы в ночное время освещаются плафонами. Для улучшения освещенности при подъезде трапа к самолету крыша передней части кабины остеклена. На крыше установлена фара для освещения места соприкосновения выдвижной лестницы с самолетом.</w:t>
      </w:r>
      <w:r w:rsidR="00007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B3381" w:rsidRPr="00311D4E" w:rsidRDefault="000B3381" w:rsidP="008276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262A" w:rsidRPr="008276AD" w:rsidRDefault="00CE262A" w:rsidP="00311D4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CE262A" w:rsidRPr="008276AD" w:rsidSect="00D732B8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7442"/>
    <w:multiLevelType w:val="multilevel"/>
    <w:tmpl w:val="C5A8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64"/>
    <w:rsid w:val="000008A2"/>
    <w:rsid w:val="00001112"/>
    <w:rsid w:val="00004931"/>
    <w:rsid w:val="00005A6F"/>
    <w:rsid w:val="00006BC7"/>
    <w:rsid w:val="0000751F"/>
    <w:rsid w:val="00007750"/>
    <w:rsid w:val="00010395"/>
    <w:rsid w:val="00010F6A"/>
    <w:rsid w:val="000113B3"/>
    <w:rsid w:val="00013B6B"/>
    <w:rsid w:val="000143CC"/>
    <w:rsid w:val="00014482"/>
    <w:rsid w:val="00017153"/>
    <w:rsid w:val="0001736B"/>
    <w:rsid w:val="000325F9"/>
    <w:rsid w:val="00035674"/>
    <w:rsid w:val="0003690D"/>
    <w:rsid w:val="000439D5"/>
    <w:rsid w:val="000455DA"/>
    <w:rsid w:val="00045A1B"/>
    <w:rsid w:val="000476CC"/>
    <w:rsid w:val="00062420"/>
    <w:rsid w:val="00062D69"/>
    <w:rsid w:val="000632FF"/>
    <w:rsid w:val="000662B9"/>
    <w:rsid w:val="00070A06"/>
    <w:rsid w:val="000716E6"/>
    <w:rsid w:val="00071C29"/>
    <w:rsid w:val="00072360"/>
    <w:rsid w:val="00074CF3"/>
    <w:rsid w:val="0008498C"/>
    <w:rsid w:val="00084F0B"/>
    <w:rsid w:val="00086F59"/>
    <w:rsid w:val="00087E4D"/>
    <w:rsid w:val="00090E79"/>
    <w:rsid w:val="00091E44"/>
    <w:rsid w:val="000952C3"/>
    <w:rsid w:val="00096FBB"/>
    <w:rsid w:val="000A004E"/>
    <w:rsid w:val="000B09AE"/>
    <w:rsid w:val="000B1046"/>
    <w:rsid w:val="000B2776"/>
    <w:rsid w:val="000B29A9"/>
    <w:rsid w:val="000B3381"/>
    <w:rsid w:val="000B4ACE"/>
    <w:rsid w:val="000B723E"/>
    <w:rsid w:val="000C0AB9"/>
    <w:rsid w:val="000C1ADC"/>
    <w:rsid w:val="000C458E"/>
    <w:rsid w:val="000C48EF"/>
    <w:rsid w:val="000C5D92"/>
    <w:rsid w:val="000D22B4"/>
    <w:rsid w:val="000D785A"/>
    <w:rsid w:val="000E0F64"/>
    <w:rsid w:val="000E28C6"/>
    <w:rsid w:val="000E49CD"/>
    <w:rsid w:val="000F5125"/>
    <w:rsid w:val="001020A8"/>
    <w:rsid w:val="00102C71"/>
    <w:rsid w:val="0010323E"/>
    <w:rsid w:val="00103E06"/>
    <w:rsid w:val="00110B6C"/>
    <w:rsid w:val="00112B12"/>
    <w:rsid w:val="00112B75"/>
    <w:rsid w:val="00117131"/>
    <w:rsid w:val="00117E1A"/>
    <w:rsid w:val="00131809"/>
    <w:rsid w:val="001326C9"/>
    <w:rsid w:val="0014526E"/>
    <w:rsid w:val="00145F23"/>
    <w:rsid w:val="00146CB7"/>
    <w:rsid w:val="00152495"/>
    <w:rsid w:val="001534DD"/>
    <w:rsid w:val="00154FF8"/>
    <w:rsid w:val="0015736D"/>
    <w:rsid w:val="001616DE"/>
    <w:rsid w:val="00163E75"/>
    <w:rsid w:val="001641A2"/>
    <w:rsid w:val="00174587"/>
    <w:rsid w:val="00175884"/>
    <w:rsid w:val="00175B5E"/>
    <w:rsid w:val="00177FDD"/>
    <w:rsid w:val="00182F53"/>
    <w:rsid w:val="00184DCC"/>
    <w:rsid w:val="001861CC"/>
    <w:rsid w:val="0018720D"/>
    <w:rsid w:val="0018729B"/>
    <w:rsid w:val="00190D22"/>
    <w:rsid w:val="001945CC"/>
    <w:rsid w:val="001948CE"/>
    <w:rsid w:val="00197272"/>
    <w:rsid w:val="001A00DF"/>
    <w:rsid w:val="001A02AC"/>
    <w:rsid w:val="001A174A"/>
    <w:rsid w:val="001A423C"/>
    <w:rsid w:val="001A4702"/>
    <w:rsid w:val="001A4FD7"/>
    <w:rsid w:val="001A66D6"/>
    <w:rsid w:val="001B4E49"/>
    <w:rsid w:val="001B53B7"/>
    <w:rsid w:val="001B5C12"/>
    <w:rsid w:val="001B5C55"/>
    <w:rsid w:val="001C4FD8"/>
    <w:rsid w:val="001C67CC"/>
    <w:rsid w:val="001D03FD"/>
    <w:rsid w:val="001D13A2"/>
    <w:rsid w:val="001D30D1"/>
    <w:rsid w:val="001D417E"/>
    <w:rsid w:val="001D533F"/>
    <w:rsid w:val="001D5D2F"/>
    <w:rsid w:val="001D66C1"/>
    <w:rsid w:val="001E0426"/>
    <w:rsid w:val="001E4B68"/>
    <w:rsid w:val="001E733E"/>
    <w:rsid w:val="001F19CF"/>
    <w:rsid w:val="001F4EB9"/>
    <w:rsid w:val="00201011"/>
    <w:rsid w:val="00201F49"/>
    <w:rsid w:val="00202DC7"/>
    <w:rsid w:val="00204C54"/>
    <w:rsid w:val="002061D4"/>
    <w:rsid w:val="0021197B"/>
    <w:rsid w:val="00212CEC"/>
    <w:rsid w:val="00213C21"/>
    <w:rsid w:val="00215E2F"/>
    <w:rsid w:val="00216690"/>
    <w:rsid w:val="00216AE9"/>
    <w:rsid w:val="00217F7F"/>
    <w:rsid w:val="002205B6"/>
    <w:rsid w:val="0022313A"/>
    <w:rsid w:val="002233A4"/>
    <w:rsid w:val="00226C9D"/>
    <w:rsid w:val="002273F2"/>
    <w:rsid w:val="002357DE"/>
    <w:rsid w:val="0024003D"/>
    <w:rsid w:val="00240DF5"/>
    <w:rsid w:val="002441A7"/>
    <w:rsid w:val="00247843"/>
    <w:rsid w:val="002552B0"/>
    <w:rsid w:val="002632E8"/>
    <w:rsid w:val="002672A5"/>
    <w:rsid w:val="00272173"/>
    <w:rsid w:val="00277125"/>
    <w:rsid w:val="00277E6E"/>
    <w:rsid w:val="00280D80"/>
    <w:rsid w:val="002816CE"/>
    <w:rsid w:val="002823E1"/>
    <w:rsid w:val="00284B17"/>
    <w:rsid w:val="00284D55"/>
    <w:rsid w:val="002850B4"/>
    <w:rsid w:val="00285F0C"/>
    <w:rsid w:val="00286D88"/>
    <w:rsid w:val="00287B7C"/>
    <w:rsid w:val="00290A84"/>
    <w:rsid w:val="00291512"/>
    <w:rsid w:val="00292C2F"/>
    <w:rsid w:val="00293BB3"/>
    <w:rsid w:val="002969D3"/>
    <w:rsid w:val="00296BCE"/>
    <w:rsid w:val="002A0908"/>
    <w:rsid w:val="002A3006"/>
    <w:rsid w:val="002A333D"/>
    <w:rsid w:val="002A67CB"/>
    <w:rsid w:val="002B0EE3"/>
    <w:rsid w:val="002B1DB7"/>
    <w:rsid w:val="002C35F3"/>
    <w:rsid w:val="002C5593"/>
    <w:rsid w:val="002C75C5"/>
    <w:rsid w:val="002D3875"/>
    <w:rsid w:val="002D72DA"/>
    <w:rsid w:val="002E0312"/>
    <w:rsid w:val="002E43D9"/>
    <w:rsid w:val="002E7971"/>
    <w:rsid w:val="002F3C38"/>
    <w:rsid w:val="0030333A"/>
    <w:rsid w:val="00304187"/>
    <w:rsid w:val="00304722"/>
    <w:rsid w:val="00304FCA"/>
    <w:rsid w:val="003060D0"/>
    <w:rsid w:val="003116A1"/>
    <w:rsid w:val="00311D4E"/>
    <w:rsid w:val="00316D8E"/>
    <w:rsid w:val="00316EC3"/>
    <w:rsid w:val="00331A6D"/>
    <w:rsid w:val="00334804"/>
    <w:rsid w:val="00334F8B"/>
    <w:rsid w:val="003403B6"/>
    <w:rsid w:val="0034072E"/>
    <w:rsid w:val="00344362"/>
    <w:rsid w:val="0034635D"/>
    <w:rsid w:val="00346609"/>
    <w:rsid w:val="00346804"/>
    <w:rsid w:val="003560D3"/>
    <w:rsid w:val="0036042A"/>
    <w:rsid w:val="00361D10"/>
    <w:rsid w:val="00363FB4"/>
    <w:rsid w:val="0036679D"/>
    <w:rsid w:val="00370569"/>
    <w:rsid w:val="003709E2"/>
    <w:rsid w:val="00370B49"/>
    <w:rsid w:val="00374FCD"/>
    <w:rsid w:val="0038248A"/>
    <w:rsid w:val="00382608"/>
    <w:rsid w:val="00383998"/>
    <w:rsid w:val="00383D48"/>
    <w:rsid w:val="003849EF"/>
    <w:rsid w:val="00387772"/>
    <w:rsid w:val="00390C1D"/>
    <w:rsid w:val="00392E49"/>
    <w:rsid w:val="00396296"/>
    <w:rsid w:val="003A094B"/>
    <w:rsid w:val="003A2B22"/>
    <w:rsid w:val="003A3F24"/>
    <w:rsid w:val="003A50D7"/>
    <w:rsid w:val="003B07E1"/>
    <w:rsid w:val="003B1616"/>
    <w:rsid w:val="003B26E8"/>
    <w:rsid w:val="003B276E"/>
    <w:rsid w:val="003B2D14"/>
    <w:rsid w:val="003B44D7"/>
    <w:rsid w:val="003B5A42"/>
    <w:rsid w:val="003B640C"/>
    <w:rsid w:val="003B65C5"/>
    <w:rsid w:val="003C097B"/>
    <w:rsid w:val="003C176C"/>
    <w:rsid w:val="003C2B4E"/>
    <w:rsid w:val="003C2F05"/>
    <w:rsid w:val="003C3ECE"/>
    <w:rsid w:val="003D48C1"/>
    <w:rsid w:val="003D4A67"/>
    <w:rsid w:val="003E0DC8"/>
    <w:rsid w:val="003E36FB"/>
    <w:rsid w:val="003E4132"/>
    <w:rsid w:val="003F01C7"/>
    <w:rsid w:val="003F75E9"/>
    <w:rsid w:val="00401959"/>
    <w:rsid w:val="0040330A"/>
    <w:rsid w:val="00406276"/>
    <w:rsid w:val="004111E7"/>
    <w:rsid w:val="00412A2E"/>
    <w:rsid w:val="00412B0F"/>
    <w:rsid w:val="004140DC"/>
    <w:rsid w:val="00414792"/>
    <w:rsid w:val="00421FEC"/>
    <w:rsid w:val="004228FB"/>
    <w:rsid w:val="00427794"/>
    <w:rsid w:val="0043067C"/>
    <w:rsid w:val="0043440B"/>
    <w:rsid w:val="00434F86"/>
    <w:rsid w:val="00436170"/>
    <w:rsid w:val="0043628E"/>
    <w:rsid w:val="004431CA"/>
    <w:rsid w:val="00443565"/>
    <w:rsid w:val="00445CDD"/>
    <w:rsid w:val="00447981"/>
    <w:rsid w:val="00451EB9"/>
    <w:rsid w:val="00452CF6"/>
    <w:rsid w:val="00452F53"/>
    <w:rsid w:val="00454C0A"/>
    <w:rsid w:val="00454EE6"/>
    <w:rsid w:val="00455D5B"/>
    <w:rsid w:val="004601F7"/>
    <w:rsid w:val="0046223D"/>
    <w:rsid w:val="00463BE8"/>
    <w:rsid w:val="004676DA"/>
    <w:rsid w:val="0047001E"/>
    <w:rsid w:val="00472EAE"/>
    <w:rsid w:val="00476D6F"/>
    <w:rsid w:val="00480344"/>
    <w:rsid w:val="004836F7"/>
    <w:rsid w:val="00495BDE"/>
    <w:rsid w:val="004A1F59"/>
    <w:rsid w:val="004A28B1"/>
    <w:rsid w:val="004A4532"/>
    <w:rsid w:val="004A625E"/>
    <w:rsid w:val="004A67ED"/>
    <w:rsid w:val="004B0315"/>
    <w:rsid w:val="004B0668"/>
    <w:rsid w:val="004B136E"/>
    <w:rsid w:val="004B13AF"/>
    <w:rsid w:val="004B25C9"/>
    <w:rsid w:val="004B5C72"/>
    <w:rsid w:val="004B7674"/>
    <w:rsid w:val="004B79AB"/>
    <w:rsid w:val="004B7B05"/>
    <w:rsid w:val="004C10AD"/>
    <w:rsid w:val="004C16B3"/>
    <w:rsid w:val="004C295D"/>
    <w:rsid w:val="004C669E"/>
    <w:rsid w:val="004C7CA8"/>
    <w:rsid w:val="004D3E83"/>
    <w:rsid w:val="004D76AF"/>
    <w:rsid w:val="004F0E06"/>
    <w:rsid w:val="00503747"/>
    <w:rsid w:val="00504A42"/>
    <w:rsid w:val="00507BE8"/>
    <w:rsid w:val="005106B3"/>
    <w:rsid w:val="005111E6"/>
    <w:rsid w:val="0052192C"/>
    <w:rsid w:val="005224B9"/>
    <w:rsid w:val="005243A2"/>
    <w:rsid w:val="00524A88"/>
    <w:rsid w:val="0052516E"/>
    <w:rsid w:val="005252A9"/>
    <w:rsid w:val="005270F1"/>
    <w:rsid w:val="00534253"/>
    <w:rsid w:val="00535B28"/>
    <w:rsid w:val="00541339"/>
    <w:rsid w:val="00545D7B"/>
    <w:rsid w:val="00547781"/>
    <w:rsid w:val="00552A07"/>
    <w:rsid w:val="00555210"/>
    <w:rsid w:val="005573B6"/>
    <w:rsid w:val="00562043"/>
    <w:rsid w:val="005621DC"/>
    <w:rsid w:val="00562624"/>
    <w:rsid w:val="005630E1"/>
    <w:rsid w:val="00563380"/>
    <w:rsid w:val="0056580B"/>
    <w:rsid w:val="00565E2A"/>
    <w:rsid w:val="00570CFE"/>
    <w:rsid w:val="005724B7"/>
    <w:rsid w:val="00574EAD"/>
    <w:rsid w:val="00577471"/>
    <w:rsid w:val="0058302D"/>
    <w:rsid w:val="00585E63"/>
    <w:rsid w:val="00587090"/>
    <w:rsid w:val="00591723"/>
    <w:rsid w:val="005A0D22"/>
    <w:rsid w:val="005A6E27"/>
    <w:rsid w:val="005B00BE"/>
    <w:rsid w:val="005B0D77"/>
    <w:rsid w:val="005B2234"/>
    <w:rsid w:val="005B53C4"/>
    <w:rsid w:val="005C28E4"/>
    <w:rsid w:val="005C44F9"/>
    <w:rsid w:val="005C5644"/>
    <w:rsid w:val="005C747A"/>
    <w:rsid w:val="005D3245"/>
    <w:rsid w:val="005D3FAE"/>
    <w:rsid w:val="005D6665"/>
    <w:rsid w:val="005E076E"/>
    <w:rsid w:val="005E2B9E"/>
    <w:rsid w:val="005E52D9"/>
    <w:rsid w:val="005E5502"/>
    <w:rsid w:val="005E5C44"/>
    <w:rsid w:val="005F10FE"/>
    <w:rsid w:val="005F24BA"/>
    <w:rsid w:val="005F5A32"/>
    <w:rsid w:val="005F5F83"/>
    <w:rsid w:val="00605BDD"/>
    <w:rsid w:val="00606AFE"/>
    <w:rsid w:val="00607909"/>
    <w:rsid w:val="00616F41"/>
    <w:rsid w:val="00617EAF"/>
    <w:rsid w:val="006201F1"/>
    <w:rsid w:val="00621156"/>
    <w:rsid w:val="00626E95"/>
    <w:rsid w:val="00627157"/>
    <w:rsid w:val="006307B6"/>
    <w:rsid w:val="0063147A"/>
    <w:rsid w:val="006318C9"/>
    <w:rsid w:val="0063586B"/>
    <w:rsid w:val="00643455"/>
    <w:rsid w:val="00651E30"/>
    <w:rsid w:val="00654D7B"/>
    <w:rsid w:val="00656665"/>
    <w:rsid w:val="00657E07"/>
    <w:rsid w:val="00660F92"/>
    <w:rsid w:val="0066307A"/>
    <w:rsid w:val="0066649D"/>
    <w:rsid w:val="0067115F"/>
    <w:rsid w:val="00672B79"/>
    <w:rsid w:val="00683282"/>
    <w:rsid w:val="006853C5"/>
    <w:rsid w:val="0069239F"/>
    <w:rsid w:val="00693588"/>
    <w:rsid w:val="00693592"/>
    <w:rsid w:val="0069432D"/>
    <w:rsid w:val="0069530C"/>
    <w:rsid w:val="00696837"/>
    <w:rsid w:val="00697E80"/>
    <w:rsid w:val="006A00CB"/>
    <w:rsid w:val="006A0559"/>
    <w:rsid w:val="006A18FD"/>
    <w:rsid w:val="006A1AE2"/>
    <w:rsid w:val="006A1B6E"/>
    <w:rsid w:val="006B200A"/>
    <w:rsid w:val="006B424A"/>
    <w:rsid w:val="006B76BB"/>
    <w:rsid w:val="006B7A9D"/>
    <w:rsid w:val="006B7CCA"/>
    <w:rsid w:val="006C0747"/>
    <w:rsid w:val="006C2AB9"/>
    <w:rsid w:val="006C6438"/>
    <w:rsid w:val="006D02CD"/>
    <w:rsid w:val="006F0368"/>
    <w:rsid w:val="006F04F2"/>
    <w:rsid w:val="006F1CDE"/>
    <w:rsid w:val="006F3B58"/>
    <w:rsid w:val="006F54E1"/>
    <w:rsid w:val="006F6443"/>
    <w:rsid w:val="006F690F"/>
    <w:rsid w:val="007017B5"/>
    <w:rsid w:val="0070516E"/>
    <w:rsid w:val="00706280"/>
    <w:rsid w:val="00716DCE"/>
    <w:rsid w:val="0072028E"/>
    <w:rsid w:val="007216E7"/>
    <w:rsid w:val="007232D5"/>
    <w:rsid w:val="00731E5C"/>
    <w:rsid w:val="0073448D"/>
    <w:rsid w:val="00736EC1"/>
    <w:rsid w:val="00741083"/>
    <w:rsid w:val="00743A83"/>
    <w:rsid w:val="00744678"/>
    <w:rsid w:val="00750168"/>
    <w:rsid w:val="007510DE"/>
    <w:rsid w:val="0075193B"/>
    <w:rsid w:val="00752FFA"/>
    <w:rsid w:val="00756289"/>
    <w:rsid w:val="007605F9"/>
    <w:rsid w:val="0076450B"/>
    <w:rsid w:val="007668C8"/>
    <w:rsid w:val="007669CA"/>
    <w:rsid w:val="00771845"/>
    <w:rsid w:val="00775BB4"/>
    <w:rsid w:val="00776473"/>
    <w:rsid w:val="0077724D"/>
    <w:rsid w:val="007828CB"/>
    <w:rsid w:val="0078464A"/>
    <w:rsid w:val="007869BD"/>
    <w:rsid w:val="00795EC2"/>
    <w:rsid w:val="007A08FD"/>
    <w:rsid w:val="007A4C4C"/>
    <w:rsid w:val="007A5F37"/>
    <w:rsid w:val="007A626F"/>
    <w:rsid w:val="007A6E92"/>
    <w:rsid w:val="007B03C5"/>
    <w:rsid w:val="007B7626"/>
    <w:rsid w:val="007B7C3D"/>
    <w:rsid w:val="007B7E71"/>
    <w:rsid w:val="007C23DE"/>
    <w:rsid w:val="007C2F35"/>
    <w:rsid w:val="007C3D3D"/>
    <w:rsid w:val="007C43AD"/>
    <w:rsid w:val="007D213D"/>
    <w:rsid w:val="007D2455"/>
    <w:rsid w:val="007D464A"/>
    <w:rsid w:val="007D5DA7"/>
    <w:rsid w:val="007D72BB"/>
    <w:rsid w:val="007E1146"/>
    <w:rsid w:val="007E1BBF"/>
    <w:rsid w:val="007F02C3"/>
    <w:rsid w:val="007F2739"/>
    <w:rsid w:val="007F2F1F"/>
    <w:rsid w:val="007F39BD"/>
    <w:rsid w:val="00801745"/>
    <w:rsid w:val="008041FD"/>
    <w:rsid w:val="0080431B"/>
    <w:rsid w:val="008043F7"/>
    <w:rsid w:val="00810BED"/>
    <w:rsid w:val="0081651B"/>
    <w:rsid w:val="0081798E"/>
    <w:rsid w:val="00821AE9"/>
    <w:rsid w:val="00822FDF"/>
    <w:rsid w:val="008246BD"/>
    <w:rsid w:val="00826A32"/>
    <w:rsid w:val="00826CF3"/>
    <w:rsid w:val="00827317"/>
    <w:rsid w:val="008276AD"/>
    <w:rsid w:val="00832A71"/>
    <w:rsid w:val="00833C7C"/>
    <w:rsid w:val="00836D75"/>
    <w:rsid w:val="00837C66"/>
    <w:rsid w:val="00837C6A"/>
    <w:rsid w:val="00842321"/>
    <w:rsid w:val="00842A3A"/>
    <w:rsid w:val="00846DD0"/>
    <w:rsid w:val="00854C53"/>
    <w:rsid w:val="00854DE9"/>
    <w:rsid w:val="008553AB"/>
    <w:rsid w:val="008560D6"/>
    <w:rsid w:val="00860927"/>
    <w:rsid w:val="008612F0"/>
    <w:rsid w:val="00861BD9"/>
    <w:rsid w:val="0086249A"/>
    <w:rsid w:val="0086422B"/>
    <w:rsid w:val="008643FF"/>
    <w:rsid w:val="00865D54"/>
    <w:rsid w:val="00865DD9"/>
    <w:rsid w:val="00866200"/>
    <w:rsid w:val="00871A87"/>
    <w:rsid w:val="00872083"/>
    <w:rsid w:val="0087254E"/>
    <w:rsid w:val="008725DA"/>
    <w:rsid w:val="00872973"/>
    <w:rsid w:val="0088196D"/>
    <w:rsid w:val="0088522D"/>
    <w:rsid w:val="00890C03"/>
    <w:rsid w:val="00891FBC"/>
    <w:rsid w:val="00893272"/>
    <w:rsid w:val="00893C55"/>
    <w:rsid w:val="00894EB5"/>
    <w:rsid w:val="00896B3B"/>
    <w:rsid w:val="008A1332"/>
    <w:rsid w:val="008A343F"/>
    <w:rsid w:val="008A39B8"/>
    <w:rsid w:val="008B2DB6"/>
    <w:rsid w:val="008B39A6"/>
    <w:rsid w:val="008B54A3"/>
    <w:rsid w:val="008B59B7"/>
    <w:rsid w:val="008B60B1"/>
    <w:rsid w:val="008C4FFC"/>
    <w:rsid w:val="008C72B9"/>
    <w:rsid w:val="008D2CC2"/>
    <w:rsid w:val="008E7122"/>
    <w:rsid w:val="008E7E07"/>
    <w:rsid w:val="008F0908"/>
    <w:rsid w:val="008F357B"/>
    <w:rsid w:val="008F46B7"/>
    <w:rsid w:val="008F4804"/>
    <w:rsid w:val="008F54A4"/>
    <w:rsid w:val="00901154"/>
    <w:rsid w:val="00903D44"/>
    <w:rsid w:val="00905F4B"/>
    <w:rsid w:val="009069A2"/>
    <w:rsid w:val="0090784B"/>
    <w:rsid w:val="00912677"/>
    <w:rsid w:val="00913BDB"/>
    <w:rsid w:val="00913E99"/>
    <w:rsid w:val="00915126"/>
    <w:rsid w:val="009202D8"/>
    <w:rsid w:val="009214D7"/>
    <w:rsid w:val="009245ED"/>
    <w:rsid w:val="009304BB"/>
    <w:rsid w:val="00932897"/>
    <w:rsid w:val="00933E4A"/>
    <w:rsid w:val="00944F1A"/>
    <w:rsid w:val="00950594"/>
    <w:rsid w:val="009545A3"/>
    <w:rsid w:val="009545E5"/>
    <w:rsid w:val="00960BE9"/>
    <w:rsid w:val="00966F71"/>
    <w:rsid w:val="00970389"/>
    <w:rsid w:val="0097121A"/>
    <w:rsid w:val="009733F4"/>
    <w:rsid w:val="00973AA7"/>
    <w:rsid w:val="00975775"/>
    <w:rsid w:val="009824EF"/>
    <w:rsid w:val="00983D9E"/>
    <w:rsid w:val="00985553"/>
    <w:rsid w:val="00987B2A"/>
    <w:rsid w:val="0099094E"/>
    <w:rsid w:val="009915D6"/>
    <w:rsid w:val="00991A09"/>
    <w:rsid w:val="00992645"/>
    <w:rsid w:val="00994F8B"/>
    <w:rsid w:val="009A0E71"/>
    <w:rsid w:val="009A48E3"/>
    <w:rsid w:val="009B3115"/>
    <w:rsid w:val="009C1FBB"/>
    <w:rsid w:val="009C484B"/>
    <w:rsid w:val="009C5A6F"/>
    <w:rsid w:val="009C6F2B"/>
    <w:rsid w:val="009C73CF"/>
    <w:rsid w:val="009D1834"/>
    <w:rsid w:val="009D2340"/>
    <w:rsid w:val="009D3402"/>
    <w:rsid w:val="009D477F"/>
    <w:rsid w:val="009E2D09"/>
    <w:rsid w:val="009E34F4"/>
    <w:rsid w:val="009E38A3"/>
    <w:rsid w:val="009E5F05"/>
    <w:rsid w:val="009F0D9F"/>
    <w:rsid w:val="009F726C"/>
    <w:rsid w:val="00A03015"/>
    <w:rsid w:val="00A04670"/>
    <w:rsid w:val="00A06488"/>
    <w:rsid w:val="00A12E2E"/>
    <w:rsid w:val="00A14730"/>
    <w:rsid w:val="00A1507F"/>
    <w:rsid w:val="00A17086"/>
    <w:rsid w:val="00A201E9"/>
    <w:rsid w:val="00A210DF"/>
    <w:rsid w:val="00A21628"/>
    <w:rsid w:val="00A21BE8"/>
    <w:rsid w:val="00A23286"/>
    <w:rsid w:val="00A24FD1"/>
    <w:rsid w:val="00A2564E"/>
    <w:rsid w:val="00A32A7C"/>
    <w:rsid w:val="00A43A22"/>
    <w:rsid w:val="00A47AD0"/>
    <w:rsid w:val="00A5020E"/>
    <w:rsid w:val="00A50697"/>
    <w:rsid w:val="00A51A77"/>
    <w:rsid w:val="00A5555E"/>
    <w:rsid w:val="00A55669"/>
    <w:rsid w:val="00A55B38"/>
    <w:rsid w:val="00A568F4"/>
    <w:rsid w:val="00A63EDC"/>
    <w:rsid w:val="00A66F85"/>
    <w:rsid w:val="00A71F4A"/>
    <w:rsid w:val="00A768FE"/>
    <w:rsid w:val="00A77E1F"/>
    <w:rsid w:val="00A80308"/>
    <w:rsid w:val="00A8068E"/>
    <w:rsid w:val="00A8103A"/>
    <w:rsid w:val="00A81C44"/>
    <w:rsid w:val="00A82E7D"/>
    <w:rsid w:val="00A83C68"/>
    <w:rsid w:val="00AA1D81"/>
    <w:rsid w:val="00AA223F"/>
    <w:rsid w:val="00AA2423"/>
    <w:rsid w:val="00AA311C"/>
    <w:rsid w:val="00AA3CDB"/>
    <w:rsid w:val="00AB1A03"/>
    <w:rsid w:val="00AB2AB5"/>
    <w:rsid w:val="00AB40F6"/>
    <w:rsid w:val="00AB590D"/>
    <w:rsid w:val="00AC26A2"/>
    <w:rsid w:val="00AC3431"/>
    <w:rsid w:val="00AC3EEA"/>
    <w:rsid w:val="00AC4678"/>
    <w:rsid w:val="00AC4AD1"/>
    <w:rsid w:val="00AC6016"/>
    <w:rsid w:val="00AC6373"/>
    <w:rsid w:val="00AC7880"/>
    <w:rsid w:val="00AC7F7D"/>
    <w:rsid w:val="00AD66B0"/>
    <w:rsid w:val="00AE26DE"/>
    <w:rsid w:val="00AE3102"/>
    <w:rsid w:val="00AE3B30"/>
    <w:rsid w:val="00AE417A"/>
    <w:rsid w:val="00AE4382"/>
    <w:rsid w:val="00AE53DF"/>
    <w:rsid w:val="00AF2167"/>
    <w:rsid w:val="00AF2DD7"/>
    <w:rsid w:val="00B00657"/>
    <w:rsid w:val="00B011B4"/>
    <w:rsid w:val="00B029A4"/>
    <w:rsid w:val="00B02E86"/>
    <w:rsid w:val="00B030E9"/>
    <w:rsid w:val="00B111AB"/>
    <w:rsid w:val="00B11264"/>
    <w:rsid w:val="00B11EF4"/>
    <w:rsid w:val="00B1697F"/>
    <w:rsid w:val="00B16D48"/>
    <w:rsid w:val="00B2473B"/>
    <w:rsid w:val="00B258A9"/>
    <w:rsid w:val="00B26C6B"/>
    <w:rsid w:val="00B27AF7"/>
    <w:rsid w:val="00B27CBB"/>
    <w:rsid w:val="00B30FF1"/>
    <w:rsid w:val="00B341FE"/>
    <w:rsid w:val="00B34D65"/>
    <w:rsid w:val="00B36EC9"/>
    <w:rsid w:val="00B41348"/>
    <w:rsid w:val="00B44BF9"/>
    <w:rsid w:val="00B46823"/>
    <w:rsid w:val="00B50DB4"/>
    <w:rsid w:val="00B54E22"/>
    <w:rsid w:val="00B55D90"/>
    <w:rsid w:val="00B57ED3"/>
    <w:rsid w:val="00B65F7A"/>
    <w:rsid w:val="00B6799D"/>
    <w:rsid w:val="00B72A13"/>
    <w:rsid w:val="00B73FC8"/>
    <w:rsid w:val="00B80720"/>
    <w:rsid w:val="00B834EA"/>
    <w:rsid w:val="00B85A21"/>
    <w:rsid w:val="00B91D01"/>
    <w:rsid w:val="00B966D3"/>
    <w:rsid w:val="00BA14D3"/>
    <w:rsid w:val="00BA4C4F"/>
    <w:rsid w:val="00BA50B5"/>
    <w:rsid w:val="00BB22D2"/>
    <w:rsid w:val="00BB3F05"/>
    <w:rsid w:val="00BB5292"/>
    <w:rsid w:val="00BB6E55"/>
    <w:rsid w:val="00BD0BD7"/>
    <w:rsid w:val="00BD2EDB"/>
    <w:rsid w:val="00BD5088"/>
    <w:rsid w:val="00BE1D51"/>
    <w:rsid w:val="00BE3EF0"/>
    <w:rsid w:val="00BE5101"/>
    <w:rsid w:val="00BE56C3"/>
    <w:rsid w:val="00BF7684"/>
    <w:rsid w:val="00C0198B"/>
    <w:rsid w:val="00C04525"/>
    <w:rsid w:val="00C14C13"/>
    <w:rsid w:val="00C17120"/>
    <w:rsid w:val="00C17B0B"/>
    <w:rsid w:val="00C22F75"/>
    <w:rsid w:val="00C23A56"/>
    <w:rsid w:val="00C246AF"/>
    <w:rsid w:val="00C24FEB"/>
    <w:rsid w:val="00C328B0"/>
    <w:rsid w:val="00C33907"/>
    <w:rsid w:val="00C346D4"/>
    <w:rsid w:val="00C37644"/>
    <w:rsid w:val="00C37771"/>
    <w:rsid w:val="00C42383"/>
    <w:rsid w:val="00C43658"/>
    <w:rsid w:val="00C4704D"/>
    <w:rsid w:val="00C47410"/>
    <w:rsid w:val="00C538DB"/>
    <w:rsid w:val="00C569DE"/>
    <w:rsid w:val="00C610D6"/>
    <w:rsid w:val="00C633A1"/>
    <w:rsid w:val="00C66AB2"/>
    <w:rsid w:val="00C67846"/>
    <w:rsid w:val="00C67888"/>
    <w:rsid w:val="00C7525B"/>
    <w:rsid w:val="00C75B5C"/>
    <w:rsid w:val="00C77D14"/>
    <w:rsid w:val="00C85F04"/>
    <w:rsid w:val="00C86350"/>
    <w:rsid w:val="00C87AB8"/>
    <w:rsid w:val="00C90449"/>
    <w:rsid w:val="00C908F7"/>
    <w:rsid w:val="00C91692"/>
    <w:rsid w:val="00C961E3"/>
    <w:rsid w:val="00CA07BE"/>
    <w:rsid w:val="00CA16C2"/>
    <w:rsid w:val="00CA27FD"/>
    <w:rsid w:val="00CA4447"/>
    <w:rsid w:val="00CA7AA1"/>
    <w:rsid w:val="00CA7D7C"/>
    <w:rsid w:val="00CB25EB"/>
    <w:rsid w:val="00CB278D"/>
    <w:rsid w:val="00CB4C9F"/>
    <w:rsid w:val="00CB6F4B"/>
    <w:rsid w:val="00CC0ADB"/>
    <w:rsid w:val="00CC3371"/>
    <w:rsid w:val="00CC34C3"/>
    <w:rsid w:val="00CC4B5A"/>
    <w:rsid w:val="00CC5B01"/>
    <w:rsid w:val="00CC6253"/>
    <w:rsid w:val="00CD053A"/>
    <w:rsid w:val="00CD1790"/>
    <w:rsid w:val="00CD273C"/>
    <w:rsid w:val="00CD5389"/>
    <w:rsid w:val="00CD58DC"/>
    <w:rsid w:val="00CE1F10"/>
    <w:rsid w:val="00CE262A"/>
    <w:rsid w:val="00CE4C4D"/>
    <w:rsid w:val="00CF1943"/>
    <w:rsid w:val="00CF1CDB"/>
    <w:rsid w:val="00CF2AAD"/>
    <w:rsid w:val="00CF4B2B"/>
    <w:rsid w:val="00CF5052"/>
    <w:rsid w:val="00CF783C"/>
    <w:rsid w:val="00D006DF"/>
    <w:rsid w:val="00D01240"/>
    <w:rsid w:val="00D03735"/>
    <w:rsid w:val="00D05F6B"/>
    <w:rsid w:val="00D10165"/>
    <w:rsid w:val="00D11E22"/>
    <w:rsid w:val="00D12F66"/>
    <w:rsid w:val="00D14C23"/>
    <w:rsid w:val="00D167B2"/>
    <w:rsid w:val="00D17042"/>
    <w:rsid w:val="00D175FD"/>
    <w:rsid w:val="00D17D29"/>
    <w:rsid w:val="00D228E2"/>
    <w:rsid w:val="00D22D19"/>
    <w:rsid w:val="00D23A4F"/>
    <w:rsid w:val="00D251F2"/>
    <w:rsid w:val="00D30073"/>
    <w:rsid w:val="00D32052"/>
    <w:rsid w:val="00D32660"/>
    <w:rsid w:val="00D35035"/>
    <w:rsid w:val="00D37142"/>
    <w:rsid w:val="00D3752A"/>
    <w:rsid w:val="00D378C1"/>
    <w:rsid w:val="00D37D5D"/>
    <w:rsid w:val="00D408CE"/>
    <w:rsid w:val="00D41698"/>
    <w:rsid w:val="00D474E9"/>
    <w:rsid w:val="00D50F32"/>
    <w:rsid w:val="00D53F2A"/>
    <w:rsid w:val="00D565CF"/>
    <w:rsid w:val="00D610A5"/>
    <w:rsid w:val="00D639AB"/>
    <w:rsid w:val="00D70C60"/>
    <w:rsid w:val="00D7161A"/>
    <w:rsid w:val="00D732A2"/>
    <w:rsid w:val="00D732B8"/>
    <w:rsid w:val="00D7718E"/>
    <w:rsid w:val="00D811A2"/>
    <w:rsid w:val="00D81B54"/>
    <w:rsid w:val="00D83FCF"/>
    <w:rsid w:val="00D8593C"/>
    <w:rsid w:val="00D87DEA"/>
    <w:rsid w:val="00D90B2A"/>
    <w:rsid w:val="00D93A4B"/>
    <w:rsid w:val="00D95CA1"/>
    <w:rsid w:val="00D961BD"/>
    <w:rsid w:val="00DA31D3"/>
    <w:rsid w:val="00DB2690"/>
    <w:rsid w:val="00DB2CAC"/>
    <w:rsid w:val="00DB2E97"/>
    <w:rsid w:val="00DB7C65"/>
    <w:rsid w:val="00DC5C66"/>
    <w:rsid w:val="00DD00A9"/>
    <w:rsid w:val="00DD13F2"/>
    <w:rsid w:val="00DD3B55"/>
    <w:rsid w:val="00DE133B"/>
    <w:rsid w:val="00DE1B6E"/>
    <w:rsid w:val="00DE3A8C"/>
    <w:rsid w:val="00DE61B5"/>
    <w:rsid w:val="00DE6788"/>
    <w:rsid w:val="00DF20A1"/>
    <w:rsid w:val="00DF50BB"/>
    <w:rsid w:val="00DF5D22"/>
    <w:rsid w:val="00E22873"/>
    <w:rsid w:val="00E23799"/>
    <w:rsid w:val="00E24025"/>
    <w:rsid w:val="00E2417B"/>
    <w:rsid w:val="00E249D5"/>
    <w:rsid w:val="00E27761"/>
    <w:rsid w:val="00E30099"/>
    <w:rsid w:val="00E3534D"/>
    <w:rsid w:val="00E353C5"/>
    <w:rsid w:val="00E4192A"/>
    <w:rsid w:val="00E42C18"/>
    <w:rsid w:val="00E43048"/>
    <w:rsid w:val="00E47414"/>
    <w:rsid w:val="00E5082C"/>
    <w:rsid w:val="00E509BD"/>
    <w:rsid w:val="00E5335E"/>
    <w:rsid w:val="00E56B93"/>
    <w:rsid w:val="00E56E41"/>
    <w:rsid w:val="00E62EF5"/>
    <w:rsid w:val="00E63E6B"/>
    <w:rsid w:val="00E64CBA"/>
    <w:rsid w:val="00E66140"/>
    <w:rsid w:val="00E740F3"/>
    <w:rsid w:val="00E75ACA"/>
    <w:rsid w:val="00E76BBA"/>
    <w:rsid w:val="00E81964"/>
    <w:rsid w:val="00E873C5"/>
    <w:rsid w:val="00E91BDE"/>
    <w:rsid w:val="00E924C8"/>
    <w:rsid w:val="00E9252E"/>
    <w:rsid w:val="00E93221"/>
    <w:rsid w:val="00E93B4D"/>
    <w:rsid w:val="00E976FF"/>
    <w:rsid w:val="00EA1ED6"/>
    <w:rsid w:val="00EA2EE6"/>
    <w:rsid w:val="00EA3A38"/>
    <w:rsid w:val="00EA4356"/>
    <w:rsid w:val="00EA4881"/>
    <w:rsid w:val="00EA5AE3"/>
    <w:rsid w:val="00EA7F61"/>
    <w:rsid w:val="00EB70DF"/>
    <w:rsid w:val="00EC0AF4"/>
    <w:rsid w:val="00EC31BB"/>
    <w:rsid w:val="00EC350F"/>
    <w:rsid w:val="00EC7EE8"/>
    <w:rsid w:val="00ED29F8"/>
    <w:rsid w:val="00EE19CB"/>
    <w:rsid w:val="00EE237C"/>
    <w:rsid w:val="00EE52D4"/>
    <w:rsid w:val="00EE6698"/>
    <w:rsid w:val="00EF26D2"/>
    <w:rsid w:val="00EF3440"/>
    <w:rsid w:val="00EF7791"/>
    <w:rsid w:val="00F03168"/>
    <w:rsid w:val="00F03740"/>
    <w:rsid w:val="00F03D0F"/>
    <w:rsid w:val="00F04027"/>
    <w:rsid w:val="00F12972"/>
    <w:rsid w:val="00F20F39"/>
    <w:rsid w:val="00F22FBB"/>
    <w:rsid w:val="00F23142"/>
    <w:rsid w:val="00F23E3A"/>
    <w:rsid w:val="00F23FE7"/>
    <w:rsid w:val="00F25EF0"/>
    <w:rsid w:val="00F30A55"/>
    <w:rsid w:val="00F34B03"/>
    <w:rsid w:val="00F3602C"/>
    <w:rsid w:val="00F3754B"/>
    <w:rsid w:val="00F40002"/>
    <w:rsid w:val="00F401CF"/>
    <w:rsid w:val="00F4303A"/>
    <w:rsid w:val="00F43776"/>
    <w:rsid w:val="00F45456"/>
    <w:rsid w:val="00F50752"/>
    <w:rsid w:val="00F5329A"/>
    <w:rsid w:val="00F60142"/>
    <w:rsid w:val="00F63703"/>
    <w:rsid w:val="00F64779"/>
    <w:rsid w:val="00F70428"/>
    <w:rsid w:val="00F71E81"/>
    <w:rsid w:val="00F727E4"/>
    <w:rsid w:val="00F75767"/>
    <w:rsid w:val="00F776A1"/>
    <w:rsid w:val="00F7799F"/>
    <w:rsid w:val="00F801E5"/>
    <w:rsid w:val="00F839AD"/>
    <w:rsid w:val="00F85D14"/>
    <w:rsid w:val="00F93FCF"/>
    <w:rsid w:val="00F97D1A"/>
    <w:rsid w:val="00FA5FD1"/>
    <w:rsid w:val="00FA607E"/>
    <w:rsid w:val="00FB0030"/>
    <w:rsid w:val="00FB1456"/>
    <w:rsid w:val="00FB467F"/>
    <w:rsid w:val="00FB4F4F"/>
    <w:rsid w:val="00FB51EA"/>
    <w:rsid w:val="00FB7979"/>
    <w:rsid w:val="00FC0555"/>
    <w:rsid w:val="00FC7009"/>
    <w:rsid w:val="00FE0B0C"/>
    <w:rsid w:val="00FE1E79"/>
    <w:rsid w:val="00FE1F3B"/>
    <w:rsid w:val="00FE2291"/>
    <w:rsid w:val="00FE359B"/>
    <w:rsid w:val="00FE35D6"/>
    <w:rsid w:val="00FE5752"/>
    <w:rsid w:val="00FE5963"/>
    <w:rsid w:val="00FE6390"/>
    <w:rsid w:val="00FE777C"/>
    <w:rsid w:val="00FF65F0"/>
    <w:rsid w:val="00FF6707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3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3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">
    <w:name w:val="first"/>
    <w:basedOn w:val="a"/>
    <w:rsid w:val="000B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3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38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11D4E"/>
    <w:rPr>
      <w:b/>
      <w:bCs/>
    </w:rPr>
  </w:style>
  <w:style w:type="character" w:styleId="a7">
    <w:name w:val="Hyperlink"/>
    <w:basedOn w:val="a0"/>
    <w:uiPriority w:val="99"/>
    <w:semiHidden/>
    <w:unhideWhenUsed/>
    <w:rsid w:val="00311D4E"/>
    <w:rPr>
      <w:color w:val="0000FF"/>
      <w:u w:val="single"/>
    </w:rPr>
  </w:style>
  <w:style w:type="table" w:styleId="a8">
    <w:name w:val="Table Grid"/>
    <w:basedOn w:val="a1"/>
    <w:uiPriority w:val="59"/>
    <w:rsid w:val="0082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3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3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">
    <w:name w:val="first"/>
    <w:basedOn w:val="a"/>
    <w:rsid w:val="000B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3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38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11D4E"/>
    <w:rPr>
      <w:b/>
      <w:bCs/>
    </w:rPr>
  </w:style>
  <w:style w:type="character" w:styleId="a7">
    <w:name w:val="Hyperlink"/>
    <w:basedOn w:val="a0"/>
    <w:uiPriority w:val="99"/>
    <w:semiHidden/>
    <w:unhideWhenUsed/>
    <w:rsid w:val="00311D4E"/>
    <w:rPr>
      <w:color w:val="0000FF"/>
      <w:u w:val="single"/>
    </w:rPr>
  </w:style>
  <w:style w:type="table" w:styleId="a8">
    <w:name w:val="Table Grid"/>
    <w:basedOn w:val="a1"/>
    <w:uiPriority w:val="59"/>
    <w:rsid w:val="0082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azbuka.ru/histor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</cp:revision>
  <dcterms:created xsi:type="dcterms:W3CDTF">2018-08-18T13:47:00Z</dcterms:created>
  <dcterms:modified xsi:type="dcterms:W3CDTF">2025-12-17T12:46:00Z</dcterms:modified>
</cp:coreProperties>
</file>