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70" w:rsidRPr="00BA2CB2" w:rsidRDefault="00010F55" w:rsidP="00BE33CA">
      <w:pPr>
        <w:pStyle w:val="a3"/>
        <w:spacing w:before="0" w:beforeAutospacing="0" w:after="0" w:afterAutospacing="0"/>
        <w:jc w:val="center"/>
        <w:rPr>
          <w:b/>
          <w:color w:val="666666"/>
          <w:sz w:val="28"/>
          <w:szCs w:val="28"/>
        </w:rPr>
      </w:pPr>
      <w:proofErr w:type="gramStart"/>
      <w:r>
        <w:rPr>
          <w:b/>
          <w:color w:val="666666"/>
          <w:sz w:val="28"/>
          <w:szCs w:val="28"/>
        </w:rPr>
        <w:t>07-325 КТС-3Г</w:t>
      </w:r>
      <w:r w:rsidR="009A2B70" w:rsidRPr="00BA2CB2">
        <w:rPr>
          <w:b/>
          <w:color w:val="666666"/>
          <w:sz w:val="28"/>
          <w:szCs w:val="28"/>
        </w:rPr>
        <w:t xml:space="preserve"> башенно-стреловой автокран </w:t>
      </w:r>
      <w:r w:rsidR="00F34069">
        <w:rPr>
          <w:b/>
          <w:color w:val="666666"/>
          <w:sz w:val="28"/>
          <w:szCs w:val="28"/>
        </w:rPr>
        <w:t xml:space="preserve">с механическим приводом </w:t>
      </w:r>
      <w:r w:rsidR="009A2B70" w:rsidRPr="00BA2CB2">
        <w:rPr>
          <w:b/>
          <w:color w:val="666666"/>
          <w:sz w:val="28"/>
          <w:szCs w:val="28"/>
        </w:rPr>
        <w:t>на шасси ЗиЛ-164/</w:t>
      </w:r>
      <w:r w:rsidR="00BA2CB2">
        <w:rPr>
          <w:b/>
          <w:color w:val="666666"/>
          <w:sz w:val="28"/>
          <w:szCs w:val="28"/>
        </w:rPr>
        <w:t>164</w:t>
      </w:r>
      <w:r w:rsidR="009A2B70" w:rsidRPr="00BA2CB2">
        <w:rPr>
          <w:b/>
          <w:color w:val="666666"/>
          <w:sz w:val="28"/>
          <w:szCs w:val="28"/>
        </w:rPr>
        <w:t>А 4х2 г</w:t>
      </w:r>
      <w:r w:rsidR="00EF4776">
        <w:rPr>
          <w:b/>
          <w:color w:val="666666"/>
          <w:sz w:val="28"/>
          <w:szCs w:val="28"/>
        </w:rPr>
        <w:t xml:space="preserve">рузоподъемностью до </w:t>
      </w:r>
      <w:r w:rsidR="009A2B70" w:rsidRPr="00BA2CB2">
        <w:rPr>
          <w:b/>
          <w:color w:val="666666"/>
          <w:sz w:val="28"/>
          <w:szCs w:val="28"/>
        </w:rPr>
        <w:t xml:space="preserve">3 т, </w:t>
      </w:r>
      <w:r w:rsidR="00BA2CB2">
        <w:rPr>
          <w:b/>
          <w:color w:val="666666"/>
          <w:sz w:val="28"/>
          <w:szCs w:val="28"/>
        </w:rPr>
        <w:t>высота подъема</w:t>
      </w:r>
      <w:r w:rsidR="009A2B70" w:rsidRPr="00BA2CB2">
        <w:rPr>
          <w:b/>
          <w:color w:val="666666"/>
          <w:sz w:val="28"/>
          <w:szCs w:val="28"/>
        </w:rPr>
        <w:t xml:space="preserve"> </w:t>
      </w:r>
      <w:r w:rsidR="00BE14CA">
        <w:rPr>
          <w:b/>
          <w:color w:val="666666"/>
          <w:sz w:val="28"/>
          <w:szCs w:val="28"/>
        </w:rPr>
        <w:t>до 1</w:t>
      </w:r>
      <w:r w:rsidR="00990FD4">
        <w:rPr>
          <w:b/>
          <w:color w:val="666666"/>
          <w:sz w:val="28"/>
          <w:szCs w:val="28"/>
        </w:rPr>
        <w:t>1.6</w:t>
      </w:r>
      <w:r w:rsidR="00FA1A4F">
        <w:rPr>
          <w:b/>
          <w:color w:val="666666"/>
          <w:sz w:val="28"/>
          <w:szCs w:val="28"/>
        </w:rPr>
        <w:t xml:space="preserve"> м, вылет </w:t>
      </w:r>
      <w:r w:rsidR="00990FD4">
        <w:rPr>
          <w:b/>
          <w:color w:val="666666"/>
          <w:sz w:val="28"/>
          <w:szCs w:val="28"/>
        </w:rPr>
        <w:t xml:space="preserve">до </w:t>
      </w:r>
      <w:r w:rsidR="00FA1A4F">
        <w:rPr>
          <w:b/>
          <w:color w:val="666666"/>
          <w:sz w:val="28"/>
          <w:szCs w:val="28"/>
        </w:rPr>
        <w:t>8.5 м, рабочий вес</w:t>
      </w:r>
      <w:r w:rsidR="00DE75F4">
        <w:rPr>
          <w:b/>
          <w:color w:val="666666"/>
          <w:sz w:val="28"/>
          <w:szCs w:val="28"/>
        </w:rPr>
        <w:t>:</w:t>
      </w:r>
      <w:r w:rsidR="00FA1A4F">
        <w:rPr>
          <w:b/>
          <w:color w:val="666666"/>
          <w:sz w:val="28"/>
          <w:szCs w:val="28"/>
        </w:rPr>
        <w:t xml:space="preserve"> 8.</w:t>
      </w:r>
      <w:r w:rsidR="00552D55">
        <w:rPr>
          <w:b/>
          <w:color w:val="666666"/>
          <w:sz w:val="28"/>
          <w:szCs w:val="28"/>
        </w:rPr>
        <w:t>78</w:t>
      </w:r>
      <w:r w:rsidR="009A2B70" w:rsidRPr="00BA2CB2">
        <w:rPr>
          <w:b/>
          <w:color w:val="666666"/>
          <w:sz w:val="28"/>
          <w:szCs w:val="28"/>
        </w:rPr>
        <w:t xml:space="preserve"> т, </w:t>
      </w:r>
      <w:r w:rsidR="00DE75F4">
        <w:rPr>
          <w:b/>
          <w:color w:val="666666"/>
          <w:sz w:val="28"/>
          <w:szCs w:val="28"/>
        </w:rPr>
        <w:t xml:space="preserve">на ж/д ходу 9.2 т, </w:t>
      </w:r>
      <w:r w:rsidR="00C55432">
        <w:rPr>
          <w:b/>
          <w:color w:val="666666"/>
          <w:sz w:val="28"/>
          <w:szCs w:val="28"/>
        </w:rPr>
        <w:t xml:space="preserve">мест 3, </w:t>
      </w:r>
      <w:r w:rsidR="00BE14CA">
        <w:rPr>
          <w:b/>
          <w:color w:val="666666"/>
          <w:sz w:val="28"/>
          <w:szCs w:val="28"/>
        </w:rPr>
        <w:t xml:space="preserve">ЗиЛ-164 </w:t>
      </w:r>
      <w:r w:rsidR="009A2B70" w:rsidRPr="00BA2CB2">
        <w:rPr>
          <w:b/>
          <w:color w:val="666666"/>
          <w:sz w:val="28"/>
          <w:szCs w:val="28"/>
        </w:rPr>
        <w:t>97</w:t>
      </w:r>
      <w:r w:rsidR="00C55432">
        <w:rPr>
          <w:b/>
          <w:color w:val="666666"/>
          <w:sz w:val="28"/>
          <w:szCs w:val="28"/>
        </w:rPr>
        <w:t>/100</w:t>
      </w:r>
      <w:r w:rsidR="009A2B70" w:rsidRPr="00BA2CB2">
        <w:rPr>
          <w:b/>
          <w:color w:val="666666"/>
          <w:sz w:val="28"/>
          <w:szCs w:val="28"/>
        </w:rPr>
        <w:t xml:space="preserve"> </w:t>
      </w:r>
      <w:proofErr w:type="spellStart"/>
      <w:r w:rsidR="009A2B70" w:rsidRPr="00BA2CB2">
        <w:rPr>
          <w:b/>
          <w:color w:val="666666"/>
          <w:sz w:val="28"/>
          <w:szCs w:val="28"/>
        </w:rPr>
        <w:t>лс</w:t>
      </w:r>
      <w:proofErr w:type="spellEnd"/>
      <w:r w:rsidR="009A2B70" w:rsidRPr="00BA2CB2">
        <w:rPr>
          <w:b/>
          <w:color w:val="666666"/>
          <w:sz w:val="28"/>
          <w:szCs w:val="28"/>
        </w:rPr>
        <w:t xml:space="preserve">, </w:t>
      </w:r>
      <w:r w:rsidR="00990FD4">
        <w:rPr>
          <w:b/>
          <w:color w:val="666666"/>
          <w:sz w:val="28"/>
          <w:szCs w:val="28"/>
        </w:rPr>
        <w:t>3</w:t>
      </w:r>
      <w:r w:rsidR="009A2B70" w:rsidRPr="00BA2CB2">
        <w:rPr>
          <w:b/>
          <w:color w:val="666666"/>
          <w:sz w:val="28"/>
          <w:szCs w:val="28"/>
        </w:rPr>
        <w:t xml:space="preserve">0 км/час, РМЗ </w:t>
      </w:r>
      <w:r w:rsidR="0076454F">
        <w:rPr>
          <w:b/>
          <w:color w:val="666666"/>
          <w:sz w:val="28"/>
          <w:szCs w:val="28"/>
        </w:rPr>
        <w:t xml:space="preserve">- </w:t>
      </w:r>
      <w:proofErr w:type="spellStart"/>
      <w:r w:rsidR="009A2B70" w:rsidRPr="00BA2CB2">
        <w:rPr>
          <w:b/>
          <w:color w:val="666666"/>
          <w:sz w:val="28"/>
          <w:szCs w:val="28"/>
        </w:rPr>
        <w:t>Минтрансстроя</w:t>
      </w:r>
      <w:proofErr w:type="spellEnd"/>
      <w:r w:rsidR="00DF7030">
        <w:rPr>
          <w:b/>
          <w:color w:val="666666"/>
          <w:sz w:val="28"/>
          <w:szCs w:val="28"/>
        </w:rPr>
        <w:t>,</w:t>
      </w:r>
      <w:r w:rsidR="009A2B70" w:rsidRPr="00BA2CB2">
        <w:rPr>
          <w:b/>
          <w:color w:val="666666"/>
          <w:sz w:val="28"/>
          <w:szCs w:val="28"/>
        </w:rPr>
        <w:t xml:space="preserve"> </w:t>
      </w:r>
      <w:r w:rsidR="00DF7030" w:rsidRPr="00BA2CB2">
        <w:rPr>
          <w:b/>
          <w:color w:val="666666"/>
          <w:sz w:val="28"/>
          <w:szCs w:val="28"/>
        </w:rPr>
        <w:t>Рига</w:t>
      </w:r>
      <w:r w:rsidR="0076454F">
        <w:rPr>
          <w:b/>
          <w:color w:val="666666"/>
          <w:sz w:val="28"/>
          <w:szCs w:val="28"/>
        </w:rPr>
        <w:t>, и МПС, Великие Луки,</w:t>
      </w:r>
      <w:r w:rsidR="009A2B70" w:rsidRPr="00BA2CB2">
        <w:rPr>
          <w:b/>
          <w:color w:val="666666"/>
          <w:sz w:val="28"/>
          <w:szCs w:val="28"/>
        </w:rPr>
        <w:t xml:space="preserve"> 195</w:t>
      </w:r>
      <w:r w:rsidR="0076454F">
        <w:rPr>
          <w:b/>
          <w:color w:val="666666"/>
          <w:sz w:val="28"/>
          <w:szCs w:val="28"/>
        </w:rPr>
        <w:t>8</w:t>
      </w:r>
      <w:r w:rsidR="009A2B70" w:rsidRPr="00BA2CB2">
        <w:rPr>
          <w:b/>
          <w:color w:val="666666"/>
          <w:sz w:val="28"/>
          <w:szCs w:val="28"/>
        </w:rPr>
        <w:t>-65 г.</w:t>
      </w:r>
      <w:r w:rsidR="0076454F">
        <w:rPr>
          <w:b/>
          <w:color w:val="666666"/>
          <w:sz w:val="28"/>
          <w:szCs w:val="28"/>
        </w:rPr>
        <w:t xml:space="preserve"> в.</w:t>
      </w:r>
      <w:proofErr w:type="gramEnd"/>
    </w:p>
    <w:p w:rsidR="009A2B70" w:rsidRDefault="002C4CAF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511C93" wp14:editId="38C22EF6">
            <wp:simplePos x="0" y="0"/>
            <wp:positionH relativeFrom="margin">
              <wp:posOffset>810260</wp:posOffset>
            </wp:positionH>
            <wp:positionV relativeFrom="margin">
              <wp:posOffset>940435</wp:posOffset>
            </wp:positionV>
            <wp:extent cx="5285105" cy="33712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BA2CB2" w:rsidRDefault="00BA2CB2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</w:p>
    <w:p w:rsidR="007D6479" w:rsidRDefault="007D6479" w:rsidP="00BE33CA">
      <w:pPr>
        <w:pStyle w:val="a3"/>
        <w:spacing w:before="0" w:beforeAutospacing="0" w:after="0" w:afterAutospacing="0"/>
      </w:pPr>
      <w:r>
        <w:rPr>
          <w:b/>
          <w:color w:val="666666"/>
          <w:sz w:val="28"/>
          <w:szCs w:val="28"/>
        </w:rPr>
        <w:t xml:space="preserve"> </w:t>
      </w:r>
    </w:p>
    <w:p w:rsidR="007D6479" w:rsidRDefault="007D6479" w:rsidP="00BE33CA">
      <w:pPr>
        <w:pStyle w:val="a3"/>
        <w:spacing w:before="0" w:beforeAutospacing="0" w:after="0" w:afterAutospacing="0"/>
      </w:pPr>
    </w:p>
    <w:p w:rsidR="007D6479" w:rsidRDefault="007D6479" w:rsidP="00BE33CA">
      <w:pPr>
        <w:pStyle w:val="a3"/>
        <w:spacing w:before="0" w:beforeAutospacing="0" w:after="0" w:afterAutospacing="0"/>
      </w:pPr>
      <w:r>
        <w:t xml:space="preserve"> </w:t>
      </w:r>
    </w:p>
    <w:p w:rsidR="007D6479" w:rsidRDefault="007D6479" w:rsidP="00BE33CA">
      <w:pPr>
        <w:pStyle w:val="a3"/>
        <w:spacing w:before="0" w:beforeAutospacing="0" w:after="0" w:afterAutospacing="0"/>
      </w:pPr>
    </w:p>
    <w:p w:rsidR="007D6479" w:rsidRDefault="007D6479" w:rsidP="00BE33CA">
      <w:pPr>
        <w:pStyle w:val="a3"/>
        <w:spacing w:before="0" w:beforeAutospacing="0" w:after="0" w:afterAutospacing="0"/>
      </w:pPr>
    </w:p>
    <w:p w:rsidR="00965154" w:rsidRDefault="007D6479" w:rsidP="00BE33CA">
      <w:pPr>
        <w:pStyle w:val="a3"/>
        <w:spacing w:before="0" w:beforeAutospacing="0" w:after="0" w:afterAutospacing="0"/>
        <w:rPr>
          <w:b/>
          <w:color w:val="666666"/>
          <w:sz w:val="28"/>
          <w:szCs w:val="28"/>
        </w:rPr>
      </w:pPr>
      <w:bookmarkStart w:id="0" w:name="_GoBack"/>
      <w:bookmarkEnd w:id="0"/>
      <w:r>
        <w:t xml:space="preserve"> П</w:t>
      </w:r>
      <w:r w:rsidR="00FD021F" w:rsidRPr="00FD021F">
        <w:t>римечательно,</w:t>
      </w:r>
      <w:r w:rsidR="00FD021F">
        <w:t xml:space="preserve"> что протот</w:t>
      </w:r>
      <w:r w:rsidR="004263B3">
        <w:t xml:space="preserve">ип модельки, согласно доступных мне первоисточников, является первым в нашей стране </w:t>
      </w:r>
      <w:r w:rsidR="002C4CAF">
        <w:t xml:space="preserve">серийным </w:t>
      </w:r>
      <w:r w:rsidR="004263B3">
        <w:t>башенным краном на автомобильном шасси</w:t>
      </w:r>
      <w:r w:rsidR="00A528D4">
        <w:t>. Имеется в</w:t>
      </w:r>
      <w:r w:rsidR="0076454F">
        <w:t xml:space="preserve"> </w:t>
      </w:r>
      <w:r w:rsidR="00A528D4">
        <w:t xml:space="preserve">виду </w:t>
      </w:r>
      <w:r w:rsidR="00DF7030">
        <w:t xml:space="preserve">его </w:t>
      </w:r>
      <w:r w:rsidR="00A528D4">
        <w:t>первая модель КТВ-3.</w:t>
      </w:r>
      <w:r w:rsidR="00FD021F">
        <w:rPr>
          <w:b/>
          <w:color w:val="666666"/>
          <w:sz w:val="28"/>
          <w:szCs w:val="28"/>
        </w:rPr>
        <w:t xml:space="preserve"> </w:t>
      </w:r>
      <w:r w:rsidR="002C4CAF">
        <w:t xml:space="preserve">К тому же, это </w:t>
      </w:r>
      <w:r w:rsidR="006130FC">
        <w:t xml:space="preserve">единственный </w:t>
      </w:r>
      <w:proofErr w:type="spellStart"/>
      <w:r w:rsidR="006130FC">
        <w:t>автобашенный</w:t>
      </w:r>
      <w:proofErr w:type="spellEnd"/>
      <w:r w:rsidR="006130FC">
        <w:t xml:space="preserve"> кран, для которого предусмотрена </w:t>
      </w:r>
      <w:r w:rsidR="00D66824">
        <w:t xml:space="preserve">заводская </w:t>
      </w:r>
      <w:r w:rsidR="006130FC">
        <w:t>модификация на железнодорожном ходу нормальной колеи</w:t>
      </w:r>
      <w:r w:rsidR="009655E7">
        <w:t>.</w:t>
      </w:r>
    </w:p>
    <w:p w:rsidR="00C86D26" w:rsidRDefault="00B33A97" w:rsidP="00BE33CA">
      <w:pPr>
        <w:pStyle w:val="a3"/>
        <w:spacing w:before="0" w:beforeAutospacing="0" w:after="0" w:afterAutospacing="0"/>
      </w:pPr>
      <w:r w:rsidRPr="00C86D26">
        <w:rPr>
          <w:b/>
        </w:rPr>
        <w:t>Изготовител</w:t>
      </w:r>
      <w:r w:rsidR="00C86D26" w:rsidRPr="00C86D26">
        <w:rPr>
          <w:b/>
        </w:rPr>
        <w:t>и</w:t>
      </w:r>
      <w:r w:rsidRPr="00C86D26">
        <w:rPr>
          <w:b/>
        </w:rPr>
        <w:t>:</w:t>
      </w:r>
      <w:r>
        <w:t xml:space="preserve"> </w:t>
      </w:r>
    </w:p>
    <w:p w:rsidR="00B33A97" w:rsidRDefault="00C86D26" w:rsidP="00BE33CA">
      <w:pPr>
        <w:pStyle w:val="a3"/>
        <w:spacing w:before="0" w:beforeAutospacing="0" w:after="0" w:afterAutospacing="0"/>
      </w:pPr>
      <w:r>
        <w:t xml:space="preserve">- </w:t>
      </w:r>
      <w:r w:rsidR="00B33A97">
        <w:t xml:space="preserve">Рижский ремонтно-механический завод </w:t>
      </w:r>
      <w:r w:rsidR="00E614E1" w:rsidRPr="00A12EA1">
        <w:t xml:space="preserve">Министерства </w:t>
      </w:r>
      <w:r w:rsidR="00E614E1">
        <w:t>транспортного строительства (</w:t>
      </w:r>
      <w:proofErr w:type="spellStart"/>
      <w:r w:rsidR="00E614E1" w:rsidRPr="00C56A04">
        <w:t>Минтрансстроя</w:t>
      </w:r>
      <w:proofErr w:type="spellEnd"/>
      <w:r w:rsidR="00E614E1">
        <w:t xml:space="preserve">) СССР, 1954-57/1965-91 г., а с 1957 по 1965 г. - </w:t>
      </w:r>
      <w:r w:rsidR="00B33A97">
        <w:t>Государственного производственного комитета по транспортному строительству СССР</w:t>
      </w:r>
      <w:r w:rsidR="00E614E1">
        <w:t>.</w:t>
      </w:r>
      <w:r w:rsidR="00A12EA1">
        <w:t xml:space="preserve"> </w:t>
      </w:r>
    </w:p>
    <w:p w:rsidR="00C86D26" w:rsidRDefault="00C86D26" w:rsidP="00BE33CA">
      <w:pPr>
        <w:pStyle w:val="a3"/>
        <w:spacing w:before="0" w:beforeAutospacing="0" w:after="0" w:afterAutospacing="0"/>
      </w:pPr>
      <w:r>
        <w:t xml:space="preserve">- Великолукский </w:t>
      </w:r>
      <w:proofErr w:type="spellStart"/>
      <w:proofErr w:type="gramStart"/>
      <w:r>
        <w:t>паровозо</w:t>
      </w:r>
      <w:proofErr w:type="spellEnd"/>
      <w:r>
        <w:t>-вагоноремонтный</w:t>
      </w:r>
      <w:proofErr w:type="gramEnd"/>
      <w:r>
        <w:t xml:space="preserve"> завод</w:t>
      </w:r>
      <w:r w:rsidR="00315881">
        <w:t xml:space="preserve"> Главного управления по ремонту подвижного состава и производству запасных частей (</w:t>
      </w:r>
      <w:r>
        <w:t>ЦТВР</w:t>
      </w:r>
      <w:r w:rsidR="00315881">
        <w:t>)</w:t>
      </w:r>
      <w:r>
        <w:t xml:space="preserve"> МПС СССР</w:t>
      </w:r>
      <w:r w:rsidR="007B3E23">
        <w:t>, г. Великие</w:t>
      </w:r>
      <w:r w:rsidR="002B4FC0">
        <w:t>,</w:t>
      </w:r>
      <w:r w:rsidR="007B3E23">
        <w:t xml:space="preserve"> Луки Псковск</w:t>
      </w:r>
      <w:r w:rsidR="00DE75F4">
        <w:t>ой</w:t>
      </w:r>
      <w:r w:rsidR="007B3E23">
        <w:t xml:space="preserve"> обл.</w:t>
      </w:r>
    </w:p>
    <w:p w:rsidR="00DE75F4" w:rsidRDefault="00DE75F4" w:rsidP="00BE33CA">
      <w:pPr>
        <w:pStyle w:val="a3"/>
        <w:spacing w:before="0" w:beforeAutospacing="0" w:after="0" w:afterAutospacing="0"/>
        <w:rPr>
          <w:i/>
          <w:color w:val="666666"/>
        </w:rPr>
      </w:pPr>
    </w:p>
    <w:p w:rsidR="00965154" w:rsidRPr="00965154" w:rsidRDefault="00965154" w:rsidP="00BE33CA">
      <w:pPr>
        <w:pStyle w:val="a3"/>
        <w:spacing w:before="0" w:beforeAutospacing="0" w:after="0" w:afterAutospacing="0"/>
        <w:rPr>
          <w:i/>
          <w:color w:val="666666"/>
        </w:rPr>
      </w:pPr>
      <w:r w:rsidRPr="00965154">
        <w:rPr>
          <w:i/>
          <w:color w:val="666666"/>
        </w:rPr>
        <w:t>При помощи stroy-technics.ru, спасибо!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 w:rsidRPr="004F41EC">
        <w:rPr>
          <w:b/>
          <w:color w:val="666666"/>
        </w:rPr>
        <w:t>Краны КТС-ЗГ и КТС-3В</w:t>
      </w:r>
      <w:r>
        <w:rPr>
          <w:color w:val="666666"/>
        </w:rPr>
        <w:t xml:space="preserve"> являются башенными автомобильными полноповоротными кранами общего назначения. Установлены они соответственно на шасси автомобилей </w:t>
      </w:r>
      <w:r w:rsidR="00C56A04">
        <w:rPr>
          <w:color w:val="666666"/>
        </w:rPr>
        <w:t>Зи</w:t>
      </w:r>
      <w:r>
        <w:rPr>
          <w:color w:val="666666"/>
        </w:rPr>
        <w:t xml:space="preserve">Л-164 и </w:t>
      </w:r>
      <w:r w:rsidR="00C56A04">
        <w:rPr>
          <w:color w:val="666666"/>
        </w:rPr>
        <w:t>Зи</w:t>
      </w:r>
      <w:r>
        <w:rPr>
          <w:color w:val="666666"/>
        </w:rPr>
        <w:t>Л-150 и приспособлены для работы с крюком и только на выносных опорах.</w:t>
      </w:r>
      <w:r w:rsidR="00CE3B4A">
        <w:rPr>
          <w:color w:val="666666"/>
        </w:rPr>
        <w:t xml:space="preserve"> И</w:t>
      </w:r>
      <w:r w:rsidR="00CE3B4A" w:rsidRPr="00CE3B4A">
        <w:rPr>
          <w:color w:val="666666"/>
        </w:rPr>
        <w:t>ндекс</w:t>
      </w:r>
      <w:r w:rsidR="00CE3B4A">
        <w:rPr>
          <w:color w:val="666666"/>
        </w:rPr>
        <w:t xml:space="preserve"> </w:t>
      </w:r>
      <w:r w:rsidR="00CE3B4A" w:rsidRPr="00CE3B4A">
        <w:rPr>
          <w:color w:val="666666"/>
        </w:rPr>
        <w:t xml:space="preserve">КТС-ЗГ </w:t>
      </w:r>
      <w:r w:rsidR="00CE3B4A">
        <w:rPr>
          <w:color w:val="666666"/>
        </w:rPr>
        <w:t xml:space="preserve">означает: </w:t>
      </w:r>
      <w:r w:rsidR="00CE3B4A" w:rsidRPr="00CE3B4A">
        <w:rPr>
          <w:color w:val="666666"/>
        </w:rPr>
        <w:t>Кран Телескопический Строительный (телескопический - потому что у его предшественника, КТС-3</w:t>
      </w:r>
      <w:r w:rsidR="00CE3B4A">
        <w:rPr>
          <w:color w:val="666666"/>
        </w:rPr>
        <w:t>В</w:t>
      </w:r>
      <w:r w:rsidR="00CE3B4A" w:rsidRPr="00CE3B4A">
        <w:rPr>
          <w:color w:val="666666"/>
        </w:rPr>
        <w:t xml:space="preserve">, башня была не решётчатой, </w:t>
      </w:r>
      <w:r w:rsidR="00CE3B4A">
        <w:rPr>
          <w:color w:val="666666"/>
        </w:rPr>
        <w:t>а трубчатой</w:t>
      </w:r>
      <w:r w:rsidR="00CE3B4A" w:rsidRPr="00CE3B4A">
        <w:rPr>
          <w:color w:val="666666"/>
        </w:rPr>
        <w:t xml:space="preserve"> телескопической), модификация "Г", грузоподъёмность - 3 тонны.</w:t>
      </w:r>
      <w:r>
        <w:rPr>
          <w:color w:val="666666"/>
        </w:rPr>
        <w:t xml:space="preserve">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Краны предназначены для выполнения </w:t>
      </w:r>
      <w:r w:rsidR="00E55523">
        <w:rPr>
          <w:color w:val="666666"/>
        </w:rPr>
        <w:t xml:space="preserve">погрузочно-разгрузочных и </w:t>
      </w:r>
      <w:r>
        <w:rPr>
          <w:color w:val="666666"/>
        </w:rPr>
        <w:t>монтажных работ на строительстве линейно-путевых, пром</w:t>
      </w:r>
      <w:r w:rsidR="000A4F22">
        <w:rPr>
          <w:color w:val="666666"/>
        </w:rPr>
        <w:t>ышленных и жилых зданий высотой</w:t>
      </w:r>
      <w:r>
        <w:rPr>
          <w:color w:val="666666"/>
        </w:rPr>
        <w:t xml:space="preserve"> двух</w:t>
      </w:r>
      <w:r w:rsidR="000A4F22">
        <w:rPr>
          <w:color w:val="666666"/>
        </w:rPr>
        <w:t>-трех</w:t>
      </w:r>
      <w:r w:rsidR="00E55523">
        <w:rPr>
          <w:color w:val="666666"/>
        </w:rPr>
        <w:t xml:space="preserve"> этажей.</w:t>
      </w:r>
      <w:r>
        <w:rPr>
          <w:color w:val="666666"/>
        </w:rPr>
        <w:t xml:space="preserve">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>Особенностью башенных автомобильных кранов является то, что они оснащены управляемой стрелой неразъемного типа, установленной на специальной колонне (башне). Грузоподъемность кранов в зависимости от вылета стрелы изменяется от 1, 2 до 3 тс, а высота подъема крюка у крана КТС-</w:t>
      </w:r>
      <w:r w:rsidR="00D822C2">
        <w:rPr>
          <w:color w:val="666666"/>
        </w:rPr>
        <w:t>3</w:t>
      </w:r>
      <w:r>
        <w:rPr>
          <w:color w:val="666666"/>
        </w:rPr>
        <w:t xml:space="preserve">Г </w:t>
      </w:r>
      <w:r w:rsidR="009A2B70">
        <w:rPr>
          <w:color w:val="666666"/>
        </w:rPr>
        <w:t xml:space="preserve">- </w:t>
      </w:r>
      <w:r>
        <w:rPr>
          <w:color w:val="666666"/>
        </w:rPr>
        <w:t>от 5,6 до 11 м, у крана КТС-</w:t>
      </w:r>
      <w:r w:rsidR="00D822C2">
        <w:rPr>
          <w:color w:val="666666"/>
        </w:rPr>
        <w:t>3</w:t>
      </w:r>
      <w:r>
        <w:rPr>
          <w:color w:val="666666"/>
        </w:rPr>
        <w:t>В —</w:t>
      </w:r>
      <w:r w:rsidR="00237516">
        <w:rPr>
          <w:color w:val="666666"/>
        </w:rPr>
        <w:t xml:space="preserve"> </w:t>
      </w:r>
      <w:r>
        <w:rPr>
          <w:color w:val="666666"/>
        </w:rPr>
        <w:t xml:space="preserve">от 5,6 до 13 м.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Краны при движении своим ходом по асфальтированному шоссе могут развивать скорость до 40 км/ч. Они могут быть переоборудованы для передвижения по рельсовому пути, имеющему колею нормальной ширины.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>В 1957 г. Рижский ремонтно-механический завод выпустил первые образцы башенных а</w:t>
      </w:r>
      <w:r w:rsidR="00D822C2">
        <w:rPr>
          <w:color w:val="666666"/>
        </w:rPr>
        <w:t xml:space="preserve">втомобильных кранов типа КТС-3. </w:t>
      </w:r>
      <w:r>
        <w:rPr>
          <w:color w:val="666666"/>
        </w:rPr>
        <w:t xml:space="preserve">Наибольший интерес представляет усовершенствованный </w:t>
      </w:r>
      <w:r>
        <w:rPr>
          <w:color w:val="666666"/>
        </w:rPr>
        <w:lastRenderedPageBreak/>
        <w:t xml:space="preserve">кран КТС-3В, выпускаемый заводом до 1960 г., и модернизированный кран КТС-ЗГ, который стал выпускаться позднее.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У крана КТС-3В неповоротная рама с выносными опорами и стабилизирующим устройством, коробка отбора мощности, редуктор неповоротной рамы и опорно-поворотное устройство, а также поворотная часть крана — поворотная рама, кабина крановщика и редуктор механизма вращения унифицированы с аналогичными узлами автомобильного крана ГКМ-5Р. </w:t>
      </w:r>
    </w:p>
    <w:p w:rsidR="001003E6" w:rsidRDefault="000A4F22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r w:rsidR="001003E6">
        <w:rPr>
          <w:color w:val="666666"/>
        </w:rPr>
        <w:t xml:space="preserve">Грузовая и стреловая лебедки крана КТС-3В взаимозаменяемы с аналогичными узлами автомобильного крана ГКМ-5РА общего назначения, который является одной из модификаций крана ГКМ-5Р. На нем установлена обычная грузовая лебедка без фрикционной муфты. </w:t>
      </w:r>
    </w:p>
    <w:p w:rsidR="001003E6" w:rsidRDefault="000A4F22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r w:rsidR="001003E6">
        <w:rPr>
          <w:color w:val="666666"/>
        </w:rPr>
        <w:t xml:space="preserve">На поворотной раме крана КТС-ЗВ, </w:t>
      </w:r>
      <w:proofErr w:type="gramStart"/>
      <w:r w:rsidR="001003E6">
        <w:rPr>
          <w:color w:val="666666"/>
        </w:rPr>
        <w:t>кроме</w:t>
      </w:r>
      <w:proofErr w:type="gramEnd"/>
      <w:r w:rsidR="001003E6">
        <w:rPr>
          <w:color w:val="666666"/>
        </w:rPr>
        <w:t xml:space="preserve"> </w:t>
      </w:r>
      <w:proofErr w:type="gramStart"/>
      <w:r w:rsidR="001003E6">
        <w:rPr>
          <w:color w:val="666666"/>
        </w:rPr>
        <w:t>грузовой</w:t>
      </w:r>
      <w:proofErr w:type="gramEnd"/>
      <w:r w:rsidR="001003E6">
        <w:rPr>
          <w:color w:val="666666"/>
        </w:rPr>
        <w:t xml:space="preserve"> и стреловой лебедок, установлена монтажная лебедка и распределительная коробка с реверсом; последняя подобна распределительной коробке крана ГКМ-5Р. На поворотной раме крана, кроме перечисленных узлов, имеется специальная тумба, телескопическая колонна со стрелой, ограничитель грузоподъемности, высоты подъема крюка с указателем подъема стрелы, и две П-об-разные стойк</w:t>
      </w:r>
      <w:proofErr w:type="gramStart"/>
      <w:r w:rsidR="001003E6">
        <w:rPr>
          <w:color w:val="666666"/>
        </w:rPr>
        <w:t>и-</w:t>
      </w:r>
      <w:proofErr w:type="gramEnd"/>
      <w:r w:rsidR="001003E6">
        <w:rPr>
          <w:color w:val="666666"/>
        </w:rPr>
        <w:t xml:space="preserve">—одна для опоры колонны, другая для опоры стрелы. </w:t>
      </w:r>
    </w:p>
    <w:p w:rsidR="001003E6" w:rsidRDefault="000A1C7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r w:rsidR="001003E6">
        <w:rPr>
          <w:color w:val="666666"/>
        </w:rPr>
        <w:t xml:space="preserve">Тумба, на которой, как на основании, шарнирно закреплена телескопическая колонна, расположена над распределительной коробкой и жестко соединена с поворотной рамой.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Колонна состоит из наружной трубы (корпуса), нижний конец которой шарнирно соединен с тумбой, и внутренней трубы, телескопически входящей в трубу корпуса.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Подъем и опускание корпуса колонны из транспортного наклонного положения в рабочее вертикальное и обратно, а также </w:t>
      </w:r>
      <w:proofErr w:type="gramStart"/>
      <w:r>
        <w:rPr>
          <w:color w:val="666666"/>
        </w:rPr>
        <w:t>подъем</w:t>
      </w:r>
      <w:proofErr w:type="gramEnd"/>
      <w:r>
        <w:rPr>
          <w:color w:val="666666"/>
        </w:rPr>
        <w:t xml:space="preserve"> и опускание выдвижной части колонны осуществляются монтажной лебедкой.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В рабочем положении колонна (башня) установлена так, что ее вертикальная ось совпадает с осью вращения поворотной части крана. При транспортном положении корпус колонны располагается наклонно и опирается на опорную стойку. </w:t>
      </w:r>
    </w:p>
    <w:p w:rsidR="001003E6" w:rsidRDefault="009A2B70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proofErr w:type="spellStart"/>
      <w:r w:rsidR="00915967">
        <w:rPr>
          <w:color w:val="666666"/>
        </w:rPr>
        <w:t>Неповоротиая</w:t>
      </w:r>
      <w:proofErr w:type="spellEnd"/>
      <w:r w:rsidR="00915967">
        <w:rPr>
          <w:color w:val="666666"/>
        </w:rPr>
        <w:t xml:space="preserve"> часть его - </w:t>
      </w:r>
      <w:r w:rsidR="001003E6">
        <w:rPr>
          <w:color w:val="666666"/>
        </w:rPr>
        <w:t>неповоротная рама с выносными опорами и стабилизирующим устройством, коробка отбора мощности, редуктор неповоротной рамы, распределительная коробка с реверсом, редуктор механизма вращения, опорно-поворотное устройство, грузовая, стреловая и монтажная лебедки взаимозаменяемы с аналогичными узлами крана КТС-</w:t>
      </w:r>
      <w:r w:rsidR="00485811">
        <w:rPr>
          <w:color w:val="666666"/>
        </w:rPr>
        <w:t>3</w:t>
      </w:r>
      <w:r w:rsidR="001003E6">
        <w:rPr>
          <w:color w:val="666666"/>
        </w:rPr>
        <w:t xml:space="preserve">В.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Кран КТС-3Г отличается от крана КТС-3В тем, что вместо телескопической колонны у него установлена сварная из уголкового стального профиля решетчатая ферма (башня). Башня установлена на горизонтальной оси, закрепленной в специальной стойке, которая располагается в передней части поворотной рамы. Подъем и опускание башни происходят путем поворота ее на оси и осуществляются с помощью полиспаста и монтажной лебедки. </w:t>
      </w:r>
    </w:p>
    <w:p w:rsidR="001003E6" w:rsidRDefault="000A1C7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r w:rsidR="001003E6">
        <w:rPr>
          <w:color w:val="666666"/>
        </w:rPr>
        <w:t xml:space="preserve">При сохранении той же грузоподъемности такая замена упростила конструкцию крана и сократила время, затрачиваемое на приведение его из транспортного положения </w:t>
      </w:r>
      <w:proofErr w:type="gramStart"/>
      <w:r w:rsidR="001003E6">
        <w:rPr>
          <w:color w:val="666666"/>
        </w:rPr>
        <w:t>в</w:t>
      </w:r>
      <w:proofErr w:type="gramEnd"/>
      <w:r w:rsidR="001003E6">
        <w:rPr>
          <w:color w:val="666666"/>
        </w:rPr>
        <w:t xml:space="preserve"> рабочее и обратно. </w:t>
      </w:r>
    </w:p>
    <w:p w:rsidR="001003E6" w:rsidRDefault="000A1C76" w:rsidP="00BE33CA">
      <w:pPr>
        <w:pStyle w:val="a3"/>
        <w:spacing w:before="0" w:beforeAutospacing="0" w:after="0" w:afterAutospacing="0"/>
        <w:rPr>
          <w:color w:val="666666"/>
        </w:rPr>
      </w:pPr>
      <w:r>
        <w:rPr>
          <w:color w:val="666666"/>
        </w:rPr>
        <w:t xml:space="preserve"> </w:t>
      </w:r>
      <w:proofErr w:type="gramStart"/>
      <w:r w:rsidR="001003E6">
        <w:rPr>
          <w:color w:val="666666"/>
        </w:rPr>
        <w:t>На поворотной раме вместо тумбы для крепления башни размещена специальная стойка с осью для блоков</w:t>
      </w:r>
      <w:proofErr w:type="gramEnd"/>
      <w:r w:rsidR="001003E6">
        <w:rPr>
          <w:color w:val="666666"/>
        </w:rPr>
        <w:t xml:space="preserve"> стрелового и монтажного полиспастов. В связи с изменением крана улучшен доступ к исполнительным механизмам на поворотной раме. </w:t>
      </w:r>
    </w:p>
    <w:p w:rsidR="001003E6" w:rsidRDefault="001003E6" w:rsidP="00BE33CA">
      <w:pPr>
        <w:pStyle w:val="a3"/>
        <w:spacing w:before="0" w:beforeAutospacing="0" w:after="0" w:afterAutospacing="0"/>
        <w:rPr>
          <w:color w:val="666666"/>
        </w:rPr>
      </w:pPr>
    </w:p>
    <w:tbl>
      <w:tblPr>
        <w:tblStyle w:val="a6"/>
        <w:tblW w:w="0" w:type="auto"/>
        <w:jc w:val="center"/>
        <w:tblInd w:w="-570" w:type="dxa"/>
        <w:tblLook w:val="0000" w:firstRow="0" w:lastRow="0" w:firstColumn="0" w:lastColumn="0" w:noHBand="0" w:noVBand="0"/>
      </w:tblPr>
      <w:tblGrid>
        <w:gridCol w:w="5945"/>
        <w:gridCol w:w="1292"/>
        <w:gridCol w:w="1216"/>
        <w:gridCol w:w="1016"/>
        <w:gridCol w:w="763"/>
      </w:tblGrid>
      <w:tr w:rsidR="00464729" w:rsidRPr="00464729" w:rsidTr="00D61A4A">
        <w:trPr>
          <w:trHeight w:hRule="exact" w:val="249"/>
          <w:jc w:val="center"/>
        </w:trPr>
        <w:tc>
          <w:tcPr>
            <w:tcW w:w="0" w:type="auto"/>
            <w:vMerge w:val="restart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Наименование</w:t>
            </w:r>
          </w:p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показателя</w:t>
            </w:r>
          </w:p>
        </w:tc>
        <w:tc>
          <w:tcPr>
            <w:tcW w:w="0" w:type="auto"/>
            <w:vMerge w:val="restart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Ед.</w:t>
            </w:r>
          </w:p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измерения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КТС-ЗГ</w:t>
            </w:r>
          </w:p>
        </w:tc>
        <w:tc>
          <w:tcPr>
            <w:tcW w:w="0" w:type="auto"/>
          </w:tcPr>
          <w:p w:rsidR="004F3AA3" w:rsidRPr="00464729" w:rsidRDefault="004112B7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КТС-3</w:t>
            </w:r>
          </w:p>
        </w:tc>
        <w:tc>
          <w:tcPr>
            <w:tcW w:w="763" w:type="dxa"/>
          </w:tcPr>
          <w:p w:rsidR="004F3AA3" w:rsidRPr="00464729" w:rsidRDefault="004112B7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КТС-3В</w:t>
            </w:r>
          </w:p>
        </w:tc>
      </w:tr>
      <w:tr w:rsidR="00D61A4A" w:rsidRPr="00464729" w:rsidTr="00D61A4A">
        <w:trPr>
          <w:trHeight w:val="323"/>
          <w:jc w:val="center"/>
        </w:trPr>
        <w:tc>
          <w:tcPr>
            <w:tcW w:w="0" w:type="auto"/>
            <w:vMerge/>
          </w:tcPr>
          <w:p w:rsidR="00D61A4A" w:rsidRPr="00464729" w:rsidRDefault="00D61A4A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</w:p>
        </w:tc>
        <w:tc>
          <w:tcPr>
            <w:tcW w:w="0" w:type="auto"/>
            <w:vMerge/>
          </w:tcPr>
          <w:p w:rsidR="00D61A4A" w:rsidRPr="00464729" w:rsidRDefault="00D61A4A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</w:p>
        </w:tc>
        <w:tc>
          <w:tcPr>
            <w:tcW w:w="2995" w:type="dxa"/>
            <w:gridSpan w:val="3"/>
            <w:tcBorders>
              <w:right w:val="nil"/>
            </w:tcBorders>
          </w:tcPr>
          <w:p w:rsidR="00D61A4A" w:rsidRPr="00464729" w:rsidRDefault="00D61A4A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на выносных</w:t>
            </w:r>
            <w:r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опорах</w:t>
            </w:r>
          </w:p>
        </w:tc>
      </w:tr>
      <w:tr w:rsidR="00464729" w:rsidRPr="00464729" w:rsidTr="00D61A4A">
        <w:trPr>
          <w:trHeight w:hRule="exact" w:val="337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Грузоподъемность при</w:t>
            </w:r>
            <w:r w:rsidR="00530B74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наименьшем вылете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стрелы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т</w:t>
            </w:r>
          </w:p>
        </w:tc>
        <w:tc>
          <w:tcPr>
            <w:tcW w:w="0" w:type="auto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3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3,5</w:t>
            </w:r>
          </w:p>
        </w:tc>
      </w:tr>
      <w:tr w:rsidR="00464729" w:rsidRPr="00464729" w:rsidTr="00D61A4A">
        <w:trPr>
          <w:trHeight w:hRule="exact" w:val="285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Длина стрелы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8,5</w:t>
            </w:r>
          </w:p>
        </w:tc>
      </w:tr>
      <w:tr w:rsidR="00C021C5" w:rsidRPr="00464729" w:rsidTr="00D61A4A">
        <w:trPr>
          <w:trHeight w:hRule="exact" w:val="317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То же, при</w:t>
            </w:r>
            <w:r w:rsidR="00C021C5">
              <w:rPr>
                <w:color w:val="666666"/>
              </w:rPr>
              <w:t xml:space="preserve"> </w:t>
            </w:r>
            <w:proofErr w:type="gramStart"/>
            <w:r w:rsidRPr="00464729">
              <w:rPr>
                <w:color w:val="666666"/>
              </w:rPr>
              <w:t>наибольшем</w:t>
            </w:r>
            <w:proofErr w:type="gramEnd"/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т</w:t>
            </w:r>
          </w:p>
        </w:tc>
        <w:tc>
          <w:tcPr>
            <w:tcW w:w="2995" w:type="dxa"/>
            <w:gridSpan w:val="3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1,2</w:t>
            </w:r>
          </w:p>
        </w:tc>
      </w:tr>
      <w:tr w:rsidR="00464729" w:rsidRPr="00464729" w:rsidTr="00D61A4A">
        <w:trPr>
          <w:trHeight w:hRule="exact" w:val="257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Вылет стрелы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наименьший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3,5</w:t>
            </w:r>
          </w:p>
        </w:tc>
        <w:tc>
          <w:tcPr>
            <w:tcW w:w="1779" w:type="dxa"/>
            <w:gridSpan w:val="2"/>
          </w:tcPr>
          <w:p w:rsidR="004F3AA3" w:rsidRPr="00464729" w:rsidRDefault="00530B74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3</w:t>
            </w:r>
          </w:p>
        </w:tc>
      </w:tr>
      <w:tr w:rsidR="00464729" w:rsidRPr="00464729" w:rsidTr="00D61A4A">
        <w:trPr>
          <w:trHeight w:hRule="exact" w:val="241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 xml:space="preserve">То же, </w:t>
            </w:r>
            <w:proofErr w:type="gramStart"/>
            <w:r w:rsidRPr="00464729">
              <w:rPr>
                <w:color w:val="666666"/>
              </w:rPr>
              <w:t>наибольший</w:t>
            </w:r>
            <w:proofErr w:type="gramEnd"/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8,5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8,6</w:t>
            </w:r>
          </w:p>
        </w:tc>
      </w:tr>
      <w:tr w:rsidR="00464729" w:rsidRPr="00464729" w:rsidTr="00D61A4A">
        <w:trPr>
          <w:trHeight w:hRule="exact" w:val="300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Высота подъема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крюка при</w:t>
            </w:r>
            <w:r w:rsidR="00530B74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наименьшем вылете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стрелы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11,6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13,3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13,3</w:t>
            </w:r>
          </w:p>
        </w:tc>
      </w:tr>
      <w:tr w:rsidR="00464729" w:rsidRPr="00464729" w:rsidTr="00D61A4A">
        <w:trPr>
          <w:trHeight w:hRule="exact" w:val="236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 xml:space="preserve">То же, при </w:t>
            </w:r>
            <w:proofErr w:type="gramStart"/>
            <w:r w:rsidRPr="00464729">
              <w:rPr>
                <w:color w:val="666666"/>
              </w:rPr>
              <w:t>наибольшем</w:t>
            </w:r>
            <w:proofErr w:type="gramEnd"/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2995" w:type="dxa"/>
            <w:gridSpan w:val="3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5,5</w:t>
            </w:r>
          </w:p>
        </w:tc>
      </w:tr>
      <w:tr w:rsidR="00530B74" w:rsidRPr="00464729" w:rsidTr="00D61A4A">
        <w:trPr>
          <w:trHeight w:hRule="exact" w:val="319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Рабочие скорости:</w:t>
            </w:r>
          </w:p>
        </w:tc>
        <w:tc>
          <w:tcPr>
            <w:tcW w:w="4287" w:type="dxa"/>
            <w:gridSpan w:val="4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</w:p>
        </w:tc>
      </w:tr>
      <w:tr w:rsidR="00464729" w:rsidRPr="00464729" w:rsidTr="00D61A4A">
        <w:trPr>
          <w:trHeight w:hRule="exact" w:val="285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подъема груза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proofErr w:type="gramStart"/>
            <w:r w:rsidRPr="00464729">
              <w:rPr>
                <w:color w:val="666666"/>
              </w:rPr>
              <w:t>м</w:t>
            </w:r>
            <w:proofErr w:type="gramEnd"/>
            <w:r w:rsidRPr="00464729">
              <w:rPr>
                <w:color w:val="666666"/>
              </w:rPr>
              <w:t>/мин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4,15-17,9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4,1-15,3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4,15-15,34</w:t>
            </w:r>
          </w:p>
        </w:tc>
      </w:tr>
      <w:tr w:rsidR="00464729" w:rsidRPr="00464729" w:rsidTr="00D61A4A">
        <w:trPr>
          <w:trHeight w:hRule="exact" w:val="296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вращения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поворотной части</w:t>
            </w:r>
            <w:r w:rsidR="00530B74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крана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proofErr w:type="gramStart"/>
            <w:r w:rsidRPr="00464729">
              <w:rPr>
                <w:color w:val="666666"/>
              </w:rPr>
              <w:t>об</w:t>
            </w:r>
            <w:proofErr w:type="gramEnd"/>
            <w:r w:rsidRPr="00464729">
              <w:rPr>
                <w:color w:val="666666"/>
              </w:rPr>
              <w:t>/мин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0,745-3,2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0,84-3,1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0,84-3,08</w:t>
            </w:r>
          </w:p>
        </w:tc>
      </w:tr>
      <w:tr w:rsidR="004D19BB" w:rsidRPr="00464729" w:rsidTr="00D61A4A">
        <w:trPr>
          <w:trHeight w:hRule="exact" w:val="296"/>
          <w:jc w:val="center"/>
        </w:trPr>
        <w:tc>
          <w:tcPr>
            <w:tcW w:w="0" w:type="auto"/>
          </w:tcPr>
          <w:p w:rsidR="004D19BB" w:rsidRPr="00464729" w:rsidRDefault="004D19BB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передвижения крана</w:t>
            </w:r>
          </w:p>
        </w:tc>
        <w:tc>
          <w:tcPr>
            <w:tcW w:w="0" w:type="auto"/>
          </w:tcPr>
          <w:p w:rsidR="004D19BB" w:rsidRPr="00464729" w:rsidRDefault="004D19BB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proofErr w:type="gramStart"/>
            <w:r w:rsidRPr="00464729">
              <w:rPr>
                <w:color w:val="666666"/>
              </w:rPr>
              <w:t>км</w:t>
            </w:r>
            <w:proofErr w:type="gramEnd"/>
            <w:r w:rsidRPr="00464729">
              <w:rPr>
                <w:color w:val="666666"/>
              </w:rPr>
              <w:t>/ч</w:t>
            </w:r>
          </w:p>
        </w:tc>
        <w:tc>
          <w:tcPr>
            <w:tcW w:w="0" w:type="auto"/>
            <w:gridSpan w:val="2"/>
          </w:tcPr>
          <w:p w:rsidR="004D19BB" w:rsidRPr="00464729" w:rsidRDefault="004D19BB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д</w:t>
            </w:r>
            <w:r w:rsidRPr="00464729">
              <w:rPr>
                <w:color w:val="666666"/>
              </w:rPr>
              <w:t>о 30</w:t>
            </w:r>
          </w:p>
        </w:tc>
        <w:tc>
          <w:tcPr>
            <w:tcW w:w="763" w:type="dxa"/>
          </w:tcPr>
          <w:p w:rsidR="004D19BB" w:rsidRPr="00464729" w:rsidRDefault="004D19BB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д</w:t>
            </w:r>
            <w:r w:rsidRPr="00464729">
              <w:rPr>
                <w:color w:val="666666"/>
              </w:rPr>
              <w:t>о 40</w:t>
            </w:r>
          </w:p>
        </w:tc>
      </w:tr>
      <w:tr w:rsidR="00464729" w:rsidRPr="00464729" w:rsidTr="00D61A4A">
        <w:trPr>
          <w:trHeight w:hRule="exact" w:val="286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lastRenderedPageBreak/>
              <w:t>Мощность</w:t>
            </w:r>
            <w:r w:rsidR="00C021C5">
              <w:rPr>
                <w:color w:val="666666"/>
              </w:rPr>
              <w:t xml:space="preserve"> 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кВт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(</w:t>
            </w:r>
            <w:proofErr w:type="spellStart"/>
            <w:r w:rsidRPr="00464729">
              <w:rPr>
                <w:color w:val="666666"/>
              </w:rPr>
              <w:t>л.</w:t>
            </w:r>
            <w:proofErr w:type="gramStart"/>
            <w:r w:rsidRPr="00464729">
              <w:rPr>
                <w:color w:val="666666"/>
              </w:rPr>
              <w:t>с</w:t>
            </w:r>
            <w:proofErr w:type="spellEnd"/>
            <w:proofErr w:type="gramEnd"/>
            <w:r w:rsidRPr="00464729">
              <w:rPr>
                <w:color w:val="666666"/>
              </w:rPr>
              <w:t>.)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73,6 (100)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66 (90)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71 (97)</w:t>
            </w:r>
          </w:p>
        </w:tc>
      </w:tr>
      <w:tr w:rsidR="00464729" w:rsidRPr="00464729" w:rsidTr="00D61A4A">
        <w:trPr>
          <w:trHeight w:hRule="exact" w:val="279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Число оборотов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proofErr w:type="gramStart"/>
            <w:r w:rsidRPr="00464729">
              <w:rPr>
                <w:color w:val="666666"/>
              </w:rPr>
              <w:t>об</w:t>
            </w:r>
            <w:proofErr w:type="gramEnd"/>
            <w:r w:rsidRPr="00464729">
              <w:rPr>
                <w:color w:val="666666"/>
              </w:rPr>
              <w:t>/мин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2800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2700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2600</w:t>
            </w:r>
          </w:p>
        </w:tc>
      </w:tr>
      <w:tr w:rsidR="00464729" w:rsidRPr="00464729" w:rsidTr="00D61A4A">
        <w:trPr>
          <w:trHeight w:hRule="exact" w:val="229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Колея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1,7/1,74</w:t>
            </w:r>
          </w:p>
        </w:tc>
        <w:tc>
          <w:tcPr>
            <w:tcW w:w="763" w:type="dxa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</w:p>
        </w:tc>
      </w:tr>
      <w:tr w:rsidR="00530B74" w:rsidRPr="00464729" w:rsidTr="00D61A4A">
        <w:trPr>
          <w:trHeight w:hRule="exact" w:val="229"/>
          <w:jc w:val="center"/>
        </w:trPr>
        <w:tc>
          <w:tcPr>
            <w:tcW w:w="0" w:type="auto"/>
          </w:tcPr>
          <w:p w:rsidR="00530B74" w:rsidRPr="00464729" w:rsidRDefault="00530B74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База</w:t>
            </w:r>
          </w:p>
        </w:tc>
        <w:tc>
          <w:tcPr>
            <w:tcW w:w="0" w:type="auto"/>
          </w:tcPr>
          <w:p w:rsidR="00530B74" w:rsidRPr="00464729" w:rsidRDefault="00530B74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2995" w:type="dxa"/>
            <w:gridSpan w:val="3"/>
          </w:tcPr>
          <w:p w:rsidR="00530B74" w:rsidRPr="00464729" w:rsidRDefault="00530B74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4</w:t>
            </w:r>
          </w:p>
        </w:tc>
      </w:tr>
      <w:tr w:rsidR="00530B74" w:rsidRPr="00464729" w:rsidTr="00D61A4A">
        <w:trPr>
          <w:trHeight w:hRule="exact" w:val="253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Габаритные размеры</w:t>
            </w:r>
            <w:r w:rsidR="00C021C5">
              <w:rPr>
                <w:color w:val="666666"/>
              </w:rPr>
              <w:t xml:space="preserve"> </w:t>
            </w:r>
            <w:r w:rsidRPr="00464729">
              <w:rPr>
                <w:color w:val="666666"/>
              </w:rPr>
              <w:t>(в транспортном</w:t>
            </w:r>
            <w:r w:rsidR="00C021C5">
              <w:rPr>
                <w:color w:val="666666"/>
              </w:rPr>
              <w:t xml:space="preserve">  </w:t>
            </w:r>
            <w:r w:rsidRPr="00464729">
              <w:rPr>
                <w:color w:val="666666"/>
              </w:rPr>
              <w:t>положении):</w:t>
            </w:r>
          </w:p>
        </w:tc>
        <w:tc>
          <w:tcPr>
            <w:tcW w:w="4287" w:type="dxa"/>
            <w:gridSpan w:val="4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</w:p>
        </w:tc>
      </w:tr>
      <w:tr w:rsidR="00464729" w:rsidRPr="00464729" w:rsidTr="00D61A4A">
        <w:trPr>
          <w:trHeight w:hRule="exact" w:val="283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длина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9,2</w:t>
            </w:r>
          </w:p>
        </w:tc>
        <w:tc>
          <w:tcPr>
            <w:tcW w:w="1779" w:type="dxa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10,1</w:t>
            </w:r>
          </w:p>
        </w:tc>
      </w:tr>
      <w:tr w:rsidR="00464729" w:rsidRPr="00464729" w:rsidTr="00D61A4A">
        <w:trPr>
          <w:trHeight w:hRule="exact" w:val="229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ширина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2995" w:type="dxa"/>
            <w:gridSpan w:val="3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2,6</w:t>
            </w:r>
          </w:p>
        </w:tc>
      </w:tr>
      <w:tr w:rsidR="00464729" w:rsidRPr="00464729" w:rsidTr="00D61A4A">
        <w:trPr>
          <w:trHeight w:hRule="exact" w:val="229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высота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м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3,9</w:t>
            </w:r>
          </w:p>
        </w:tc>
        <w:tc>
          <w:tcPr>
            <w:tcW w:w="1779" w:type="dxa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3,82</w:t>
            </w:r>
          </w:p>
        </w:tc>
      </w:tr>
      <w:tr w:rsidR="00464729" w:rsidRPr="00464729" w:rsidTr="00D61A4A">
        <w:trPr>
          <w:trHeight w:hRule="exact" w:val="395"/>
          <w:jc w:val="center"/>
        </w:trPr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rPr>
                <w:color w:val="666666"/>
              </w:rPr>
            </w:pPr>
            <w:r w:rsidRPr="00464729">
              <w:rPr>
                <w:color w:val="666666"/>
              </w:rPr>
              <w:t>Общий вес крана</w:t>
            </w:r>
          </w:p>
        </w:tc>
        <w:tc>
          <w:tcPr>
            <w:tcW w:w="0" w:type="auto"/>
          </w:tcPr>
          <w:p w:rsidR="004F3AA3" w:rsidRPr="00464729" w:rsidRDefault="004112B7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т</w:t>
            </w:r>
          </w:p>
        </w:tc>
        <w:tc>
          <w:tcPr>
            <w:tcW w:w="0" w:type="auto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8,78</w:t>
            </w:r>
          </w:p>
        </w:tc>
        <w:tc>
          <w:tcPr>
            <w:tcW w:w="1779" w:type="dxa"/>
            <w:gridSpan w:val="2"/>
          </w:tcPr>
          <w:p w:rsidR="004F3AA3" w:rsidRPr="00464729" w:rsidRDefault="004F3AA3" w:rsidP="00BE33CA">
            <w:pPr>
              <w:pStyle w:val="a3"/>
              <w:spacing w:before="0" w:beforeAutospacing="0" w:after="0" w:afterAutospacing="0"/>
              <w:jc w:val="center"/>
              <w:rPr>
                <w:color w:val="666666"/>
              </w:rPr>
            </w:pPr>
            <w:r w:rsidRPr="00464729">
              <w:rPr>
                <w:color w:val="666666"/>
              </w:rPr>
              <w:t>8,85</w:t>
            </w:r>
          </w:p>
        </w:tc>
      </w:tr>
    </w:tbl>
    <w:p w:rsidR="004F3AA3" w:rsidRDefault="004F3AA3" w:rsidP="00BE33CA">
      <w:pPr>
        <w:spacing w:after="0" w:line="240" w:lineRule="auto"/>
      </w:pPr>
    </w:p>
    <w:sectPr w:rsidR="004F3AA3" w:rsidSect="00C56A0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7E"/>
    <w:rsid w:val="00010F55"/>
    <w:rsid w:val="000A1C76"/>
    <w:rsid w:val="000A4F22"/>
    <w:rsid w:val="000E5ABB"/>
    <w:rsid w:val="001003E6"/>
    <w:rsid w:val="00185026"/>
    <w:rsid w:val="001F677C"/>
    <w:rsid w:val="00237516"/>
    <w:rsid w:val="002B4FC0"/>
    <w:rsid w:val="002C4CAF"/>
    <w:rsid w:val="00315881"/>
    <w:rsid w:val="004112B7"/>
    <w:rsid w:val="004263B3"/>
    <w:rsid w:val="00464729"/>
    <w:rsid w:val="0047536C"/>
    <w:rsid w:val="00485811"/>
    <w:rsid w:val="004D19BB"/>
    <w:rsid w:val="004F3AA3"/>
    <w:rsid w:val="004F41EC"/>
    <w:rsid w:val="0052150E"/>
    <w:rsid w:val="00530B74"/>
    <w:rsid w:val="00552D55"/>
    <w:rsid w:val="006130FC"/>
    <w:rsid w:val="0062147E"/>
    <w:rsid w:val="007329F5"/>
    <w:rsid w:val="0076454F"/>
    <w:rsid w:val="007B3E23"/>
    <w:rsid w:val="007D6479"/>
    <w:rsid w:val="00824C52"/>
    <w:rsid w:val="008B4081"/>
    <w:rsid w:val="00915967"/>
    <w:rsid w:val="00927F5A"/>
    <w:rsid w:val="00965154"/>
    <w:rsid w:val="009655E7"/>
    <w:rsid w:val="00990FD4"/>
    <w:rsid w:val="009A2B70"/>
    <w:rsid w:val="009D13A5"/>
    <w:rsid w:val="009D5CC9"/>
    <w:rsid w:val="009E2E63"/>
    <w:rsid w:val="00A12EA1"/>
    <w:rsid w:val="00A20940"/>
    <w:rsid w:val="00A260E0"/>
    <w:rsid w:val="00A475E7"/>
    <w:rsid w:val="00A528D4"/>
    <w:rsid w:val="00AB5E9B"/>
    <w:rsid w:val="00AD6AAD"/>
    <w:rsid w:val="00B33A97"/>
    <w:rsid w:val="00BA2CB2"/>
    <w:rsid w:val="00BE14CA"/>
    <w:rsid w:val="00BE33CA"/>
    <w:rsid w:val="00C021C5"/>
    <w:rsid w:val="00C55432"/>
    <w:rsid w:val="00C56A04"/>
    <w:rsid w:val="00C86D26"/>
    <w:rsid w:val="00CE3B4A"/>
    <w:rsid w:val="00D514F6"/>
    <w:rsid w:val="00D61A4A"/>
    <w:rsid w:val="00D66824"/>
    <w:rsid w:val="00D822C2"/>
    <w:rsid w:val="00D877CE"/>
    <w:rsid w:val="00DE75F4"/>
    <w:rsid w:val="00DF7030"/>
    <w:rsid w:val="00E55523"/>
    <w:rsid w:val="00E614E1"/>
    <w:rsid w:val="00EB6361"/>
    <w:rsid w:val="00EF4776"/>
    <w:rsid w:val="00F2674E"/>
    <w:rsid w:val="00F34069"/>
    <w:rsid w:val="00F92DCC"/>
    <w:rsid w:val="00FA1A4F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3E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F3A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4F3AA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F3AA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3AA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4F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pt0">
    <w:name w:val="Основной текст (2) + 9 pt;Курсив"/>
    <w:basedOn w:val="2"/>
    <w:rsid w:val="004F3A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55pt">
    <w:name w:val="Основной текст (2) + Arial;5;5 pt;Курсив"/>
    <w:basedOn w:val="2"/>
    <w:rsid w:val="004F3AA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3E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F3A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4F3AA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F3AA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3AA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4F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pt0">
    <w:name w:val="Основной текст (2) + 9 pt;Курсив"/>
    <w:basedOn w:val="2"/>
    <w:rsid w:val="004F3A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55pt">
    <w:name w:val="Основной текст (2) + Arial;5;5 pt;Курсив"/>
    <w:basedOn w:val="2"/>
    <w:rsid w:val="004F3AA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7E22-B127-4885-B92B-495B9189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25</cp:revision>
  <dcterms:created xsi:type="dcterms:W3CDTF">2018-06-20T06:37:00Z</dcterms:created>
  <dcterms:modified xsi:type="dcterms:W3CDTF">2025-12-02T12:07:00Z</dcterms:modified>
</cp:coreProperties>
</file>