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BB" w:rsidRPr="00E049C7" w:rsidRDefault="00291688" w:rsidP="009474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08-073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Фордзон-</w:t>
      </w:r>
      <w:r w:rsidR="00844AC0" w:rsidRPr="00E049C7">
        <w:rPr>
          <w:rFonts w:ascii="Times New Roman" w:hAnsi="Times New Roman" w:cs="Times New Roman"/>
          <w:b/>
          <w:sz w:val="28"/>
          <w:szCs w:val="28"/>
        </w:rPr>
        <w:t>Путилов</w:t>
      </w:r>
      <w:r w:rsidR="00E545C1">
        <w:rPr>
          <w:rFonts w:ascii="Times New Roman" w:hAnsi="Times New Roman" w:cs="Times New Roman"/>
          <w:b/>
          <w:sz w:val="28"/>
          <w:szCs w:val="28"/>
        </w:rPr>
        <w:t>ец</w:t>
      </w:r>
      <w:proofErr w:type="spellEnd"/>
      <w:r w:rsidR="00844AC0" w:rsidRPr="00E049C7">
        <w:rPr>
          <w:rFonts w:ascii="Times New Roman" w:hAnsi="Times New Roman" w:cs="Times New Roman"/>
          <w:b/>
          <w:sz w:val="28"/>
          <w:szCs w:val="28"/>
        </w:rPr>
        <w:t xml:space="preserve"> 4х2 колесный безрамный трактор</w:t>
      </w:r>
      <w:r w:rsidR="00243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44F">
        <w:rPr>
          <w:rFonts w:ascii="Times New Roman" w:hAnsi="Times New Roman" w:cs="Times New Roman"/>
          <w:b/>
          <w:sz w:val="28"/>
          <w:szCs w:val="28"/>
        </w:rPr>
        <w:t xml:space="preserve">для работы с </w:t>
      </w:r>
      <w:r w:rsidR="00243A04" w:rsidRPr="00243A04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сельскохозяйственными прицепными </w:t>
      </w:r>
      <w:r w:rsidR="0094744F">
        <w:rPr>
          <w:rFonts w:ascii="Times New Roman" w:hAnsi="Times New Roman" w:cs="Times New Roman"/>
          <w:b/>
          <w:sz w:val="28"/>
          <w:szCs w:val="28"/>
        </w:rPr>
        <w:t>агрегатами</w:t>
      </w:r>
      <w:r w:rsidR="00243A04" w:rsidRPr="00243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44F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43A04" w:rsidRPr="00243A04">
        <w:rPr>
          <w:rFonts w:ascii="Times New Roman" w:hAnsi="Times New Roman" w:cs="Times New Roman"/>
          <w:b/>
          <w:sz w:val="28"/>
          <w:szCs w:val="28"/>
        </w:rPr>
        <w:t>для привода стационарных машин</w:t>
      </w:r>
      <w:r w:rsidR="00E04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545C1">
        <w:rPr>
          <w:rFonts w:ascii="Times New Roman" w:hAnsi="Times New Roman" w:cs="Times New Roman"/>
          <w:b/>
          <w:sz w:val="28"/>
          <w:szCs w:val="28"/>
        </w:rPr>
        <w:t xml:space="preserve">мест 1, рабочий вес </w:t>
      </w:r>
      <w:r w:rsidR="0094744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545C1">
        <w:rPr>
          <w:rFonts w:ascii="Times New Roman" w:hAnsi="Times New Roman" w:cs="Times New Roman"/>
          <w:b/>
          <w:sz w:val="28"/>
          <w:szCs w:val="28"/>
        </w:rPr>
        <w:t xml:space="preserve">1.5 т, </w:t>
      </w:r>
      <w:r w:rsidR="00B432E2">
        <w:rPr>
          <w:rFonts w:ascii="Times New Roman" w:hAnsi="Times New Roman" w:cs="Times New Roman"/>
          <w:b/>
          <w:sz w:val="28"/>
          <w:szCs w:val="28"/>
        </w:rPr>
        <w:t xml:space="preserve">мощность: </w:t>
      </w:r>
      <w:r w:rsidR="003663CD" w:rsidRPr="00FF4B21">
        <w:rPr>
          <w:rFonts w:ascii="Times New Roman" w:hAnsi="Times New Roman" w:cs="Times New Roman"/>
          <w:b/>
          <w:sz w:val="28"/>
          <w:szCs w:val="28"/>
        </w:rPr>
        <w:t xml:space="preserve">на крюке </w:t>
      </w:r>
      <w:r w:rsidR="00FF4B21" w:rsidRPr="00FF4B21">
        <w:rPr>
          <w:rFonts w:ascii="Times New Roman" w:hAnsi="Times New Roman" w:cs="Times New Roman"/>
          <w:b/>
          <w:sz w:val="28"/>
          <w:szCs w:val="28"/>
        </w:rPr>
        <w:t xml:space="preserve">10 </w:t>
      </w:r>
      <w:proofErr w:type="spellStart"/>
      <w:r w:rsidR="00FF4B21" w:rsidRPr="00FF4B21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FF4B21" w:rsidRPr="00FF4B2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663CD" w:rsidRPr="00FF4B21">
        <w:rPr>
          <w:rFonts w:ascii="Times New Roman" w:hAnsi="Times New Roman" w:cs="Times New Roman"/>
          <w:b/>
          <w:sz w:val="28"/>
          <w:szCs w:val="28"/>
        </w:rPr>
        <w:t xml:space="preserve">на приводном шкиве </w:t>
      </w:r>
      <w:r w:rsidR="00FF4B21" w:rsidRPr="00FF4B21">
        <w:rPr>
          <w:rFonts w:ascii="Times New Roman" w:hAnsi="Times New Roman" w:cs="Times New Roman"/>
          <w:b/>
          <w:sz w:val="28"/>
          <w:szCs w:val="28"/>
        </w:rPr>
        <w:t xml:space="preserve">20 </w:t>
      </w:r>
      <w:proofErr w:type="spellStart"/>
      <w:r w:rsidR="00FF4B21" w:rsidRPr="00FF4B21">
        <w:rPr>
          <w:rFonts w:ascii="Times New Roman" w:hAnsi="Times New Roman" w:cs="Times New Roman"/>
          <w:b/>
          <w:sz w:val="28"/>
          <w:szCs w:val="28"/>
        </w:rPr>
        <w:t>лс</w:t>
      </w:r>
      <w:proofErr w:type="spellEnd"/>
      <w:r w:rsidR="0052003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49C7">
        <w:rPr>
          <w:rFonts w:ascii="Times New Roman" w:hAnsi="Times New Roman" w:cs="Times New Roman"/>
          <w:b/>
          <w:sz w:val="28"/>
          <w:szCs w:val="28"/>
        </w:rPr>
        <w:t>впер</w:t>
      </w:r>
      <w:r w:rsidR="002F04E7">
        <w:rPr>
          <w:rFonts w:ascii="Times New Roman" w:hAnsi="Times New Roman" w:cs="Times New Roman"/>
          <w:b/>
          <w:sz w:val="28"/>
          <w:szCs w:val="28"/>
        </w:rPr>
        <w:t>е</w:t>
      </w:r>
      <w:r w:rsidR="00E049C7">
        <w:rPr>
          <w:rFonts w:ascii="Times New Roman" w:hAnsi="Times New Roman" w:cs="Times New Roman"/>
          <w:b/>
          <w:sz w:val="28"/>
          <w:szCs w:val="28"/>
        </w:rPr>
        <w:t>д/назад 11.2/4.3</w:t>
      </w:r>
      <w:r w:rsidR="002F04E7">
        <w:rPr>
          <w:rFonts w:ascii="Times New Roman" w:hAnsi="Times New Roman" w:cs="Times New Roman"/>
          <w:b/>
          <w:sz w:val="28"/>
          <w:szCs w:val="28"/>
        </w:rPr>
        <w:t xml:space="preserve"> км/час</w:t>
      </w:r>
      <w:r w:rsidR="00E04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663CD">
        <w:rPr>
          <w:rFonts w:ascii="Times New Roman" w:hAnsi="Times New Roman" w:cs="Times New Roman"/>
          <w:b/>
          <w:sz w:val="28"/>
          <w:szCs w:val="28"/>
        </w:rPr>
        <w:t>первый серийный трактор в СССР,</w:t>
      </w:r>
      <w:r w:rsidR="00006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3CD">
        <w:rPr>
          <w:rFonts w:ascii="Times New Roman" w:hAnsi="Times New Roman" w:cs="Times New Roman"/>
          <w:b/>
          <w:sz w:val="28"/>
          <w:szCs w:val="28"/>
        </w:rPr>
        <w:t>41600-</w:t>
      </w:r>
      <w:r w:rsidR="003663CD" w:rsidRPr="003663CD">
        <w:rPr>
          <w:rFonts w:ascii="Times New Roman" w:hAnsi="Times New Roman" w:cs="Times New Roman"/>
          <w:b/>
          <w:sz w:val="28"/>
          <w:szCs w:val="28"/>
        </w:rPr>
        <w:t>41700</w:t>
      </w:r>
      <w:r w:rsidR="0094744F">
        <w:rPr>
          <w:rFonts w:ascii="Times New Roman" w:hAnsi="Times New Roman" w:cs="Times New Roman"/>
          <w:b/>
          <w:sz w:val="28"/>
          <w:szCs w:val="28"/>
        </w:rPr>
        <w:t xml:space="preserve"> экз., </w:t>
      </w:r>
      <w:r w:rsidR="00294132" w:rsidRPr="00294132">
        <w:rPr>
          <w:rFonts w:ascii="Times New Roman" w:hAnsi="Times New Roman" w:cs="Times New Roman"/>
          <w:b/>
          <w:sz w:val="28"/>
          <w:szCs w:val="28"/>
        </w:rPr>
        <w:t xml:space="preserve">завод «Красный </w:t>
      </w:r>
      <w:proofErr w:type="spellStart"/>
      <w:r w:rsidR="00294132" w:rsidRPr="00294132">
        <w:rPr>
          <w:rFonts w:ascii="Times New Roman" w:hAnsi="Times New Roman" w:cs="Times New Roman"/>
          <w:b/>
          <w:sz w:val="28"/>
          <w:szCs w:val="28"/>
        </w:rPr>
        <w:t>путиловец</w:t>
      </w:r>
      <w:proofErr w:type="spellEnd"/>
      <w:r w:rsidR="00294132" w:rsidRPr="00294132">
        <w:rPr>
          <w:rFonts w:ascii="Times New Roman" w:hAnsi="Times New Roman" w:cs="Times New Roman"/>
          <w:b/>
          <w:sz w:val="28"/>
          <w:szCs w:val="28"/>
        </w:rPr>
        <w:t>»</w:t>
      </w:r>
      <w:r w:rsidR="008125F6">
        <w:t xml:space="preserve"> </w:t>
      </w:r>
      <w:r w:rsidR="00294132" w:rsidRPr="00294132">
        <w:rPr>
          <w:rFonts w:ascii="Times New Roman" w:hAnsi="Times New Roman" w:cs="Times New Roman"/>
          <w:b/>
          <w:sz w:val="28"/>
          <w:szCs w:val="28"/>
        </w:rPr>
        <w:t>Ленинград</w:t>
      </w:r>
      <w:r w:rsidR="00294132">
        <w:rPr>
          <w:rFonts w:ascii="Times New Roman" w:hAnsi="Times New Roman" w:cs="Times New Roman"/>
          <w:b/>
          <w:sz w:val="28"/>
          <w:szCs w:val="28"/>
        </w:rPr>
        <w:t>, 19</w:t>
      </w:r>
      <w:r w:rsidR="0094744F">
        <w:rPr>
          <w:rFonts w:ascii="Times New Roman" w:hAnsi="Times New Roman" w:cs="Times New Roman"/>
          <w:b/>
          <w:sz w:val="28"/>
          <w:szCs w:val="28"/>
        </w:rPr>
        <w:t>24-33 г. в.</w:t>
      </w:r>
      <w:proofErr w:type="gramEnd"/>
    </w:p>
    <w:p w:rsidR="0008350A" w:rsidRDefault="00D469B4" w:rsidP="00844A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EC806B2" wp14:editId="3AB5CEE1">
            <wp:simplePos x="0" y="0"/>
            <wp:positionH relativeFrom="margin">
              <wp:posOffset>476250</wp:posOffset>
            </wp:positionH>
            <wp:positionV relativeFrom="margin">
              <wp:posOffset>1323975</wp:posOffset>
            </wp:positionV>
            <wp:extent cx="5285105" cy="35902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50A" w:rsidRDefault="0008350A" w:rsidP="00844A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50A" w:rsidRDefault="0008350A" w:rsidP="00844A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50A" w:rsidRDefault="0008350A" w:rsidP="00844A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50A" w:rsidRDefault="0008350A" w:rsidP="00844A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50A" w:rsidRDefault="0008350A" w:rsidP="00844A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BF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9B4" w:rsidRDefault="00D469B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6BF4" w:rsidRDefault="00626BF4" w:rsidP="0008350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3DC" w:rsidRDefault="00294132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03F">
        <w:rPr>
          <w:rFonts w:ascii="Times New Roman" w:hAnsi="Times New Roman" w:cs="Times New Roman"/>
          <w:b/>
          <w:sz w:val="24"/>
          <w:szCs w:val="24"/>
        </w:rPr>
        <w:t>Изготовитель: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3D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авод «</w:t>
      </w:r>
      <w:r w:rsidRPr="00294132">
        <w:rPr>
          <w:rFonts w:ascii="Times New Roman" w:hAnsi="Times New Roman" w:cs="Times New Roman"/>
          <w:sz w:val="24"/>
          <w:szCs w:val="24"/>
        </w:rPr>
        <w:t xml:space="preserve">Красный </w:t>
      </w:r>
      <w:proofErr w:type="spellStart"/>
      <w:r w:rsidRPr="00294132">
        <w:rPr>
          <w:rFonts w:ascii="Times New Roman" w:hAnsi="Times New Roman" w:cs="Times New Roman"/>
          <w:sz w:val="24"/>
          <w:szCs w:val="24"/>
        </w:rPr>
        <w:t>путил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94132">
        <w:rPr>
          <w:rFonts w:ascii="Times New Roman" w:hAnsi="Times New Roman" w:cs="Times New Roman"/>
          <w:sz w:val="24"/>
          <w:szCs w:val="24"/>
        </w:rPr>
        <w:t>ец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163DC">
        <w:rPr>
          <w:rFonts w:ascii="Times New Roman" w:hAnsi="Times New Roman" w:cs="Times New Roman"/>
          <w:sz w:val="24"/>
          <w:szCs w:val="24"/>
        </w:rPr>
        <w:t>, г.</w:t>
      </w:r>
      <w:r w:rsidR="00A163DC" w:rsidRPr="00A163DC">
        <w:rPr>
          <w:rFonts w:ascii="Times New Roman" w:hAnsi="Times New Roman" w:cs="Times New Roman"/>
          <w:sz w:val="24"/>
          <w:szCs w:val="24"/>
        </w:rPr>
        <w:t xml:space="preserve"> </w:t>
      </w:r>
      <w:r w:rsidR="00A163DC">
        <w:rPr>
          <w:rFonts w:ascii="Times New Roman" w:hAnsi="Times New Roman" w:cs="Times New Roman"/>
          <w:sz w:val="24"/>
          <w:szCs w:val="24"/>
        </w:rPr>
        <w:t>Ленинград.</w:t>
      </w:r>
    </w:p>
    <w:p w:rsidR="00A163DC" w:rsidRPr="002D5220" w:rsidRDefault="002C5873" w:rsidP="00A163D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помощи</w:t>
      </w:r>
      <w:r w:rsidR="00A163DC" w:rsidRPr="002D5220">
        <w:rPr>
          <w:rFonts w:ascii="Times New Roman" w:hAnsi="Times New Roman" w:cs="Times New Roman"/>
          <w:i/>
          <w:sz w:val="24"/>
          <w:szCs w:val="24"/>
        </w:rPr>
        <w:t xml:space="preserve"> статьи «</w:t>
      </w:r>
      <w:proofErr w:type="spellStart"/>
      <w:r w:rsidR="00A163DC" w:rsidRPr="002D5220">
        <w:rPr>
          <w:rFonts w:ascii="Times New Roman" w:hAnsi="Times New Roman" w:cs="Times New Roman"/>
          <w:i/>
          <w:sz w:val="24"/>
          <w:szCs w:val="24"/>
        </w:rPr>
        <w:t>Фордзон-Путиловец</w:t>
      </w:r>
      <w:proofErr w:type="spellEnd"/>
      <w:r w:rsidR="00A163DC" w:rsidRPr="002D5220">
        <w:rPr>
          <w:rFonts w:ascii="Times New Roman" w:hAnsi="Times New Roman" w:cs="Times New Roman"/>
          <w:i/>
          <w:sz w:val="24"/>
          <w:szCs w:val="24"/>
        </w:rPr>
        <w:t>» — советский агрегат американского образца, 01.05.2024, www.kommersant.ru/doc/6679504</w:t>
      </w:r>
    </w:p>
    <w:p w:rsidR="00115A62" w:rsidRDefault="002D5220" w:rsidP="00A163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220">
        <w:rPr>
          <w:rFonts w:ascii="Times New Roman" w:hAnsi="Times New Roman" w:cs="Times New Roman"/>
          <w:sz w:val="24"/>
          <w:szCs w:val="24"/>
        </w:rPr>
        <w:t>1 мая 1924 года два первых опытных образца трактора «</w:t>
      </w:r>
      <w:proofErr w:type="spellStart"/>
      <w:r w:rsidRPr="002D5220">
        <w:rPr>
          <w:rFonts w:ascii="Times New Roman" w:hAnsi="Times New Roman" w:cs="Times New Roman"/>
          <w:sz w:val="24"/>
          <w:szCs w:val="24"/>
        </w:rPr>
        <w:t>Фордзон-Путиловец</w:t>
      </w:r>
      <w:proofErr w:type="spellEnd"/>
      <w:r w:rsidRPr="002D5220">
        <w:rPr>
          <w:rFonts w:ascii="Times New Roman" w:hAnsi="Times New Roman" w:cs="Times New Roman"/>
          <w:sz w:val="24"/>
          <w:szCs w:val="24"/>
        </w:rPr>
        <w:t xml:space="preserve">», «ФП», изготовленные по лицензии американской фирмы Генри Форда, начали свое движение по России. Для начала — в праздничной первомайской колонне по Дворцовой площади Ленинграда. Выпущенные на «Красном </w:t>
      </w:r>
      <w:proofErr w:type="spellStart"/>
      <w:r w:rsidRPr="002D5220">
        <w:rPr>
          <w:rFonts w:ascii="Times New Roman" w:hAnsi="Times New Roman" w:cs="Times New Roman"/>
          <w:sz w:val="24"/>
          <w:szCs w:val="24"/>
        </w:rPr>
        <w:t>Путиловце</w:t>
      </w:r>
      <w:proofErr w:type="spellEnd"/>
      <w:r w:rsidRPr="002D5220">
        <w:rPr>
          <w:rFonts w:ascii="Times New Roman" w:hAnsi="Times New Roman" w:cs="Times New Roman"/>
          <w:sz w:val="24"/>
          <w:szCs w:val="24"/>
        </w:rPr>
        <w:t xml:space="preserve">» американские трактора быстро получили в народе русское имя Федор Петрович. </w:t>
      </w:r>
      <w:r w:rsidR="00115A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220" w:rsidRDefault="00115A62" w:rsidP="00A163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220" w:rsidRPr="002D5220">
        <w:rPr>
          <w:rFonts w:ascii="Times New Roman" w:hAnsi="Times New Roman" w:cs="Times New Roman"/>
          <w:sz w:val="24"/>
          <w:szCs w:val="24"/>
        </w:rPr>
        <w:t xml:space="preserve">До революции сельское хозяйство России не было механизировано. Лишь после окончания гражданской войны на Коломенском заводе был разработан и изготовлен первый советский трактор — «Коломенец-1». В том же году на заводе «Красный прогресс» был выпущен трактор «Запорожец». В 1923 году на Харьковском заводе собрали трактор «Коммунар», а в 1924 на заводе «Красный </w:t>
      </w:r>
      <w:proofErr w:type="spellStart"/>
      <w:r w:rsidR="002D5220" w:rsidRPr="002D5220">
        <w:rPr>
          <w:rFonts w:ascii="Times New Roman" w:hAnsi="Times New Roman" w:cs="Times New Roman"/>
          <w:sz w:val="24"/>
          <w:szCs w:val="24"/>
        </w:rPr>
        <w:t>Путиловец</w:t>
      </w:r>
      <w:proofErr w:type="spellEnd"/>
      <w:r w:rsidR="002D5220" w:rsidRPr="002D5220">
        <w:rPr>
          <w:rFonts w:ascii="Times New Roman" w:hAnsi="Times New Roman" w:cs="Times New Roman"/>
          <w:sz w:val="24"/>
          <w:szCs w:val="24"/>
        </w:rPr>
        <w:t>» выпустили «</w:t>
      </w:r>
      <w:proofErr w:type="spellStart"/>
      <w:r w:rsidR="002D5220" w:rsidRPr="002D5220">
        <w:rPr>
          <w:rFonts w:ascii="Times New Roman" w:hAnsi="Times New Roman" w:cs="Times New Roman"/>
          <w:sz w:val="24"/>
          <w:szCs w:val="24"/>
        </w:rPr>
        <w:t>Фордзон-Путиловец</w:t>
      </w:r>
      <w:proofErr w:type="spellEnd"/>
      <w:r w:rsidR="002D5220" w:rsidRPr="002D5220">
        <w:rPr>
          <w:rFonts w:ascii="Times New Roman" w:hAnsi="Times New Roman" w:cs="Times New Roman"/>
          <w:sz w:val="24"/>
          <w:szCs w:val="24"/>
        </w:rPr>
        <w:t>».</w:t>
      </w:r>
      <w:r w:rsidR="00D64165">
        <w:rPr>
          <w:rFonts w:ascii="Times New Roman" w:hAnsi="Times New Roman" w:cs="Times New Roman"/>
          <w:sz w:val="24"/>
          <w:szCs w:val="24"/>
        </w:rPr>
        <w:t xml:space="preserve"> </w:t>
      </w:r>
      <w:r w:rsidR="002D5220" w:rsidRPr="002D5220">
        <w:rPr>
          <w:rFonts w:ascii="Times New Roman" w:hAnsi="Times New Roman" w:cs="Times New Roman"/>
          <w:sz w:val="24"/>
          <w:szCs w:val="24"/>
        </w:rPr>
        <w:t>Стране Советов трактора нужны были здесь и сейчас. А заводу Генри Форда нужны были заказы. Он с интересом рассматривал перспективы советского рынка.</w:t>
      </w:r>
    </w:p>
    <w:p w:rsidR="00385AEC" w:rsidRDefault="00D64165" w:rsidP="00D64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165">
        <w:rPr>
          <w:rFonts w:ascii="Times New Roman" w:hAnsi="Times New Roman" w:cs="Times New Roman"/>
          <w:sz w:val="24"/>
          <w:szCs w:val="24"/>
        </w:rPr>
        <w:t xml:space="preserve">Генри Форд, как известно, строил не только автомобили. Еще в 1907 году его компания разработала модель недорогого трактора. Машина могла бы пойти в массовое производство, но по ряду причин от идеи в компании отказались. Спустя восемь лет Генри Форд снова идет в правление с идеей трактора. И снова акционеры компании без восторга встречают эту идею. </w:t>
      </w:r>
      <w:r w:rsidR="00385AEC" w:rsidRPr="00D64165">
        <w:rPr>
          <w:rFonts w:ascii="Times New Roman" w:hAnsi="Times New Roman" w:cs="Times New Roman"/>
          <w:sz w:val="24"/>
          <w:szCs w:val="24"/>
        </w:rPr>
        <w:t xml:space="preserve">Генри Форд тогда пошел на решительный шаг. Он зарегистрировал независимую компанию </w:t>
      </w:r>
      <w:proofErr w:type="spellStart"/>
      <w:r w:rsidR="00385AEC" w:rsidRPr="00D64165">
        <w:rPr>
          <w:rFonts w:ascii="Times New Roman" w:hAnsi="Times New Roman" w:cs="Times New Roman"/>
          <w:sz w:val="24"/>
          <w:szCs w:val="24"/>
        </w:rPr>
        <w:t>Henry</w:t>
      </w:r>
      <w:proofErr w:type="spellEnd"/>
      <w:r w:rsidR="00385AEC" w:rsidRPr="00D6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AEC" w:rsidRPr="00D64165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="00385AEC" w:rsidRPr="00D64165">
        <w:rPr>
          <w:rFonts w:ascii="Times New Roman" w:hAnsi="Times New Roman" w:cs="Times New Roman"/>
          <w:sz w:val="24"/>
          <w:szCs w:val="24"/>
        </w:rPr>
        <w:t xml:space="preserve"> </w:t>
      </w:r>
      <w:r w:rsidR="00352024">
        <w:rPr>
          <w:rFonts w:ascii="Times New Roman" w:hAnsi="Times New Roman" w:cs="Times New Roman"/>
          <w:sz w:val="24"/>
          <w:szCs w:val="24"/>
        </w:rPr>
        <w:t>&amp;</w:t>
      </w:r>
      <w:r w:rsidR="00385AEC" w:rsidRPr="00D6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AEC" w:rsidRPr="00D64165">
        <w:rPr>
          <w:rFonts w:ascii="Times New Roman" w:hAnsi="Times New Roman" w:cs="Times New Roman"/>
          <w:sz w:val="24"/>
          <w:szCs w:val="24"/>
        </w:rPr>
        <w:t>Son</w:t>
      </w:r>
      <w:proofErr w:type="spellEnd"/>
      <w:r w:rsidR="00385A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85AEC" w:rsidRPr="00D64165">
        <w:rPr>
          <w:rFonts w:ascii="Times New Roman" w:hAnsi="Times New Roman" w:cs="Times New Roman"/>
          <w:sz w:val="24"/>
          <w:szCs w:val="24"/>
        </w:rPr>
        <w:t>Fordson</w:t>
      </w:r>
      <w:proofErr w:type="spellEnd"/>
      <w:r w:rsidR="00385AEC">
        <w:rPr>
          <w:rFonts w:ascii="Times New Roman" w:hAnsi="Times New Roman" w:cs="Times New Roman"/>
          <w:sz w:val="24"/>
          <w:szCs w:val="24"/>
        </w:rPr>
        <w:t>)</w:t>
      </w:r>
      <w:r w:rsidR="00352024">
        <w:rPr>
          <w:rFonts w:ascii="Times New Roman" w:hAnsi="Times New Roman" w:cs="Times New Roman"/>
          <w:sz w:val="24"/>
          <w:szCs w:val="24"/>
        </w:rPr>
        <w:t xml:space="preserve">, </w:t>
      </w:r>
      <w:r w:rsidR="00352024" w:rsidRPr="00352024">
        <w:rPr>
          <w:rFonts w:ascii="Times New Roman" w:hAnsi="Times New Roman" w:cs="Times New Roman"/>
          <w:sz w:val="24"/>
          <w:szCs w:val="24"/>
        </w:rPr>
        <w:t>Генри Форд</w:t>
      </w:r>
      <w:r w:rsidR="00352024">
        <w:rPr>
          <w:rFonts w:ascii="Times New Roman" w:hAnsi="Times New Roman" w:cs="Times New Roman"/>
          <w:sz w:val="24"/>
          <w:szCs w:val="24"/>
        </w:rPr>
        <w:t xml:space="preserve"> &amp; сын, </w:t>
      </w:r>
      <w:proofErr w:type="spellStart"/>
      <w:r w:rsidR="00352024">
        <w:rPr>
          <w:rFonts w:ascii="Times New Roman" w:hAnsi="Times New Roman" w:cs="Times New Roman"/>
          <w:sz w:val="24"/>
          <w:szCs w:val="24"/>
        </w:rPr>
        <w:t>Деарборн</w:t>
      </w:r>
      <w:proofErr w:type="spellEnd"/>
      <w:r w:rsidR="00352024">
        <w:rPr>
          <w:rFonts w:ascii="Times New Roman" w:hAnsi="Times New Roman" w:cs="Times New Roman"/>
          <w:sz w:val="24"/>
          <w:szCs w:val="24"/>
        </w:rPr>
        <w:t>, Мичиган, САСШ</w:t>
      </w:r>
      <w:r w:rsidR="00385AEC">
        <w:rPr>
          <w:rFonts w:ascii="Times New Roman" w:hAnsi="Times New Roman" w:cs="Times New Roman"/>
          <w:sz w:val="24"/>
          <w:szCs w:val="24"/>
        </w:rPr>
        <w:t>.</w:t>
      </w:r>
    </w:p>
    <w:p w:rsidR="00385AEC" w:rsidRDefault="003A724F" w:rsidP="00D64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9BB" w:rsidRPr="00AF49BB">
        <w:rPr>
          <w:rFonts w:ascii="Times New Roman" w:hAnsi="Times New Roman" w:cs="Times New Roman"/>
          <w:sz w:val="24"/>
          <w:szCs w:val="24"/>
        </w:rPr>
        <w:t xml:space="preserve">С 1922 года интересы РСФСР — СССР в США представлял </w:t>
      </w:r>
      <w:proofErr w:type="spellStart"/>
      <w:r w:rsidR="00AF49BB" w:rsidRPr="00AF49BB">
        <w:rPr>
          <w:rFonts w:ascii="Times New Roman" w:hAnsi="Times New Roman" w:cs="Times New Roman"/>
          <w:sz w:val="24"/>
          <w:szCs w:val="24"/>
        </w:rPr>
        <w:t>Джулиус</w:t>
      </w:r>
      <w:proofErr w:type="spellEnd"/>
      <w:r w:rsidR="00AF49BB" w:rsidRPr="00AF49BB">
        <w:rPr>
          <w:rFonts w:ascii="Times New Roman" w:hAnsi="Times New Roman" w:cs="Times New Roman"/>
          <w:sz w:val="24"/>
          <w:szCs w:val="24"/>
        </w:rPr>
        <w:t xml:space="preserve"> Хаммер (отец </w:t>
      </w:r>
      <w:proofErr w:type="spellStart"/>
      <w:r w:rsidR="00AF49BB" w:rsidRPr="00AF49BB">
        <w:rPr>
          <w:rFonts w:ascii="Times New Roman" w:hAnsi="Times New Roman" w:cs="Times New Roman"/>
          <w:sz w:val="24"/>
          <w:szCs w:val="24"/>
        </w:rPr>
        <w:t>Арманда</w:t>
      </w:r>
      <w:proofErr w:type="spellEnd"/>
      <w:r w:rsidR="00AF49BB" w:rsidRPr="00AF49BB">
        <w:rPr>
          <w:rFonts w:ascii="Times New Roman" w:hAnsi="Times New Roman" w:cs="Times New Roman"/>
          <w:sz w:val="24"/>
          <w:szCs w:val="24"/>
        </w:rPr>
        <w:t xml:space="preserve"> Хаммера), а в мае 1924 года при участии </w:t>
      </w:r>
      <w:proofErr w:type="spellStart"/>
      <w:r w:rsidR="00AF49BB" w:rsidRPr="00AF49BB">
        <w:rPr>
          <w:rFonts w:ascii="Times New Roman" w:hAnsi="Times New Roman" w:cs="Times New Roman"/>
          <w:sz w:val="24"/>
          <w:szCs w:val="24"/>
        </w:rPr>
        <w:t>Арманда</w:t>
      </w:r>
      <w:proofErr w:type="spellEnd"/>
      <w:r w:rsidR="00AF49BB" w:rsidRPr="00AF49BB">
        <w:rPr>
          <w:rFonts w:ascii="Times New Roman" w:hAnsi="Times New Roman" w:cs="Times New Roman"/>
          <w:sz w:val="24"/>
          <w:szCs w:val="24"/>
        </w:rPr>
        <w:t xml:space="preserve"> Хаммера был создан </w:t>
      </w:r>
      <w:proofErr w:type="spellStart"/>
      <w:r w:rsidR="00AF49BB" w:rsidRPr="00AF49BB">
        <w:rPr>
          <w:rFonts w:ascii="Times New Roman" w:hAnsi="Times New Roman" w:cs="Times New Roman"/>
          <w:sz w:val="24"/>
          <w:szCs w:val="24"/>
        </w:rPr>
        <w:t>Амторг</w:t>
      </w:r>
      <w:proofErr w:type="spellEnd"/>
      <w:r w:rsidR="00AF49BB" w:rsidRPr="00AF49BB">
        <w:rPr>
          <w:rFonts w:ascii="Times New Roman" w:hAnsi="Times New Roman" w:cs="Times New Roman"/>
          <w:sz w:val="24"/>
          <w:szCs w:val="24"/>
        </w:rPr>
        <w:t xml:space="preserve">. </w:t>
      </w:r>
      <w:r w:rsidRPr="00D64165">
        <w:rPr>
          <w:rFonts w:ascii="Times New Roman" w:hAnsi="Times New Roman" w:cs="Times New Roman"/>
          <w:sz w:val="24"/>
          <w:szCs w:val="24"/>
        </w:rPr>
        <w:t xml:space="preserve">(от англ. 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Amtorg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Trading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>). Именно это АО сыграет главную роль в появлении «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Фордзонов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» в СССР. Через 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Амторг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 можно было официально работать с предпринимателями, к которым </w:t>
      </w:r>
      <w:r w:rsidRPr="00D64165">
        <w:rPr>
          <w:rFonts w:ascii="Times New Roman" w:hAnsi="Times New Roman" w:cs="Times New Roman"/>
          <w:sz w:val="24"/>
          <w:szCs w:val="24"/>
        </w:rPr>
        <w:lastRenderedPageBreak/>
        <w:t xml:space="preserve">относился Форд. Кроме того, организация смогла получить американский кредит в долларах на покупку американской же техники. Это решало еще одну проблему — </w:t>
      </w:r>
      <w:r w:rsidRPr="00552DBC">
        <w:rPr>
          <w:rFonts w:ascii="Times New Roman" w:hAnsi="Times New Roman" w:cs="Times New Roman"/>
          <w:sz w:val="24"/>
          <w:szCs w:val="24"/>
        </w:rPr>
        <w:t>достижение договоренности с американцами о локализованном производстве</w:t>
      </w:r>
      <w:r w:rsidRPr="00D64165">
        <w:rPr>
          <w:rFonts w:ascii="Times New Roman" w:hAnsi="Times New Roman" w:cs="Times New Roman"/>
          <w:sz w:val="24"/>
          <w:szCs w:val="24"/>
        </w:rPr>
        <w:t xml:space="preserve">. </w:t>
      </w:r>
      <w:r w:rsidR="00B942FE" w:rsidRPr="00D64165">
        <w:rPr>
          <w:rFonts w:ascii="Times New Roman" w:hAnsi="Times New Roman" w:cs="Times New Roman"/>
          <w:sz w:val="24"/>
          <w:szCs w:val="24"/>
        </w:rPr>
        <w:t xml:space="preserve">В результате появилась копия трактора </w:t>
      </w:r>
      <w:proofErr w:type="spellStart"/>
      <w:r w:rsidR="00FF4B21" w:rsidRPr="00FF4B21">
        <w:rPr>
          <w:rFonts w:ascii="Times New Roman" w:hAnsi="Times New Roman" w:cs="Times New Roman"/>
          <w:sz w:val="24"/>
          <w:szCs w:val="24"/>
        </w:rPr>
        <w:t>Фордзон</w:t>
      </w:r>
      <w:proofErr w:type="spellEnd"/>
      <w:r w:rsidR="00FF4B21" w:rsidRPr="00FF4B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F4B21" w:rsidRPr="00FF4B21">
        <w:rPr>
          <w:rFonts w:ascii="Times New Roman" w:hAnsi="Times New Roman" w:cs="Times New Roman"/>
          <w:sz w:val="24"/>
          <w:szCs w:val="24"/>
        </w:rPr>
        <w:t>Fordson</w:t>
      </w:r>
      <w:proofErr w:type="spellEnd"/>
      <w:r w:rsidR="00FF4B21" w:rsidRPr="00FF4B21">
        <w:rPr>
          <w:rFonts w:ascii="Times New Roman" w:hAnsi="Times New Roman" w:cs="Times New Roman"/>
          <w:sz w:val="24"/>
          <w:szCs w:val="24"/>
        </w:rPr>
        <w:t xml:space="preserve"> 10-20 </w:t>
      </w:r>
      <w:proofErr w:type="spellStart"/>
      <w:r w:rsidR="00FF4B21" w:rsidRPr="00FF4B21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FF4B21" w:rsidRPr="00FF4B21">
        <w:rPr>
          <w:rFonts w:ascii="Times New Roman" w:hAnsi="Times New Roman" w:cs="Times New Roman"/>
          <w:sz w:val="24"/>
          <w:szCs w:val="24"/>
        </w:rPr>
        <w:t xml:space="preserve"> F)</w:t>
      </w:r>
      <w:r w:rsidR="00B942FE" w:rsidRPr="00D64165">
        <w:rPr>
          <w:rFonts w:ascii="Times New Roman" w:hAnsi="Times New Roman" w:cs="Times New Roman"/>
          <w:sz w:val="24"/>
          <w:szCs w:val="24"/>
        </w:rPr>
        <w:t>.</w:t>
      </w:r>
    </w:p>
    <w:p w:rsidR="00B942FE" w:rsidRPr="00D64165" w:rsidRDefault="00B942FE" w:rsidP="00B9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165">
        <w:rPr>
          <w:rFonts w:ascii="Times New Roman" w:hAnsi="Times New Roman" w:cs="Times New Roman"/>
          <w:sz w:val="24"/>
          <w:szCs w:val="24"/>
        </w:rPr>
        <w:t>Первые советские «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Фордзоны-Путиловцы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» были изготовлены практически полностью из американских комплектующих в количестве всего 74 штук. Нужно было в сжатые сроки увеличить количество выпускаемых машин. Существовало два пути: модернизация производства либо скорейший переход </w:t>
      </w:r>
      <w:proofErr w:type="gramStart"/>
      <w:r w:rsidRPr="00D6416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64165">
        <w:rPr>
          <w:rFonts w:ascii="Times New Roman" w:hAnsi="Times New Roman" w:cs="Times New Roman"/>
          <w:sz w:val="24"/>
          <w:szCs w:val="24"/>
        </w:rPr>
        <w:t xml:space="preserve"> отечественные комплектующие. В итоге стали двигаться сразу в двух направлениях: на фоне реконструкции завода импорт американских тракторов не прекращался. В 1925 году в СССР были ввезены еще 12 тыс. «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Фордзонов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». В этом же году «Красный 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Путиловец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» смог осилить выпуск 422 тракторов — по-прежнему из американских деталей. Выпуск собственных деталей еще не был налажен в достаточном объеме. Но процесс 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 и локализации шел полным ходом. Как и рост импорта. К 1926 году американских тракторов было ввезено уже около 20 тыс. штук. Интересно, что показатели импорта резко уменьшились с 1927 года. Так, в 1927 году было выпущено около 1100 «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Фордзонов-Путиловцев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», а к осени 1928 года — около 2300 штук. Затем поставки запчастей из США практически сошли на </w:t>
      </w:r>
      <w:proofErr w:type="gramStart"/>
      <w:r w:rsidRPr="00D64165">
        <w:rPr>
          <w:rFonts w:ascii="Times New Roman" w:hAnsi="Times New Roman" w:cs="Times New Roman"/>
          <w:sz w:val="24"/>
          <w:szCs w:val="24"/>
        </w:rPr>
        <w:t>нет и масштабы выпуска сильно сократились</w:t>
      </w:r>
      <w:proofErr w:type="gramEnd"/>
      <w:r w:rsidRPr="00D64165">
        <w:rPr>
          <w:rFonts w:ascii="Times New Roman" w:hAnsi="Times New Roman" w:cs="Times New Roman"/>
          <w:sz w:val="24"/>
          <w:szCs w:val="24"/>
        </w:rPr>
        <w:t xml:space="preserve"> из-за нехватки комплектующих.</w:t>
      </w:r>
    </w:p>
    <w:p w:rsidR="00B942FE" w:rsidRPr="00D64165" w:rsidRDefault="00B942FE" w:rsidP="00B9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165">
        <w:rPr>
          <w:rFonts w:ascii="Times New Roman" w:hAnsi="Times New Roman" w:cs="Times New Roman"/>
          <w:sz w:val="24"/>
          <w:szCs w:val="24"/>
        </w:rPr>
        <w:t xml:space="preserve">Зато именно в этом же 1928 году началась реконструкция производства, в которую было вложено около 90 </w:t>
      </w:r>
      <w:proofErr w:type="gramStart"/>
      <w:r w:rsidRPr="00D64165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D64165">
        <w:rPr>
          <w:rFonts w:ascii="Times New Roman" w:hAnsi="Times New Roman" w:cs="Times New Roman"/>
          <w:sz w:val="24"/>
          <w:szCs w:val="24"/>
        </w:rPr>
        <w:t xml:space="preserve"> рублей, из них в новые тракторные цеха — 12 млн. В результате в 1931 году, когда модернизация производства была закончена, из ворот завода вышли 12 тыс. «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Путиловцев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». Параллельно уже строился тракторный завод в Сталинграде.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2FE" w:rsidRDefault="00B942FE" w:rsidP="00B942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165">
        <w:rPr>
          <w:rFonts w:ascii="Times New Roman" w:hAnsi="Times New Roman" w:cs="Times New Roman"/>
          <w:sz w:val="24"/>
          <w:szCs w:val="24"/>
        </w:rPr>
        <w:t>Когда в 1932 году выпуск «ФП» в СССР прекратили, уже два года работал Сталинградский тракторный завод, который строил более мощные и подходящие советскому народному хозяйству СТЗ-15/30. За все время выпуска тракторов «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Фордзон-Путиловец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» вышло больше 36 тыс. экземпляров. Кроме того, по разным оценкам, было доставлено от 28 до 45 тыс. штук импортных 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Fordson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, учитывая </w:t>
      </w:r>
      <w:proofErr w:type="spellStart"/>
      <w:r w:rsidRPr="00D64165">
        <w:rPr>
          <w:rFonts w:ascii="Times New Roman" w:hAnsi="Times New Roman" w:cs="Times New Roman"/>
          <w:sz w:val="24"/>
          <w:szCs w:val="24"/>
        </w:rPr>
        <w:t>машинокомплекты</w:t>
      </w:r>
      <w:proofErr w:type="spellEnd"/>
      <w:r w:rsidRPr="00D64165">
        <w:rPr>
          <w:rFonts w:ascii="Times New Roman" w:hAnsi="Times New Roman" w:cs="Times New Roman"/>
          <w:sz w:val="24"/>
          <w:szCs w:val="24"/>
        </w:rPr>
        <w:t xml:space="preserve"> для сборки.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2FE" w:rsidRDefault="00B942FE" w:rsidP="007279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27F">
        <w:rPr>
          <w:rFonts w:ascii="Times New Roman" w:hAnsi="Times New Roman" w:cs="Times New Roman"/>
          <w:sz w:val="24"/>
          <w:szCs w:val="24"/>
        </w:rPr>
        <w:t>В 1934 году было налажено производство тракторов Универсал.</w:t>
      </w:r>
    </w:p>
    <w:p w:rsidR="00B15B79" w:rsidRDefault="00B15B79" w:rsidP="001D4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4DF1" w:rsidRDefault="001D4DF1" w:rsidP="001D4D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статьи </w:t>
      </w:r>
      <w:r w:rsidRPr="002044BA">
        <w:rPr>
          <w:rFonts w:ascii="Times New Roman" w:hAnsi="Times New Roman" w:cs="Times New Roman"/>
          <w:i/>
          <w:sz w:val="24"/>
          <w:szCs w:val="24"/>
        </w:rPr>
        <w:t>https://ru.ruwiki.ru/wiki/Fordson</w:t>
      </w:r>
      <w:r w:rsidRPr="00204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D71" w:rsidRPr="00BD0A13" w:rsidRDefault="000A0D71" w:rsidP="007279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0A1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D0A13">
        <w:rPr>
          <w:rFonts w:ascii="Times New Roman" w:hAnsi="Times New Roman" w:cs="Times New Roman"/>
          <w:b/>
          <w:sz w:val="24"/>
          <w:szCs w:val="24"/>
        </w:rPr>
        <w:t>Фордзон</w:t>
      </w:r>
      <w:proofErr w:type="spellEnd"/>
      <w:r w:rsidRPr="00BD0A13">
        <w:rPr>
          <w:rFonts w:ascii="Times New Roman" w:hAnsi="Times New Roman" w:cs="Times New Roman"/>
          <w:b/>
          <w:sz w:val="24"/>
          <w:szCs w:val="24"/>
        </w:rPr>
        <w:t>» в РСФСР и СССР</w:t>
      </w:r>
    </w:p>
    <w:p w:rsidR="000A0D71" w:rsidRPr="000A0D71" w:rsidRDefault="000A0D71" w:rsidP="000A0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D71">
        <w:rPr>
          <w:rFonts w:ascii="Times New Roman" w:hAnsi="Times New Roman" w:cs="Times New Roman"/>
          <w:sz w:val="24"/>
          <w:szCs w:val="24"/>
        </w:rPr>
        <w:t xml:space="preserve">Первые контакты представителей Советской России с представителями 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Ford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 xml:space="preserve"> в Детройте состоялись весной 1919 года. Некоторое время сделке между Фордом и Советами препятствовал эксклюзивный договор, заключённый Фордом с коммерсантом П. П. 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Батолиным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 xml:space="preserve">; сам же Форд, ничего не потерявший при национализации в РСФСР, был готов к поставкам в Россию. Первые сделки сорвались из-за преследования и высылки советских представителей властями США в 1919—1921 годах. С 1922 года интересы РСФСР — СССР в США представлял 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Джулиус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 xml:space="preserve"> Хаммер (отец 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Арманда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 xml:space="preserve"> Хаммера), а в мае 1924 года при участии 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Арманда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 xml:space="preserve"> Хаммера был создан 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Амторг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>.</w:t>
      </w:r>
    </w:p>
    <w:p w:rsidR="000A0D71" w:rsidRPr="000A0D71" w:rsidRDefault="000A0D71" w:rsidP="000A0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D71">
        <w:rPr>
          <w:rFonts w:ascii="Times New Roman" w:hAnsi="Times New Roman" w:cs="Times New Roman"/>
          <w:sz w:val="24"/>
          <w:szCs w:val="24"/>
        </w:rPr>
        <w:t>Утверждения, что «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Фордзоны-Путиловцы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>» производились в СССР без лицензии, не согласуются с фактами активного участия специалистов «Форда» в налаживании производства якобы нелицензионных тракторов в Ленинграде — начиная с момента закупки в 1923 году образцов для копирования и вплоть до приёма ленинградских инженеров на 8-месячную стажировку на заводах Форда в США в 1929 году.</w:t>
      </w:r>
      <w:proofErr w:type="gramEnd"/>
    </w:p>
    <w:p w:rsidR="000A0D71" w:rsidRPr="000A0D71" w:rsidRDefault="000A0D71" w:rsidP="000A0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D71">
        <w:rPr>
          <w:rFonts w:ascii="Times New Roman" w:hAnsi="Times New Roman" w:cs="Times New Roman"/>
          <w:sz w:val="24"/>
          <w:szCs w:val="24"/>
        </w:rPr>
        <w:t>Несмотря на то, что в 1924 году производство тракторов в Ленинграде уже стартовало, в декабре 1925 года СССР закупил партию в 12 000 тракторов на условиях 25 % предоплаты и 10-месячного кредита на остаток. Форд, обычно требовавший оплаты «живыми» деньгами, пошёл на эту уступку из-за снижения продаж на внутреннем рынке США. Всего же с 1922 года по 1926 год Советский Союз закупил 20 000 тракторов «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Фордзон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>», к каждому из которых прилагался комплект запасных частей. (По другим оценкам с 1921 по 1927 годы объём импорта этих тракторо</w:t>
      </w:r>
      <w:proofErr w:type="gramStart"/>
      <w:r w:rsidRPr="000A0D71">
        <w:rPr>
          <w:rFonts w:ascii="Times New Roman" w:hAnsi="Times New Roman" w:cs="Times New Roman"/>
          <w:sz w:val="24"/>
          <w:szCs w:val="24"/>
        </w:rPr>
        <w:t>в в СССР</w:t>
      </w:r>
      <w:proofErr w:type="gramEnd"/>
      <w:r w:rsidRPr="000A0D71">
        <w:rPr>
          <w:rFonts w:ascii="Times New Roman" w:hAnsi="Times New Roman" w:cs="Times New Roman"/>
          <w:sz w:val="24"/>
          <w:szCs w:val="24"/>
        </w:rPr>
        <w:t xml:space="preserve"> составил свыше 25 000 штук). Представителям компании «Форд», посетившим </w:t>
      </w:r>
      <w:proofErr w:type="gramStart"/>
      <w:r w:rsidRPr="000A0D7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A0D71">
        <w:rPr>
          <w:rFonts w:ascii="Times New Roman" w:hAnsi="Times New Roman" w:cs="Times New Roman"/>
          <w:sz w:val="24"/>
          <w:szCs w:val="24"/>
        </w:rPr>
        <w:t>ССР в 1926 году, сообщили, что из 5 700 тракторов, работавших на Украине, 5520 были «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Фордзонами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>», а в 1927 году «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Фордзоны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>» составляли более 85 % тракторного парка СССР.</w:t>
      </w:r>
    </w:p>
    <w:p w:rsidR="000A0D71" w:rsidRPr="000A0D71" w:rsidRDefault="000A0D71" w:rsidP="000A0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A0D71">
        <w:rPr>
          <w:rFonts w:ascii="Times New Roman" w:hAnsi="Times New Roman" w:cs="Times New Roman"/>
          <w:sz w:val="24"/>
          <w:szCs w:val="24"/>
        </w:rPr>
        <w:t xml:space="preserve">В 1926 году состоялся обмен: представители Форда исследовали условия работы тракторов на полях </w:t>
      </w:r>
      <w:proofErr w:type="gramStart"/>
      <w:r w:rsidRPr="000A0D7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A0D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0D71">
        <w:rPr>
          <w:rFonts w:ascii="Times New Roman" w:hAnsi="Times New Roman" w:cs="Times New Roman"/>
          <w:sz w:val="24"/>
          <w:szCs w:val="24"/>
        </w:rPr>
        <w:t>Советского</w:t>
      </w:r>
      <w:proofErr w:type="gramEnd"/>
      <w:r w:rsidRPr="000A0D71">
        <w:rPr>
          <w:rFonts w:ascii="Times New Roman" w:hAnsi="Times New Roman" w:cs="Times New Roman"/>
          <w:sz w:val="24"/>
          <w:szCs w:val="24"/>
        </w:rPr>
        <w:t xml:space="preserve"> Союза, а советские инженеры прошли стажировку на заводах в Детройте. Однако когда Форд попытался ужесточить условия поставок, советская сторона сократила закупки, а после перевода Фордом производства тракторов в Ирландию они сошли </w:t>
      </w:r>
      <w:proofErr w:type="gramStart"/>
      <w:r w:rsidRPr="000A0D7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A0D71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0A0D71" w:rsidRPr="000A0D71" w:rsidRDefault="000A0D71" w:rsidP="000A0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D71">
        <w:rPr>
          <w:rFonts w:ascii="Times New Roman" w:hAnsi="Times New Roman" w:cs="Times New Roman"/>
          <w:sz w:val="24"/>
          <w:szCs w:val="24"/>
        </w:rPr>
        <w:t>На рубеже 1930-х годов проявился недостаток ФП, обусловленный спецификой той ниши рынка, на которую был ориентирован его американский прототип. Оригинальный трактор Форда был рассчитан на небольшие частные фермы, в которых он использовался не более 500–600 часов в год. Такая нагрузка не соответствовала масштабам крупных коллективных хозяйств, создававшихся в процессе коллективизации, которая развернулась в СССР после 1928 года. К поломкам и авариям приводило не только превышение проектной нагрузки, но и конструктивные недостатки исходной модели Форда.</w:t>
      </w:r>
    </w:p>
    <w:p w:rsidR="000A0D71" w:rsidRDefault="000A0D71" w:rsidP="000A0D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D71">
        <w:rPr>
          <w:rFonts w:ascii="Times New Roman" w:hAnsi="Times New Roman" w:cs="Times New Roman"/>
          <w:sz w:val="24"/>
          <w:szCs w:val="24"/>
        </w:rPr>
        <w:t xml:space="preserve">Хотя американские конструкторы и пытались списать травмы и увечья трактористов на их неопытность (любой трактор может быть опасен при неправильном обращении с ним), </w:t>
      </w:r>
      <w:proofErr w:type="gramStart"/>
      <w:r w:rsidRPr="000A0D71">
        <w:rPr>
          <w:rFonts w:ascii="Times New Roman" w:hAnsi="Times New Roman" w:cs="Times New Roman"/>
          <w:sz w:val="24"/>
          <w:szCs w:val="24"/>
        </w:rPr>
        <w:t>Форд</w:t>
      </w:r>
      <w:proofErr w:type="gramEnd"/>
      <w:r w:rsidRPr="000A0D71">
        <w:rPr>
          <w:rFonts w:ascii="Times New Roman" w:hAnsi="Times New Roman" w:cs="Times New Roman"/>
          <w:sz w:val="24"/>
          <w:szCs w:val="24"/>
        </w:rPr>
        <w:t xml:space="preserve"> в конце концов проиграл советский рынок тракторов конструкциям 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D71">
        <w:rPr>
          <w:rFonts w:ascii="Times New Roman" w:hAnsi="Times New Roman" w:cs="Times New Roman"/>
          <w:sz w:val="24"/>
          <w:szCs w:val="24"/>
        </w:rPr>
        <w:t>Harvester</w:t>
      </w:r>
      <w:proofErr w:type="spellEnd"/>
      <w:r w:rsidRPr="000A0D71">
        <w:rPr>
          <w:rFonts w:ascii="Times New Roman" w:hAnsi="Times New Roman" w:cs="Times New Roman"/>
          <w:sz w:val="24"/>
          <w:szCs w:val="24"/>
        </w:rPr>
        <w:t xml:space="preserve"> — так же, как проиграл им внутренний американский рынок. Это не помешало СССР подписать в 1929 году с Фордом договор на строительство Горьковского автомобильного завода.</w:t>
      </w:r>
    </w:p>
    <w:p w:rsidR="00AE3F84" w:rsidRDefault="00AE3F84" w:rsidP="000835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3F84" w:rsidRPr="00AE3F84" w:rsidRDefault="00AE3F84" w:rsidP="00AE3F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СПЕЦИФИКАЦИЯ И ПОКАЗАТЕЛИ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Число цилиндров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04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Диаметр цилиндров</w:t>
      </w:r>
      <w:r w:rsidR="00780473">
        <w:rPr>
          <w:rFonts w:ascii="Times New Roman" w:hAnsi="Times New Roman" w:cs="Times New Roman"/>
          <w:sz w:val="24"/>
          <w:szCs w:val="24"/>
        </w:rPr>
        <w:t xml:space="preserve">       </w:t>
      </w:r>
      <w:r w:rsidRPr="00AE3F84">
        <w:rPr>
          <w:rFonts w:ascii="Times New Roman" w:hAnsi="Times New Roman" w:cs="Times New Roman"/>
          <w:sz w:val="24"/>
          <w:szCs w:val="24"/>
        </w:rPr>
        <w:t xml:space="preserve"> </w:t>
      </w:r>
      <w:r w:rsidR="0078047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101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 xml:space="preserve">Ход поршня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E3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F84"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047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127 </w:t>
      </w:r>
    </w:p>
    <w:p w:rsidR="00584F5F" w:rsidRPr="00AE3F84" w:rsidRDefault="00AE3F84" w:rsidP="00584F5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Литраж (общий)</w:t>
      </w:r>
      <w:r w:rsidR="00584F5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84F5F" w:rsidRPr="00584F5F">
        <w:rPr>
          <w:rFonts w:ascii="Times New Roman" w:hAnsi="Times New Roman" w:cs="Times New Roman"/>
          <w:sz w:val="24"/>
          <w:szCs w:val="24"/>
        </w:rPr>
        <w:t xml:space="preserve"> </w:t>
      </w:r>
      <w:r w:rsidR="00584F5F">
        <w:rPr>
          <w:rFonts w:ascii="Times New Roman" w:hAnsi="Times New Roman" w:cs="Times New Roman"/>
          <w:sz w:val="24"/>
          <w:szCs w:val="24"/>
        </w:rPr>
        <w:t xml:space="preserve">     </w:t>
      </w:r>
      <w:r w:rsidR="0078047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84F5F" w:rsidRPr="00AE3F84">
        <w:rPr>
          <w:rFonts w:ascii="Times New Roman" w:hAnsi="Times New Roman" w:cs="Times New Roman"/>
          <w:sz w:val="24"/>
          <w:szCs w:val="24"/>
        </w:rPr>
        <w:t>4,118</w:t>
      </w:r>
    </w:p>
    <w:p w:rsidR="00AE3F84" w:rsidRPr="00AE3F84" w:rsidRDefault="00584F5F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Мощность </w:t>
      </w:r>
      <w:r w:rsidR="00E049C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крюке Н</w:t>
      </w:r>
      <w:proofErr w:type="gramStart"/>
      <w:r w:rsidR="00AE3F84" w:rsidRPr="00AE3F84">
        <w:rPr>
          <w:rFonts w:ascii="Times New Roman" w:hAnsi="Times New Roman" w:cs="Times New Roman"/>
          <w:sz w:val="24"/>
          <w:szCs w:val="24"/>
        </w:rPr>
        <w:t>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047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Мощность па шкиве HP</w:t>
      </w:r>
      <w:r w:rsidR="00584F5F">
        <w:rPr>
          <w:rFonts w:ascii="Times New Roman" w:hAnsi="Times New Roman" w:cs="Times New Roman"/>
          <w:sz w:val="24"/>
          <w:szCs w:val="24"/>
        </w:rPr>
        <w:t xml:space="preserve"> </w:t>
      </w:r>
      <w:r w:rsidR="00780473">
        <w:rPr>
          <w:rFonts w:ascii="Times New Roman" w:hAnsi="Times New Roman" w:cs="Times New Roman"/>
          <w:sz w:val="24"/>
          <w:szCs w:val="24"/>
        </w:rPr>
        <w:t xml:space="preserve">                                       20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Числи оборотов коленчатого пала и минуту</w:t>
      </w:r>
      <w:r w:rsidR="00584F5F">
        <w:rPr>
          <w:rFonts w:ascii="Times New Roman" w:hAnsi="Times New Roman" w:cs="Times New Roman"/>
          <w:sz w:val="24"/>
          <w:szCs w:val="24"/>
        </w:rPr>
        <w:t xml:space="preserve"> </w:t>
      </w:r>
      <w:r w:rsidR="00780473">
        <w:rPr>
          <w:rFonts w:ascii="Times New Roman" w:hAnsi="Times New Roman" w:cs="Times New Roman"/>
          <w:sz w:val="24"/>
          <w:szCs w:val="24"/>
        </w:rPr>
        <w:t xml:space="preserve"> 1000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Степень сжатия</w:t>
      </w:r>
      <w:r w:rsidR="00584F5F">
        <w:rPr>
          <w:rFonts w:ascii="Times New Roman" w:hAnsi="Times New Roman" w:cs="Times New Roman"/>
          <w:sz w:val="24"/>
          <w:szCs w:val="24"/>
        </w:rPr>
        <w:t xml:space="preserve"> </w:t>
      </w:r>
      <w:r w:rsidR="007804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3.75</w:t>
      </w:r>
    </w:p>
    <w:p w:rsidR="00780473" w:rsidRPr="00AE3F84" w:rsidRDefault="00AE3F84" w:rsidP="007804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Порядок работы цилиндров</w:t>
      </w:r>
      <w:r w:rsidR="00584F5F">
        <w:rPr>
          <w:rFonts w:ascii="Times New Roman" w:hAnsi="Times New Roman" w:cs="Times New Roman"/>
          <w:sz w:val="24"/>
          <w:szCs w:val="24"/>
        </w:rPr>
        <w:t xml:space="preserve"> </w:t>
      </w:r>
      <w:r w:rsidR="0061548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80473" w:rsidRPr="00AE3F84">
        <w:rPr>
          <w:rFonts w:ascii="Times New Roman" w:hAnsi="Times New Roman" w:cs="Times New Roman"/>
          <w:sz w:val="24"/>
          <w:szCs w:val="24"/>
        </w:rPr>
        <w:t>1</w:t>
      </w:r>
      <w:r w:rsidR="0061548D">
        <w:rPr>
          <w:rFonts w:ascii="Times New Roman" w:hAnsi="Times New Roman" w:cs="Times New Roman"/>
          <w:sz w:val="24"/>
          <w:szCs w:val="24"/>
        </w:rPr>
        <w:t xml:space="preserve"> - 2 </w:t>
      </w:r>
      <w:r w:rsidR="00780473" w:rsidRPr="00AE3F84">
        <w:rPr>
          <w:rFonts w:ascii="Times New Roman" w:hAnsi="Times New Roman" w:cs="Times New Roman"/>
          <w:sz w:val="24"/>
          <w:szCs w:val="24"/>
        </w:rPr>
        <w:t>-</w:t>
      </w:r>
      <w:r w:rsidR="0061548D">
        <w:rPr>
          <w:rFonts w:ascii="Times New Roman" w:hAnsi="Times New Roman" w:cs="Times New Roman"/>
          <w:sz w:val="24"/>
          <w:szCs w:val="24"/>
        </w:rPr>
        <w:t xml:space="preserve"> </w:t>
      </w:r>
      <w:r w:rsidR="00780473" w:rsidRPr="00AE3F84">
        <w:rPr>
          <w:rFonts w:ascii="Times New Roman" w:hAnsi="Times New Roman" w:cs="Times New Roman"/>
          <w:sz w:val="24"/>
          <w:szCs w:val="24"/>
        </w:rPr>
        <w:t>4</w:t>
      </w:r>
      <w:r w:rsidR="0061548D">
        <w:rPr>
          <w:rFonts w:ascii="Times New Roman" w:hAnsi="Times New Roman" w:cs="Times New Roman"/>
          <w:sz w:val="24"/>
          <w:szCs w:val="24"/>
        </w:rPr>
        <w:t xml:space="preserve"> - </w:t>
      </w:r>
      <w:r w:rsidR="00780473" w:rsidRPr="00AE3F8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Число тактов</w:t>
      </w:r>
      <w:r w:rsidR="00584F5F">
        <w:rPr>
          <w:rFonts w:ascii="Times New Roman" w:hAnsi="Times New Roman" w:cs="Times New Roman"/>
          <w:sz w:val="24"/>
          <w:szCs w:val="24"/>
        </w:rPr>
        <w:t xml:space="preserve"> </w:t>
      </w:r>
      <w:r w:rsidR="006154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61548D" w:rsidRPr="00AE3F84">
        <w:rPr>
          <w:rFonts w:ascii="Times New Roman" w:hAnsi="Times New Roman" w:cs="Times New Roman"/>
          <w:sz w:val="24"/>
          <w:szCs w:val="24"/>
        </w:rPr>
        <w:t>4</w:t>
      </w:r>
    </w:p>
    <w:p w:rsidR="0061548D" w:rsidRPr="00AE3F84" w:rsidRDefault="00AE3F84" w:rsidP="00615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 xml:space="preserve">Диаметр шеек коленчатого вала о </w:t>
      </w:r>
      <w:proofErr w:type="gramStart"/>
      <w:r w:rsidRPr="00AE3F84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6154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84F5F">
        <w:rPr>
          <w:rFonts w:ascii="Times New Roman" w:hAnsi="Times New Roman" w:cs="Times New Roman"/>
          <w:sz w:val="24"/>
          <w:szCs w:val="24"/>
        </w:rPr>
        <w:t xml:space="preserve"> </w:t>
      </w:r>
      <w:r w:rsidR="0061548D" w:rsidRPr="00AE3F84">
        <w:rPr>
          <w:rFonts w:ascii="Times New Roman" w:hAnsi="Times New Roman" w:cs="Times New Roman"/>
          <w:sz w:val="24"/>
          <w:szCs w:val="24"/>
        </w:rPr>
        <w:t>50.8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Число поршневых колец</w:t>
      </w:r>
      <w:r w:rsidR="0061548D">
        <w:rPr>
          <w:rFonts w:ascii="Times New Roman" w:hAnsi="Times New Roman" w:cs="Times New Roman"/>
          <w:sz w:val="24"/>
          <w:szCs w:val="24"/>
        </w:rPr>
        <w:t xml:space="preserve">                                         3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 xml:space="preserve">Число </w:t>
      </w:r>
      <w:proofErr w:type="gramStart"/>
      <w:r w:rsidRPr="00AE3F84">
        <w:rPr>
          <w:rFonts w:ascii="Times New Roman" w:hAnsi="Times New Roman" w:cs="Times New Roman"/>
          <w:sz w:val="24"/>
          <w:szCs w:val="24"/>
        </w:rPr>
        <w:t>коронных</w:t>
      </w:r>
      <w:proofErr w:type="gramEnd"/>
      <w:r w:rsidR="00584F5F">
        <w:rPr>
          <w:rFonts w:ascii="Times New Roman" w:hAnsi="Times New Roman" w:cs="Times New Roman"/>
          <w:sz w:val="24"/>
          <w:szCs w:val="24"/>
        </w:rPr>
        <w:t xml:space="preserve"> </w:t>
      </w:r>
      <w:r w:rsidR="006154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3</w:t>
      </w:r>
    </w:p>
    <w:p w:rsidR="00AE3F84" w:rsidRPr="00AE3F84" w:rsidRDefault="00ED2F37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</w:t>
      </w:r>
      <w:r w:rsidR="00AE3F84" w:rsidRPr="00AE3F84">
        <w:rPr>
          <w:rFonts w:ascii="Times New Roman" w:hAnsi="Times New Roman" w:cs="Times New Roman"/>
          <w:sz w:val="24"/>
          <w:szCs w:val="24"/>
        </w:rPr>
        <w:t>с двигателя</w:t>
      </w:r>
      <w:r w:rsidR="00584F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300</w:t>
      </w:r>
    </w:p>
    <w:p w:rsidR="00ED2F37" w:rsidRPr="00AE3F84" w:rsidRDefault="00AE3F84" w:rsidP="00ED2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Продолжительность хода всасывания</w:t>
      </w:r>
      <w:r w:rsidR="00584F5F">
        <w:rPr>
          <w:rFonts w:ascii="Times New Roman" w:hAnsi="Times New Roman" w:cs="Times New Roman"/>
          <w:sz w:val="24"/>
          <w:szCs w:val="24"/>
        </w:rPr>
        <w:t xml:space="preserve"> </w:t>
      </w:r>
      <w:r w:rsidR="00ED2F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2F37" w:rsidRPr="00AE3F84">
        <w:rPr>
          <w:rFonts w:ascii="Times New Roman" w:hAnsi="Times New Roman" w:cs="Times New Roman"/>
          <w:sz w:val="24"/>
          <w:szCs w:val="24"/>
        </w:rPr>
        <w:t>210°</w:t>
      </w:r>
    </w:p>
    <w:p w:rsidR="00ED2F37" w:rsidRPr="00AE3F84" w:rsidRDefault="00ED2F37" w:rsidP="00ED2F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 xml:space="preserve">Продолжительность хода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E3F84">
        <w:rPr>
          <w:rFonts w:ascii="Times New Roman" w:hAnsi="Times New Roman" w:cs="Times New Roman"/>
          <w:sz w:val="24"/>
          <w:szCs w:val="24"/>
        </w:rPr>
        <w:t>ыпуска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E3F84">
        <w:rPr>
          <w:rFonts w:ascii="Times New Roman" w:hAnsi="Times New Roman" w:cs="Times New Roman"/>
          <w:sz w:val="24"/>
          <w:szCs w:val="24"/>
        </w:rPr>
        <w:t>210°</w:t>
      </w:r>
    </w:p>
    <w:p w:rsidR="004E7DC4" w:rsidRPr="00AE3F84" w:rsidRDefault="00ED2F37" w:rsidP="004E7D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Емкость керосинов</w:t>
      </w:r>
      <w:r w:rsidR="00AE3F84" w:rsidRPr="00AE3F84">
        <w:rPr>
          <w:rFonts w:ascii="Times New Roman" w:hAnsi="Times New Roman" w:cs="Times New Roman"/>
          <w:sz w:val="24"/>
          <w:szCs w:val="24"/>
        </w:rPr>
        <w:t xml:space="preserve">ого бака </w:t>
      </w:r>
      <w:r w:rsidR="004E7DC4">
        <w:rPr>
          <w:rFonts w:ascii="Times New Roman" w:hAnsi="Times New Roman" w:cs="Times New Roman"/>
          <w:sz w:val="24"/>
          <w:szCs w:val="24"/>
        </w:rPr>
        <w:t>в</w:t>
      </w:r>
      <w:r w:rsidR="00AE3F84" w:rsidRPr="00AE3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3F84" w:rsidRPr="00AE3F84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584F5F">
        <w:rPr>
          <w:rFonts w:ascii="Times New Roman" w:hAnsi="Times New Roman" w:cs="Times New Roman"/>
          <w:sz w:val="24"/>
          <w:szCs w:val="24"/>
        </w:rPr>
        <w:t xml:space="preserve"> </w:t>
      </w:r>
      <w:r w:rsidR="004E7DC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E7DC4" w:rsidRPr="00AE3F84">
        <w:rPr>
          <w:rFonts w:ascii="Times New Roman" w:hAnsi="Times New Roman" w:cs="Times New Roman"/>
          <w:sz w:val="24"/>
          <w:szCs w:val="24"/>
        </w:rPr>
        <w:t>75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Емкость бе</w:t>
      </w:r>
      <w:r w:rsidR="00E049C7">
        <w:rPr>
          <w:rFonts w:ascii="Times New Roman" w:hAnsi="Times New Roman" w:cs="Times New Roman"/>
          <w:sz w:val="24"/>
          <w:szCs w:val="24"/>
        </w:rPr>
        <w:t>н</w:t>
      </w:r>
      <w:r w:rsidRPr="00AE3F84">
        <w:rPr>
          <w:rFonts w:ascii="Times New Roman" w:hAnsi="Times New Roman" w:cs="Times New Roman"/>
          <w:sz w:val="24"/>
          <w:szCs w:val="24"/>
        </w:rPr>
        <w:t>зи</w:t>
      </w:r>
      <w:r w:rsidR="00E049C7">
        <w:rPr>
          <w:rFonts w:ascii="Times New Roman" w:hAnsi="Times New Roman" w:cs="Times New Roman"/>
          <w:sz w:val="24"/>
          <w:szCs w:val="24"/>
        </w:rPr>
        <w:t>н</w:t>
      </w:r>
      <w:r w:rsidRPr="00AE3F84">
        <w:rPr>
          <w:rFonts w:ascii="Times New Roman" w:hAnsi="Times New Roman" w:cs="Times New Roman"/>
          <w:sz w:val="24"/>
          <w:szCs w:val="24"/>
        </w:rPr>
        <w:t xml:space="preserve">ового бака </w:t>
      </w:r>
      <w:proofErr w:type="gramStart"/>
      <w:r w:rsidR="004E7DC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4E7DC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E3F84">
        <w:rPr>
          <w:rFonts w:ascii="Times New Roman" w:hAnsi="Times New Roman" w:cs="Times New Roman"/>
          <w:sz w:val="24"/>
          <w:szCs w:val="24"/>
        </w:rPr>
        <w:t>3.5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Емкость воздухоочистителя в литрах</w:t>
      </w:r>
      <w:r w:rsidR="004E7DC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E3F84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 xml:space="preserve">Емкость системы охлаждения и </w:t>
      </w:r>
      <w:proofErr w:type="gramStart"/>
      <w:r w:rsidRPr="00AE3F84">
        <w:rPr>
          <w:rFonts w:ascii="Times New Roman" w:hAnsi="Times New Roman" w:cs="Times New Roman"/>
          <w:sz w:val="24"/>
          <w:szCs w:val="24"/>
        </w:rPr>
        <w:t>литрах</w:t>
      </w:r>
      <w:proofErr w:type="gramEnd"/>
      <w:r w:rsidR="004E7DC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3F84">
        <w:rPr>
          <w:rFonts w:ascii="Times New Roman" w:hAnsi="Times New Roman" w:cs="Times New Roman"/>
          <w:sz w:val="24"/>
          <w:szCs w:val="24"/>
        </w:rPr>
        <w:t>55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Число оборотов вентилятора в минуту</w:t>
      </w:r>
      <w:r w:rsidR="004E7DC4">
        <w:rPr>
          <w:rFonts w:ascii="Times New Roman" w:hAnsi="Times New Roman" w:cs="Times New Roman"/>
          <w:sz w:val="24"/>
          <w:szCs w:val="24"/>
        </w:rPr>
        <w:t xml:space="preserve">         18</w:t>
      </w:r>
      <w:r w:rsidRPr="00AE3F84">
        <w:rPr>
          <w:rFonts w:ascii="Times New Roman" w:hAnsi="Times New Roman" w:cs="Times New Roman"/>
          <w:sz w:val="24"/>
          <w:szCs w:val="24"/>
        </w:rPr>
        <w:t>60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Количество воздуха, доставляемого ве</w:t>
      </w:r>
      <w:r w:rsidR="004E7DC4">
        <w:rPr>
          <w:rFonts w:ascii="Times New Roman" w:hAnsi="Times New Roman" w:cs="Times New Roman"/>
          <w:sz w:val="24"/>
          <w:szCs w:val="24"/>
        </w:rPr>
        <w:t>н</w:t>
      </w:r>
      <w:r w:rsidRPr="00AE3F84">
        <w:rPr>
          <w:rFonts w:ascii="Times New Roman" w:hAnsi="Times New Roman" w:cs="Times New Roman"/>
          <w:sz w:val="24"/>
          <w:szCs w:val="24"/>
        </w:rPr>
        <w:t>т</w:t>
      </w:r>
      <w:r w:rsidR="004E7DC4">
        <w:rPr>
          <w:rFonts w:ascii="Times New Roman" w:hAnsi="Times New Roman" w:cs="Times New Roman"/>
          <w:sz w:val="24"/>
          <w:szCs w:val="24"/>
        </w:rPr>
        <w:t>и</w:t>
      </w:r>
      <w:r w:rsidRPr="00AE3F84">
        <w:rPr>
          <w:rFonts w:ascii="Times New Roman" w:hAnsi="Times New Roman" w:cs="Times New Roman"/>
          <w:sz w:val="24"/>
          <w:szCs w:val="24"/>
        </w:rPr>
        <w:t>ля</w:t>
      </w:r>
      <w:r w:rsidR="004E7DC4">
        <w:rPr>
          <w:rFonts w:ascii="Times New Roman" w:hAnsi="Times New Roman" w:cs="Times New Roman"/>
          <w:sz w:val="24"/>
          <w:szCs w:val="24"/>
        </w:rPr>
        <w:t>то</w:t>
      </w:r>
      <w:r w:rsidRPr="00AE3F84">
        <w:rPr>
          <w:rFonts w:ascii="Times New Roman" w:hAnsi="Times New Roman" w:cs="Times New Roman"/>
          <w:sz w:val="24"/>
          <w:szCs w:val="24"/>
        </w:rPr>
        <w:t xml:space="preserve">ром, в </w:t>
      </w:r>
      <w:r w:rsidR="00BB182D">
        <w:rPr>
          <w:rFonts w:ascii="Times New Roman" w:hAnsi="Times New Roman" w:cs="Times New Roman"/>
          <w:sz w:val="24"/>
          <w:szCs w:val="24"/>
        </w:rPr>
        <w:t>м3/мин</w:t>
      </w:r>
      <w:r w:rsidRPr="00AE3F84">
        <w:rPr>
          <w:rFonts w:ascii="Times New Roman" w:hAnsi="Times New Roman" w:cs="Times New Roman"/>
          <w:sz w:val="24"/>
          <w:szCs w:val="24"/>
        </w:rPr>
        <w:t xml:space="preserve"> 48</w:t>
      </w:r>
    </w:p>
    <w:p w:rsidR="00AE3F84" w:rsidRPr="00AE3F84" w:rsidRDefault="00BB182D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мас</w:t>
      </w:r>
      <w:r w:rsidR="00AE3F84" w:rsidRPr="00AE3F84">
        <w:rPr>
          <w:rFonts w:ascii="Times New Roman" w:hAnsi="Times New Roman" w:cs="Times New Roman"/>
          <w:sz w:val="24"/>
          <w:szCs w:val="24"/>
        </w:rPr>
        <w:t xml:space="preserve">ла в картере двигателя в </w:t>
      </w:r>
      <w:proofErr w:type="gramStart"/>
      <w:r w:rsidR="00AE3F84" w:rsidRPr="00AE3F84">
        <w:rPr>
          <w:rFonts w:ascii="Times New Roman" w:hAnsi="Times New Roman" w:cs="Times New Roman"/>
          <w:sz w:val="24"/>
          <w:szCs w:val="24"/>
        </w:rPr>
        <w:t>кг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E3F84" w:rsidRPr="00AE3F84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Количество масла в тра</w:t>
      </w:r>
      <w:r w:rsidR="00BB182D">
        <w:rPr>
          <w:rFonts w:ascii="Times New Roman" w:hAnsi="Times New Roman" w:cs="Times New Roman"/>
          <w:sz w:val="24"/>
          <w:szCs w:val="24"/>
        </w:rPr>
        <w:t>н</w:t>
      </w:r>
      <w:r w:rsidRPr="00AE3F84">
        <w:rPr>
          <w:rFonts w:ascii="Times New Roman" w:hAnsi="Times New Roman" w:cs="Times New Roman"/>
          <w:sz w:val="24"/>
          <w:szCs w:val="24"/>
        </w:rPr>
        <w:t>см</w:t>
      </w:r>
      <w:r w:rsidR="00BB182D">
        <w:rPr>
          <w:rFonts w:ascii="Times New Roman" w:hAnsi="Times New Roman" w:cs="Times New Roman"/>
          <w:sz w:val="24"/>
          <w:szCs w:val="24"/>
        </w:rPr>
        <w:t xml:space="preserve">иссии </w:t>
      </w:r>
      <w:proofErr w:type="gramStart"/>
      <w:r w:rsidRPr="00AE3F84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="00BB182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E3F84">
        <w:rPr>
          <w:rFonts w:ascii="Times New Roman" w:hAnsi="Times New Roman" w:cs="Times New Roman"/>
          <w:sz w:val="24"/>
          <w:szCs w:val="24"/>
        </w:rPr>
        <w:t>12.5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С</w:t>
      </w:r>
      <w:r w:rsidR="00BB182D">
        <w:rPr>
          <w:rFonts w:ascii="Times New Roman" w:hAnsi="Times New Roman" w:cs="Times New Roman"/>
          <w:sz w:val="24"/>
          <w:szCs w:val="24"/>
        </w:rPr>
        <w:t xml:space="preserve">цепление - </w:t>
      </w:r>
      <w:r w:rsidRPr="00AE3F84">
        <w:rPr>
          <w:rFonts w:ascii="Times New Roman" w:hAnsi="Times New Roman" w:cs="Times New Roman"/>
          <w:sz w:val="24"/>
          <w:szCs w:val="24"/>
        </w:rPr>
        <w:t>17-дискова</w:t>
      </w:r>
      <w:r w:rsidR="00BB182D">
        <w:rPr>
          <w:rFonts w:ascii="Times New Roman" w:hAnsi="Times New Roman" w:cs="Times New Roman"/>
          <w:sz w:val="24"/>
          <w:szCs w:val="24"/>
        </w:rPr>
        <w:t>я</w:t>
      </w:r>
      <w:r w:rsidRPr="00AE3F84">
        <w:rPr>
          <w:rFonts w:ascii="Times New Roman" w:hAnsi="Times New Roman" w:cs="Times New Roman"/>
          <w:sz w:val="24"/>
          <w:szCs w:val="24"/>
        </w:rPr>
        <w:t xml:space="preserve"> муфта работает </w:t>
      </w:r>
      <w:r w:rsidR="00661191">
        <w:rPr>
          <w:rFonts w:ascii="Times New Roman" w:hAnsi="Times New Roman" w:cs="Times New Roman"/>
          <w:sz w:val="24"/>
          <w:szCs w:val="24"/>
        </w:rPr>
        <w:t>в</w:t>
      </w:r>
      <w:r w:rsidRPr="00AE3F84">
        <w:rPr>
          <w:rFonts w:ascii="Times New Roman" w:hAnsi="Times New Roman" w:cs="Times New Roman"/>
          <w:sz w:val="24"/>
          <w:szCs w:val="24"/>
        </w:rPr>
        <w:t xml:space="preserve"> масл</w:t>
      </w:r>
      <w:r w:rsidR="00661191">
        <w:rPr>
          <w:rFonts w:ascii="Times New Roman" w:hAnsi="Times New Roman" w:cs="Times New Roman"/>
          <w:sz w:val="24"/>
          <w:szCs w:val="24"/>
        </w:rPr>
        <w:t>е</w:t>
      </w:r>
    </w:p>
    <w:p w:rsidR="00AE3F84" w:rsidRPr="00AE3F84" w:rsidRDefault="00661191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механизм                             </w:t>
      </w:r>
      <w:r w:rsidR="00AE3F84" w:rsidRPr="00AE3F84">
        <w:rPr>
          <w:rFonts w:ascii="Times New Roman" w:hAnsi="Times New Roman" w:cs="Times New Roman"/>
          <w:sz w:val="24"/>
          <w:szCs w:val="24"/>
        </w:rPr>
        <w:t>Задние колеса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Диаметр зад</w:t>
      </w:r>
      <w:r w:rsidR="00661191">
        <w:rPr>
          <w:rFonts w:ascii="Times New Roman" w:hAnsi="Times New Roman" w:cs="Times New Roman"/>
          <w:sz w:val="24"/>
          <w:szCs w:val="24"/>
        </w:rPr>
        <w:t>ни</w:t>
      </w:r>
      <w:r w:rsidRPr="00AE3F84">
        <w:rPr>
          <w:rFonts w:ascii="Times New Roman" w:hAnsi="Times New Roman" w:cs="Times New Roman"/>
          <w:sz w:val="24"/>
          <w:szCs w:val="24"/>
        </w:rPr>
        <w:t xml:space="preserve">х колес в </w:t>
      </w:r>
      <w:proofErr w:type="gramStart"/>
      <w:r w:rsidRPr="00AE3F84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66119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E3F84">
        <w:rPr>
          <w:rFonts w:ascii="Times New Roman" w:hAnsi="Times New Roman" w:cs="Times New Roman"/>
          <w:sz w:val="24"/>
          <w:szCs w:val="24"/>
        </w:rPr>
        <w:t>1070</w:t>
      </w:r>
    </w:p>
    <w:p w:rsidR="00AE3F84" w:rsidRPr="00AE3F84" w:rsidRDefault="00661191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задних колос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мм                            </w:t>
      </w:r>
      <w:r w:rsidR="00AE3F84" w:rsidRPr="00AE3F84">
        <w:rPr>
          <w:rFonts w:ascii="Times New Roman" w:hAnsi="Times New Roman" w:cs="Times New Roman"/>
          <w:sz w:val="24"/>
          <w:szCs w:val="24"/>
        </w:rPr>
        <w:t>305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Д</w:t>
      </w:r>
      <w:r w:rsidR="00661191">
        <w:rPr>
          <w:rFonts w:ascii="Times New Roman" w:hAnsi="Times New Roman" w:cs="Times New Roman"/>
          <w:sz w:val="24"/>
          <w:szCs w:val="24"/>
        </w:rPr>
        <w:t>иаме</w:t>
      </w:r>
      <w:r w:rsidRPr="00AE3F84">
        <w:rPr>
          <w:rFonts w:ascii="Times New Roman" w:hAnsi="Times New Roman" w:cs="Times New Roman"/>
          <w:sz w:val="24"/>
          <w:szCs w:val="24"/>
        </w:rPr>
        <w:t xml:space="preserve">тр </w:t>
      </w:r>
      <w:r w:rsidR="00661191">
        <w:rPr>
          <w:rFonts w:ascii="Times New Roman" w:hAnsi="Times New Roman" w:cs="Times New Roman"/>
          <w:sz w:val="24"/>
          <w:szCs w:val="24"/>
        </w:rPr>
        <w:t>передних</w:t>
      </w:r>
      <w:r w:rsidRPr="00AE3F84">
        <w:rPr>
          <w:rFonts w:ascii="Times New Roman" w:hAnsi="Times New Roman" w:cs="Times New Roman"/>
          <w:sz w:val="24"/>
          <w:szCs w:val="24"/>
        </w:rPr>
        <w:t xml:space="preserve"> колес в </w:t>
      </w:r>
      <w:proofErr w:type="gramStart"/>
      <w:r w:rsidRPr="00AE3F84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661191">
        <w:rPr>
          <w:rFonts w:ascii="Times New Roman" w:hAnsi="Times New Roman" w:cs="Times New Roman"/>
          <w:sz w:val="24"/>
          <w:szCs w:val="24"/>
        </w:rPr>
        <w:t xml:space="preserve"> </w:t>
      </w:r>
      <w:r w:rsidR="00513755">
        <w:rPr>
          <w:rFonts w:ascii="Times New Roman" w:hAnsi="Times New Roman" w:cs="Times New Roman"/>
          <w:sz w:val="24"/>
          <w:szCs w:val="24"/>
        </w:rPr>
        <w:t xml:space="preserve">                       7</w:t>
      </w:r>
      <w:r w:rsidRPr="00AE3F84">
        <w:rPr>
          <w:rFonts w:ascii="Times New Roman" w:hAnsi="Times New Roman" w:cs="Times New Roman"/>
          <w:sz w:val="24"/>
          <w:szCs w:val="24"/>
        </w:rPr>
        <w:t>95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 xml:space="preserve">Ширина передних колес </w:t>
      </w:r>
      <w:r w:rsidR="00513755">
        <w:rPr>
          <w:rFonts w:ascii="Times New Roman" w:hAnsi="Times New Roman" w:cs="Times New Roman"/>
          <w:sz w:val="24"/>
          <w:szCs w:val="24"/>
        </w:rPr>
        <w:t>в</w:t>
      </w:r>
      <w:r w:rsidRPr="00AE3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3F84">
        <w:rPr>
          <w:rFonts w:ascii="Times New Roman" w:hAnsi="Times New Roman" w:cs="Times New Roman"/>
          <w:sz w:val="24"/>
          <w:szCs w:val="24"/>
        </w:rPr>
        <w:t>м</w:t>
      </w:r>
      <w:r w:rsidR="0051375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1375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E3F84">
        <w:rPr>
          <w:rFonts w:ascii="Times New Roman" w:hAnsi="Times New Roman" w:cs="Times New Roman"/>
          <w:sz w:val="24"/>
          <w:szCs w:val="24"/>
        </w:rPr>
        <w:t>127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 xml:space="preserve">Диаметр приводного </w:t>
      </w:r>
      <w:proofErr w:type="gramStart"/>
      <w:r w:rsidRPr="00AE3F84">
        <w:rPr>
          <w:rFonts w:ascii="Times New Roman" w:hAnsi="Times New Roman" w:cs="Times New Roman"/>
          <w:sz w:val="24"/>
          <w:szCs w:val="24"/>
        </w:rPr>
        <w:t>шкива</w:t>
      </w:r>
      <w:proofErr w:type="gramEnd"/>
      <w:r w:rsidRPr="00AE3F84">
        <w:rPr>
          <w:rFonts w:ascii="Times New Roman" w:hAnsi="Times New Roman" w:cs="Times New Roman"/>
          <w:sz w:val="24"/>
          <w:szCs w:val="24"/>
        </w:rPr>
        <w:t xml:space="preserve"> а мм</w:t>
      </w:r>
      <w:r w:rsidR="0051375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3F84">
        <w:rPr>
          <w:rFonts w:ascii="Times New Roman" w:hAnsi="Times New Roman" w:cs="Times New Roman"/>
          <w:sz w:val="24"/>
          <w:szCs w:val="24"/>
        </w:rPr>
        <w:t xml:space="preserve"> 240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Ширина приводного шкива в</w:t>
      </w:r>
      <w:r w:rsidR="005137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755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="005137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C1931">
        <w:rPr>
          <w:rFonts w:ascii="Times New Roman" w:hAnsi="Times New Roman" w:cs="Times New Roman"/>
          <w:sz w:val="24"/>
          <w:szCs w:val="24"/>
        </w:rPr>
        <w:t xml:space="preserve"> </w:t>
      </w:r>
      <w:r w:rsidR="00513755">
        <w:rPr>
          <w:rFonts w:ascii="Times New Roman" w:hAnsi="Times New Roman" w:cs="Times New Roman"/>
          <w:sz w:val="24"/>
          <w:szCs w:val="24"/>
        </w:rPr>
        <w:t xml:space="preserve">   </w:t>
      </w:r>
      <w:r w:rsidRPr="00AE3F84">
        <w:rPr>
          <w:rFonts w:ascii="Times New Roman" w:hAnsi="Times New Roman" w:cs="Times New Roman"/>
          <w:sz w:val="24"/>
          <w:szCs w:val="24"/>
        </w:rPr>
        <w:t>165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Число оборотов приводного шкива в минуту</w:t>
      </w:r>
      <w:r w:rsidR="00513755">
        <w:rPr>
          <w:rFonts w:ascii="Times New Roman" w:hAnsi="Times New Roman" w:cs="Times New Roman"/>
          <w:sz w:val="24"/>
          <w:szCs w:val="24"/>
        </w:rPr>
        <w:t xml:space="preserve"> </w:t>
      </w:r>
      <w:r w:rsidRPr="00AE3F84">
        <w:rPr>
          <w:rFonts w:ascii="Times New Roman" w:hAnsi="Times New Roman" w:cs="Times New Roman"/>
          <w:sz w:val="24"/>
          <w:szCs w:val="24"/>
        </w:rPr>
        <w:t>1</w:t>
      </w:r>
      <w:r w:rsidR="00513755">
        <w:rPr>
          <w:rFonts w:ascii="Times New Roman" w:hAnsi="Times New Roman" w:cs="Times New Roman"/>
          <w:sz w:val="24"/>
          <w:szCs w:val="24"/>
        </w:rPr>
        <w:t>000</w:t>
      </w:r>
    </w:p>
    <w:p w:rsidR="00AE3F84" w:rsidRPr="00AE3F84" w:rsidRDefault="00AE3F84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3F84">
        <w:rPr>
          <w:rFonts w:ascii="Times New Roman" w:hAnsi="Times New Roman" w:cs="Times New Roman"/>
          <w:sz w:val="24"/>
          <w:szCs w:val="24"/>
        </w:rPr>
        <w:t>Л</w:t>
      </w:r>
      <w:r w:rsidR="00E54BC1">
        <w:rPr>
          <w:rFonts w:ascii="Times New Roman" w:hAnsi="Times New Roman" w:cs="Times New Roman"/>
          <w:sz w:val="24"/>
          <w:szCs w:val="24"/>
        </w:rPr>
        <w:t xml:space="preserve">инейная скорость ремня в </w:t>
      </w:r>
      <w:proofErr w:type="gramStart"/>
      <w:r w:rsidR="00E54BC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54BC1">
        <w:rPr>
          <w:rFonts w:ascii="Times New Roman" w:hAnsi="Times New Roman" w:cs="Times New Roman"/>
          <w:sz w:val="24"/>
          <w:szCs w:val="24"/>
        </w:rPr>
        <w:t>/</w:t>
      </w:r>
      <w:r w:rsidRPr="00AE3F84">
        <w:rPr>
          <w:rFonts w:ascii="Times New Roman" w:hAnsi="Times New Roman" w:cs="Times New Roman"/>
          <w:sz w:val="24"/>
          <w:szCs w:val="24"/>
        </w:rPr>
        <w:t>мин</w:t>
      </w:r>
      <w:r w:rsidR="00E54BC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1931">
        <w:rPr>
          <w:rFonts w:ascii="Times New Roman" w:hAnsi="Times New Roman" w:cs="Times New Roman"/>
          <w:sz w:val="24"/>
          <w:szCs w:val="24"/>
        </w:rPr>
        <w:t xml:space="preserve">   </w:t>
      </w:r>
      <w:r w:rsidR="00E54BC1">
        <w:rPr>
          <w:rFonts w:ascii="Times New Roman" w:hAnsi="Times New Roman" w:cs="Times New Roman"/>
          <w:sz w:val="24"/>
          <w:szCs w:val="24"/>
        </w:rPr>
        <w:t xml:space="preserve">  760</w:t>
      </w:r>
    </w:p>
    <w:p w:rsidR="00AE3F84" w:rsidRDefault="00E54BC1" w:rsidP="00AE3F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E3F84">
        <w:rPr>
          <w:rFonts w:ascii="Times New Roman" w:hAnsi="Times New Roman" w:cs="Times New Roman"/>
          <w:sz w:val="24"/>
          <w:szCs w:val="24"/>
        </w:rPr>
        <w:t xml:space="preserve">корость передвижения трактора в </w:t>
      </w:r>
      <w:proofErr w:type="gramStart"/>
      <w:r w:rsidRPr="00AE3F84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AE3F84">
        <w:rPr>
          <w:rFonts w:ascii="Times New Roman" w:hAnsi="Times New Roman" w:cs="Times New Roman"/>
          <w:sz w:val="24"/>
          <w:szCs w:val="24"/>
        </w:rPr>
        <w:t>/ч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49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049C7" w:rsidRPr="00E049C7">
        <w:rPr>
          <w:rFonts w:ascii="Times New Roman" w:hAnsi="Times New Roman" w:cs="Times New Roman"/>
          <w:sz w:val="24"/>
          <w:szCs w:val="24"/>
        </w:rPr>
        <w:t xml:space="preserve"> </w:t>
      </w:r>
      <w:r w:rsidR="00AE3F84" w:rsidRPr="00AE3F84">
        <w:rPr>
          <w:rFonts w:ascii="Times New Roman" w:hAnsi="Times New Roman" w:cs="Times New Roman"/>
          <w:sz w:val="24"/>
          <w:szCs w:val="24"/>
        </w:rPr>
        <w:t>-</w:t>
      </w:r>
      <w:r w:rsidR="00E049C7" w:rsidRPr="00E049C7">
        <w:rPr>
          <w:rFonts w:ascii="Times New Roman" w:hAnsi="Times New Roman" w:cs="Times New Roman"/>
          <w:sz w:val="24"/>
          <w:szCs w:val="24"/>
        </w:rPr>
        <w:t xml:space="preserve"> </w:t>
      </w:r>
      <w:r w:rsidR="00AE3F84" w:rsidRPr="00AE3F84">
        <w:rPr>
          <w:rFonts w:ascii="Times New Roman" w:hAnsi="Times New Roman" w:cs="Times New Roman"/>
          <w:sz w:val="24"/>
          <w:szCs w:val="24"/>
        </w:rPr>
        <w:t>2.5</w:t>
      </w:r>
      <w:r w:rsidR="00E049C7" w:rsidRPr="00E049C7">
        <w:rPr>
          <w:rFonts w:ascii="Times New Roman" w:hAnsi="Times New Roman" w:cs="Times New Roman"/>
          <w:sz w:val="24"/>
          <w:szCs w:val="24"/>
        </w:rPr>
        <w:t xml:space="preserve">, </w:t>
      </w:r>
      <w:r w:rsidR="00E049C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C1931">
        <w:rPr>
          <w:rFonts w:ascii="Times New Roman" w:hAnsi="Times New Roman" w:cs="Times New Roman"/>
          <w:sz w:val="24"/>
          <w:szCs w:val="24"/>
        </w:rPr>
        <w:t xml:space="preserve"> </w:t>
      </w:r>
      <w:r w:rsidR="00AE3F84" w:rsidRPr="00AE3F84">
        <w:rPr>
          <w:rFonts w:ascii="Times New Roman" w:hAnsi="Times New Roman" w:cs="Times New Roman"/>
          <w:sz w:val="24"/>
          <w:szCs w:val="24"/>
        </w:rPr>
        <w:t>-</w:t>
      </w:r>
      <w:r w:rsidR="00DC1931">
        <w:rPr>
          <w:rFonts w:ascii="Times New Roman" w:hAnsi="Times New Roman" w:cs="Times New Roman"/>
          <w:sz w:val="24"/>
          <w:szCs w:val="24"/>
        </w:rPr>
        <w:t xml:space="preserve"> </w:t>
      </w:r>
      <w:r w:rsidR="00AE3F84" w:rsidRPr="00AE3F84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AE3F84" w:rsidRPr="00AE3F84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DC1931">
        <w:rPr>
          <w:rFonts w:ascii="Times New Roman" w:hAnsi="Times New Roman" w:cs="Times New Roman"/>
          <w:sz w:val="24"/>
          <w:szCs w:val="24"/>
        </w:rPr>
        <w:t>,</w:t>
      </w:r>
      <w:r w:rsidR="00AE3F84" w:rsidRPr="00AE3F84">
        <w:rPr>
          <w:rFonts w:ascii="Times New Roman" w:hAnsi="Times New Roman" w:cs="Times New Roman"/>
          <w:sz w:val="24"/>
          <w:szCs w:val="24"/>
        </w:rPr>
        <w:t xml:space="preserve"> </w:t>
      </w:r>
      <w:r w:rsidR="00E049C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049C7" w:rsidRPr="00E049C7">
        <w:rPr>
          <w:rFonts w:ascii="Times New Roman" w:hAnsi="Times New Roman" w:cs="Times New Roman"/>
          <w:sz w:val="24"/>
          <w:szCs w:val="24"/>
        </w:rPr>
        <w:t xml:space="preserve"> - </w:t>
      </w:r>
      <w:r w:rsidR="00AE3F84" w:rsidRPr="00AE3F84">
        <w:rPr>
          <w:rFonts w:ascii="Times New Roman" w:hAnsi="Times New Roman" w:cs="Times New Roman"/>
          <w:sz w:val="24"/>
          <w:szCs w:val="24"/>
        </w:rPr>
        <w:t>11,2 Зад</w:t>
      </w:r>
      <w:r w:rsidR="00E049C7">
        <w:rPr>
          <w:rFonts w:ascii="Times New Roman" w:hAnsi="Times New Roman" w:cs="Times New Roman"/>
          <w:sz w:val="24"/>
          <w:szCs w:val="24"/>
        </w:rPr>
        <w:t>ний</w:t>
      </w:r>
      <w:r w:rsidR="00AE3F84" w:rsidRPr="00AE3F84">
        <w:rPr>
          <w:rFonts w:ascii="Times New Roman" w:hAnsi="Times New Roman" w:cs="Times New Roman"/>
          <w:sz w:val="24"/>
          <w:szCs w:val="24"/>
        </w:rPr>
        <w:t xml:space="preserve"> ход</w:t>
      </w:r>
      <w:r w:rsidR="00E049C7">
        <w:rPr>
          <w:rFonts w:ascii="Times New Roman" w:hAnsi="Times New Roman" w:cs="Times New Roman"/>
          <w:sz w:val="24"/>
          <w:szCs w:val="24"/>
        </w:rPr>
        <w:t xml:space="preserve"> - 4.3</w:t>
      </w:r>
      <w:r w:rsidR="0052003F">
        <w:rPr>
          <w:rFonts w:ascii="Times New Roman" w:hAnsi="Times New Roman" w:cs="Times New Roman"/>
          <w:sz w:val="24"/>
          <w:szCs w:val="24"/>
        </w:rPr>
        <w:t>:</w:t>
      </w:r>
    </w:p>
    <w:p w:rsidR="0052003F" w:rsidRPr="0052003F" w:rsidRDefault="0052003F" w:rsidP="0052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Ширина т</w:t>
      </w:r>
      <w:r w:rsidRPr="0052003F">
        <w:rPr>
          <w:rFonts w:ascii="Times New Roman" w:hAnsi="Times New Roman" w:cs="Times New Roman"/>
          <w:sz w:val="24"/>
          <w:szCs w:val="24"/>
        </w:rPr>
        <w:t>рактор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003F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52003F"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91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C1931">
        <w:rPr>
          <w:rFonts w:ascii="Times New Roman" w:hAnsi="Times New Roman" w:cs="Times New Roman"/>
          <w:sz w:val="24"/>
          <w:szCs w:val="24"/>
        </w:rPr>
        <w:t xml:space="preserve"> </w:t>
      </w:r>
      <w:r w:rsidR="00B15B79">
        <w:rPr>
          <w:rFonts w:ascii="Times New Roman" w:hAnsi="Times New Roman" w:cs="Times New Roman"/>
          <w:sz w:val="24"/>
          <w:szCs w:val="24"/>
        </w:rPr>
        <w:t xml:space="preserve"> </w:t>
      </w:r>
      <w:r w:rsidR="00DC1931">
        <w:rPr>
          <w:rFonts w:ascii="Times New Roman" w:hAnsi="Times New Roman" w:cs="Times New Roman"/>
          <w:sz w:val="24"/>
          <w:szCs w:val="24"/>
        </w:rPr>
        <w:t xml:space="preserve"> </w:t>
      </w:r>
      <w:r w:rsidR="002819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1620</w:t>
      </w:r>
    </w:p>
    <w:p w:rsidR="0052003F" w:rsidRPr="0052003F" w:rsidRDefault="0052003F" w:rsidP="0052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03F">
        <w:rPr>
          <w:rFonts w:ascii="Times New Roman" w:hAnsi="Times New Roman" w:cs="Times New Roman"/>
          <w:sz w:val="24"/>
          <w:szCs w:val="24"/>
        </w:rPr>
        <w:lastRenderedPageBreak/>
        <w:t>Дли</w:t>
      </w:r>
      <w:r w:rsidR="0028191C">
        <w:rPr>
          <w:rFonts w:ascii="Times New Roman" w:hAnsi="Times New Roman" w:cs="Times New Roman"/>
          <w:sz w:val="24"/>
          <w:szCs w:val="24"/>
        </w:rPr>
        <w:t>на</w:t>
      </w:r>
      <w:r w:rsidRPr="0052003F">
        <w:rPr>
          <w:rFonts w:ascii="Times New Roman" w:hAnsi="Times New Roman" w:cs="Times New Roman"/>
          <w:sz w:val="24"/>
          <w:szCs w:val="24"/>
        </w:rPr>
        <w:t xml:space="preserve"> тр</w:t>
      </w:r>
      <w:r w:rsidR="0028191C">
        <w:rPr>
          <w:rFonts w:ascii="Times New Roman" w:hAnsi="Times New Roman" w:cs="Times New Roman"/>
          <w:sz w:val="24"/>
          <w:szCs w:val="24"/>
        </w:rPr>
        <w:t>акто</w:t>
      </w:r>
      <w:r w:rsidRPr="0052003F">
        <w:rPr>
          <w:rFonts w:ascii="Times New Roman" w:hAnsi="Times New Roman" w:cs="Times New Roman"/>
          <w:sz w:val="24"/>
          <w:szCs w:val="24"/>
        </w:rPr>
        <w:t xml:space="preserve">ра в </w:t>
      </w:r>
      <w:proofErr w:type="gramStart"/>
      <w:r w:rsidRPr="0052003F"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91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C1931">
        <w:rPr>
          <w:rFonts w:ascii="Times New Roman" w:hAnsi="Times New Roman" w:cs="Times New Roman"/>
          <w:sz w:val="24"/>
          <w:szCs w:val="24"/>
        </w:rPr>
        <w:t xml:space="preserve">  </w:t>
      </w:r>
      <w:r w:rsidR="0028191C">
        <w:rPr>
          <w:rFonts w:ascii="Times New Roman" w:hAnsi="Times New Roman" w:cs="Times New Roman"/>
          <w:sz w:val="24"/>
          <w:szCs w:val="24"/>
        </w:rPr>
        <w:t xml:space="preserve">     </w:t>
      </w:r>
      <w:r w:rsidR="00B15B79">
        <w:rPr>
          <w:rFonts w:ascii="Times New Roman" w:hAnsi="Times New Roman" w:cs="Times New Roman"/>
          <w:sz w:val="24"/>
          <w:szCs w:val="24"/>
        </w:rPr>
        <w:t xml:space="preserve"> </w:t>
      </w:r>
      <w:r w:rsidR="0028191C">
        <w:rPr>
          <w:rFonts w:ascii="Times New Roman" w:hAnsi="Times New Roman" w:cs="Times New Roman"/>
          <w:sz w:val="24"/>
          <w:szCs w:val="24"/>
        </w:rPr>
        <w:t xml:space="preserve">  2580   </w:t>
      </w:r>
    </w:p>
    <w:p w:rsidR="0052003F" w:rsidRPr="0052003F" w:rsidRDefault="0052003F" w:rsidP="0052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03F">
        <w:rPr>
          <w:rFonts w:ascii="Times New Roman" w:hAnsi="Times New Roman" w:cs="Times New Roman"/>
          <w:sz w:val="24"/>
          <w:szCs w:val="24"/>
        </w:rPr>
        <w:t xml:space="preserve">Высота трактора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200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003F"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9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C1931">
        <w:rPr>
          <w:rFonts w:ascii="Times New Roman" w:hAnsi="Times New Roman" w:cs="Times New Roman"/>
          <w:sz w:val="24"/>
          <w:szCs w:val="24"/>
        </w:rPr>
        <w:t xml:space="preserve">  </w:t>
      </w:r>
      <w:r w:rsidR="0028191C">
        <w:rPr>
          <w:rFonts w:ascii="Times New Roman" w:hAnsi="Times New Roman" w:cs="Times New Roman"/>
          <w:sz w:val="24"/>
          <w:szCs w:val="24"/>
        </w:rPr>
        <w:t xml:space="preserve">    </w:t>
      </w:r>
      <w:r w:rsidR="00B15B79">
        <w:rPr>
          <w:rFonts w:ascii="Times New Roman" w:hAnsi="Times New Roman" w:cs="Times New Roman"/>
          <w:sz w:val="24"/>
          <w:szCs w:val="24"/>
        </w:rPr>
        <w:t xml:space="preserve"> </w:t>
      </w:r>
      <w:r w:rsidR="0028191C">
        <w:rPr>
          <w:rFonts w:ascii="Times New Roman" w:hAnsi="Times New Roman" w:cs="Times New Roman"/>
          <w:sz w:val="24"/>
          <w:szCs w:val="24"/>
        </w:rPr>
        <w:t xml:space="preserve">   1400</w:t>
      </w:r>
    </w:p>
    <w:p w:rsidR="0052003F" w:rsidRPr="0052003F" w:rsidRDefault="0052003F" w:rsidP="0052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03F">
        <w:rPr>
          <w:rFonts w:ascii="Times New Roman" w:hAnsi="Times New Roman" w:cs="Times New Roman"/>
          <w:sz w:val="24"/>
          <w:szCs w:val="24"/>
        </w:rPr>
        <w:t xml:space="preserve">Вес трактора </w:t>
      </w:r>
      <w:proofErr w:type="gramStart"/>
      <w:r w:rsidRPr="0052003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003F">
        <w:rPr>
          <w:rFonts w:ascii="Times New Roman" w:hAnsi="Times New Roman" w:cs="Times New Roman"/>
          <w:sz w:val="24"/>
          <w:szCs w:val="24"/>
        </w:rPr>
        <w:t xml:space="preserve"> рабочем со</w:t>
      </w:r>
      <w:r w:rsidR="0028191C">
        <w:rPr>
          <w:rFonts w:ascii="Times New Roman" w:hAnsi="Times New Roman" w:cs="Times New Roman"/>
          <w:sz w:val="24"/>
          <w:szCs w:val="24"/>
        </w:rPr>
        <w:t>с</w:t>
      </w:r>
      <w:r w:rsidRPr="0052003F">
        <w:rPr>
          <w:rFonts w:ascii="Times New Roman" w:hAnsi="Times New Roman" w:cs="Times New Roman"/>
          <w:sz w:val="24"/>
          <w:szCs w:val="24"/>
        </w:rPr>
        <w:t>то</w:t>
      </w:r>
      <w:r w:rsidR="0028191C">
        <w:rPr>
          <w:rFonts w:ascii="Times New Roman" w:hAnsi="Times New Roman" w:cs="Times New Roman"/>
          <w:sz w:val="24"/>
          <w:szCs w:val="24"/>
        </w:rPr>
        <w:t>янии</w:t>
      </w:r>
      <w:r w:rsidRPr="0052003F">
        <w:rPr>
          <w:rFonts w:ascii="Times New Roman" w:hAnsi="Times New Roman" w:cs="Times New Roman"/>
          <w:sz w:val="24"/>
          <w:szCs w:val="24"/>
        </w:rPr>
        <w:t xml:space="preserve"> в </w:t>
      </w:r>
      <w:r w:rsidR="0028191C">
        <w:rPr>
          <w:rFonts w:ascii="Times New Roman" w:hAnsi="Times New Roman" w:cs="Times New Roman"/>
          <w:sz w:val="24"/>
          <w:szCs w:val="24"/>
        </w:rPr>
        <w:t>кг</w:t>
      </w:r>
      <w:r w:rsidR="00867C46">
        <w:rPr>
          <w:rFonts w:ascii="Times New Roman" w:hAnsi="Times New Roman" w:cs="Times New Roman"/>
          <w:sz w:val="24"/>
          <w:szCs w:val="24"/>
        </w:rPr>
        <w:t xml:space="preserve"> </w:t>
      </w:r>
      <w:r w:rsidR="00B15B79">
        <w:rPr>
          <w:rFonts w:ascii="Times New Roman" w:hAnsi="Times New Roman" w:cs="Times New Roman"/>
          <w:sz w:val="24"/>
          <w:szCs w:val="24"/>
        </w:rPr>
        <w:t xml:space="preserve">   </w:t>
      </w:r>
      <w:r w:rsidR="00867C46">
        <w:rPr>
          <w:rFonts w:ascii="Times New Roman" w:hAnsi="Times New Roman" w:cs="Times New Roman"/>
          <w:sz w:val="24"/>
          <w:szCs w:val="24"/>
        </w:rPr>
        <w:t xml:space="preserve">  1500</w:t>
      </w:r>
    </w:p>
    <w:p w:rsidR="0052003F" w:rsidRPr="0052003F" w:rsidRDefault="0052003F" w:rsidP="0052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03F">
        <w:rPr>
          <w:rFonts w:ascii="Times New Roman" w:hAnsi="Times New Roman" w:cs="Times New Roman"/>
          <w:sz w:val="24"/>
          <w:szCs w:val="24"/>
        </w:rPr>
        <w:t>Р</w:t>
      </w:r>
      <w:r w:rsidR="00867C46">
        <w:rPr>
          <w:rFonts w:ascii="Times New Roman" w:hAnsi="Times New Roman" w:cs="Times New Roman"/>
          <w:sz w:val="24"/>
          <w:szCs w:val="24"/>
        </w:rPr>
        <w:t>асстояние между осями колес в</w:t>
      </w:r>
      <w:r w:rsidR="009701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7C46">
        <w:rPr>
          <w:rFonts w:ascii="Times New Roman" w:hAnsi="Times New Roman" w:cs="Times New Roman"/>
          <w:sz w:val="24"/>
          <w:szCs w:val="24"/>
        </w:rPr>
        <w:t>м</w:t>
      </w:r>
      <w:r w:rsidRPr="0052003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67C46">
        <w:rPr>
          <w:rFonts w:ascii="Times New Roman" w:hAnsi="Times New Roman" w:cs="Times New Roman"/>
          <w:sz w:val="24"/>
          <w:szCs w:val="24"/>
        </w:rPr>
        <w:t xml:space="preserve">  </w:t>
      </w:r>
      <w:r w:rsidR="00B15B79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7C46">
        <w:rPr>
          <w:rFonts w:ascii="Times New Roman" w:hAnsi="Times New Roman" w:cs="Times New Roman"/>
          <w:sz w:val="24"/>
          <w:szCs w:val="24"/>
        </w:rPr>
        <w:t>1000</w:t>
      </w:r>
    </w:p>
    <w:p w:rsidR="00867C46" w:rsidRDefault="0052003F" w:rsidP="0052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03F">
        <w:rPr>
          <w:rFonts w:ascii="Times New Roman" w:hAnsi="Times New Roman" w:cs="Times New Roman"/>
          <w:sz w:val="24"/>
          <w:szCs w:val="24"/>
        </w:rPr>
        <w:t>Расстояние от земл</w:t>
      </w:r>
      <w:r w:rsidR="00867C46">
        <w:rPr>
          <w:rFonts w:ascii="Times New Roman" w:hAnsi="Times New Roman" w:cs="Times New Roman"/>
          <w:sz w:val="24"/>
          <w:szCs w:val="24"/>
        </w:rPr>
        <w:t>и</w:t>
      </w:r>
      <w:r w:rsidRPr="0052003F">
        <w:rPr>
          <w:rFonts w:ascii="Times New Roman" w:hAnsi="Times New Roman" w:cs="Times New Roman"/>
          <w:sz w:val="24"/>
          <w:szCs w:val="24"/>
        </w:rPr>
        <w:t xml:space="preserve"> до </w:t>
      </w:r>
      <w:r w:rsidR="00867C46">
        <w:rPr>
          <w:rFonts w:ascii="Times New Roman" w:hAnsi="Times New Roman" w:cs="Times New Roman"/>
          <w:sz w:val="24"/>
          <w:szCs w:val="24"/>
        </w:rPr>
        <w:t>низшей</w:t>
      </w:r>
      <w:r w:rsidRPr="0052003F">
        <w:rPr>
          <w:rFonts w:ascii="Times New Roman" w:hAnsi="Times New Roman" w:cs="Times New Roman"/>
          <w:sz w:val="24"/>
          <w:szCs w:val="24"/>
        </w:rPr>
        <w:t xml:space="preserve"> точки трактора </w:t>
      </w:r>
      <w:r w:rsidR="00867C46">
        <w:rPr>
          <w:rFonts w:ascii="Times New Roman" w:hAnsi="Times New Roman" w:cs="Times New Roman"/>
          <w:sz w:val="24"/>
          <w:szCs w:val="24"/>
        </w:rPr>
        <w:t xml:space="preserve">(просвет)  </w:t>
      </w:r>
      <w:r w:rsidR="0097015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970157">
        <w:rPr>
          <w:rFonts w:ascii="Times New Roman" w:hAnsi="Times New Roman" w:cs="Times New Roman"/>
          <w:sz w:val="24"/>
          <w:szCs w:val="24"/>
        </w:rPr>
        <w:t>м</w:t>
      </w:r>
      <w:r w:rsidR="00970157" w:rsidRPr="0052003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70157">
        <w:rPr>
          <w:rFonts w:ascii="Times New Roman" w:hAnsi="Times New Roman" w:cs="Times New Roman"/>
          <w:sz w:val="24"/>
          <w:szCs w:val="24"/>
        </w:rPr>
        <w:t xml:space="preserve">  </w:t>
      </w:r>
      <w:r w:rsidR="00867C46">
        <w:rPr>
          <w:rFonts w:ascii="Times New Roman" w:hAnsi="Times New Roman" w:cs="Times New Roman"/>
          <w:sz w:val="24"/>
          <w:szCs w:val="24"/>
        </w:rPr>
        <w:t>295</w:t>
      </w:r>
    </w:p>
    <w:p w:rsidR="0052003F" w:rsidRPr="0052003F" w:rsidRDefault="0052003F" w:rsidP="0052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03F">
        <w:rPr>
          <w:rFonts w:ascii="Times New Roman" w:hAnsi="Times New Roman" w:cs="Times New Roman"/>
          <w:sz w:val="24"/>
          <w:szCs w:val="24"/>
        </w:rPr>
        <w:t>Высот</w:t>
      </w:r>
      <w:r w:rsidR="00970157">
        <w:rPr>
          <w:rFonts w:ascii="Times New Roman" w:hAnsi="Times New Roman" w:cs="Times New Roman"/>
          <w:sz w:val="24"/>
          <w:szCs w:val="24"/>
        </w:rPr>
        <w:t>а прицепной се</w:t>
      </w:r>
      <w:r w:rsidRPr="0052003F">
        <w:rPr>
          <w:rFonts w:ascii="Times New Roman" w:hAnsi="Times New Roman" w:cs="Times New Roman"/>
          <w:sz w:val="24"/>
          <w:szCs w:val="24"/>
        </w:rPr>
        <w:t>р</w:t>
      </w:r>
      <w:r w:rsidR="00970157">
        <w:rPr>
          <w:rFonts w:ascii="Times New Roman" w:hAnsi="Times New Roman" w:cs="Times New Roman"/>
          <w:sz w:val="24"/>
          <w:szCs w:val="24"/>
        </w:rPr>
        <w:t>ьги над землей</w:t>
      </w:r>
      <w:r w:rsidR="00970157" w:rsidRPr="00970157">
        <w:rPr>
          <w:rFonts w:ascii="Times New Roman" w:hAnsi="Times New Roman" w:cs="Times New Roman"/>
          <w:sz w:val="24"/>
          <w:szCs w:val="24"/>
        </w:rPr>
        <w:t xml:space="preserve"> </w:t>
      </w:r>
      <w:r w:rsidR="0097015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970157">
        <w:rPr>
          <w:rFonts w:ascii="Times New Roman" w:hAnsi="Times New Roman" w:cs="Times New Roman"/>
          <w:sz w:val="24"/>
          <w:szCs w:val="24"/>
        </w:rPr>
        <w:t>м</w:t>
      </w:r>
      <w:r w:rsidR="00970157" w:rsidRPr="0052003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70157">
        <w:rPr>
          <w:rFonts w:ascii="Times New Roman" w:hAnsi="Times New Roman" w:cs="Times New Roman"/>
          <w:sz w:val="24"/>
          <w:szCs w:val="24"/>
        </w:rPr>
        <w:t xml:space="preserve">  305</w:t>
      </w:r>
    </w:p>
    <w:p w:rsidR="0052003F" w:rsidRPr="0052003F" w:rsidRDefault="00970157" w:rsidP="0052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</w:t>
      </w:r>
      <w:r w:rsidR="0052003F" w:rsidRPr="0052003F">
        <w:rPr>
          <w:rFonts w:ascii="Times New Roman" w:hAnsi="Times New Roman" w:cs="Times New Roman"/>
          <w:sz w:val="24"/>
          <w:szCs w:val="24"/>
        </w:rPr>
        <w:t xml:space="preserve"> радиус поворота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15B7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6500</w:t>
      </w:r>
    </w:p>
    <w:p w:rsidR="0052003F" w:rsidRPr="00844AC0" w:rsidRDefault="0052003F" w:rsidP="00520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003F">
        <w:rPr>
          <w:rFonts w:ascii="Times New Roman" w:hAnsi="Times New Roman" w:cs="Times New Roman"/>
          <w:sz w:val="24"/>
          <w:szCs w:val="24"/>
        </w:rPr>
        <w:t xml:space="preserve">Расход горючего </w:t>
      </w:r>
      <w:r w:rsidR="00F52FA3">
        <w:rPr>
          <w:rFonts w:ascii="Times New Roman" w:hAnsi="Times New Roman" w:cs="Times New Roman"/>
          <w:sz w:val="24"/>
          <w:szCs w:val="24"/>
        </w:rPr>
        <w:t>на</w:t>
      </w:r>
      <w:r w:rsidRPr="0052003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2003F">
        <w:rPr>
          <w:rFonts w:ascii="Times New Roman" w:hAnsi="Times New Roman" w:cs="Times New Roman"/>
          <w:sz w:val="24"/>
          <w:szCs w:val="24"/>
        </w:rPr>
        <w:t>с</w:t>
      </w:r>
      <w:r w:rsidR="00F52FA3">
        <w:rPr>
          <w:rFonts w:ascii="Times New Roman" w:hAnsi="Times New Roman" w:cs="Times New Roman"/>
          <w:sz w:val="24"/>
          <w:szCs w:val="24"/>
        </w:rPr>
        <w:t>и</w:t>
      </w:r>
      <w:r w:rsidRPr="0052003F">
        <w:rPr>
          <w:rFonts w:ascii="Times New Roman" w:hAnsi="Times New Roman" w:cs="Times New Roman"/>
          <w:sz w:val="24"/>
          <w:szCs w:val="24"/>
        </w:rPr>
        <w:t>ло</w:t>
      </w:r>
      <w:r w:rsidR="00F52FA3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="00F52FA3">
        <w:rPr>
          <w:rFonts w:ascii="Times New Roman" w:hAnsi="Times New Roman" w:cs="Times New Roman"/>
          <w:sz w:val="24"/>
          <w:szCs w:val="24"/>
        </w:rPr>
        <w:t xml:space="preserve"> на крюк</w:t>
      </w:r>
      <w:r w:rsidRPr="0052003F">
        <w:rPr>
          <w:rFonts w:ascii="Times New Roman" w:hAnsi="Times New Roman" w:cs="Times New Roman"/>
          <w:sz w:val="24"/>
          <w:szCs w:val="24"/>
        </w:rPr>
        <w:t>е в граммах</w:t>
      </w:r>
      <w:r w:rsidR="00E545C1">
        <w:rPr>
          <w:rFonts w:ascii="Times New Roman" w:hAnsi="Times New Roman" w:cs="Times New Roman"/>
          <w:sz w:val="24"/>
          <w:szCs w:val="24"/>
        </w:rPr>
        <w:t xml:space="preserve"> </w:t>
      </w:r>
      <w:r w:rsidRPr="0052003F">
        <w:rPr>
          <w:rFonts w:ascii="Times New Roman" w:hAnsi="Times New Roman" w:cs="Times New Roman"/>
          <w:sz w:val="24"/>
          <w:szCs w:val="24"/>
        </w:rPr>
        <w:t>550</w:t>
      </w:r>
      <w:r w:rsidR="00E545C1">
        <w:rPr>
          <w:rFonts w:ascii="Times New Roman" w:hAnsi="Times New Roman" w:cs="Times New Roman"/>
          <w:sz w:val="24"/>
          <w:szCs w:val="24"/>
        </w:rPr>
        <w:t>.</w:t>
      </w:r>
    </w:p>
    <w:sectPr w:rsidR="0052003F" w:rsidRPr="00844AC0" w:rsidSect="0028191C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63"/>
    <w:rsid w:val="00006D5E"/>
    <w:rsid w:val="00014FAE"/>
    <w:rsid w:val="00035885"/>
    <w:rsid w:val="00057865"/>
    <w:rsid w:val="0008161A"/>
    <w:rsid w:val="000829BC"/>
    <w:rsid w:val="0008350A"/>
    <w:rsid w:val="00093789"/>
    <w:rsid w:val="00097537"/>
    <w:rsid w:val="000A0D71"/>
    <w:rsid w:val="000A6F6D"/>
    <w:rsid w:val="000B3944"/>
    <w:rsid w:val="000B697F"/>
    <w:rsid w:val="000B7C86"/>
    <w:rsid w:val="000E5ABB"/>
    <w:rsid w:val="000F4789"/>
    <w:rsid w:val="0011308D"/>
    <w:rsid w:val="00115A62"/>
    <w:rsid w:val="00160D6B"/>
    <w:rsid w:val="00162B8B"/>
    <w:rsid w:val="00166277"/>
    <w:rsid w:val="001753D7"/>
    <w:rsid w:val="00184D33"/>
    <w:rsid w:val="001867F6"/>
    <w:rsid w:val="001975E4"/>
    <w:rsid w:val="001C5DDB"/>
    <w:rsid w:val="001D4DF1"/>
    <w:rsid w:val="001E2937"/>
    <w:rsid w:val="001E626C"/>
    <w:rsid w:val="002044BA"/>
    <w:rsid w:val="00225433"/>
    <w:rsid w:val="0023727F"/>
    <w:rsid w:val="00243A04"/>
    <w:rsid w:val="0028191C"/>
    <w:rsid w:val="00291688"/>
    <w:rsid w:val="00294132"/>
    <w:rsid w:val="002A7C15"/>
    <w:rsid w:val="002C5873"/>
    <w:rsid w:val="002C795E"/>
    <w:rsid w:val="002D5220"/>
    <w:rsid w:val="002F04E7"/>
    <w:rsid w:val="002F6C0D"/>
    <w:rsid w:val="003043D9"/>
    <w:rsid w:val="00314B6E"/>
    <w:rsid w:val="00352024"/>
    <w:rsid w:val="003663CD"/>
    <w:rsid w:val="00381E76"/>
    <w:rsid w:val="00385AEC"/>
    <w:rsid w:val="003912F3"/>
    <w:rsid w:val="003A724F"/>
    <w:rsid w:val="003C4560"/>
    <w:rsid w:val="00456510"/>
    <w:rsid w:val="00470F23"/>
    <w:rsid w:val="00495C9D"/>
    <w:rsid w:val="004D5619"/>
    <w:rsid w:val="004E7DC4"/>
    <w:rsid w:val="004F0BC3"/>
    <w:rsid w:val="0050363C"/>
    <w:rsid w:val="00513755"/>
    <w:rsid w:val="0052003F"/>
    <w:rsid w:val="0052150E"/>
    <w:rsid w:val="00534FF3"/>
    <w:rsid w:val="00552DBC"/>
    <w:rsid w:val="00572E83"/>
    <w:rsid w:val="00584F5F"/>
    <w:rsid w:val="00597DCF"/>
    <w:rsid w:val="005A1C0E"/>
    <w:rsid w:val="005C706E"/>
    <w:rsid w:val="005C7696"/>
    <w:rsid w:val="006114A8"/>
    <w:rsid w:val="0061548D"/>
    <w:rsid w:val="00626BF4"/>
    <w:rsid w:val="006419FC"/>
    <w:rsid w:val="00661191"/>
    <w:rsid w:val="006722A6"/>
    <w:rsid w:val="00696ADE"/>
    <w:rsid w:val="006A1FA7"/>
    <w:rsid w:val="006A3B0A"/>
    <w:rsid w:val="006B3AF4"/>
    <w:rsid w:val="006C7BD5"/>
    <w:rsid w:val="006D44C7"/>
    <w:rsid w:val="006F14D2"/>
    <w:rsid w:val="00715597"/>
    <w:rsid w:val="00724A6F"/>
    <w:rsid w:val="00727976"/>
    <w:rsid w:val="0076206D"/>
    <w:rsid w:val="00763940"/>
    <w:rsid w:val="00780473"/>
    <w:rsid w:val="007914D8"/>
    <w:rsid w:val="007A11C1"/>
    <w:rsid w:val="007A57E4"/>
    <w:rsid w:val="007C5E01"/>
    <w:rsid w:val="007E3AEA"/>
    <w:rsid w:val="008018A8"/>
    <w:rsid w:val="008125F6"/>
    <w:rsid w:val="00844AC0"/>
    <w:rsid w:val="00867C46"/>
    <w:rsid w:val="008A4B65"/>
    <w:rsid w:val="008A6C41"/>
    <w:rsid w:val="008E50EB"/>
    <w:rsid w:val="00901B79"/>
    <w:rsid w:val="0094207B"/>
    <w:rsid w:val="00946034"/>
    <w:rsid w:val="0094744F"/>
    <w:rsid w:val="00970157"/>
    <w:rsid w:val="009C50E8"/>
    <w:rsid w:val="00A163DC"/>
    <w:rsid w:val="00A37F0D"/>
    <w:rsid w:val="00A65112"/>
    <w:rsid w:val="00A93DB2"/>
    <w:rsid w:val="00AB3FC0"/>
    <w:rsid w:val="00AD3C1D"/>
    <w:rsid w:val="00AE3F84"/>
    <w:rsid w:val="00AF49BB"/>
    <w:rsid w:val="00B06DC1"/>
    <w:rsid w:val="00B15B79"/>
    <w:rsid w:val="00B432E2"/>
    <w:rsid w:val="00B661D6"/>
    <w:rsid w:val="00B768ED"/>
    <w:rsid w:val="00B942FE"/>
    <w:rsid w:val="00B94A09"/>
    <w:rsid w:val="00BB182D"/>
    <w:rsid w:val="00BD0A13"/>
    <w:rsid w:val="00BF4E15"/>
    <w:rsid w:val="00C44B7E"/>
    <w:rsid w:val="00C46B6E"/>
    <w:rsid w:val="00C618DE"/>
    <w:rsid w:val="00C669C3"/>
    <w:rsid w:val="00C91CE9"/>
    <w:rsid w:val="00CA2429"/>
    <w:rsid w:val="00CA3F55"/>
    <w:rsid w:val="00D04ACD"/>
    <w:rsid w:val="00D14946"/>
    <w:rsid w:val="00D17DA4"/>
    <w:rsid w:val="00D41D17"/>
    <w:rsid w:val="00D469B4"/>
    <w:rsid w:val="00D572EF"/>
    <w:rsid w:val="00D64165"/>
    <w:rsid w:val="00D8433F"/>
    <w:rsid w:val="00D9076A"/>
    <w:rsid w:val="00DC1931"/>
    <w:rsid w:val="00DC459A"/>
    <w:rsid w:val="00E049C7"/>
    <w:rsid w:val="00E1350C"/>
    <w:rsid w:val="00E245D5"/>
    <w:rsid w:val="00E354AE"/>
    <w:rsid w:val="00E545C1"/>
    <w:rsid w:val="00E54BC1"/>
    <w:rsid w:val="00E633E7"/>
    <w:rsid w:val="00E84DFF"/>
    <w:rsid w:val="00EA1D80"/>
    <w:rsid w:val="00EC060E"/>
    <w:rsid w:val="00ED2F37"/>
    <w:rsid w:val="00F11BAB"/>
    <w:rsid w:val="00F14E61"/>
    <w:rsid w:val="00F17B33"/>
    <w:rsid w:val="00F52FA3"/>
    <w:rsid w:val="00F543C7"/>
    <w:rsid w:val="00F54E30"/>
    <w:rsid w:val="00F55CFF"/>
    <w:rsid w:val="00F60382"/>
    <w:rsid w:val="00FA1077"/>
    <w:rsid w:val="00FE2263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foname">
    <w:name w:val="infoname"/>
    <w:basedOn w:val="a0"/>
    <w:rsid w:val="005C706E"/>
  </w:style>
  <w:style w:type="character" w:customStyle="1" w:styleId="vkitposttextroot--f4ock">
    <w:name w:val="vkitposttext__root--f4ock"/>
    <w:basedOn w:val="a0"/>
    <w:rsid w:val="00E1350C"/>
  </w:style>
  <w:style w:type="paragraph" w:styleId="a3">
    <w:name w:val="Balloon Text"/>
    <w:basedOn w:val="a"/>
    <w:link w:val="a4"/>
    <w:uiPriority w:val="99"/>
    <w:semiHidden/>
    <w:unhideWhenUsed/>
    <w:rsid w:val="00D469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foname">
    <w:name w:val="infoname"/>
    <w:basedOn w:val="a0"/>
    <w:rsid w:val="005C706E"/>
  </w:style>
  <w:style w:type="character" w:customStyle="1" w:styleId="vkitposttextroot--f4ock">
    <w:name w:val="vkitposttext__root--f4ock"/>
    <w:basedOn w:val="a0"/>
    <w:rsid w:val="00E1350C"/>
  </w:style>
  <w:style w:type="paragraph" w:styleId="a3">
    <w:name w:val="Balloon Text"/>
    <w:basedOn w:val="a"/>
    <w:link w:val="a4"/>
    <w:uiPriority w:val="99"/>
    <w:semiHidden/>
    <w:unhideWhenUsed/>
    <w:rsid w:val="00D469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4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40</cp:revision>
  <dcterms:created xsi:type="dcterms:W3CDTF">2025-12-23T06:36:00Z</dcterms:created>
  <dcterms:modified xsi:type="dcterms:W3CDTF">2025-12-28T08:16:00Z</dcterms:modified>
</cp:coreProperties>
</file>