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DE" w:rsidRPr="008775DE" w:rsidRDefault="008775DE" w:rsidP="00307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proofErr w:type="gramStart"/>
      <w:r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01-153 АЦ-40(133ГЯ)-203 пожарная автоцистерна на шасси ЗиЛ-133ГЯ 6х4 </w:t>
      </w:r>
      <w:r w:rsidR="00AF0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ёмк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остью для воды</w:t>
      </w:r>
      <w:r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2.5 м3 </w:t>
      </w:r>
      <w:r w:rsidR="00AF0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коленчатым подъемником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высотой подъема</w:t>
      </w:r>
      <w:r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18 м</w:t>
      </w:r>
      <w:r w:rsidR="00134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AC4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вылет</w:t>
      </w:r>
      <w:r w:rsidR="00AC4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AC4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 м</w:t>
      </w:r>
      <w:r w:rsidR="00AC4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C4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грузоподъемность</w:t>
      </w:r>
      <w:r w:rsidR="00AC4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4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люльк</w:t>
      </w:r>
      <w:r w:rsidR="00AC4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34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300 кг,</w:t>
      </w:r>
      <w:r w:rsidR="00FF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насос </w:t>
      </w:r>
      <w:r w:rsidR="00FF26F9" w:rsidRPr="00FF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ПНК-40/</w:t>
      </w:r>
      <w:r w:rsidR="00FF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A2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подачей до 40 л/с</w:t>
      </w:r>
      <w:r w:rsidR="00FF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EE1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боевой расчет 5</w:t>
      </w:r>
      <w:r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пенобак</w:t>
      </w:r>
      <w:proofErr w:type="spellEnd"/>
      <w:r w:rsidR="00CD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D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л, полный вес 17</w:t>
      </w:r>
      <w:r w:rsidR="008D6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</w:t>
      </w:r>
      <w:r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т, К</w:t>
      </w:r>
      <w:r w:rsidR="00C43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амАЗ-740.10 210 </w:t>
      </w:r>
      <w:proofErr w:type="spellStart"/>
      <w:r w:rsidR="00C43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лс</w:t>
      </w:r>
      <w:proofErr w:type="spellEnd"/>
      <w:r w:rsidR="00C43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80 км/час, </w:t>
      </w:r>
      <w:r w:rsidR="00D25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опытный плюс</w:t>
      </w:r>
      <w:proofErr w:type="gramEnd"/>
      <w:r w:rsidR="00D25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1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43485"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экз., </w:t>
      </w:r>
      <w:r w:rsidR="00C43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заводы ППО </w:t>
      </w:r>
      <w:r w:rsidR="00C43485"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Прилуки</w:t>
      </w:r>
      <w:r w:rsidR="00C43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Торжок, 1981-82 г. </w:t>
      </w:r>
      <w:proofErr w:type="gramStart"/>
      <w:r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87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bookmarkEnd w:id="0"/>
    <w:p w:rsidR="008775DE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3E956D" wp14:editId="65F77CB8">
            <wp:simplePos x="0" y="0"/>
            <wp:positionH relativeFrom="margin">
              <wp:posOffset>451485</wp:posOffset>
            </wp:positionH>
            <wp:positionV relativeFrom="margin">
              <wp:posOffset>1269365</wp:posOffset>
            </wp:positionV>
            <wp:extent cx="5057775" cy="3064510"/>
            <wp:effectExtent l="0" t="0" r="9525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75DE" w:rsidRDefault="008775DE" w:rsidP="00307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462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462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462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462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462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462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462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462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462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462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462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462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462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462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462" w:rsidRDefault="003B1462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4F31" w:rsidRDefault="00E64F31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462" w:rsidRDefault="00E6443E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 xml:space="preserve"> </w:t>
      </w:r>
    </w:p>
    <w:p w:rsidR="00EE10B5" w:rsidRPr="008D6925" w:rsidRDefault="00C3506A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Инж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В.</w:t>
      </w:r>
      <w:r w:rsidRPr="008D6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Л. Васильев (ОКБ пожарных машин)</w:t>
      </w:r>
      <w:r w:rsidRPr="00E644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E6443E" w:rsidRPr="00E644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Пожарная автоцистерна АЦ-4</w:t>
      </w:r>
      <w:r w:rsidR="00E644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="00E6443E" w:rsidRPr="00E644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gramStart"/>
      <w:r w:rsidR="00E6443E" w:rsidRPr="00E644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</w:t>
      </w:r>
      <w:proofErr w:type="gramEnd"/>
      <w:r w:rsidR="00E6443E" w:rsidRPr="00E644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ЗЗГЯ)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6443E" w:rsidRPr="00E644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мод. 203 с  коленчатым  подъемником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», </w:t>
      </w:r>
      <w:r w:rsidR="00EE10B5" w:rsidRPr="008D6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журнал «Строительные и дорожные машины», № 8, 1983.</w:t>
      </w:r>
      <w:r w:rsidR="00AA2031" w:rsidRPr="008D6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644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Источник: </w:t>
      </w:r>
      <w:r w:rsidRPr="00B346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techstory.ru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</w:t>
      </w:r>
      <w:r w:rsidRPr="00B346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.rcforum.ru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B346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6443E" w:rsidRPr="00B346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15.07.2010</w:t>
      </w:r>
      <w:r w:rsidR="00E644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C350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Спасибо!!!</w:t>
      </w:r>
    </w:p>
    <w:p w:rsidR="00EE10B5" w:rsidRPr="00EE10B5" w:rsidRDefault="00AA2031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«Противопожарное оборудование» впервые в СССР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 пожарная автоцистерна АЦ-40 (133ГЯ) мод. 203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коленчатым подъемником.</w:t>
      </w:r>
      <w:proofErr w:type="gramEnd"/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предназначена для тушения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 в городах и сельской местности во всех климатических зонах СССР. Новая машина служит для доставки к месту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пожара обслуживающего персонала, пожарного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огнетушащих средств, проведения спасательных работ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 пожара в верхних этажах зданий путем подъема</w:t>
      </w:r>
      <w:r w:rsidR="00E67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обслуживающего персонала и огнетушащих средств на высоту.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10B5" w:rsidRPr="00AA2031" w:rsidRDefault="00EE10B5" w:rsidP="00307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характеристика пожарной автоцистерны мод. 203</w:t>
      </w:r>
    </w:p>
    <w:p w:rsidR="00EE10B5" w:rsidRPr="00EE10B5" w:rsidRDefault="00EE10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при высоте всасывания 3.5 м;</w:t>
      </w:r>
    </w:p>
    <w:p w:rsidR="00EE10B5" w:rsidRPr="00EE10B5" w:rsidRDefault="00EE10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напоре 100 м вод. ст</w:t>
      </w:r>
      <w:proofErr w:type="gramStart"/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40</w:t>
      </w:r>
    </w:p>
    <w:p w:rsidR="00EE10B5" w:rsidRPr="00EE10B5" w:rsidRDefault="00EE10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напоре 300—.450 м вод</w:t>
      </w:r>
      <w:proofErr w:type="gramStart"/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т. л/с</w:t>
      </w:r>
      <w:r w:rsidR="00AA2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1.0—1.8</w:t>
      </w:r>
    </w:p>
    <w:p w:rsidR="00EE10B5" w:rsidRPr="00EE10B5" w:rsidRDefault="00EE10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Подъемник коленчатый</w:t>
      </w:r>
      <w:r w:rsidR="00AA20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10B5" w:rsidRPr="00EE10B5" w:rsidRDefault="00EE10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Высота подъема площадки, </w:t>
      </w:r>
      <w:proofErr w:type="gramStart"/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AA2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EE10B5" w:rsidRPr="00EE10B5" w:rsidRDefault="00EE10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Грузоподъемность люльки, </w:t>
      </w:r>
      <w:proofErr w:type="gramStart"/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="0013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</w:p>
    <w:p w:rsidR="00EE10B5" w:rsidRPr="00EE10B5" w:rsidRDefault="00EE10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Вылет стрелы, </w:t>
      </w:r>
      <w:proofErr w:type="gramStart"/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13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EE10B5" w:rsidRPr="00EE10B5" w:rsidRDefault="00134834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манев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 стрелой:</w:t>
      </w:r>
      <w:r w:rsidR="00E0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площадки</w:t>
      </w:r>
      <w:r w:rsidR="00E0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70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456709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456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м/мин</w:t>
      </w:r>
      <w:r w:rsidR="00456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</w:t>
      </w:r>
      <w:r w:rsidR="00456709" w:rsidRPr="00456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56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об/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24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10B5" w:rsidRPr="00EE10B5" w:rsidRDefault="00EE10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 поворота подъем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 и горизонтальной плоскости, 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360</w:t>
      </w:r>
    </w:p>
    <w:p w:rsidR="00EE10B5" w:rsidRPr="00EE10B5" w:rsidRDefault="00EE10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Вместимость, </w:t>
      </w:r>
      <w:proofErr w:type="gramStart"/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10B5" w:rsidRPr="00EE10B5" w:rsidRDefault="00EE10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цистерны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воды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2500</w:t>
      </w:r>
    </w:p>
    <w:p w:rsidR="00EE10B5" w:rsidRPr="00EE10B5" w:rsidRDefault="00EE10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 для пенообразователя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180</w:t>
      </w:r>
    </w:p>
    <w:p w:rsidR="00EE10B5" w:rsidRPr="00EE10B5" w:rsidRDefault="00EE10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гидробака</w:t>
      </w:r>
      <w:proofErr w:type="spellEnd"/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EE10B5" w:rsidRPr="00EE10B5" w:rsidRDefault="00EE10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мест (включая водителя)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E10B5" w:rsidRPr="00EE10B5" w:rsidRDefault="00EE10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Габаритные размеры, </w:t>
      </w:r>
      <w:proofErr w:type="gramStart"/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</w:t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 w:rsidR="009462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10B5" w:rsidRPr="00EE10B5" w:rsidRDefault="00EE10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полная, т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17,4</w:t>
      </w:r>
      <w:r w:rsidR="009462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10B5" w:rsidRDefault="00307EB8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Пожарная автоцистерна АЦ-40 (133ГЯ) мод. 203 представляет собой </w:t>
      </w:r>
      <w:proofErr w:type="spellStart"/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</w:t>
      </w:r>
      <w:r w:rsid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</w:t>
      </w:r>
      <w:proofErr w:type="spellEnd"/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установку и коленчатый подъемник, смонтированные на автомобильном шасси</w:t>
      </w:r>
      <w:r w:rsid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Л-133ГЯ.</w:t>
      </w:r>
      <w:proofErr w:type="gramEnd"/>
      <w:r w:rsid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Водопенная</w:t>
      </w:r>
      <w:proofErr w:type="spellEnd"/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установка состоит из пожарного насоса, цистерны для воды, бака для пенообразователя, </w:t>
      </w:r>
      <w:proofErr w:type="spellStart"/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водопенных</w:t>
      </w:r>
      <w:proofErr w:type="spellEnd"/>
      <w:r w:rsidR="00EE10B5" w:rsidRPr="00EE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коммуникаций и органов управления.</w:t>
      </w:r>
    </w:p>
    <w:p w:rsidR="008D6925" w:rsidRPr="008D6925" w:rsidRDefault="008D692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Металлическая кабина личного состава объединена с кабиной водителя в общий салон. В средней части кабины размещен пожарный насос, приводимый во вращение с помощью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трансмиссии, состоящей из коробки отбора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мощности и карданного вала.</w:t>
      </w:r>
    </w:p>
    <w:p w:rsidR="008D6925" w:rsidRPr="008D6925" w:rsidRDefault="008D692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Одиоскоростная</w:t>
      </w:r>
      <w:proofErr w:type="spellEnd"/>
      <w:r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коробка отбора мощности установлена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коробке передач автомобиля и объединена с механизмом ее</w:t>
      </w:r>
      <w:r w:rsidR="00095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переключения; передаточное число коробки 0,8, передаваемая</w:t>
      </w:r>
      <w:r w:rsidR="00D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81 кВт при 2700 </w:t>
      </w:r>
      <w:proofErr w:type="gramStart"/>
      <w:r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/мин ведомого вала.</w:t>
      </w:r>
    </w:p>
    <w:p w:rsidR="008D6925" w:rsidRPr="008D6925" w:rsidRDefault="0009517B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Пожарный насос представляет собой двухступенчатый центробежно-вихревой агрегат с горизонтально расположенным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ступень (низкого давления) насоса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центробежная,</w:t>
      </w:r>
      <w:r w:rsidR="00D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осевым подводом и однов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тковым спиральным отводом воды. Она обеспечивает подачу воды под нормальным давлением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создает подпор на входе во вторую ступень. На напорном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патрубке центробежной ступени установлен коллектор с задвижками и </w:t>
      </w:r>
      <w:proofErr w:type="spellStart"/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пеносмеситслем</w:t>
      </w:r>
      <w:proofErr w:type="spellEnd"/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ступень (высокого давления)</w:t>
      </w:r>
      <w:proofErr w:type="gramStart"/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—в</w:t>
      </w:r>
      <w:proofErr w:type="gramEnd"/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ихревая, закрытого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типа, с тангенциальным подводом и таким же отводом воды,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поступает из напорного патрубка первой ступени,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через задвижку высокого давления, расположенную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напорном патрубке.</w:t>
      </w:r>
    </w:p>
    <w:p w:rsidR="008D6925" w:rsidRPr="008D6925" w:rsidRDefault="0009517B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 оснащен системой трубопроводов и необходимыми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агрегатами, обеспечивающими работу машины на пожаре.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Всасывающие и напорные трубопроводы (первой ступени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насоса) выведены на обе стороны автомобиля.</w:t>
      </w:r>
      <w:r w:rsidR="003D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трубопроводов ступени низкого давления обеспечивает подачу воды (или раствора пенообразователя) в напорные линии с ручными стволами и к лафетному стволу,</w:t>
      </w:r>
      <w:r w:rsidR="003D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установленному на коленчатом подъемнике.</w:t>
      </w:r>
      <w:r w:rsidR="003D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трубопроводов ступени высокого давления обеспечивает подачу воды к катушке с рукавом и стволом-распылителем и к стволу-распылителю на коленчатом подъемнике.</w:t>
      </w:r>
    </w:p>
    <w:p w:rsidR="008D6925" w:rsidRPr="008D6925" w:rsidRDefault="003D587C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заполнения пожарного насоса водой при заборе 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внешнего </w:t>
      </w:r>
      <w:proofErr w:type="spellStart"/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водоисточника</w:t>
      </w:r>
      <w:proofErr w:type="spellEnd"/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 оборудован вакуумным струйным насосом, который установлен в выхлопной системе двигателя.</w:t>
      </w:r>
    </w:p>
    <w:p w:rsidR="008D6925" w:rsidRPr="008D6925" w:rsidRDefault="003D587C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кабиной размещены бак для пенообразователя, цистерна для воды и коленчатый подъемник.</w:t>
      </w:r>
      <w:proofErr w:type="gramEnd"/>
    </w:p>
    <w:p w:rsidR="008D6925" w:rsidRPr="008D6925" w:rsidRDefault="008D692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Металлическая цистерна, оборудованная поперечными и</w:t>
      </w:r>
      <w:r w:rsidR="003D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продольными волноломами, установлена на раме автомобиля</w:t>
      </w:r>
      <w:r w:rsidR="003D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закреплена в трех точках: в двух передних полужестко, в</w:t>
      </w:r>
      <w:r w:rsidR="003D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третьей задней шарнирно.</w:t>
      </w:r>
    </w:p>
    <w:p w:rsidR="008D6925" w:rsidRPr="008D6925" w:rsidRDefault="003D587C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Коленчатый полноповоротный подъемник с гидравлическим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приводом состоит из складной стрелы, люльки и поворотной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колена стрелы шарнирно сочленены между собой и</w:t>
      </w:r>
      <w:r w:rsidR="00D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расположены в одной вертикальной плоскости. Нижнее колено сочленено с поворотной рамой, а верхнее — с люлькой.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нижнего колена осуществляется гидроцилиндром, непосредственно воздействующим на него, а раскрытие стрелы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выполняется гидроцилиндром, воздействующим на стрелу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рычажную систему.</w:t>
      </w:r>
    </w:p>
    <w:p w:rsidR="008D6925" w:rsidRPr="008D6925" w:rsidRDefault="0087479F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Подъемник снабжен системой ориентации люльки, устройством, жестко удерживающим люльку в вертикальном положении при любом положении колен стрелы. В люльке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от тепловой радиации предусмотрены щелевые распылители, создающие сплошную водяную завесу.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6925" w:rsidRPr="008D6925" w:rsidRDefault="0087479F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Стрела опирается на поворотную раму, вращающуюся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поворотной опоре. Автомобиль оборудован четырьмя дополнительными гидравлическими выносными опорами.</w:t>
      </w:r>
    </w:p>
    <w:p w:rsidR="008D6925" w:rsidRPr="008D6925" w:rsidRDefault="0087479F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Гидравлический привод подъемника питается от насоса,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приводимого автомобильным двигателем через коробку отбора мощности. Управление движениями стрелы и дополнительных опор производится с различных пультов.</w:t>
      </w:r>
    </w:p>
    <w:p w:rsidR="008D6925" w:rsidRPr="008D6925" w:rsidRDefault="0087479F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левой и правой стороны цистерны имеются кузова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пожарного оборудования. Для работы в ночное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отсеки кузовов, кабина и подъемник оборудованы освещением.</w:t>
      </w:r>
    </w:p>
    <w:p w:rsidR="008D6925" w:rsidRPr="008D6925" w:rsidRDefault="0087479F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автоцистерны в комбинации с подъемником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 эффективность тушения пожаров и спасательных работ за счет сокращения времени боевого развертывания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увеличения тактического диапазона машины.</w:t>
      </w:r>
    </w:p>
    <w:p w:rsidR="008D6925" w:rsidRDefault="0087479F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Пожарная автоцистерна АЦ-40 (133ГЯ) мод. 203 с коленчатым подъемником </w:t>
      </w:r>
      <w:proofErr w:type="gramStart"/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прошла</w:t>
      </w:r>
      <w:proofErr w:type="gramEnd"/>
      <w:r w:rsidR="008D6925" w:rsidRPr="008D6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приемочные испытания и рекомендована к серийному производству.</w:t>
      </w:r>
    </w:p>
    <w:p w:rsidR="00B51705" w:rsidRPr="00B51705" w:rsidRDefault="004D5D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6D68" w:rsidRPr="00FB6D68" w:rsidRDefault="00BA6200" w:rsidP="00307E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Из книги А.</w:t>
      </w:r>
      <w:r w:rsidR="00FB6D68" w:rsidRPr="00FB6D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Карпова Пожарный автомобиль в СССР: в 6 ч., Ч. 3: Пожарный спецназ т. 1: Лестница в небо, Москва, 2015.</w:t>
      </w:r>
      <w:r w:rsidR="008A64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Спасибо, многоуважаемый Александр Владимирович</w:t>
      </w:r>
      <w:r w:rsidR="009462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!</w:t>
      </w:r>
    </w:p>
    <w:p w:rsidR="0034666A" w:rsidRPr="0034666A" w:rsidRDefault="0034666A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 страницей нашей истории,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касающейся темы коленчатых подъёмников на советской пожарной службе, будет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действительно уникальном отечественном пожарном автомобиле. Конечно,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мировая практика узнала о возможности совмещения подъёмного механизма и пожарного насоса очень давно. Ещё в довоенные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создавалась пожарная техника «двойного назначения», позволявшая и спасать</w:t>
      </w:r>
      <w:r w:rsidR="00044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и тушить пожар. Да и в нашей истории мы очень широко обсуждали эту тему,</w:t>
      </w:r>
      <w:r w:rsidR="00044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речь шла об АМ-45. Так-то оно так,</w:t>
      </w:r>
      <w:r w:rsidR="00044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чтобы совместить цистерну и коленчатый подъёмник - до такого додумались немногие. К</w:t>
      </w:r>
      <w:r w:rsidR="00044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моменту нашего рассказа, второй</w:t>
      </w:r>
      <w:r w:rsidR="00044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 70-х годов, что-то похожее выпускала лишь английская фирма «</w:t>
      </w:r>
      <w:proofErr w:type="spellStart"/>
      <w:r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Angus</w:t>
      </w:r>
      <w:proofErr w:type="spellEnd"/>
      <w:r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4666A" w:rsidRPr="0034666A" w:rsidRDefault="00044D18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СССР подобная попытка была предпринята усилиями двух производственных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 - </w:t>
      </w:r>
      <w:proofErr w:type="spellStart"/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Прилукского</w:t>
      </w:r>
      <w:proofErr w:type="spellEnd"/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Торжокского</w:t>
      </w:r>
      <w:proofErr w:type="spellEnd"/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взаимодействия которых должен был появиться на свет невиданный ранее отечественный пожарный автомобиль.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марка АЦ-40 (133Г1) 203, вопреки сложившейся системе, не отражала один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важных параметров этого автомобиля - высоту подъёма коленчатого подъёмника. 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 всём по порядку.</w:t>
      </w:r>
    </w:p>
    <w:p w:rsidR="00FA6B03" w:rsidRPr="00FA6B03" w:rsidRDefault="00044D18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её, как и всех других интересных образцов отечественной пожарной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</w:t>
      </w:r>
      <w:proofErr w:type="gramEnd"/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которых речь пойдёт ниже, берёт</w:t>
      </w:r>
      <w:r w:rsidR="00A13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 начало с Постановлений СМ СССР</w:t>
      </w:r>
      <w:r w:rsidR="00A13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654 и 655 от 15 июля 1977 года, вызванных пожаром в гостинице «Россия».</w:t>
      </w:r>
      <w:r w:rsidR="00A13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 на модель 203 разработано</w:t>
      </w:r>
      <w:r w:rsidR="00D3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в 1978 году под руководством ведущего</w:t>
      </w:r>
      <w:r w:rsidR="00A13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конструктора К. П. Петрова. В конце того</w:t>
      </w:r>
      <w:r w:rsidR="00A13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года оно было утверждено. Интересны цифры, приведённые в тексте технического задания и касающиеся</w:t>
      </w:r>
      <w:r w:rsidR="00D3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ориентировочной ежегодной потребности</w:t>
      </w:r>
      <w:r w:rsidR="00A13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подобных изделиях на ближайшие годы:</w:t>
      </w:r>
      <w:r w:rsidR="00A13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1982-5, 1983-15, 1984-25, 1985</w:t>
      </w:r>
      <w:r w:rsidR="00A134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40, 1986-50 штук. Итого, за пять последующих лет</w:t>
      </w:r>
      <w:r w:rsidR="00A13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66A" w:rsidRPr="003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планировалось выпустить 135 пожарных автоцистерн модели 203. Был посчитан даже</w:t>
      </w:r>
      <w:r w:rsid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эффект от её применения</w:t>
      </w:r>
      <w:r w:rsid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41500 рублей, что при планируемой цене</w:t>
      </w:r>
      <w:r w:rsid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в 65000 рублей за единицу должно было</w:t>
      </w:r>
      <w:r w:rsidR="00D3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к минимальному сроку окупаемости затрат на производство - 1,25 года.</w:t>
      </w:r>
    </w:p>
    <w:p w:rsidR="00FA6B03" w:rsidRPr="00FA6B03" w:rsidRDefault="00FA6B03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В 1979 году на свет появляется технический проект, утверждённый научно-техническим советом МСД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июня 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года.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опытного экземпляра подъёмника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gramEnd"/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ОКБ ПТ уходит почти два года. Традиционно, объясняя подобные паузы, Торжок</w:t>
      </w:r>
      <w:r w:rsidR="00041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ссылается на недостаток механообрабатывающих станков и сборочных площадей.</w:t>
      </w:r>
      <w:r w:rsidR="00041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Вероятно, свою роль тут сыграла и необходимость переработки технической документации под новое шасси З</w:t>
      </w:r>
      <w:r w:rsidR="00041A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Л-133ГЯ, на</w:t>
      </w:r>
      <w:r w:rsidR="00041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 будут созданы первые серийные</w:t>
      </w:r>
      <w:r w:rsidR="00041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автоцистерны модели 203. Запланированное сразу двум заводам на</w:t>
      </w:r>
      <w:r w:rsidR="00041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1981 года испытание АЦ-40 (133Г1) 203</w:t>
      </w:r>
      <w:r w:rsidR="00041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откладывается. Причина</w:t>
      </w:r>
      <w:r w:rsidR="002A7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A7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проведена своевременная отладка и испытания коленчатого подъёмника. Генеральному директору</w:t>
      </w:r>
      <w:r w:rsidR="00D3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Торжокского</w:t>
      </w:r>
      <w:proofErr w:type="spellEnd"/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производственного объединения В. И. Балашову предлагается принять незамедлительные меры и в срок до</w:t>
      </w:r>
      <w:r w:rsidR="0087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мая 1981 года отправить на </w:t>
      </w:r>
      <w:proofErr w:type="spellStart"/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Прилукское</w:t>
      </w:r>
      <w:proofErr w:type="spellEnd"/>
      <w:r w:rsidR="0087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производственное объединение опытный</w:t>
      </w:r>
      <w:r w:rsidR="0087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с актом заводских испытаний коленчатого подъёмника. Там автоцистерна</w:t>
      </w:r>
      <w:r w:rsidR="0087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была </w:t>
      </w:r>
      <w:proofErr w:type="gramStart"/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последнюю отладку</w:t>
      </w:r>
      <w:r w:rsidR="0087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уже к 20 июня 1981 года представлена</w:t>
      </w:r>
      <w:proofErr w:type="gramEnd"/>
      <w:r w:rsidR="00D3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комиссии. Главному инженеру </w:t>
      </w:r>
      <w:proofErr w:type="spellStart"/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Торжокского</w:t>
      </w:r>
      <w:proofErr w:type="spellEnd"/>
      <w:r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объявлен выговор.</w:t>
      </w:r>
    </w:p>
    <w:p w:rsidR="00FA6B03" w:rsidRPr="00FA6B03" w:rsidRDefault="008775DE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представляла собой конструкция единственного в нашей истории подъёмника, объединённого с автоцистерной?</w:t>
      </w:r>
      <w:r w:rsidR="00B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Опорное основание подъёмника имело коробчатую форму, сваренную из листовой</w:t>
      </w:r>
      <w:r w:rsidR="00B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стали, оно устанавливалось на лонжероны рамы и с помощью стремянок, болтов</w:t>
      </w:r>
      <w:r w:rsidR="00B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гаек закреплялось к вертикальной полке</w:t>
      </w:r>
      <w:r w:rsidR="00B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лонжерона. Четыре аутригера имели конструкцию, аналогичную АЛ-45 (1ЗЗГЯ) 501.</w:t>
      </w:r>
      <w:r w:rsidR="00B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</w:t>
      </w:r>
      <w:r w:rsidR="00B47C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отное основание состояло из 1-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рядной роликовой опоры с зубьями внутреннего зацепления и поворотной рамы.</w:t>
      </w:r>
      <w:r w:rsidR="00B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опорному основанию оно крепилось при</w:t>
      </w:r>
      <w:r w:rsidR="00B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болтов. В верхней части поворотная рама имела проушины для крепления</w:t>
      </w:r>
      <w:r w:rsidR="00B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нижнего колена. Колен было всего два.</w:t>
      </w:r>
      <w:r w:rsidR="00B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Нижнее</w:t>
      </w:r>
      <w:proofErr w:type="gramEnd"/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длиной 8,1 м, состояло из двух</w:t>
      </w:r>
      <w:r w:rsidR="00B4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сварных профилей прямоугольного сечения и крепилось к поворотному основанию</w:t>
      </w:r>
      <w:r w:rsidR="00C5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шарнирно. Второе колено, также сварное,</w:t>
      </w:r>
      <w:r w:rsidR="00C5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состояло из четырех уголков 40x40x4, соединённых ребрами и закрытых листовой</w:t>
      </w:r>
      <w:r w:rsidR="00C5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сталью толщиной 4 мм. С нижним коленом</w:t>
      </w:r>
      <w:r w:rsidR="00C5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соединялось шарнирно, а его верхний</w:t>
      </w:r>
      <w:r w:rsidR="00C5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имел втулку для соединения с площадкой (люлькой). Угол раскрытия колен,</w:t>
      </w:r>
      <w:r w:rsidR="00D3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на подъёмнике, составлял</w:t>
      </w:r>
      <w:r w:rsidR="00C5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78°. Люлька модели 203 сваривалась из</w:t>
      </w:r>
      <w:r w:rsidR="00C5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стальных труб и имела пол, выполненный</w:t>
      </w:r>
      <w:r w:rsidR="00C5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рифленого алюминия. В её передней части располагалась дверка-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трап. В её правой</w:t>
      </w:r>
      <w:r w:rsidR="00C5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проходил коллектор, оканчивающийся двумя стояками, служащими для подвода</w:t>
      </w:r>
      <w:r w:rsidR="00D3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или пенообразователя к лафетному</w:t>
      </w:r>
      <w:r w:rsidR="00C5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стволу. Перекрытие подачи огнетушащих</w:t>
      </w:r>
      <w:r w:rsidR="00C5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 у лафетного ствола осуществлялось вентилем. Защиту от тепловой радиации обеспечивали щелевые распылители,</w:t>
      </w:r>
      <w:r w:rsidR="00C5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создающие водяную завесу. </w:t>
      </w:r>
      <w:proofErr w:type="spellStart"/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Гидрооборудование</w:t>
      </w:r>
      <w:proofErr w:type="spellEnd"/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состояло из гидроцилиндров подъёма верхнего и нижнего колен, </w:t>
      </w:r>
      <w:proofErr w:type="spellStart"/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гидромотора</w:t>
      </w:r>
      <w:proofErr w:type="spellEnd"/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привода поворота, гидроцилиндра опор</w:t>
      </w:r>
      <w:r w:rsidR="00C5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блокировки рессор. Все гидроцилиндры</w:t>
      </w:r>
      <w:r w:rsidR="00C5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снабжены </w:t>
      </w:r>
      <w:proofErr w:type="spellStart"/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гидрозамками</w:t>
      </w:r>
      <w:proofErr w:type="spellEnd"/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DCA" w:rsidRPr="009B6DCA" w:rsidRDefault="009B6DCA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Водопенные</w:t>
      </w:r>
      <w:proofErr w:type="spellEnd"/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коммуникации к лафетному стволу люльки прокладывались по правой стороне коленчатого подъёмника и начинались трубопроводом с соединительной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головкой. Трубопровод соединялся с осевым коллектором (</w:t>
      </w:r>
      <w:proofErr w:type="spellStart"/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гидропереходом</w:t>
      </w:r>
      <w:proofErr w:type="spellEnd"/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проходящим через ось вращения поворотной опоры. Узел был далеко не совершенен и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возможности подачи воды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высоким давлением потребовались дополнительные работы по его отладке. В местах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поворота колен и люльки устанавливались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B03" w:rsidRP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шарнирные соединения, обеспечивающие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 трубопроводов при движениях колен и люльки и герметичность </w:t>
      </w:r>
      <w:proofErr w:type="spellStart"/>
      <w:r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коммуникации.</w:t>
      </w:r>
    </w:p>
    <w:p w:rsidR="009B6DCA" w:rsidRPr="009B6DCA" w:rsidRDefault="009B6DCA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стабилизации люльки предназначался для обеспечения горизонтального положения её пола при любых положениях колен подъёмника. Стабилизация</w:t>
      </w:r>
      <w:r w:rsidR="00D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осуществлялась при помощи рычажно-цепной передачи.</w:t>
      </w:r>
    </w:p>
    <w:p w:rsidR="00D12FB5" w:rsidRDefault="00D12F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Электрооборудование коленчатого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подъёмника состояло: из </w:t>
      </w:r>
      <w:proofErr w:type="spellStart"/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гидрораспределителей</w:t>
      </w:r>
      <w:proofErr w:type="spellEnd"/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электромагнитами, управление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 производилось кнопками, установленными на пультах управления,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осветительных приборов и защитно-блокировочных устройств, обеспечивающих</w:t>
      </w:r>
      <w:r w:rsidR="00D3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блокировку ограничения работы механизмов и обеспечения вылета колен в пределах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безопасной зоны работы.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6DCA" w:rsidRPr="009B6DCA" w:rsidRDefault="00D12F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Кнопки управления размещались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 пультах: нижнем, расположенном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шасси, на пульте люльки и выносном, подключаемом в схему через шланговый кабель длиной 50 м и штепсельный разъём.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укладки колен подъёмника в транспортное положение в случае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гидроаппаратуры или двигателя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шасси предусмотрен аварийный электропривод, состоящий из аккумуляторной батареи и электродвигателя с насосом.</w:t>
      </w:r>
    </w:p>
    <w:p w:rsidR="009B6DCA" w:rsidRPr="009B6DCA" w:rsidRDefault="00D12FB5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июню 1981 года подготовить испытания не получается, они пройдут лишь</w:t>
      </w:r>
      <w:r w:rsidR="009B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сентября того же года. Испытания,</w:t>
      </w:r>
      <w:r w:rsidR="009B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</w:t>
      </w:r>
      <w:r w:rsidR="009B761A">
        <w:rPr>
          <w:rFonts w:ascii="Times New Roman" w:eastAsia="Times New Roman" w:hAnsi="Times New Roman" w:cs="Times New Roman"/>
          <w:sz w:val="24"/>
          <w:szCs w:val="24"/>
          <w:lang w:eastAsia="ru-RU"/>
        </w:rPr>
        <w:t>ивш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иеся на территории </w:t>
      </w:r>
      <w:proofErr w:type="spellStart"/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Прилукского</w:t>
      </w:r>
      <w:proofErr w:type="spellEnd"/>
      <w:r w:rsidR="009B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«Противопожарное оборудование», соберут невиданную до сих пор представительную</w:t>
      </w:r>
      <w:r w:rsidR="009B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из 20 человек.</w:t>
      </w:r>
    </w:p>
    <w:p w:rsidR="00026257" w:rsidRPr="00026257" w:rsidRDefault="009B761A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Замечаний, выявленных в ходе испытаний представительной комиссией, было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удивление мало. Из них обращали на 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B6DCA" w:rsidRPr="009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внимание: перегруз на 300 кг переднего моста шасси, скорость подъёма люльки подъёмника была в два раза ниже нормативной,</w:t>
      </w:r>
      <w:r w:rsid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стрела же его сильно колебалась в момент</w:t>
      </w:r>
      <w:r w:rsidR="00D3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прекращения выдвижения. Заправка гидросистемы рабочей жидкостью при помощи</w:t>
      </w:r>
      <w:r w:rsid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насоса «Родник» была неудобной. Не обеспечивался свободный доступ к гидроаппаратуре поворотной башни и аккумуляторным батареям, для движения по крыше</w:t>
      </w:r>
      <w:r w:rsid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кузова в транспортном положении коленчатого подъёмника отсутствовали </w:t>
      </w:r>
      <w:proofErr w:type="spellStart"/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трапики</w:t>
      </w:r>
      <w:proofErr w:type="spellEnd"/>
      <w:r w:rsid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пеналах. Позднее от той идеи откажутся и, освобождая проход по крыше кузова,</w:t>
      </w:r>
      <w:r w:rsid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пеналы для всасывающих рукавов с обоих</w:t>
      </w:r>
      <w:r w:rsid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бортов просто разместят друг над другом.</w:t>
      </w:r>
      <w:r w:rsid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нарекания в части </w:t>
      </w:r>
      <w:proofErr w:type="spellStart"/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гидроперехода</w:t>
      </w:r>
      <w:proofErr w:type="spellEnd"/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вызывали </w:t>
      </w:r>
      <w:proofErr w:type="spellStart"/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водопенные</w:t>
      </w:r>
      <w:proofErr w:type="spellEnd"/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коммуникации.</w:t>
      </w:r>
      <w:r w:rsidR="004B5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испытаний комиссия зафиксировала</w:t>
      </w:r>
      <w:r w:rsidR="004B5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случая технических</w:t>
      </w:r>
      <w:r w:rsidR="004B5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неисправностей,</w:t>
      </w:r>
      <w:r w:rsidR="004B5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устранённых по ходу. В целом комиссия</w:t>
      </w:r>
      <w:r w:rsidR="004B5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посчитала предъявленную автоцистерну</w:t>
      </w:r>
      <w:r w:rsidR="00D3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АЦ-40 (133ГЯ) 203 выдержавшей приёмочные испытания и рекомендовала её к серийному производству.</w:t>
      </w:r>
    </w:p>
    <w:p w:rsidR="00327D46" w:rsidRPr="00327D46" w:rsidRDefault="004B579F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1982 году </w:t>
      </w:r>
      <w:proofErr w:type="spellStart"/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Прилукским</w:t>
      </w:r>
      <w:proofErr w:type="spellEnd"/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заводом выпускается установочная серия из трёх пожарных автомобилей АЦ-40 (133ГЯ) 203.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иронии судьбы, эти первые три автомобиля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останутся последними. Вместо обещанных 135 единиц советская пожарная охрана получит всего четыре пожарные автоцистерны. Думаю, что планы в отношении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массового применения 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традиционно сильно преувеличены.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маневренность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Л-133ГЯ и шасси</w:t>
      </w:r>
      <w:r w:rsidR="00D3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обычной проходимости допускали применение автоцистерны в основном в крупных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городах, на прямых и широких дорогах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твёрдым покрытием. Как мы помним,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незначительные преимущества, которые</w:t>
      </w:r>
      <w:r w:rsid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 пожарные автоцистерны моделей</w:t>
      </w:r>
      <w:r w:rsid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181 и 181</w:t>
      </w:r>
      <w:proofErr w:type="gramStart"/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касались достаточно большого запаса воды (до 5000 л). В модели 203 из-за</w:t>
      </w:r>
      <w:r w:rsid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установки коленчатого подъёмника запас</w:t>
      </w:r>
      <w:r w:rsidR="00D3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57" w:rsidRPr="000262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вывозимых на пожар огнетушащих веществ был значительно уменьшен, а высота</w:t>
      </w:r>
      <w:r w:rsid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D46"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коленчатого подъёмника в 18 м была уже</w:t>
      </w:r>
      <w:r w:rsid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D46"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 для современной высотной застройки.</w:t>
      </w:r>
    </w:p>
    <w:p w:rsidR="00327D46" w:rsidRPr="00327D46" w:rsidRDefault="00327D46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нишу в строю советской пожарной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 эта большая машина так и не нашла. С учётом сказанного ранее о качестве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гидравлики и применении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модели 203 привода от двигателя на два</w:t>
      </w:r>
      <w:r w:rsidR="00D04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агрегата, можно предположить и не высокую надёжность такого сложного автомобиля, которая традиционно не способствовала любви пожарных водителей и долгому</w:t>
      </w:r>
      <w:r w:rsidR="00D3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сроку его службы. Возможно, стоило бы</w:t>
      </w:r>
      <w:r w:rsidR="00D04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вернуться к имевшемуся отечественному</w:t>
      </w:r>
      <w:r w:rsidR="00D04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опыту создания аналогичной техники (на</w:t>
      </w:r>
      <w:r w:rsidR="00D043E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ример, МВПУ) и установить на привод</w:t>
      </w:r>
      <w:r w:rsidR="00D04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подъёмника автономный двигатель. Но тогда с учётом размеров базового шасси очень</w:t>
      </w:r>
      <w:r w:rsidR="00D04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представить себе компоновку такого</w:t>
      </w:r>
      <w:r w:rsidR="00D04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пожарного автомобиля.</w:t>
      </w:r>
    </w:p>
    <w:p w:rsidR="00327D46" w:rsidRPr="00327D46" w:rsidRDefault="00D043E2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D46"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таких автоцистерн, для проведения практических испытаний, </w:t>
      </w:r>
      <w:r w:rsidR="00F2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попала </w:t>
      </w:r>
      <w:r w:rsidR="00327D46"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D46"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знакомую нам московскую 58 роту. По воспоминаниям ветеранов,</w:t>
      </w:r>
      <w:r w:rsidR="00F2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D46"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боевой расчёт введена она так и не была.</w:t>
      </w:r>
    </w:p>
    <w:p w:rsidR="00327D46" w:rsidRPr="00327D46" w:rsidRDefault="00327D46" w:rsidP="0030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за особенности своей конструкции остроумное прозвище «Баба Яга» и,</w:t>
      </w:r>
      <w:r w:rsidR="00F2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простояв несколько лет не то в резерве,</w:t>
      </w:r>
      <w:r w:rsidR="00F2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 в ремонте, она убыла из московской</w:t>
      </w:r>
      <w:r w:rsidR="00F2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окраины. Даль</w:t>
      </w:r>
      <w:r w:rsidR="00F201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нейшая судьба этой пожар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автоцистерны модели 203, как и других</w:t>
      </w:r>
      <w:r w:rsidR="00F2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D46">
        <w:rPr>
          <w:rFonts w:ascii="Times New Roman" w:eastAsia="Times New Roman" w:hAnsi="Times New Roman" w:cs="Times New Roman"/>
          <w:sz w:val="24"/>
          <w:szCs w:val="24"/>
          <w:lang w:eastAsia="ru-RU"/>
        </w:rPr>
        <w:t>её «сестёр», неизвестна.</w:t>
      </w:r>
    </w:p>
    <w:p w:rsidR="0034666A" w:rsidRDefault="00F2014B" w:rsidP="00307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ABB" w:rsidRDefault="004D5DB5" w:rsidP="00307EB8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0E5ABB" w:rsidSect="00946261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4C"/>
    <w:rsid w:val="00026257"/>
    <w:rsid w:val="00041AA1"/>
    <w:rsid w:val="00044D18"/>
    <w:rsid w:val="000454FD"/>
    <w:rsid w:val="0009517B"/>
    <w:rsid w:val="000E5ABB"/>
    <w:rsid w:val="00134834"/>
    <w:rsid w:val="00145D14"/>
    <w:rsid w:val="00243118"/>
    <w:rsid w:val="002A7949"/>
    <w:rsid w:val="00307EB8"/>
    <w:rsid w:val="00325EA2"/>
    <w:rsid w:val="00327D46"/>
    <w:rsid w:val="0034666A"/>
    <w:rsid w:val="003B1462"/>
    <w:rsid w:val="003D587C"/>
    <w:rsid w:val="003F04E6"/>
    <w:rsid w:val="004305E2"/>
    <w:rsid w:val="00456709"/>
    <w:rsid w:val="004B579F"/>
    <w:rsid w:val="004D5DB5"/>
    <w:rsid w:val="005139B3"/>
    <w:rsid w:val="0052150E"/>
    <w:rsid w:val="006B1E25"/>
    <w:rsid w:val="00774389"/>
    <w:rsid w:val="0087479F"/>
    <w:rsid w:val="008775DE"/>
    <w:rsid w:val="008A6488"/>
    <w:rsid w:val="008D6925"/>
    <w:rsid w:val="00944D53"/>
    <w:rsid w:val="00946261"/>
    <w:rsid w:val="00973841"/>
    <w:rsid w:val="009B6DCA"/>
    <w:rsid w:val="009B761A"/>
    <w:rsid w:val="00A1320C"/>
    <w:rsid w:val="00A1345B"/>
    <w:rsid w:val="00A82E4C"/>
    <w:rsid w:val="00A941C7"/>
    <w:rsid w:val="00AA2031"/>
    <w:rsid w:val="00AC46BF"/>
    <w:rsid w:val="00AD09B3"/>
    <w:rsid w:val="00AF0D02"/>
    <w:rsid w:val="00B34688"/>
    <w:rsid w:val="00B47CE2"/>
    <w:rsid w:val="00B51705"/>
    <w:rsid w:val="00BA6200"/>
    <w:rsid w:val="00C3506A"/>
    <w:rsid w:val="00C41CC4"/>
    <w:rsid w:val="00C43485"/>
    <w:rsid w:val="00C551A3"/>
    <w:rsid w:val="00C87E36"/>
    <w:rsid w:val="00CD6B96"/>
    <w:rsid w:val="00CD7B4D"/>
    <w:rsid w:val="00D043E2"/>
    <w:rsid w:val="00D12FB5"/>
    <w:rsid w:val="00D25BF2"/>
    <w:rsid w:val="00D3762A"/>
    <w:rsid w:val="00DF6E4F"/>
    <w:rsid w:val="00E016D4"/>
    <w:rsid w:val="00E3556A"/>
    <w:rsid w:val="00E6443E"/>
    <w:rsid w:val="00E64F31"/>
    <w:rsid w:val="00E67ECD"/>
    <w:rsid w:val="00EE10B5"/>
    <w:rsid w:val="00F04324"/>
    <w:rsid w:val="00F2014B"/>
    <w:rsid w:val="00F91D5A"/>
    <w:rsid w:val="00FA2EEA"/>
    <w:rsid w:val="00FA6B03"/>
    <w:rsid w:val="00FB6D68"/>
    <w:rsid w:val="00FE5686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432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1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432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1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0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76BD-3B48-4581-B302-433B2E5F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5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21</cp:revision>
  <dcterms:created xsi:type="dcterms:W3CDTF">2018-05-20T16:11:00Z</dcterms:created>
  <dcterms:modified xsi:type="dcterms:W3CDTF">2025-09-12T12:39:00Z</dcterms:modified>
</cp:coreProperties>
</file>