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71" w:rsidRPr="007A2171" w:rsidRDefault="008D46F2" w:rsidP="001C4B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03-283 </w:t>
      </w:r>
      <w:r w:rsidR="007A2171" w:rsidRPr="007A2171">
        <w:rPr>
          <w:b/>
          <w:sz w:val="28"/>
          <w:szCs w:val="28"/>
        </w:rPr>
        <w:t xml:space="preserve">АПА-7 аэродромный пусковой агрегат </w:t>
      </w:r>
      <w:r w:rsidR="0027338E">
        <w:rPr>
          <w:b/>
          <w:sz w:val="28"/>
          <w:szCs w:val="28"/>
        </w:rPr>
        <w:t xml:space="preserve">на </w:t>
      </w:r>
      <w:r w:rsidR="000D7A44">
        <w:rPr>
          <w:b/>
          <w:sz w:val="28"/>
          <w:szCs w:val="28"/>
        </w:rPr>
        <w:t>шасси</w:t>
      </w:r>
      <w:r w:rsidR="0027338E">
        <w:rPr>
          <w:b/>
          <w:sz w:val="28"/>
          <w:szCs w:val="28"/>
        </w:rPr>
        <w:t xml:space="preserve"> </w:t>
      </w:r>
      <w:r w:rsidR="0027338E" w:rsidRPr="007A2171">
        <w:rPr>
          <w:b/>
          <w:sz w:val="28"/>
          <w:szCs w:val="28"/>
        </w:rPr>
        <w:t>Москвич-400Э-431-442</w:t>
      </w:r>
      <w:r>
        <w:rPr>
          <w:b/>
          <w:sz w:val="28"/>
          <w:szCs w:val="28"/>
        </w:rPr>
        <w:t xml:space="preserve"> </w:t>
      </w:r>
      <w:r w:rsidRPr="007A2171">
        <w:rPr>
          <w:b/>
          <w:sz w:val="28"/>
          <w:szCs w:val="28"/>
        </w:rPr>
        <w:t xml:space="preserve">4х2 </w:t>
      </w:r>
      <w:r w:rsidR="007A2171" w:rsidRPr="007A2171">
        <w:rPr>
          <w:b/>
          <w:sz w:val="28"/>
          <w:szCs w:val="28"/>
        </w:rPr>
        <w:t>с установкой ЭА-7</w:t>
      </w:r>
      <w:r w:rsidR="002B5CD0">
        <w:rPr>
          <w:b/>
          <w:sz w:val="28"/>
          <w:szCs w:val="28"/>
        </w:rPr>
        <w:t xml:space="preserve"> из</w:t>
      </w:r>
      <w:r w:rsidR="007A2171" w:rsidRPr="007A2171">
        <w:rPr>
          <w:b/>
          <w:sz w:val="28"/>
          <w:szCs w:val="28"/>
        </w:rPr>
        <w:t xml:space="preserve"> генератор</w:t>
      </w:r>
      <w:r w:rsidR="002B5CD0">
        <w:rPr>
          <w:b/>
          <w:sz w:val="28"/>
          <w:szCs w:val="28"/>
        </w:rPr>
        <w:t>а</w:t>
      </w:r>
      <w:r w:rsidR="007A2171" w:rsidRPr="007A2171">
        <w:rPr>
          <w:b/>
          <w:sz w:val="28"/>
          <w:szCs w:val="28"/>
        </w:rPr>
        <w:t xml:space="preserve"> ГСР-9000</w:t>
      </w:r>
      <w:r w:rsidR="00EC622E">
        <w:rPr>
          <w:b/>
          <w:sz w:val="28"/>
          <w:szCs w:val="28"/>
        </w:rPr>
        <w:t xml:space="preserve"> </w:t>
      </w:r>
      <w:r w:rsidR="002B5CD0">
        <w:rPr>
          <w:b/>
          <w:sz w:val="28"/>
          <w:szCs w:val="28"/>
        </w:rPr>
        <w:t>мощностью</w:t>
      </w:r>
      <w:r w:rsidR="002B5CD0" w:rsidRPr="007A2171">
        <w:rPr>
          <w:b/>
          <w:sz w:val="28"/>
          <w:szCs w:val="28"/>
        </w:rPr>
        <w:t xml:space="preserve"> 7 кВт</w:t>
      </w:r>
      <w:r w:rsidR="00F27C24">
        <w:rPr>
          <w:b/>
          <w:sz w:val="28"/>
          <w:szCs w:val="28"/>
        </w:rPr>
        <w:t>,</w:t>
      </w:r>
      <w:r w:rsidR="007A2171" w:rsidRPr="007A2171">
        <w:rPr>
          <w:b/>
          <w:sz w:val="28"/>
          <w:szCs w:val="28"/>
        </w:rPr>
        <w:t xml:space="preserve"> ДВС </w:t>
      </w:r>
      <w:r w:rsidR="00F27C24" w:rsidRPr="00F27C24">
        <w:rPr>
          <w:b/>
          <w:sz w:val="28"/>
          <w:szCs w:val="28"/>
        </w:rPr>
        <w:t>модификаци</w:t>
      </w:r>
      <w:r w:rsidR="00C60AF5">
        <w:rPr>
          <w:b/>
          <w:sz w:val="28"/>
          <w:szCs w:val="28"/>
        </w:rPr>
        <w:t>и</w:t>
      </w:r>
      <w:r w:rsidR="00F27C24" w:rsidRPr="00F27C24">
        <w:rPr>
          <w:b/>
          <w:sz w:val="28"/>
          <w:szCs w:val="28"/>
        </w:rPr>
        <w:t xml:space="preserve"> </w:t>
      </w:r>
      <w:r w:rsidR="00F27C24">
        <w:rPr>
          <w:b/>
          <w:sz w:val="28"/>
          <w:szCs w:val="28"/>
        </w:rPr>
        <w:t>М</w:t>
      </w:r>
      <w:r w:rsidR="007A2171" w:rsidRPr="007A2171">
        <w:rPr>
          <w:b/>
          <w:sz w:val="28"/>
          <w:szCs w:val="28"/>
        </w:rPr>
        <w:t>ЗМА</w:t>
      </w:r>
      <w:r w:rsidR="0064264E">
        <w:rPr>
          <w:b/>
          <w:sz w:val="28"/>
          <w:szCs w:val="28"/>
        </w:rPr>
        <w:t>-400</w:t>
      </w:r>
      <w:r w:rsidR="009F7FF6">
        <w:rPr>
          <w:b/>
          <w:sz w:val="28"/>
          <w:szCs w:val="28"/>
        </w:rPr>
        <w:t xml:space="preserve"> </w:t>
      </w:r>
      <w:r w:rsidR="0064264E">
        <w:rPr>
          <w:b/>
          <w:sz w:val="28"/>
          <w:szCs w:val="28"/>
        </w:rPr>
        <w:t xml:space="preserve">23 </w:t>
      </w:r>
      <w:proofErr w:type="spellStart"/>
      <w:r w:rsidR="0064264E">
        <w:rPr>
          <w:b/>
          <w:sz w:val="28"/>
          <w:szCs w:val="28"/>
        </w:rPr>
        <w:t>лс</w:t>
      </w:r>
      <w:proofErr w:type="spellEnd"/>
      <w:r w:rsidR="00F27C24">
        <w:rPr>
          <w:b/>
          <w:sz w:val="28"/>
          <w:szCs w:val="28"/>
        </w:rPr>
        <w:t xml:space="preserve"> и </w:t>
      </w:r>
      <w:r w:rsidR="00F27C24" w:rsidRPr="00F27C24">
        <w:rPr>
          <w:b/>
          <w:sz w:val="28"/>
          <w:szCs w:val="28"/>
        </w:rPr>
        <w:t>двух аккумуляторов</w:t>
      </w:r>
      <w:r w:rsidR="001436DE">
        <w:rPr>
          <w:b/>
          <w:sz w:val="28"/>
          <w:szCs w:val="28"/>
        </w:rPr>
        <w:t xml:space="preserve"> </w:t>
      </w:r>
      <w:r w:rsidR="00C60AF5">
        <w:rPr>
          <w:b/>
          <w:sz w:val="28"/>
          <w:szCs w:val="28"/>
        </w:rPr>
        <w:t>12-А</w:t>
      </w:r>
      <w:r w:rsidR="00C60AF5" w:rsidRPr="00C60AF5">
        <w:rPr>
          <w:b/>
          <w:sz w:val="28"/>
          <w:szCs w:val="28"/>
        </w:rPr>
        <w:t>О</w:t>
      </w:r>
      <w:r w:rsidR="00C60AF5">
        <w:rPr>
          <w:b/>
          <w:sz w:val="28"/>
          <w:szCs w:val="28"/>
        </w:rPr>
        <w:t>-</w:t>
      </w:r>
      <w:r w:rsidR="00C60AF5" w:rsidRPr="00C60AF5">
        <w:rPr>
          <w:b/>
          <w:sz w:val="28"/>
          <w:szCs w:val="28"/>
        </w:rPr>
        <w:t>50</w:t>
      </w:r>
      <w:r w:rsidR="00F27C24" w:rsidRPr="00F27C24">
        <w:rPr>
          <w:b/>
          <w:sz w:val="28"/>
          <w:szCs w:val="28"/>
        </w:rPr>
        <w:t>,</w:t>
      </w:r>
      <w:r w:rsidR="0064264E">
        <w:rPr>
          <w:b/>
          <w:sz w:val="28"/>
          <w:szCs w:val="28"/>
        </w:rPr>
        <w:t xml:space="preserve"> мест 2, рабочи</w:t>
      </w:r>
      <w:r w:rsidR="007A2171" w:rsidRPr="007A2171">
        <w:rPr>
          <w:b/>
          <w:sz w:val="28"/>
          <w:szCs w:val="28"/>
        </w:rPr>
        <w:t xml:space="preserve">й вес 1.5 т, МЗМА-400 23 </w:t>
      </w:r>
      <w:proofErr w:type="spellStart"/>
      <w:r w:rsidR="007A2171" w:rsidRPr="007A2171">
        <w:rPr>
          <w:b/>
          <w:sz w:val="28"/>
          <w:szCs w:val="28"/>
        </w:rPr>
        <w:t>лс</w:t>
      </w:r>
      <w:proofErr w:type="spellEnd"/>
      <w:r w:rsidR="007A2171" w:rsidRPr="007A2171">
        <w:rPr>
          <w:b/>
          <w:sz w:val="28"/>
          <w:szCs w:val="28"/>
        </w:rPr>
        <w:t xml:space="preserve">, ? км/час, </w:t>
      </w:r>
      <w:r w:rsidR="00041A32">
        <w:rPr>
          <w:b/>
          <w:sz w:val="28"/>
          <w:szCs w:val="28"/>
        </w:rPr>
        <w:t>в пределах</w:t>
      </w:r>
      <w:r w:rsidR="001C4B69">
        <w:rPr>
          <w:b/>
          <w:sz w:val="28"/>
          <w:szCs w:val="28"/>
        </w:rPr>
        <w:t xml:space="preserve"> 10</w:t>
      </w:r>
      <w:r w:rsidR="007A2171" w:rsidRPr="007A2171">
        <w:rPr>
          <w:b/>
          <w:sz w:val="28"/>
          <w:szCs w:val="28"/>
        </w:rPr>
        <w:t xml:space="preserve">00 экз., завод ХОЗУ </w:t>
      </w:r>
      <w:r w:rsidR="00EC622E">
        <w:rPr>
          <w:b/>
          <w:sz w:val="28"/>
          <w:szCs w:val="28"/>
        </w:rPr>
        <w:t xml:space="preserve">№2 </w:t>
      </w:r>
      <w:r w:rsidR="007A2171" w:rsidRPr="007A2171">
        <w:rPr>
          <w:b/>
          <w:sz w:val="28"/>
          <w:szCs w:val="28"/>
        </w:rPr>
        <w:t>МВД Москва</w:t>
      </w:r>
      <w:r w:rsidR="009F7FF6">
        <w:rPr>
          <w:b/>
          <w:sz w:val="28"/>
          <w:szCs w:val="28"/>
        </w:rPr>
        <w:t>,</w:t>
      </w:r>
      <w:r w:rsidR="007A2171" w:rsidRPr="007A2171">
        <w:rPr>
          <w:b/>
          <w:sz w:val="28"/>
          <w:szCs w:val="28"/>
        </w:rPr>
        <w:t xml:space="preserve"> </w:t>
      </w:r>
      <w:r w:rsidR="00AC11B0">
        <w:rPr>
          <w:b/>
          <w:sz w:val="28"/>
          <w:szCs w:val="28"/>
        </w:rPr>
        <w:t xml:space="preserve">примерно </w:t>
      </w:r>
      <w:r w:rsidR="007A2171" w:rsidRPr="007A2171">
        <w:rPr>
          <w:b/>
          <w:sz w:val="28"/>
          <w:szCs w:val="28"/>
        </w:rPr>
        <w:t>195</w:t>
      </w:r>
      <w:r w:rsidR="00AC11B0">
        <w:rPr>
          <w:b/>
          <w:sz w:val="28"/>
          <w:szCs w:val="28"/>
        </w:rPr>
        <w:t>1</w:t>
      </w:r>
      <w:r w:rsidR="007A2171" w:rsidRPr="007A2171">
        <w:rPr>
          <w:b/>
          <w:sz w:val="28"/>
          <w:szCs w:val="28"/>
        </w:rPr>
        <w:t>-5</w:t>
      </w:r>
      <w:r w:rsidR="00AC11B0">
        <w:rPr>
          <w:b/>
          <w:sz w:val="28"/>
          <w:szCs w:val="28"/>
        </w:rPr>
        <w:t>3</w:t>
      </w:r>
      <w:r w:rsidR="007A2171" w:rsidRPr="007A2171">
        <w:rPr>
          <w:b/>
          <w:sz w:val="28"/>
          <w:szCs w:val="28"/>
        </w:rPr>
        <w:t xml:space="preserve"> г.</w:t>
      </w:r>
      <w:r w:rsidR="00D11CFF">
        <w:rPr>
          <w:b/>
          <w:sz w:val="28"/>
          <w:szCs w:val="28"/>
        </w:rPr>
        <w:t xml:space="preserve"> в.</w:t>
      </w:r>
      <w:proofErr w:type="gramEnd"/>
    </w:p>
    <w:p w:rsidR="007A2171" w:rsidRDefault="00756FC4" w:rsidP="001C4B69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C5581C" wp14:editId="30D2036A">
            <wp:simplePos x="0" y="0"/>
            <wp:positionH relativeFrom="margin">
              <wp:posOffset>704850</wp:posOffset>
            </wp:positionH>
            <wp:positionV relativeFrom="margin">
              <wp:posOffset>1133475</wp:posOffset>
            </wp:positionV>
            <wp:extent cx="5285105" cy="3352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4264E" w:rsidRDefault="007A2171" w:rsidP="001C4B69">
      <w:pPr>
        <w:pStyle w:val="a3"/>
        <w:spacing w:before="0" w:beforeAutospacing="0" w:after="0" w:afterAutospacing="0"/>
        <w:rPr>
          <w:i/>
        </w:rPr>
      </w:pPr>
      <w:r w:rsidRPr="008D46F2">
        <w:rPr>
          <w:i/>
        </w:rPr>
        <w:t xml:space="preserve"> </w:t>
      </w: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1C4B69">
      <w:pPr>
        <w:pStyle w:val="a3"/>
        <w:spacing w:before="0" w:beforeAutospacing="0" w:after="0" w:afterAutospacing="0"/>
        <w:rPr>
          <w:i/>
        </w:rPr>
      </w:pPr>
    </w:p>
    <w:p w:rsidR="0064264E" w:rsidRPr="00AD6D34" w:rsidRDefault="0064264E" w:rsidP="001C4B69">
      <w:pPr>
        <w:pStyle w:val="a3"/>
        <w:spacing w:before="0" w:beforeAutospacing="0" w:after="0" w:afterAutospacing="0"/>
        <w:rPr>
          <w:rFonts w:ascii="Arial Narrow" w:hAnsi="Arial Narrow"/>
          <w:iCs/>
          <w:color w:val="000000"/>
        </w:rPr>
      </w:pPr>
    </w:p>
    <w:p w:rsidR="00756FC4" w:rsidRDefault="00756FC4" w:rsidP="001C4B69">
      <w:pPr>
        <w:pStyle w:val="a3"/>
        <w:spacing w:before="0" w:beforeAutospacing="0" w:after="0" w:afterAutospacing="0"/>
        <w:rPr>
          <w:rFonts w:ascii="Arial Narrow" w:hAnsi="Arial Narrow"/>
          <w:iCs/>
          <w:color w:val="000000"/>
        </w:rPr>
      </w:pPr>
    </w:p>
    <w:p w:rsidR="00756FC4" w:rsidRDefault="00756FC4" w:rsidP="001C4B69">
      <w:pPr>
        <w:pStyle w:val="a3"/>
        <w:spacing w:before="0" w:beforeAutospacing="0" w:after="0" w:afterAutospacing="0"/>
        <w:rPr>
          <w:rFonts w:ascii="Arial Narrow" w:hAnsi="Arial Narrow"/>
          <w:iCs/>
          <w:color w:val="000000"/>
        </w:rPr>
      </w:pPr>
    </w:p>
    <w:p w:rsidR="00756FC4" w:rsidRDefault="00756FC4" w:rsidP="001C4B69">
      <w:pPr>
        <w:pStyle w:val="a3"/>
        <w:spacing w:before="0" w:beforeAutospacing="0" w:after="0" w:afterAutospacing="0"/>
        <w:rPr>
          <w:rFonts w:ascii="Arial Narrow" w:hAnsi="Arial Narrow"/>
          <w:iCs/>
          <w:color w:val="000000"/>
        </w:rPr>
      </w:pPr>
    </w:p>
    <w:p w:rsidR="00A14783" w:rsidRPr="00E9086C" w:rsidRDefault="000D7A44" w:rsidP="001C4B69">
      <w:pPr>
        <w:pStyle w:val="a3"/>
        <w:spacing w:before="0" w:beforeAutospacing="0" w:after="0" w:afterAutospacing="0"/>
        <w:rPr>
          <w:rFonts w:ascii="Arial Narrow" w:hAnsi="Arial Narrow" w:cs="Arial"/>
          <w:color w:val="000000"/>
        </w:rPr>
      </w:pPr>
      <w:r>
        <w:rPr>
          <w:rFonts w:ascii="Arial Narrow" w:hAnsi="Arial Narrow"/>
          <w:iCs/>
          <w:color w:val="000000"/>
        </w:rPr>
        <w:t xml:space="preserve"> </w:t>
      </w:r>
    </w:p>
    <w:p w:rsidR="003C2DB0" w:rsidRDefault="003C2DB0" w:rsidP="001C4B69">
      <w:pPr>
        <w:pStyle w:val="a3"/>
        <w:spacing w:before="0" w:beforeAutospacing="0" w:after="0" w:afterAutospacing="0"/>
      </w:pPr>
    </w:p>
    <w:p w:rsidR="00BF38C6" w:rsidRDefault="00BF38C6" w:rsidP="001C4B69">
      <w:pPr>
        <w:pStyle w:val="a3"/>
        <w:spacing w:before="0" w:beforeAutospacing="0" w:after="0" w:afterAutospacing="0"/>
      </w:pPr>
      <w:r>
        <w:t xml:space="preserve"> Историческое значение модельки в том, что она представляет единственный серийный </w:t>
      </w:r>
      <w:r w:rsidR="000C5320">
        <w:t>«</w:t>
      </w:r>
      <w:r>
        <w:t>Москвич</w:t>
      </w:r>
      <w:r w:rsidR="000C5320">
        <w:t>»</w:t>
      </w:r>
      <w:r>
        <w:t xml:space="preserve"> армейского назначения.</w:t>
      </w:r>
    </w:p>
    <w:p w:rsidR="00EA64BA" w:rsidRPr="00EA64BA" w:rsidRDefault="00EA64BA" w:rsidP="001C4B69">
      <w:pPr>
        <w:pStyle w:val="a3"/>
        <w:spacing w:before="0" w:beforeAutospacing="0" w:after="0" w:afterAutospacing="0"/>
        <w:rPr>
          <w:b/>
        </w:rPr>
      </w:pPr>
      <w:r w:rsidRPr="00EA64BA">
        <w:rPr>
          <w:b/>
        </w:rPr>
        <w:t>Изготовители:</w:t>
      </w:r>
    </w:p>
    <w:p w:rsidR="00EA64BA" w:rsidRDefault="00EA64BA" w:rsidP="001C4B69">
      <w:pPr>
        <w:pStyle w:val="a3"/>
        <w:spacing w:before="0" w:beforeAutospacing="0" w:after="0" w:afterAutospacing="0"/>
      </w:pPr>
      <w:r>
        <w:t>шасси с кабин</w:t>
      </w:r>
      <w:r w:rsidR="00E63EA1">
        <w:t>ой -</w:t>
      </w:r>
      <w:r>
        <w:t xml:space="preserve"> Московский завод малолитражных автомобилей</w:t>
      </w:r>
      <w:r w:rsidR="00E63EA1" w:rsidRPr="00E63EA1">
        <w:t xml:space="preserve"> </w:t>
      </w:r>
      <w:r w:rsidR="00E63EA1">
        <w:t>(МЗМА) Министерства автомобильной промышленности СССР;</w:t>
      </w:r>
      <w:r>
        <w:br/>
      </w:r>
      <w:proofErr w:type="spellStart"/>
      <w:r>
        <w:t>спецкузов</w:t>
      </w:r>
      <w:proofErr w:type="spellEnd"/>
      <w:r>
        <w:t xml:space="preserve">: </w:t>
      </w:r>
      <w:r w:rsidR="00E63EA1">
        <w:t>- Завод №2 Хозяйственного управления</w:t>
      </w:r>
      <w:r w:rsidR="002D089C" w:rsidRPr="002D089C">
        <w:t xml:space="preserve"> Министерств</w:t>
      </w:r>
      <w:r w:rsidR="002D089C">
        <w:t>а</w:t>
      </w:r>
      <w:r w:rsidR="002D089C" w:rsidRPr="002D089C">
        <w:t xml:space="preserve"> внутренних дел СССР</w:t>
      </w:r>
      <w:r w:rsidR="002D089C">
        <w:t xml:space="preserve"> (ХОЗУ МВД</w:t>
      </w:r>
      <w:r w:rsidR="00565B68">
        <w:t xml:space="preserve">, до </w:t>
      </w:r>
      <w:r w:rsidR="00D67335">
        <w:t>15.03.</w:t>
      </w:r>
      <w:r w:rsidR="00565B68">
        <w:t>1946 г. - НКВД</w:t>
      </w:r>
      <w:r w:rsidR="002D089C">
        <w:t>)</w:t>
      </w:r>
      <w:r w:rsidR="002B33A3">
        <w:t>. С 1954 г. - завод «</w:t>
      </w:r>
      <w:proofErr w:type="spellStart"/>
      <w:r w:rsidR="002B33A3">
        <w:t>Моссельмаш</w:t>
      </w:r>
      <w:proofErr w:type="spellEnd"/>
      <w:r w:rsidR="002B33A3">
        <w:t xml:space="preserve">», </w:t>
      </w:r>
      <w:r w:rsidR="002B33A3" w:rsidRPr="002B33A3">
        <w:t>Московский завод сельскохозяйствен</w:t>
      </w:r>
      <w:r w:rsidR="002B33A3">
        <w:t>ного машиностроения.</w:t>
      </w:r>
    </w:p>
    <w:p w:rsidR="00756FC4" w:rsidRDefault="00756FC4" w:rsidP="001C4B69">
      <w:pPr>
        <w:pStyle w:val="a3"/>
        <w:spacing w:before="0" w:beforeAutospacing="0" w:after="0" w:afterAutospacing="0"/>
        <w:rPr>
          <w:i/>
        </w:rPr>
      </w:pPr>
    </w:p>
    <w:p w:rsidR="001C4B69" w:rsidRPr="005B6037" w:rsidRDefault="001C4B69" w:rsidP="001C4B69">
      <w:pPr>
        <w:pStyle w:val="a3"/>
        <w:spacing w:before="0" w:beforeAutospacing="0" w:after="0" w:afterAutospacing="0"/>
        <w:rPr>
          <w:i/>
        </w:rPr>
      </w:pPr>
      <w:r w:rsidRPr="001C4B69">
        <w:rPr>
          <w:i/>
        </w:rPr>
        <w:t>К</w:t>
      </w:r>
      <w:r w:rsidRPr="005B6037">
        <w:rPr>
          <w:i/>
        </w:rPr>
        <w:t>.</w:t>
      </w:r>
      <w:r w:rsidRPr="001C4B69">
        <w:rPr>
          <w:i/>
        </w:rPr>
        <w:t>М</w:t>
      </w:r>
      <w:r w:rsidRPr="005B6037">
        <w:rPr>
          <w:i/>
        </w:rPr>
        <w:t xml:space="preserve">. </w:t>
      </w:r>
      <w:r w:rsidRPr="001C4B69">
        <w:rPr>
          <w:i/>
        </w:rPr>
        <w:t>Левин</w:t>
      </w:r>
      <w:r w:rsidRPr="005B6037">
        <w:rPr>
          <w:i/>
        </w:rPr>
        <w:t xml:space="preserve">, </w:t>
      </w:r>
      <w:proofErr w:type="spellStart"/>
      <w:r w:rsidRPr="001C4B69">
        <w:rPr>
          <w:i/>
          <w:lang w:val="en-US"/>
        </w:rPr>
        <w:t>Bronehodchik</w:t>
      </w:r>
      <w:proofErr w:type="spellEnd"/>
      <w:r w:rsidRPr="005B6037">
        <w:rPr>
          <w:i/>
        </w:rPr>
        <w:t xml:space="preserve"> </w:t>
      </w:r>
      <w:r w:rsidRPr="001C4B69">
        <w:rPr>
          <w:i/>
          <w:lang w:val="en-US"/>
        </w:rPr>
        <w:t>drive</w:t>
      </w:r>
      <w:r w:rsidRPr="005B6037">
        <w:rPr>
          <w:i/>
        </w:rPr>
        <w:t>2.</w:t>
      </w:r>
      <w:proofErr w:type="spellStart"/>
      <w:r w:rsidRPr="001C4B69">
        <w:rPr>
          <w:i/>
          <w:lang w:val="en-US"/>
        </w:rPr>
        <w:t>ru</w:t>
      </w:r>
      <w:proofErr w:type="spellEnd"/>
    </w:p>
    <w:p w:rsidR="00D67335" w:rsidRDefault="00D67335" w:rsidP="001C4B69">
      <w:pPr>
        <w:pStyle w:val="a3"/>
        <w:spacing w:before="0" w:beforeAutospacing="0" w:after="0" w:afterAutospacing="0"/>
      </w:pPr>
      <w:r w:rsidRPr="005B6037">
        <w:t xml:space="preserve"> </w:t>
      </w:r>
      <w:r>
        <w:t xml:space="preserve">Аэродромный пусковой агрегат АПА-7 разработан на шасси автомобиля "Москвич-400Э". </w:t>
      </w:r>
      <w:proofErr w:type="gramStart"/>
      <w:r>
        <w:t>Предназначен</w:t>
      </w:r>
      <w:proofErr w:type="gramEnd"/>
      <w:r>
        <w:t xml:space="preserve"> для ординарного или группового </w:t>
      </w:r>
      <w:proofErr w:type="spellStart"/>
      <w:r>
        <w:t>электростартерного</w:t>
      </w:r>
      <w:proofErr w:type="spellEnd"/>
      <w:r>
        <w:t xml:space="preserve"> запуска авиамоторов небольших гражданских и военных самолетов. На базовом шасси установлен цельнометаллический кузов-фургон, внутри которого устанавливался силовой агрегат ЭА-7, представлявший собой комбинацию из бензинового двигателя внутреннего сгорания (модифицированный мотор Москвич-400), генератора и двух аккумуляторов ёмкостью 700</w:t>
      </w:r>
      <w:r w:rsidR="005B6037">
        <w:t xml:space="preserve">? </w:t>
      </w:r>
      <w:r w:rsidR="005B6037" w:rsidRPr="005B6037">
        <w:rPr>
          <w:i/>
        </w:rPr>
        <w:t>(45)</w:t>
      </w:r>
      <w:r w:rsidRPr="005B6037">
        <w:rPr>
          <w:i/>
        </w:rPr>
        <w:t xml:space="preserve"> </w:t>
      </w:r>
      <w:proofErr w:type="spellStart"/>
      <w:r w:rsidRPr="005B6037">
        <w:rPr>
          <w:i/>
        </w:rPr>
        <w:t>А</w:t>
      </w:r>
      <w:r>
        <w:t>·ч</w:t>
      </w:r>
      <w:proofErr w:type="spellEnd"/>
      <w:r>
        <w:t xml:space="preserve">., там же размещались кабели для подключения к бортовой </w:t>
      </w:r>
      <w:proofErr w:type="spellStart"/>
      <w:r>
        <w:t>электросистеме</w:t>
      </w:r>
      <w:proofErr w:type="spellEnd"/>
      <w:r>
        <w:t xml:space="preserve"> самолет</w:t>
      </w:r>
      <w:r w:rsidR="001C4B69">
        <w:t>ов</w:t>
      </w:r>
      <w:r>
        <w:t xml:space="preserve"> и устройство для их подзарядки</w:t>
      </w:r>
      <w:proofErr w:type="gramStart"/>
      <w:r>
        <w:t xml:space="preserve"> .</w:t>
      </w:r>
      <w:proofErr w:type="gramEnd"/>
      <w:r>
        <w:t xml:space="preserve"> Для удобства эксплуатации боковые и задняя панели трапециевидного кузова поднимались вверх и закреплялись на фиксаторах. Для освещения рабочей площадки служила задняя фара. Всего было изготовлено около 1000 агрегатов АПА-7.</w:t>
      </w:r>
    </w:p>
    <w:p w:rsidR="00D67335" w:rsidRDefault="00D67335" w:rsidP="001C4B69">
      <w:pPr>
        <w:pStyle w:val="a3"/>
        <w:spacing w:before="0" w:beforeAutospacing="0" w:after="0" w:afterAutospacing="0"/>
      </w:pPr>
      <w:r>
        <w:t>• Заводское обозначение автомобиля: Москвич-400Э-431-442</w:t>
      </w:r>
    </w:p>
    <w:p w:rsidR="00D67335" w:rsidRDefault="00D67335" w:rsidP="001C4B69">
      <w:pPr>
        <w:pStyle w:val="a3"/>
        <w:spacing w:before="0" w:beforeAutospacing="0" w:after="0" w:afterAutospacing="0"/>
      </w:pPr>
      <w:r>
        <w:t>• Базовая модель: Москвич-400-420 (1946–1954 годы)</w:t>
      </w:r>
    </w:p>
    <w:p w:rsidR="00D67335" w:rsidRDefault="00D67335" w:rsidP="001C4B69">
      <w:pPr>
        <w:pStyle w:val="a3"/>
        <w:spacing w:before="0" w:beforeAutospacing="0" w:after="0" w:afterAutospacing="0"/>
      </w:pPr>
      <w:r>
        <w:t>• Модификация: АПА-7 (обозначение по ТУ)</w:t>
      </w:r>
    </w:p>
    <w:p w:rsidR="00D67335" w:rsidRDefault="00D67335" w:rsidP="001C4B69">
      <w:pPr>
        <w:pStyle w:val="a3"/>
        <w:spacing w:before="0" w:beforeAutospacing="0" w:after="0" w:afterAutospacing="0"/>
      </w:pPr>
      <w:r>
        <w:t>• Год начала выпуска: 1950</w:t>
      </w:r>
    </w:p>
    <w:p w:rsidR="00D67335" w:rsidRDefault="00D67335" w:rsidP="001C4B69">
      <w:pPr>
        <w:pStyle w:val="a3"/>
        <w:spacing w:before="0" w:beforeAutospacing="0" w:after="0" w:afterAutospacing="0"/>
      </w:pPr>
      <w:r>
        <w:t xml:space="preserve">• Мощность двигателя: 23 л. </w:t>
      </w:r>
      <w:proofErr w:type="gramStart"/>
      <w:r>
        <w:t>с</w:t>
      </w:r>
      <w:proofErr w:type="gramEnd"/>
      <w:r>
        <w:t>.</w:t>
      </w:r>
    </w:p>
    <w:p w:rsidR="002B33A3" w:rsidRPr="006A0CD3" w:rsidRDefault="002B33A3" w:rsidP="001C4B69">
      <w:pPr>
        <w:pStyle w:val="a3"/>
        <w:spacing w:before="0" w:beforeAutospacing="0" w:after="0" w:afterAutospacing="0"/>
      </w:pPr>
      <w:r>
        <w:t xml:space="preserve"> </w:t>
      </w:r>
    </w:p>
    <w:p w:rsidR="0055625F" w:rsidRPr="008D46F2" w:rsidRDefault="009E5982" w:rsidP="001C4B69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Из статьи </w:t>
      </w:r>
      <w:r w:rsidR="0055625F" w:rsidRPr="008D46F2">
        <w:rPr>
          <w:i/>
        </w:rPr>
        <w:t>С</w:t>
      </w:r>
      <w:r>
        <w:rPr>
          <w:i/>
        </w:rPr>
        <w:t>.В.</w:t>
      </w:r>
      <w:r w:rsidR="0055625F" w:rsidRPr="006A0CD3">
        <w:rPr>
          <w:i/>
        </w:rPr>
        <w:t xml:space="preserve"> </w:t>
      </w:r>
      <w:proofErr w:type="spellStart"/>
      <w:r w:rsidR="0055625F" w:rsidRPr="008D46F2">
        <w:rPr>
          <w:i/>
        </w:rPr>
        <w:t>Ионес</w:t>
      </w:r>
      <w:r>
        <w:rPr>
          <w:i/>
        </w:rPr>
        <w:t>а</w:t>
      </w:r>
      <w:proofErr w:type="spellEnd"/>
      <w:r>
        <w:rPr>
          <w:i/>
        </w:rPr>
        <w:t xml:space="preserve"> «</w:t>
      </w:r>
      <w:r w:rsidR="00C75A06">
        <w:rPr>
          <w:i/>
        </w:rPr>
        <w:t xml:space="preserve">Незнакомая модель "Москвича». </w:t>
      </w:r>
      <w:r w:rsidR="00C75A06" w:rsidRPr="00C75A06">
        <w:rPr>
          <w:i/>
        </w:rPr>
        <w:t>simonovmotors.ru</w:t>
      </w:r>
      <w:r w:rsidR="00C75A06">
        <w:rPr>
          <w:i/>
        </w:rPr>
        <w:t xml:space="preserve"> </w:t>
      </w:r>
      <w:r w:rsidR="008D46F2" w:rsidRPr="008D46F2">
        <w:rPr>
          <w:i/>
        </w:rPr>
        <w:t>Спасибо</w:t>
      </w:r>
      <w:r w:rsidR="00C75A06">
        <w:rPr>
          <w:i/>
        </w:rPr>
        <w:t xml:space="preserve"> уважаемому автору за его труды!</w:t>
      </w:r>
    </w:p>
    <w:p w:rsidR="000E5ABB" w:rsidRDefault="007A2171" w:rsidP="001C4B69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963E0E">
        <w:t>Аэродромный пусковой агрегат (АПА) – это специальный автомобиль. Двигатели самолёта перед стартом резонно запустить не от бортовой сети, а от внешнего источника, чтобы не расходовать энергию аккумуляторов, запас которой ещё понадобится в полёте. Во время технического обслуживания и предполётной подготовки самолёта тоже необходим мобильный внешний источник, подающий ток системам электрического и ради</w:t>
      </w:r>
      <w:proofErr w:type="gramStart"/>
      <w:r w:rsidR="00963E0E">
        <w:t>о-</w:t>
      </w:r>
      <w:proofErr w:type="gramEnd"/>
      <w:r w:rsidR="00963E0E">
        <w:t xml:space="preserve"> оборудования воздушного судна. Один из возможных вариантов</w:t>
      </w:r>
      <w:r w:rsidR="0058484B">
        <w:t xml:space="preserve"> </w:t>
      </w:r>
      <w:r w:rsidR="00963E0E">
        <w:t xml:space="preserve">– установить небольшую передвижную электростанцию на шасси автомобиля. </w:t>
      </w:r>
    </w:p>
    <w:p w:rsidR="00963E0E" w:rsidRDefault="00C75A06" w:rsidP="001C4B69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 w:rsidR="00963E0E">
        <w:t>Началась эта история в конц</w:t>
      </w:r>
      <w:r w:rsidR="007A2171">
        <w:t>е 1949-го или начале 1950 года.</w:t>
      </w:r>
      <w:r w:rsidR="00963E0E">
        <w:t xml:space="preserve"> Завод уже несколько лет выпускал «Москвичи», но полный цикл производства отсутствовал – все штампованные детали кузовов привозили с расположенного по соседству завода </w:t>
      </w:r>
      <w:proofErr w:type="spellStart"/>
      <w:r w:rsidR="00963E0E">
        <w:t>ЗиС</w:t>
      </w:r>
      <w:proofErr w:type="spellEnd"/>
      <w:r w:rsidR="00963E0E">
        <w:t xml:space="preserve">, а двигатели «россыпью» приезжали товарными поездами из Горького с </w:t>
      </w:r>
      <w:proofErr w:type="spellStart"/>
      <w:r w:rsidR="00963E0E">
        <w:t>ГАЗа</w:t>
      </w:r>
      <w:proofErr w:type="spellEnd"/>
      <w:r w:rsidR="00963E0E">
        <w:t xml:space="preserve">. Оснастки МЗМА хватало только, чтобы сваривать кузов и собирать комплектную машину. </w:t>
      </w:r>
      <w:r w:rsidR="007A2171">
        <w:t xml:space="preserve">Главный конструктор </w:t>
      </w:r>
      <w:r w:rsidR="00963E0E">
        <w:t>Андронов</w:t>
      </w:r>
      <w:r w:rsidR="007A2171">
        <w:t xml:space="preserve"> А. Ф., работая на заводе с 1944 года</w:t>
      </w:r>
      <w:r w:rsidR="00963E0E">
        <w:t xml:space="preserve">, прекрасно знал, что рано или поздно понадобится «локализовать» на МЗМА максимально возможное количество изделий смежных производств. Чтобы достроить и ввести в строй новые </w:t>
      </w:r>
      <w:r w:rsidR="007A2171">
        <w:t xml:space="preserve">кузнечный и прессовый </w:t>
      </w:r>
      <w:r w:rsidR="00963E0E">
        <w:t xml:space="preserve">цеха, требовались деньги. </w:t>
      </w:r>
      <w:r w:rsidR="007A2171">
        <w:t xml:space="preserve">Директор МЗМА </w:t>
      </w:r>
      <w:proofErr w:type="spellStart"/>
      <w:r w:rsidR="00963E0E">
        <w:t>Тахтаров</w:t>
      </w:r>
      <w:proofErr w:type="spellEnd"/>
      <w:r w:rsidR="00963E0E">
        <w:t xml:space="preserve"> предложил наладить выпуск специального автомобиля на базе «Москвича» под конкретного платёжеспособного заказчика, и за счёт выделенных средств обзавестись вожделенным кузнечным и прессовым производством. И такой заказчик был у </w:t>
      </w:r>
      <w:proofErr w:type="spellStart"/>
      <w:r w:rsidR="00963E0E">
        <w:t>Тахтарова</w:t>
      </w:r>
      <w:proofErr w:type="spellEnd"/>
      <w:r w:rsidR="00963E0E">
        <w:t xml:space="preserve"> на примете – командование Военно-воздушных сил. Боевым лётчикам требовался небольшой пикап с пусковым устройством, генератором и аккумуляторами для запуска моторов новых самолётов МиГ-17 и Ил-28. Ведь аккумуляторы для них солдаты возили по аэродромам на тележках вручную. </w:t>
      </w:r>
      <w:r w:rsidR="004D1126">
        <w:t>К</w:t>
      </w:r>
      <w:r w:rsidR="00963E0E">
        <w:t>омандование военной авиации и руково</w:t>
      </w:r>
      <w:r w:rsidR="004D1126">
        <w:t>дство завода нашли общий язык, и</w:t>
      </w:r>
      <w:r w:rsidR="00963E0E">
        <w:t xml:space="preserve"> МЗМА </w:t>
      </w:r>
      <w:r w:rsidR="004D1126">
        <w:t>получил искомое финансирование.</w:t>
      </w:r>
      <w:r w:rsidR="00963E0E">
        <w:t xml:space="preserve"> Выросли и новые цеха, и кузница и прессы. А ещё завод обзавёлся новым «объектом производства» и весьма требовательным постоянным партнёром-заказчиком.</w:t>
      </w:r>
    </w:p>
    <w:p w:rsidR="004D1126" w:rsidRDefault="007A2171" w:rsidP="001C4B69">
      <w:pPr>
        <w:pStyle w:val="a3"/>
        <w:spacing w:before="0" w:beforeAutospacing="0" w:after="0" w:afterAutospacing="0"/>
      </w:pPr>
      <w:r>
        <w:t xml:space="preserve"> </w:t>
      </w:r>
      <w:r w:rsidR="004D1126">
        <w:t>Непосредственно АПА-7 проектировало КБ компоновки, возглавляемое Б</w:t>
      </w:r>
      <w:r w:rsidR="00F42E16">
        <w:t>.</w:t>
      </w:r>
      <w:r w:rsidR="004D1126">
        <w:t>Д</w:t>
      </w:r>
      <w:r w:rsidR="00F42E16">
        <w:t>.</w:t>
      </w:r>
      <w:r w:rsidR="004D1126">
        <w:t xml:space="preserve"> Кирсановым, и ведущий конструктор И</w:t>
      </w:r>
      <w:r w:rsidR="00F42E16">
        <w:t>.</w:t>
      </w:r>
      <w:r w:rsidR="004D1126">
        <w:t>К</w:t>
      </w:r>
      <w:r w:rsidR="00F42E16">
        <w:t>.</w:t>
      </w:r>
      <w:r w:rsidR="004D1126">
        <w:t xml:space="preserve"> </w:t>
      </w:r>
      <w:proofErr w:type="spellStart"/>
      <w:r w:rsidR="004D1126">
        <w:t>Чарноцкий</w:t>
      </w:r>
      <w:proofErr w:type="spellEnd"/>
      <w:r w:rsidR="004D1126">
        <w:t>. Работу над АПА ускорили кузовщики и компоновщики МЗМА, как раз в 1950-м заготовившие пикап «Москвич-400П-431-441». Он подходил в качестве носителя электрического агрегата.</w:t>
      </w:r>
    </w:p>
    <w:p w:rsidR="005331BA" w:rsidRDefault="005331BA" w:rsidP="001C4B69">
      <w:pPr>
        <w:pStyle w:val="a3"/>
        <w:spacing w:before="0" w:beforeAutospacing="0" w:after="0" w:afterAutospacing="0"/>
      </w:pPr>
      <w:r>
        <w:t xml:space="preserve"> Через год военное изделие уже фырчало двумя «</w:t>
      </w:r>
      <w:proofErr w:type="spellStart"/>
      <w:r>
        <w:t>москвичёвскими</w:t>
      </w:r>
      <w:proofErr w:type="spellEnd"/>
      <w:r>
        <w:t xml:space="preserve">» моторами – обычным тяговым и силовым в кузове, вращавшим посредством двух ремней небольшой генератор. В сборе </w:t>
      </w:r>
      <w:proofErr w:type="spellStart"/>
      <w:r>
        <w:t>спецавтомобиль</w:t>
      </w:r>
      <w:proofErr w:type="spellEnd"/>
      <w:r>
        <w:t xml:space="preserve"> звался по Техническим условиям – АПА-7, а по заводским бумагам – «Москвич-400Э-431-442». Первое число шифровало шасси, второе – кабину, третье – </w:t>
      </w:r>
      <w:proofErr w:type="spellStart"/>
      <w:r>
        <w:t>спецкузов</w:t>
      </w:r>
      <w:proofErr w:type="spellEnd"/>
      <w:r>
        <w:t xml:space="preserve">. Агрегату в кузове полагалось отдельное имя ЭА-7. Поначалу стальные кузова-фургоны строил Экспериментальный цех завода, потом - ремонтный завод </w:t>
      </w:r>
      <w:r w:rsidR="00545893">
        <w:t xml:space="preserve">№2 </w:t>
      </w:r>
      <w:r w:rsidR="00DD3BF0">
        <w:t xml:space="preserve">Хозяйственного управления, </w:t>
      </w:r>
      <w:r>
        <w:t>ХОЗУ</w:t>
      </w:r>
      <w:r w:rsidR="00DD3BF0">
        <w:t>,</w:t>
      </w:r>
      <w:r>
        <w:t xml:space="preserve"> МВД</w:t>
      </w:r>
      <w:r w:rsidR="00DD3BF0">
        <w:t xml:space="preserve"> (будущий завод "</w:t>
      </w:r>
      <w:proofErr w:type="spellStart"/>
      <w:r w:rsidR="00DD3BF0">
        <w:t>Моссельмаш</w:t>
      </w:r>
      <w:proofErr w:type="spellEnd"/>
      <w:r w:rsidR="00DD3BF0">
        <w:t>")</w:t>
      </w:r>
      <w:r>
        <w:t xml:space="preserve">, находившийся в другом конце Москвы. </w:t>
      </w:r>
      <w:proofErr w:type="gramStart"/>
      <w:r>
        <w:t>Машины окрашивали в серый и серо-голубой цвета, как обычные седаны «Москвич».</w:t>
      </w:r>
      <w:proofErr w:type="gramEnd"/>
      <w:r>
        <w:t xml:space="preserve"> Только по заказу могли сделать автомобиль темно-зелёного цвета.</w:t>
      </w:r>
      <w:r w:rsidR="00E5707D">
        <w:t xml:space="preserve"> Из некондиционных крыш седанов с 1952 года делали металлические крыши кабин АПА.</w:t>
      </w:r>
    </w:p>
    <w:p w:rsidR="005331BA" w:rsidRDefault="005331BA" w:rsidP="001C4B69">
      <w:pPr>
        <w:pStyle w:val="a3"/>
        <w:spacing w:before="0" w:beforeAutospacing="0" w:after="0" w:afterAutospacing="0"/>
      </w:pPr>
      <w:r>
        <w:t xml:space="preserve"> Бензиновый силовой двигатель агрегата ЭА-7 представлял собой модификацию серийного мотора «Москвич-400». Она отличалась от двигателя автомобиля тем, что предназначалась для работы стационарной установки, а значит, была отрегулирована для работы в одном режиме на постоянных оборотах. В фургоне позади кабины разместились сам агрегат ЭА-7, панель управления им и клеммы для подключения разъемов кабелей питания.  Две пары клемм располагались по правому борту и одна – по левому, все три можно было подключить одновременно. Кабели укладывались на тянувшиеся вдоль бортов стальные ящики. С помощью ременной передачи силовой двигатель приводил в работу генератор модели ГСР-9000И. В стандартное оснащение входили также две аккумуляторные батареи 12-АО-50. Агрегат АПА-7 предназначался для питания постоянным током напряжения 28,5</w:t>
      </w:r>
      <w:proofErr w:type="gramStart"/>
      <w:r>
        <w:t>В</w:t>
      </w:r>
      <w:proofErr w:type="gramEnd"/>
      <w:r>
        <w:t xml:space="preserve"> электро- и радиооборудования самолетов, у которых максимальная мощность любого из потребителей не превышала 7 кВт. При номинальной нагрузке, бензиново-электрический агрегат мог работать непрерывно в течение трех с половиной часов. Первые образцы АПА-7из «головной партии» успешно прошли испытания на родном заводе и засекреченных аэродромах. Заказчик принял работу.</w:t>
      </w:r>
      <w:r w:rsidR="00A55EB3">
        <w:t xml:space="preserve"> Но по доносу «бдительного товарища» распоряжением Технического управления Министерства автотракторной промышленности было поручено немедленно </w:t>
      </w:r>
      <w:proofErr w:type="gramStart"/>
      <w:r w:rsidR="00A55EB3">
        <w:t>разработать</w:t>
      </w:r>
      <w:proofErr w:type="gramEnd"/>
      <w:r w:rsidR="00A55EB3">
        <w:t xml:space="preserve"> «более простой и экономичный» одномоторный аэродромный агрегат.  </w:t>
      </w:r>
    </w:p>
    <w:p w:rsidR="004A7DA9" w:rsidRDefault="00A55EB3" w:rsidP="001C4B69">
      <w:pPr>
        <w:pStyle w:val="a3"/>
        <w:spacing w:before="0" w:beforeAutospacing="0" w:after="0" w:afterAutospacing="0"/>
        <w:rPr>
          <w:rStyle w:val="ucoz-forum-post"/>
        </w:rPr>
      </w:pPr>
      <w:r>
        <w:lastRenderedPageBreak/>
        <w:t xml:space="preserve"> Весь 1952 год конструкторы ОГК МЗМА потратили на поиски и разработки альтернативной конструкции АПА. Прежде всего, сделали самый «бюджетный» вариант. Под руководством самого «рационализатора» Дмитриева всю оснастку агрегата правдами и неправдами «упаковали» в кузов обычного седана. Серийный двигатель автомобиля приводил генератор через коробку отбора мощности (КОМ), и в сборе изделие получило обозначение «одномоторный агрегат» АПА-7Р. Испытания построенных образцов дали удручающий результат. Один двигатель с трудом тянул и автомобиль, и электрическую установку, расходовал лишний бензин, перегревался так, что пришлось срезать все брусья штатной облицовки радиатора. Чтобы отсоединить автомобиль от одного самолёта и перегнать к другому, требовалось вдвое больше времени. Затем появились на свет ещё два образца в виде открытых пикапов, у которых генератор и электрооборудование находились в бортовой платформе, а в транспортном положении накрывались тентом. Когда комиссии всех межведомственных испытаний убедились в бесперспективности одномоторной схемы, продолжались попытки затолкнуть в кузов седана уже два мотора (АПА-7М) или сделать двухмоторный агрегат «упрощённой конструкции». Выдвигались и интересные идеи, например ременную передачу от силового двигателя на генератор пытались заменить шестеренчатым редуктором.</w:t>
      </w:r>
      <w:r w:rsidR="0055625F">
        <w:t xml:space="preserve"> В итоге из-за всей этой «</w:t>
      </w:r>
      <w:proofErr w:type="gramStart"/>
      <w:r w:rsidR="0055625F">
        <w:t>заварухи</w:t>
      </w:r>
      <w:proofErr w:type="gramEnd"/>
      <w:r w:rsidR="0055625F">
        <w:t>» с АПА, больше, чем на год ОГК забросил работы над перспективным автомобилем «Москвич-402-425». Между постройкой первого и второго макетных образцов нового седана вообще прошло два года.</w:t>
      </w:r>
      <w:r w:rsidR="0064264E">
        <w:t xml:space="preserve"> </w:t>
      </w:r>
      <w:r w:rsidR="0055625F">
        <w:t xml:space="preserve"> А </w:t>
      </w:r>
      <w:proofErr w:type="gramStart"/>
      <w:r w:rsidR="0055625F">
        <w:t>обычный</w:t>
      </w:r>
      <w:proofErr w:type="gramEnd"/>
      <w:r w:rsidR="0055625F">
        <w:t xml:space="preserve"> серийный АПА-7, между тем, честно послужил летчикам и авиационным механикам. За несколько лет производства машину модернизировали, устраняя незначительные недостатки, проявившие себя на агрегатах первых промышленных партий. Например, понадобилось немного модернизировать систему охлаждения и питания силового двигателя. Для удобства пользования не составило труда изменить укладку кабелей. Наконец, обшитая дерматином крыша кабины, как у деревянного фургона «Москвич-400-422», уступила место металлической. А вскоре пришло время огромных авиалайнеров и более «продвинутых» боевых самолётов, с которыми маленькая электростанция на борту «Москвича» уже не справилась бы. Некоторое время в Ульяновске выпускали аэродромный пусковой агрегат УАЗ-915 на шасси ГАЗ-69. Но и он к середине 60-х не выдержал конкуренции с «серьёзными» АПА, под которые требовались уже грузовики </w:t>
      </w:r>
      <w:proofErr w:type="spellStart"/>
      <w:r w:rsidR="0055625F">
        <w:t>ЗиС</w:t>
      </w:r>
      <w:proofErr w:type="spellEnd"/>
      <w:r w:rsidR="0055625F">
        <w:t xml:space="preserve">, </w:t>
      </w:r>
      <w:proofErr w:type="spellStart"/>
      <w:r w:rsidR="0055625F">
        <w:t>ЗиЛ</w:t>
      </w:r>
      <w:proofErr w:type="spellEnd"/>
      <w:r w:rsidR="0055625F">
        <w:t>, «Урал». Точные данные о количестве выпущенных агрегатов АПА-7 не опубликованы до сих пор – это же всё-таки военная машина! Неофициальные источники откуда-то «достали» приблизительную цифру «</w:t>
      </w:r>
      <w:proofErr w:type="gramStart"/>
      <w:r w:rsidR="0055625F">
        <w:t>около тысячи машин</w:t>
      </w:r>
      <w:proofErr w:type="gramEnd"/>
      <w:r w:rsidR="0055625F">
        <w:t>». Подсчёты изготовленных «Москвичей-400-420», а также «Москвичей-401-420» в официальных гражданских модификациях и сопоставление их количества с нумерацией шасси, косвенно указывают примерно на 600 «лишних» неустановленных машин, которыми в принципе могли оказаться АПА-7. В любом случае, производство небольшой серии состоялось, но массового «тиража» не существовало.</w:t>
      </w:r>
      <w:r w:rsidR="00BD15B0">
        <w:rPr>
          <w:rStyle w:val="ucoz-forum-post"/>
        </w:rPr>
        <w:t xml:space="preserve">                                                              </w:t>
      </w:r>
    </w:p>
    <w:p w:rsidR="004A7DA9" w:rsidRDefault="004A7DA9" w:rsidP="001C4B69">
      <w:pPr>
        <w:pStyle w:val="a3"/>
        <w:spacing w:before="0" w:beforeAutospacing="0" w:after="0" w:afterAutospacing="0"/>
        <w:rPr>
          <w:rStyle w:val="ucoz-forum-post"/>
        </w:rPr>
      </w:pPr>
    </w:p>
    <w:p w:rsidR="0087301D" w:rsidRPr="0087301D" w:rsidRDefault="004A7DA9" w:rsidP="001C4B69">
      <w:pPr>
        <w:pStyle w:val="a3"/>
        <w:spacing w:before="0" w:beforeAutospacing="0" w:after="0" w:afterAutospacing="0"/>
        <w:rPr>
          <w:rStyle w:val="ucoz-forum-post"/>
          <w:i/>
        </w:rPr>
      </w:pPr>
      <w:r>
        <w:rPr>
          <w:rStyle w:val="ucoz-forum-post"/>
        </w:rPr>
        <w:t xml:space="preserve">                                                                </w:t>
      </w:r>
      <w:r w:rsidR="0087301D">
        <w:rPr>
          <w:rStyle w:val="ucoz-forum-post"/>
        </w:rPr>
        <w:t>Техническая характеристика</w:t>
      </w:r>
    </w:p>
    <w:p w:rsidR="0087301D" w:rsidRPr="0087301D" w:rsidRDefault="0087301D" w:rsidP="001C4B69">
      <w:pPr>
        <w:pStyle w:val="a3"/>
        <w:spacing w:before="0" w:beforeAutospacing="0" w:after="0" w:afterAutospacing="0"/>
        <w:jc w:val="center"/>
        <w:rPr>
          <w:rStyle w:val="ucoz-forum-post"/>
          <w:i/>
        </w:rPr>
      </w:pPr>
      <w:r w:rsidRPr="0087301D">
        <w:rPr>
          <w:rStyle w:val="ucoz-forum-post"/>
          <w:i/>
        </w:rPr>
        <w:t>Источник: "Специальные машины аэродромного обслуживания" 1959 г.</w:t>
      </w:r>
    </w:p>
    <w:p w:rsidR="00C60AF5" w:rsidRDefault="00BD15B0" w:rsidP="001C4B69">
      <w:pPr>
        <w:pStyle w:val="a3"/>
        <w:spacing w:before="0" w:beforeAutospacing="0" w:after="0" w:afterAutospacing="0"/>
        <w:rPr>
          <w:rStyle w:val="ucoz-forum-post"/>
        </w:rPr>
      </w:pPr>
      <w:proofErr w:type="gramStart"/>
      <w:r>
        <w:rPr>
          <w:rStyle w:val="ucoz-forum-post"/>
        </w:rPr>
        <w:t xml:space="preserve">Шасси - „Москвич" мод. 4001; </w:t>
      </w:r>
      <w:r>
        <w:br/>
      </w:r>
      <w:r>
        <w:rPr>
          <w:rStyle w:val="ucoz-forum-post"/>
        </w:rPr>
        <w:t>Габариты</w:t>
      </w:r>
      <w:r w:rsidR="00625AA0">
        <w:rPr>
          <w:rStyle w:val="ucoz-forum-post"/>
        </w:rPr>
        <w:t>,</w:t>
      </w:r>
      <w:r w:rsidR="00625AA0" w:rsidRPr="00625AA0">
        <w:rPr>
          <w:rStyle w:val="ucoz-forum-post"/>
        </w:rPr>
        <w:t xml:space="preserve"> </w:t>
      </w:r>
      <w:r w:rsidR="00625AA0">
        <w:rPr>
          <w:rStyle w:val="ucoz-forum-post"/>
        </w:rPr>
        <w:t xml:space="preserve">мм: </w:t>
      </w:r>
      <w:r>
        <w:rPr>
          <w:rStyle w:val="ucoz-forum-post"/>
        </w:rPr>
        <w:t>длина - 4450</w:t>
      </w:r>
      <w:r w:rsidR="00625AA0">
        <w:rPr>
          <w:rStyle w:val="ucoz-forum-post"/>
        </w:rPr>
        <w:t xml:space="preserve">; ширина - 2070; </w:t>
      </w:r>
      <w:r>
        <w:rPr>
          <w:rStyle w:val="ucoz-forum-post"/>
        </w:rPr>
        <w:t xml:space="preserve">высота - 1900; </w:t>
      </w:r>
      <w:r>
        <w:br/>
      </w:r>
      <w:r w:rsidR="00C60AF5" w:rsidRPr="00C75F25">
        <w:t xml:space="preserve">Колея передняя </w:t>
      </w:r>
      <w:r w:rsidR="00C60AF5">
        <w:t xml:space="preserve">/ </w:t>
      </w:r>
      <w:r w:rsidR="00C60AF5" w:rsidRPr="00C75F25">
        <w:t>задняя</w:t>
      </w:r>
      <w:r w:rsidR="00101482">
        <w:t>, мм</w:t>
      </w:r>
      <w:r w:rsidR="00C60AF5">
        <w:rPr>
          <w:rStyle w:val="ucoz-forum-post"/>
        </w:rPr>
        <w:t xml:space="preserve"> </w:t>
      </w:r>
      <w:r w:rsidR="00101482" w:rsidRPr="00C75F25">
        <w:t>1105</w:t>
      </w:r>
      <w:r w:rsidR="00101482">
        <w:t xml:space="preserve"> /</w:t>
      </w:r>
      <w:r w:rsidR="00101482" w:rsidRPr="00C75F25">
        <w:t xml:space="preserve"> 1170</w:t>
      </w:r>
      <w:proofErr w:type="gramEnd"/>
    </w:p>
    <w:p w:rsidR="00101482" w:rsidRDefault="00101482" w:rsidP="001C4B69">
      <w:pPr>
        <w:pStyle w:val="a3"/>
        <w:spacing w:before="0" w:beforeAutospacing="0" w:after="0" w:afterAutospacing="0"/>
      </w:pPr>
      <w:r w:rsidRPr="00C75F25">
        <w:t>Колесная база</w:t>
      </w:r>
      <w:r>
        <w:t xml:space="preserve">, </w:t>
      </w:r>
      <w:proofErr w:type="gramStart"/>
      <w:r>
        <w:t>мм</w:t>
      </w:r>
      <w:proofErr w:type="gramEnd"/>
      <w:r>
        <w:t xml:space="preserve"> </w:t>
      </w:r>
      <w:r w:rsidRPr="00C75F25">
        <w:t>2340</w:t>
      </w:r>
    </w:p>
    <w:p w:rsidR="00C75F25" w:rsidRDefault="00BD15B0" w:rsidP="00756FC4">
      <w:pPr>
        <w:pStyle w:val="a3"/>
        <w:spacing w:before="0" w:beforeAutospacing="0" w:after="0" w:afterAutospacing="0"/>
      </w:pPr>
      <w:r>
        <w:rPr>
          <w:rStyle w:val="ucoz-forum-post"/>
        </w:rPr>
        <w:t xml:space="preserve">Вес - 1500 кг; </w:t>
      </w:r>
      <w:r>
        <w:br/>
      </w:r>
      <w:r>
        <w:rPr>
          <w:rStyle w:val="ucoz-forum-post"/>
        </w:rPr>
        <w:t xml:space="preserve">Номинальная мощность (при напряжении на выводных зажимах 28+1,5 В) - 7 кВт; </w:t>
      </w:r>
      <w:r>
        <w:br/>
      </w:r>
      <w:r>
        <w:rPr>
          <w:rStyle w:val="ucoz-forum-post"/>
        </w:rPr>
        <w:t xml:space="preserve">Номинальное напряжение: </w:t>
      </w:r>
      <w:r>
        <w:br/>
      </w:r>
      <w:r>
        <w:rPr>
          <w:rStyle w:val="ucoz-forum-post"/>
        </w:rPr>
        <w:t xml:space="preserve">- при автоматической регулировке - 28,5 В; </w:t>
      </w:r>
      <w:r>
        <w:br/>
      </w:r>
      <w:r>
        <w:rPr>
          <w:rStyle w:val="ucoz-forum-post"/>
        </w:rPr>
        <w:t xml:space="preserve">- при ручной регулировке (только для постоянной нагрузки) - от 6 до 32 В; </w:t>
      </w:r>
      <w:r>
        <w:br/>
      </w:r>
      <w:r>
        <w:rPr>
          <w:rStyle w:val="ucoz-forum-post"/>
        </w:rPr>
        <w:t xml:space="preserve">Номинальный ток (при напряжении 28,5 В) - 246 А; </w:t>
      </w:r>
      <w:r>
        <w:br/>
      </w:r>
      <w:r>
        <w:rPr>
          <w:rStyle w:val="ucoz-forum-post"/>
        </w:rPr>
        <w:t xml:space="preserve">Генератор - ГСР-9000и; </w:t>
      </w:r>
      <w:r>
        <w:br/>
      </w:r>
      <w:r>
        <w:rPr>
          <w:rStyle w:val="ucoz-forum-post"/>
        </w:rPr>
        <w:t xml:space="preserve">Силовой двигатель - „Москвич"; </w:t>
      </w:r>
      <w:r w:rsidR="00101482" w:rsidRPr="00C75F25">
        <w:t>2</w:t>
      </w:r>
      <w:r w:rsidR="00101482">
        <w:t>3</w:t>
      </w:r>
      <w:r w:rsidR="00101482" w:rsidRPr="00C75F25">
        <w:t xml:space="preserve"> </w:t>
      </w:r>
      <w:proofErr w:type="spellStart"/>
      <w:r w:rsidR="00101482" w:rsidRPr="00C75F25">
        <w:t>л</w:t>
      </w:r>
      <w:proofErr w:type="gramStart"/>
      <w:r w:rsidR="00101482" w:rsidRPr="00C75F25">
        <w:t>.с</w:t>
      </w:r>
      <w:proofErr w:type="spellEnd"/>
      <w:proofErr w:type="gramEnd"/>
      <w:r w:rsidR="00101482" w:rsidRPr="00C75F25">
        <w:t xml:space="preserve"> при 4000 об/мин</w:t>
      </w:r>
      <w:r>
        <w:br/>
      </w:r>
      <w:r>
        <w:rPr>
          <w:rStyle w:val="ucoz-forum-post"/>
        </w:rPr>
        <w:t xml:space="preserve">Аккумуляторные батареи - 12-АО-50; </w:t>
      </w:r>
      <w:r>
        <w:br/>
      </w:r>
      <w:r>
        <w:rPr>
          <w:rStyle w:val="ucoz-forum-post"/>
        </w:rPr>
        <w:t xml:space="preserve">Количество аккумуляторных батарей - 2 шт.; </w:t>
      </w:r>
      <w:r>
        <w:br/>
      </w:r>
      <w:r>
        <w:rPr>
          <w:rStyle w:val="ucoz-forum-post"/>
        </w:rPr>
        <w:t xml:space="preserve">Режим работы и нагрузки - длительный. При номинальной нагрузке агрегат может работать непрерывно в течение 3,5 ч. </w:t>
      </w:r>
      <w:r w:rsidR="00756FC4">
        <w:rPr>
          <w:b/>
          <w:bCs/>
        </w:rPr>
        <w:t xml:space="preserve"> </w:t>
      </w:r>
    </w:p>
    <w:p w:rsidR="00963E0E" w:rsidRDefault="00963E0E" w:rsidP="001C4B69">
      <w:pPr>
        <w:spacing w:after="0" w:line="240" w:lineRule="auto"/>
      </w:pPr>
    </w:p>
    <w:sectPr w:rsidR="00963E0E" w:rsidSect="000D7A4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47"/>
    <w:rsid w:val="00041A32"/>
    <w:rsid w:val="00042388"/>
    <w:rsid w:val="00054F3B"/>
    <w:rsid w:val="0005500B"/>
    <w:rsid w:val="00072AD3"/>
    <w:rsid w:val="000C5320"/>
    <w:rsid w:val="000D7A44"/>
    <w:rsid w:val="000E5ABB"/>
    <w:rsid w:val="00101482"/>
    <w:rsid w:val="00136524"/>
    <w:rsid w:val="001436DE"/>
    <w:rsid w:val="001541F6"/>
    <w:rsid w:val="001767DE"/>
    <w:rsid w:val="00182D86"/>
    <w:rsid w:val="001C4B69"/>
    <w:rsid w:val="00200D70"/>
    <w:rsid w:val="00271CAF"/>
    <w:rsid w:val="0027338E"/>
    <w:rsid w:val="00280D6A"/>
    <w:rsid w:val="0029258F"/>
    <w:rsid w:val="002B33A3"/>
    <w:rsid w:val="002B5CD0"/>
    <w:rsid w:val="002D089C"/>
    <w:rsid w:val="00314047"/>
    <w:rsid w:val="00381A21"/>
    <w:rsid w:val="00385AE9"/>
    <w:rsid w:val="003C2DB0"/>
    <w:rsid w:val="00401C9C"/>
    <w:rsid w:val="00437257"/>
    <w:rsid w:val="00472A27"/>
    <w:rsid w:val="004A7DA9"/>
    <w:rsid w:val="004D1126"/>
    <w:rsid w:val="004D2265"/>
    <w:rsid w:val="0052150E"/>
    <w:rsid w:val="005331BA"/>
    <w:rsid w:val="00545893"/>
    <w:rsid w:val="0055625F"/>
    <w:rsid w:val="00565B68"/>
    <w:rsid w:val="005719E8"/>
    <w:rsid w:val="0058484B"/>
    <w:rsid w:val="005B04CB"/>
    <w:rsid w:val="005B429D"/>
    <w:rsid w:val="005B6037"/>
    <w:rsid w:val="00606FE0"/>
    <w:rsid w:val="00616976"/>
    <w:rsid w:val="00625AA0"/>
    <w:rsid w:val="0064264E"/>
    <w:rsid w:val="0064324F"/>
    <w:rsid w:val="00663DFF"/>
    <w:rsid w:val="006A0CD3"/>
    <w:rsid w:val="006C401B"/>
    <w:rsid w:val="006D0527"/>
    <w:rsid w:val="006F2882"/>
    <w:rsid w:val="006F629C"/>
    <w:rsid w:val="0071215B"/>
    <w:rsid w:val="00730D79"/>
    <w:rsid w:val="007457D0"/>
    <w:rsid w:val="00745847"/>
    <w:rsid w:val="00756FC4"/>
    <w:rsid w:val="007A2171"/>
    <w:rsid w:val="00820171"/>
    <w:rsid w:val="0083325D"/>
    <w:rsid w:val="00860900"/>
    <w:rsid w:val="0087037B"/>
    <w:rsid w:val="0087047D"/>
    <w:rsid w:val="0087301D"/>
    <w:rsid w:val="008C128F"/>
    <w:rsid w:val="008D46F2"/>
    <w:rsid w:val="00925225"/>
    <w:rsid w:val="00933480"/>
    <w:rsid w:val="00951C52"/>
    <w:rsid w:val="0095560F"/>
    <w:rsid w:val="00963E0E"/>
    <w:rsid w:val="00964C96"/>
    <w:rsid w:val="00976DC4"/>
    <w:rsid w:val="009B5D83"/>
    <w:rsid w:val="009E5982"/>
    <w:rsid w:val="009F7FF6"/>
    <w:rsid w:val="00A14783"/>
    <w:rsid w:val="00A55EB3"/>
    <w:rsid w:val="00A61DEF"/>
    <w:rsid w:val="00A73001"/>
    <w:rsid w:val="00A77DE4"/>
    <w:rsid w:val="00AC11B0"/>
    <w:rsid w:val="00AC7E7D"/>
    <w:rsid w:val="00AD6D34"/>
    <w:rsid w:val="00AF0E8F"/>
    <w:rsid w:val="00B22850"/>
    <w:rsid w:val="00B2587A"/>
    <w:rsid w:val="00B36E6C"/>
    <w:rsid w:val="00B43E32"/>
    <w:rsid w:val="00B51FF8"/>
    <w:rsid w:val="00BA1213"/>
    <w:rsid w:val="00BD15B0"/>
    <w:rsid w:val="00BE0301"/>
    <w:rsid w:val="00BE08A8"/>
    <w:rsid w:val="00BE4591"/>
    <w:rsid w:val="00BF38C6"/>
    <w:rsid w:val="00C25B0E"/>
    <w:rsid w:val="00C40390"/>
    <w:rsid w:val="00C575B3"/>
    <w:rsid w:val="00C60AF5"/>
    <w:rsid w:val="00C75A06"/>
    <w:rsid w:val="00C75F25"/>
    <w:rsid w:val="00CF0123"/>
    <w:rsid w:val="00D11CFF"/>
    <w:rsid w:val="00D60703"/>
    <w:rsid w:val="00D63853"/>
    <w:rsid w:val="00D67335"/>
    <w:rsid w:val="00D8264F"/>
    <w:rsid w:val="00DD3BF0"/>
    <w:rsid w:val="00E22BD5"/>
    <w:rsid w:val="00E5707D"/>
    <w:rsid w:val="00E63EA1"/>
    <w:rsid w:val="00E9086C"/>
    <w:rsid w:val="00EA1063"/>
    <w:rsid w:val="00EA1750"/>
    <w:rsid w:val="00EA64BA"/>
    <w:rsid w:val="00EA75D0"/>
    <w:rsid w:val="00EC622E"/>
    <w:rsid w:val="00F15A14"/>
    <w:rsid w:val="00F27C24"/>
    <w:rsid w:val="00F42E16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BD15B0"/>
  </w:style>
  <w:style w:type="character" w:customStyle="1" w:styleId="20">
    <w:name w:val="Заголовок 2 Знак"/>
    <w:basedOn w:val="a0"/>
    <w:link w:val="2"/>
    <w:uiPriority w:val="9"/>
    <w:rsid w:val="00C7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C7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5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BD15B0"/>
  </w:style>
  <w:style w:type="character" w:customStyle="1" w:styleId="20">
    <w:name w:val="Заголовок 2 Знак"/>
    <w:basedOn w:val="a0"/>
    <w:link w:val="2"/>
    <w:uiPriority w:val="9"/>
    <w:rsid w:val="00C7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C7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5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3617-BA18-4870-AFDB-FAE35A67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2019-01-22T12:33:00Z</dcterms:created>
  <dcterms:modified xsi:type="dcterms:W3CDTF">2025-07-23T11:13:00Z</dcterms:modified>
</cp:coreProperties>
</file>