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B" w:rsidRPr="00E1683B" w:rsidRDefault="00E1683B" w:rsidP="009B7919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r w:rsidRPr="00E47F45">
        <w:rPr>
          <w:color w:val="000000"/>
          <w:sz w:val="28"/>
          <w:szCs w:val="28"/>
          <w:lang w:eastAsia="ru-RU" w:bidi="ru-RU"/>
        </w:rPr>
        <w:t>02-449</w:t>
      </w:r>
      <w:r w:rsidRPr="00E1683B">
        <w:rPr>
          <w:color w:val="C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ЗиС-41 4х2 газогенераторный грузовик г</w:t>
      </w:r>
      <w:r w:rsidR="00DB1705">
        <w:rPr>
          <w:color w:val="000000"/>
          <w:sz w:val="28"/>
          <w:szCs w:val="28"/>
          <w:lang w:eastAsia="ru-RU" w:bidi="ru-RU"/>
        </w:rPr>
        <w:t>рузоподъемностью 3</w:t>
      </w:r>
      <w:r w:rsidRPr="00E1683B">
        <w:rPr>
          <w:color w:val="000000"/>
          <w:sz w:val="28"/>
          <w:szCs w:val="28"/>
          <w:lang w:eastAsia="ru-RU" w:bidi="ru-RU"/>
        </w:rPr>
        <w:t xml:space="preserve"> т на базе ЗиС-5В</w:t>
      </w:r>
      <w:r w:rsidR="00913BE0" w:rsidRPr="00913BE0">
        <w:rPr>
          <w:color w:val="000000"/>
          <w:sz w:val="28"/>
          <w:szCs w:val="28"/>
          <w:lang w:eastAsia="ru-RU" w:bidi="ru-RU"/>
        </w:rPr>
        <w:t xml:space="preserve"> </w:t>
      </w:r>
      <w:r w:rsidR="00913BE0">
        <w:rPr>
          <w:color w:val="000000"/>
          <w:sz w:val="28"/>
          <w:szCs w:val="28"/>
          <w:lang w:eastAsia="ru-RU" w:bidi="ru-RU"/>
        </w:rPr>
        <w:t xml:space="preserve">с </w:t>
      </w:r>
      <w:r w:rsidR="00913BE0" w:rsidRPr="00E1683B">
        <w:rPr>
          <w:color w:val="000000"/>
          <w:sz w:val="28"/>
          <w:szCs w:val="28"/>
          <w:lang w:eastAsia="ru-RU" w:bidi="ru-RU"/>
        </w:rPr>
        <w:t>бортовой</w:t>
      </w:r>
      <w:r w:rsidR="00913BE0">
        <w:rPr>
          <w:color w:val="000000"/>
          <w:sz w:val="28"/>
          <w:szCs w:val="28"/>
          <w:lang w:eastAsia="ru-RU" w:bidi="ru-RU"/>
        </w:rPr>
        <w:t xml:space="preserve"> платформой площадью 5.87 м</w:t>
      </w:r>
      <w:proofErr w:type="gramStart"/>
      <w:r w:rsidR="00913BE0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1683B">
        <w:rPr>
          <w:color w:val="000000"/>
          <w:sz w:val="28"/>
          <w:szCs w:val="28"/>
          <w:lang w:eastAsia="ru-RU" w:bidi="ru-RU"/>
        </w:rPr>
        <w:t>, газогенератор</w:t>
      </w:r>
      <w:r w:rsidR="00D971BA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D971BA">
        <w:rPr>
          <w:color w:val="000000"/>
          <w:sz w:val="28"/>
          <w:szCs w:val="28"/>
          <w:lang w:eastAsia="ru-RU" w:bidi="ru-RU"/>
        </w:rPr>
        <w:t>4</w:t>
      </w:r>
      <w:r w:rsidRPr="00E1683B">
        <w:rPr>
          <w:color w:val="000000"/>
          <w:sz w:val="28"/>
          <w:szCs w:val="28"/>
          <w:lang w:eastAsia="ru-RU" w:bidi="ru-RU"/>
        </w:rPr>
        <w:t>1, мест 2</w:t>
      </w:r>
      <w:r w:rsidR="00DB1705">
        <w:rPr>
          <w:color w:val="000000"/>
          <w:sz w:val="28"/>
          <w:szCs w:val="28"/>
          <w:lang w:eastAsia="ru-RU" w:bidi="ru-RU"/>
        </w:rPr>
        <w:t>, расход чурок 90 кг на 100 км,</w:t>
      </w:r>
      <w:r w:rsidRPr="00E1683B">
        <w:rPr>
          <w:color w:val="000000"/>
          <w:sz w:val="28"/>
          <w:szCs w:val="28"/>
          <w:lang w:eastAsia="ru-RU" w:bidi="ru-RU"/>
        </w:rPr>
        <w:t xml:space="preserve"> вес </w:t>
      </w:r>
      <w:r w:rsidR="00DB1705">
        <w:rPr>
          <w:color w:val="000000"/>
          <w:sz w:val="28"/>
          <w:szCs w:val="28"/>
          <w:lang w:eastAsia="ru-RU" w:bidi="ru-RU"/>
        </w:rPr>
        <w:t xml:space="preserve">без груза </w:t>
      </w:r>
      <w:r w:rsidRPr="00E1683B">
        <w:rPr>
          <w:color w:val="000000"/>
          <w:sz w:val="28"/>
          <w:szCs w:val="28"/>
          <w:lang w:eastAsia="ru-RU" w:bidi="ru-RU"/>
        </w:rPr>
        <w:t>3.</w:t>
      </w:r>
      <w:r w:rsidR="00DB1705">
        <w:rPr>
          <w:color w:val="000000"/>
          <w:sz w:val="28"/>
          <w:szCs w:val="28"/>
          <w:lang w:eastAsia="ru-RU" w:bidi="ru-RU"/>
        </w:rPr>
        <w:t>7</w:t>
      </w:r>
      <w:r w:rsidRPr="00E1683B">
        <w:rPr>
          <w:color w:val="000000"/>
          <w:sz w:val="28"/>
          <w:szCs w:val="28"/>
          <w:lang w:eastAsia="ru-RU" w:bidi="ru-RU"/>
        </w:rPr>
        <w:t xml:space="preserve"> т, </w:t>
      </w:r>
      <w:r w:rsidR="00913BE0">
        <w:rPr>
          <w:color w:val="000000"/>
          <w:sz w:val="28"/>
          <w:szCs w:val="28"/>
          <w:lang w:eastAsia="ru-RU" w:bidi="ru-RU"/>
        </w:rPr>
        <w:t xml:space="preserve">двигатель газовый на базе </w:t>
      </w:r>
      <w:r w:rsidRPr="00E1683B">
        <w:rPr>
          <w:color w:val="000000"/>
          <w:sz w:val="28"/>
          <w:szCs w:val="28"/>
          <w:lang w:eastAsia="ru-RU" w:bidi="ru-RU"/>
        </w:rPr>
        <w:t>ЗиС-</w:t>
      </w:r>
      <w:r w:rsidR="00913BE0">
        <w:rPr>
          <w:color w:val="000000"/>
          <w:sz w:val="28"/>
          <w:szCs w:val="28"/>
          <w:lang w:eastAsia="ru-RU" w:bidi="ru-RU"/>
        </w:rPr>
        <w:t>5</w:t>
      </w:r>
      <w:r w:rsidRPr="00E1683B">
        <w:rPr>
          <w:color w:val="000000"/>
          <w:sz w:val="28"/>
          <w:szCs w:val="28"/>
          <w:lang w:eastAsia="ru-RU" w:bidi="ru-RU"/>
        </w:rPr>
        <w:t xml:space="preserve"> 48 </w:t>
      </w:r>
      <w:proofErr w:type="spellStart"/>
      <w:r w:rsidRPr="00E1683B">
        <w:rPr>
          <w:color w:val="000000"/>
          <w:sz w:val="28"/>
          <w:szCs w:val="28"/>
          <w:lang w:eastAsia="ru-RU" w:bidi="ru-RU"/>
        </w:rPr>
        <w:t>лс</w:t>
      </w:r>
      <w:proofErr w:type="spellEnd"/>
      <w:r w:rsidRPr="00E1683B">
        <w:rPr>
          <w:color w:val="000000"/>
          <w:sz w:val="28"/>
          <w:szCs w:val="28"/>
          <w:lang w:eastAsia="ru-RU" w:bidi="ru-RU"/>
        </w:rPr>
        <w:t>, 4</w:t>
      </w:r>
      <w:r w:rsidR="00DB1705">
        <w:rPr>
          <w:color w:val="000000"/>
          <w:sz w:val="28"/>
          <w:szCs w:val="28"/>
          <w:lang w:eastAsia="ru-RU" w:bidi="ru-RU"/>
        </w:rPr>
        <w:t>9</w:t>
      </w:r>
      <w:r w:rsidRPr="00E1683B">
        <w:rPr>
          <w:color w:val="000000"/>
          <w:sz w:val="28"/>
          <w:szCs w:val="28"/>
          <w:lang w:eastAsia="ru-RU" w:bidi="ru-RU"/>
        </w:rPr>
        <w:t xml:space="preserve"> км/час, </w:t>
      </w:r>
      <w:r w:rsidR="00E47F45">
        <w:rPr>
          <w:color w:val="000000"/>
          <w:sz w:val="28"/>
          <w:szCs w:val="28"/>
          <w:lang w:eastAsia="ru-RU" w:bidi="ru-RU"/>
        </w:rPr>
        <w:t xml:space="preserve">опытный, </w:t>
      </w:r>
      <w:r w:rsidRPr="00E1683B">
        <w:rPr>
          <w:color w:val="000000"/>
          <w:sz w:val="28"/>
          <w:szCs w:val="28"/>
          <w:lang w:eastAsia="ru-RU" w:bidi="ru-RU"/>
        </w:rPr>
        <w:t xml:space="preserve">10 экз., </w:t>
      </w:r>
      <w:proofErr w:type="spellStart"/>
      <w:r w:rsidR="00E47F45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E47F45">
        <w:rPr>
          <w:color w:val="000000"/>
          <w:sz w:val="28"/>
          <w:szCs w:val="28"/>
          <w:lang w:eastAsia="ru-RU" w:bidi="ru-RU"/>
        </w:rPr>
        <w:t xml:space="preserve"> </w:t>
      </w:r>
      <w:r w:rsidRPr="00E1683B">
        <w:rPr>
          <w:color w:val="000000"/>
          <w:sz w:val="28"/>
          <w:szCs w:val="28"/>
          <w:lang w:eastAsia="ru-RU" w:bidi="ru-RU"/>
        </w:rPr>
        <w:t>г. Москва</w:t>
      </w:r>
      <w:r w:rsidR="00E47F45">
        <w:rPr>
          <w:color w:val="000000"/>
          <w:sz w:val="28"/>
          <w:szCs w:val="28"/>
          <w:lang w:eastAsia="ru-RU" w:bidi="ru-RU"/>
        </w:rPr>
        <w:t>,</w:t>
      </w:r>
      <w:r w:rsidRPr="00E1683B">
        <w:rPr>
          <w:color w:val="000000"/>
          <w:sz w:val="28"/>
          <w:szCs w:val="28"/>
          <w:lang w:eastAsia="ru-RU" w:bidi="ru-RU"/>
        </w:rPr>
        <w:t xml:space="preserve"> 194</w:t>
      </w:r>
      <w:r w:rsidR="004E40DB">
        <w:rPr>
          <w:color w:val="000000"/>
          <w:sz w:val="28"/>
          <w:szCs w:val="28"/>
          <w:lang w:eastAsia="ru-RU" w:bidi="ru-RU"/>
        </w:rPr>
        <w:t>1</w:t>
      </w:r>
      <w:r w:rsidRPr="00E1683B">
        <w:rPr>
          <w:color w:val="000000"/>
          <w:sz w:val="28"/>
          <w:szCs w:val="28"/>
          <w:lang w:eastAsia="ru-RU" w:bidi="ru-RU"/>
        </w:rPr>
        <w:t>-4</w:t>
      </w:r>
      <w:r w:rsidR="004E40DB">
        <w:rPr>
          <w:color w:val="000000"/>
          <w:sz w:val="28"/>
          <w:szCs w:val="28"/>
          <w:lang w:eastAsia="ru-RU" w:bidi="ru-RU"/>
        </w:rPr>
        <w:t>3</w:t>
      </w:r>
      <w:r w:rsidRPr="00E1683B">
        <w:rPr>
          <w:color w:val="000000"/>
          <w:sz w:val="28"/>
          <w:szCs w:val="28"/>
          <w:lang w:eastAsia="ru-RU" w:bidi="ru-RU"/>
        </w:rPr>
        <w:t xml:space="preserve"> г.</w:t>
      </w:r>
    </w:p>
    <w:p w:rsidR="00E1683B" w:rsidRDefault="00D971BA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  <w:r w:rsidRPr="00E47F45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8D0F6B7" wp14:editId="7395824D">
            <wp:simplePos x="0" y="0"/>
            <wp:positionH relativeFrom="margin">
              <wp:posOffset>733425</wp:posOffset>
            </wp:positionH>
            <wp:positionV relativeFrom="margin">
              <wp:posOffset>1064895</wp:posOffset>
            </wp:positionV>
            <wp:extent cx="4977765" cy="2698750"/>
            <wp:effectExtent l="0" t="0" r="0" b="63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B937F8" w:rsidRDefault="00B937F8" w:rsidP="009B7919">
      <w:pPr>
        <w:pStyle w:val="30"/>
        <w:shd w:val="clear" w:color="auto" w:fill="auto"/>
        <w:spacing w:after="0" w:line="240" w:lineRule="auto"/>
        <w:rPr>
          <w:color w:val="000000"/>
          <w:sz w:val="24"/>
          <w:szCs w:val="24"/>
          <w:lang w:eastAsia="ru-RU" w:bidi="ru-RU"/>
        </w:rPr>
      </w:pPr>
    </w:p>
    <w:p w:rsidR="009B7919" w:rsidRPr="00BB0E60" w:rsidRDefault="009B7919" w:rsidP="009B7919">
      <w:pPr>
        <w:pStyle w:val="30"/>
        <w:spacing w:after="0" w:line="240" w:lineRule="auto"/>
        <w:jc w:val="left"/>
        <w:rPr>
          <w:b w:val="0"/>
          <w:i/>
          <w:color w:val="000000"/>
          <w:sz w:val="24"/>
          <w:szCs w:val="24"/>
          <w:lang w:eastAsia="ru-RU" w:bidi="ru-RU"/>
        </w:rPr>
      </w:pPr>
    </w:p>
    <w:p w:rsidR="00996C51" w:rsidRPr="00BB0E60" w:rsidRDefault="00BB0E60" w:rsidP="009B7919">
      <w:pPr>
        <w:pStyle w:val="30"/>
        <w:spacing w:after="0" w:line="240" w:lineRule="auto"/>
        <w:jc w:val="left"/>
        <w:rPr>
          <w:b w:val="0"/>
          <w:i/>
        </w:rPr>
      </w:pPr>
      <w:r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996C51" w:rsidRPr="00BB0E60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 xml:space="preserve"> 1919-1945</w:t>
      </w:r>
      <w:r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D36444" w:rsidRPr="00BB0E60">
        <w:rPr>
          <w:b w:val="0"/>
          <w:i/>
          <w:color w:val="000000"/>
          <w:sz w:val="24"/>
          <w:szCs w:val="24"/>
          <w:lang w:eastAsia="ru-RU" w:bidi="ru-RU"/>
        </w:rPr>
        <w:t>, М. 2014</w:t>
      </w:r>
    </w:p>
    <w:bookmarkEnd w:id="0"/>
    <w:p w:rsidR="00AC5AFF" w:rsidRPr="00FC7A6C" w:rsidRDefault="00AC5AFF" w:rsidP="009B7919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>
        <w:rPr>
          <w:color w:val="000000"/>
          <w:sz w:val="24"/>
          <w:szCs w:val="24"/>
          <w:lang w:eastAsia="ru-RU" w:bidi="ru-RU"/>
        </w:rPr>
        <w:t>у</w:t>
      </w:r>
      <w:r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Pr="00FC7A6C">
        <w:rPr>
          <w:bCs w:val="0"/>
          <w:sz w:val="24"/>
          <w:szCs w:val="24"/>
        </w:rPr>
        <w:t>ЗиС</w:t>
      </w:r>
      <w:proofErr w:type="spellEnd"/>
    </w:p>
    <w:p w:rsidR="00AC5AFF" w:rsidRPr="00FC7A6C" w:rsidRDefault="00FE043E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bookmarkStart w:id="1" w:name="_GoBack"/>
      <w:bookmarkEnd w:id="1"/>
      <w:r w:rsidR="00AC5AFF" w:rsidRPr="00FC7A6C">
        <w:rPr>
          <w:sz w:val="24"/>
          <w:szCs w:val="24"/>
        </w:rPr>
        <w:t xml:space="preserve">В </w:t>
      </w:r>
      <w:r w:rsidR="00AC5AFF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конструкцию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 предложенную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AC5AFF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AC5AFF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AC5AFF" w:rsidRPr="00FC7A6C">
        <w:rPr>
          <w:color w:val="000000"/>
          <w:sz w:val="24"/>
          <w:szCs w:val="24"/>
          <w:lang w:eastAsia="ru-RU" w:bidi="ru-RU"/>
        </w:rPr>
        <w:br/>
        <w:t xml:space="preserve"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., а </w:t>
      </w:r>
      <w:proofErr w:type="gramStart"/>
      <w:r w:rsidR="00AC5AFF" w:rsidRPr="00FC7A6C">
        <w:rPr>
          <w:color w:val="000000"/>
          <w:sz w:val="24"/>
          <w:szCs w:val="24"/>
          <w:lang w:eastAsia="ru-RU" w:bidi="ru-RU"/>
        </w:rPr>
        <w:t>наибольшая</w:t>
      </w:r>
      <w:proofErr w:type="gramEnd"/>
      <w:r w:rsidR="00AC5AFF" w:rsidRPr="00FC7A6C">
        <w:rPr>
          <w:color w:val="000000"/>
          <w:sz w:val="24"/>
          <w:szCs w:val="24"/>
          <w:lang w:eastAsia="ru-RU" w:bidi="ru-RU"/>
        </w:rPr>
        <w:t xml:space="preserve"> скорость ровнялась всего 45 км/ч.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древесных чурок достигал 80-85 кг на 100 км, запаса хода хватило на 90 км. Розжиг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газогенератора занимал 7-9 минут. В 1936-1938 гг. из заводских ворот вышло 1730 таких машин.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D0237B" w:rsidRPr="00A55C10">
        <w:rPr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="00D0237B" w:rsidRPr="00FC7A6C">
        <w:rPr>
          <w:sz w:val="24"/>
          <w:szCs w:val="24"/>
        </w:rPr>
        <w:t xml:space="preserve">. </w:t>
      </w:r>
      <w:r w:rsidR="00D0237B"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:rsidR="00AC5AFF" w:rsidRPr="00FC7A6C" w:rsidRDefault="00AC5AFF" w:rsidP="009B7919">
      <w:pPr>
        <w:pStyle w:val="20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 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з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>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ЗиС-21 выпускался в виде шасси и с бортовой платформой 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proofErr w:type="gramStart"/>
      <w:r w:rsidRPr="006D2509">
        <w:rPr>
          <w:sz w:val="24"/>
          <w:szCs w:val="24"/>
        </w:rPr>
        <w:t>имевшиеся</w:t>
      </w:r>
      <w:proofErr w:type="gramEnd"/>
      <w:r w:rsidRPr="006D2509">
        <w:rPr>
          <w:sz w:val="24"/>
          <w:szCs w:val="24"/>
        </w:rPr>
        <w:t xml:space="preserve">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Pr="006D2509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Чтобы избежать быстрого износа двигателя и загрязнения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>моторного масла</w:t>
      </w:r>
      <w:r>
        <w:rPr>
          <w:sz w:val="24"/>
          <w:szCs w:val="24"/>
        </w:rPr>
        <w:t xml:space="preserve"> улучшили очистку</w:t>
      </w:r>
      <w:r w:rsidRPr="00D15AF1">
        <w:rPr>
          <w:sz w:val="24"/>
          <w:szCs w:val="24"/>
        </w:rPr>
        <w:t xml:space="preserve"> газ</w:t>
      </w:r>
      <w:r>
        <w:rPr>
          <w:sz w:val="24"/>
          <w:szCs w:val="24"/>
        </w:rPr>
        <w:t xml:space="preserve">а </w:t>
      </w:r>
      <w:r w:rsidRPr="00D15AF1">
        <w:rPr>
          <w:sz w:val="24"/>
          <w:szCs w:val="24"/>
        </w:rPr>
        <w:t>от частиц</w:t>
      </w:r>
      <w:r>
        <w:rPr>
          <w:sz w:val="24"/>
          <w:szCs w:val="24"/>
        </w:rPr>
        <w:t xml:space="preserve"> </w:t>
      </w:r>
      <w:r w:rsidRPr="00D15AF1">
        <w:rPr>
          <w:sz w:val="24"/>
          <w:szCs w:val="24"/>
        </w:rPr>
        <w:t xml:space="preserve">угля и золы. </w:t>
      </w:r>
      <w:r w:rsidR="00FD3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Выпуск ЗиС-21А был прекращён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:rsidR="00AC5AFF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AC5AFF" w:rsidRPr="00FC7A6C" w:rsidRDefault="00AC5AFF" w:rsidP="009B7919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B42617" w:rsidRPr="00B42617">
        <w:rPr>
          <w:i/>
          <w:color w:val="000000"/>
          <w:sz w:val="24"/>
          <w:szCs w:val="24"/>
          <w:lang w:eastAsia="ru-RU" w:bidi="ru-RU"/>
        </w:rPr>
        <w:t xml:space="preserve">Скорее </w:t>
      </w:r>
      <w:proofErr w:type="gramStart"/>
      <w:r w:rsidR="00B42617" w:rsidRPr="00B42617">
        <w:rPr>
          <w:i/>
          <w:color w:val="000000"/>
          <w:sz w:val="24"/>
          <w:szCs w:val="24"/>
          <w:lang w:eastAsia="ru-RU" w:bidi="ru-RU"/>
        </w:rPr>
        <w:t>всего</w:t>
      </w:r>
      <w:proofErr w:type="gramEnd"/>
      <w:r w:rsidR="00B42617" w:rsidRPr="00B42617">
        <w:rPr>
          <w:i/>
          <w:color w:val="000000"/>
          <w:sz w:val="24"/>
          <w:szCs w:val="24"/>
          <w:lang w:eastAsia="ru-RU" w:bidi="ru-RU"/>
        </w:rPr>
        <w:t xml:space="preserve">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</w:t>
      </w:r>
      <w:r w:rsidR="00B42617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Последний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сошёл с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 конвейера в 1951 году.</w:t>
      </w:r>
    </w:p>
    <w:p w:rsidR="00D36444" w:rsidRDefault="00D36444" w:rsidP="009B7919">
      <w:pPr>
        <w:pStyle w:val="20"/>
        <w:shd w:val="clear" w:color="auto" w:fill="auto"/>
        <w:spacing w:before="0" w:after="0" w:line="240" w:lineRule="auto"/>
      </w:pPr>
    </w:p>
    <w:p w:rsidR="00DA759C" w:rsidRDefault="00DA759C" w:rsidP="009B7919">
      <w:pPr>
        <w:pStyle w:val="a3"/>
        <w:spacing w:before="0" w:beforeAutospacing="0" w:after="0" w:afterAutospacing="0"/>
        <w:rPr>
          <w:b/>
        </w:rPr>
      </w:pPr>
      <w:r>
        <w:rPr>
          <w:bCs/>
          <w:i/>
        </w:rPr>
        <w:t>Из справочника «</w:t>
      </w:r>
      <w:r w:rsidRPr="00DA759C">
        <w:rPr>
          <w:bCs/>
          <w:i/>
        </w:rPr>
        <w:t xml:space="preserve"> Газогенераторные тракторы и автомобили, газобаллонные автомобили, смазочные масла и горючее из древесины</w:t>
      </w:r>
      <w:r>
        <w:rPr>
          <w:bCs/>
          <w:i/>
        </w:rPr>
        <w:t>»</w:t>
      </w:r>
      <w:r w:rsidRPr="00DA759C">
        <w:rPr>
          <w:i/>
        </w:rPr>
        <w:t>. Составитель М.Н. Портнов, ответственный редактор И.Ф. Васин. Москва: СЕЛЬХОЗГИЗ, 1943</w:t>
      </w:r>
      <w:r>
        <w:rPr>
          <w:i/>
        </w:rPr>
        <w:t>.</w:t>
      </w:r>
      <w:r w:rsidRPr="00DA759C">
        <w:rPr>
          <w:i/>
        </w:rPr>
        <w:t xml:space="preserve"> </w:t>
      </w:r>
    </w:p>
    <w:p w:rsidR="00E1683B" w:rsidRPr="004066BF" w:rsidRDefault="00E1683B" w:rsidP="009B7919">
      <w:pPr>
        <w:pStyle w:val="a3"/>
        <w:spacing w:before="0" w:beforeAutospacing="0" w:after="0" w:afterAutospacing="0"/>
        <w:rPr>
          <w:b/>
        </w:rPr>
      </w:pPr>
      <w:r w:rsidRPr="004066BF">
        <w:rPr>
          <w:b/>
        </w:rPr>
        <w:t xml:space="preserve">И. </w:t>
      </w:r>
      <w:proofErr w:type="spellStart"/>
      <w:r w:rsidRPr="004066BF">
        <w:rPr>
          <w:b/>
        </w:rPr>
        <w:t>Мезин</w:t>
      </w:r>
      <w:proofErr w:type="spellEnd"/>
      <w:r w:rsidRPr="004066BF">
        <w:rPr>
          <w:b/>
        </w:rPr>
        <w:t xml:space="preserve">, П. </w:t>
      </w:r>
      <w:proofErr w:type="spellStart"/>
      <w:r w:rsidRPr="004066BF">
        <w:rPr>
          <w:b/>
        </w:rPr>
        <w:t>Бузулуков</w:t>
      </w:r>
      <w:proofErr w:type="spellEnd"/>
    </w:p>
    <w:p w:rsidR="00FE203B" w:rsidRDefault="00FD338D" w:rsidP="009B7919">
      <w:pPr>
        <w:pStyle w:val="a3"/>
        <w:spacing w:before="0" w:beforeAutospacing="0" w:after="0" w:afterAutospacing="0"/>
      </w:pPr>
      <w:r>
        <w:t xml:space="preserve"> </w:t>
      </w:r>
      <w:r w:rsidR="00FE203B">
        <w:t>В ближайшее время появились газогенераторные установки, в к</w:t>
      </w:r>
      <w:r w:rsidR="008E1185">
        <w:t>ото</w:t>
      </w:r>
      <w:r w:rsidR="00FE203B">
        <w:t xml:space="preserve">рых вся чистка и </w:t>
      </w:r>
      <w:r w:rsidR="00E00CC0">
        <w:t>о</w:t>
      </w:r>
      <w:r w:rsidR="00FE203B">
        <w:t xml:space="preserve">стывание газа осуществляются в водяном очистителе радиаторного типа. Примером таковой схемы </w:t>
      </w:r>
      <w:proofErr w:type="gramStart"/>
      <w:r w:rsidR="00FE203B">
        <w:t>м. б</w:t>
      </w:r>
      <w:proofErr w:type="gramEnd"/>
      <w:r w:rsidR="00FE203B">
        <w:t xml:space="preserve">. газогенераторная установка </w:t>
      </w:r>
      <w:r w:rsidR="00E1683B">
        <w:t>Зи</w:t>
      </w:r>
      <w:r w:rsidR="00FE203B">
        <w:t xml:space="preserve">С-41. Древесно-чурочный </w:t>
      </w:r>
      <w:r w:rsidR="00E00CC0">
        <w:rPr>
          <w:color w:val="000000"/>
          <w:lang w:bidi="ru-RU"/>
        </w:rPr>
        <w:t xml:space="preserve">газогенератор </w:t>
      </w:r>
      <w:r w:rsidR="00FE203B">
        <w:t xml:space="preserve">обыденного типа снабжён качающейся колосниковой решёткой, увеличивающей срок работы </w:t>
      </w:r>
      <w:r w:rsidR="00E00CC0">
        <w:rPr>
          <w:color w:val="000000"/>
          <w:lang w:bidi="ru-RU"/>
        </w:rPr>
        <w:t xml:space="preserve">газогенератора </w:t>
      </w:r>
      <w:r w:rsidR="00FE203B">
        <w:t xml:space="preserve">без перезарядки. Очиститель, монтируемый перед радиатором автомобиля, отлично охлаждается встречным воздухом. Он состоит из нижнего поддона (разделённого на 5 отсеков) с водой, заполненного до определённого уровня, верхнего коллектора и вертикальных трубок эллиптического сечения, служащих для остывания газа. Газ проходит эти трубки поочередно. Чистка газа осуществляется благодаря удару передвигающегося потока газа о поверхность воды при изменении направления движения газа из одной трубки в другую. </w:t>
      </w:r>
    </w:p>
    <w:p w:rsidR="00FE203B" w:rsidRDefault="004066BF" w:rsidP="009B7919">
      <w:pPr>
        <w:pStyle w:val="a3"/>
        <w:spacing w:before="0" w:beforeAutospacing="0" w:after="0" w:afterAutospacing="0"/>
      </w:pPr>
      <w:r>
        <w:t xml:space="preserve"> </w:t>
      </w:r>
      <w:r w:rsidR="00FE203B">
        <w:t xml:space="preserve">Во время работы мотора вода в сообщающихся отсеках поддона занимает разные уровни, т. к. разрежение газа в отсеках равномерно растет. Маленькие частички угля, угольная пыль и зола, задержанные водой, собираются на деньке поддона и, по мере их скопления, временами удаляются оттуда. Газогенераторная установка </w:t>
      </w:r>
      <w:r w:rsidR="00E1683B">
        <w:t>Зи</w:t>
      </w:r>
      <w:r w:rsidR="00FE203B">
        <w:t>С-41 имеет комбинированный узкий очиститель для воздуха и газа, к-</w:t>
      </w:r>
      <w:proofErr w:type="spellStart"/>
      <w:r w:rsidR="00FE203B">
        <w:t>рый</w:t>
      </w:r>
      <w:proofErr w:type="spellEnd"/>
      <w:r w:rsidR="00FE203B">
        <w:t xml:space="preserve">, не считая того, является смесителем. </w:t>
      </w:r>
    </w:p>
    <w:p w:rsidR="00AC5AFF" w:rsidRDefault="00A55C10" w:rsidP="00DA759C">
      <w:pPr>
        <w:pStyle w:val="a3"/>
        <w:spacing w:before="0" w:beforeAutospacing="0" w:after="0" w:afterAutospacing="0"/>
      </w:pPr>
      <w:proofErr w:type="gramStart"/>
      <w:r>
        <w:t>г</w:t>
      </w:r>
      <w:proofErr w:type="gramEnd"/>
      <w:r>
        <w:t>.</w:t>
      </w:r>
    </w:p>
    <w:sectPr w:rsidR="00AC5AFF" w:rsidSect="00BB0E60">
      <w:pgSz w:w="11906" w:h="16838"/>
      <w:pgMar w:top="993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11"/>
    <w:rsid w:val="000B4BF6"/>
    <w:rsid w:val="000E5ABB"/>
    <w:rsid w:val="00193998"/>
    <w:rsid w:val="00263227"/>
    <w:rsid w:val="002B384B"/>
    <w:rsid w:val="00367511"/>
    <w:rsid w:val="00392DD7"/>
    <w:rsid w:val="004066BF"/>
    <w:rsid w:val="00435D84"/>
    <w:rsid w:val="004E40DB"/>
    <w:rsid w:val="004E6F33"/>
    <w:rsid w:val="0052150E"/>
    <w:rsid w:val="0055278C"/>
    <w:rsid w:val="005540D0"/>
    <w:rsid w:val="008E1185"/>
    <w:rsid w:val="00913BE0"/>
    <w:rsid w:val="00996C51"/>
    <w:rsid w:val="009B7919"/>
    <w:rsid w:val="00A55C10"/>
    <w:rsid w:val="00AC399F"/>
    <w:rsid w:val="00AC5AFF"/>
    <w:rsid w:val="00B42617"/>
    <w:rsid w:val="00B46910"/>
    <w:rsid w:val="00B533E9"/>
    <w:rsid w:val="00B9255F"/>
    <w:rsid w:val="00B937F8"/>
    <w:rsid w:val="00BB0E60"/>
    <w:rsid w:val="00BD4073"/>
    <w:rsid w:val="00C32990"/>
    <w:rsid w:val="00C601C9"/>
    <w:rsid w:val="00CA6F6B"/>
    <w:rsid w:val="00CF60FA"/>
    <w:rsid w:val="00D0237B"/>
    <w:rsid w:val="00D31D48"/>
    <w:rsid w:val="00D36444"/>
    <w:rsid w:val="00D971BA"/>
    <w:rsid w:val="00DA759C"/>
    <w:rsid w:val="00DB1705"/>
    <w:rsid w:val="00E00CC0"/>
    <w:rsid w:val="00E1683B"/>
    <w:rsid w:val="00E26A47"/>
    <w:rsid w:val="00E3431E"/>
    <w:rsid w:val="00E47F45"/>
    <w:rsid w:val="00EB3321"/>
    <w:rsid w:val="00F140A0"/>
    <w:rsid w:val="00F608D2"/>
    <w:rsid w:val="00F76DE9"/>
    <w:rsid w:val="00F9274B"/>
    <w:rsid w:val="00F97E6B"/>
    <w:rsid w:val="00FD338D"/>
    <w:rsid w:val="00FE043E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24</cp:revision>
  <dcterms:created xsi:type="dcterms:W3CDTF">2019-09-20T07:12:00Z</dcterms:created>
  <dcterms:modified xsi:type="dcterms:W3CDTF">2025-04-07T07:51:00Z</dcterms:modified>
</cp:coreProperties>
</file>