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F" w:rsidRPr="007F74E2" w:rsidRDefault="00D06FC9" w:rsidP="007F7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03-377 ЗАЗ-965С </w:t>
      </w:r>
      <w:r w:rsidR="002A7E9F" w:rsidRPr="007F74E2">
        <w:rPr>
          <w:rFonts w:ascii="Times New Roman" w:hAnsi="Times New Roman" w:cs="Times New Roman"/>
          <w:b/>
          <w:sz w:val="28"/>
          <w:szCs w:val="28"/>
        </w:rPr>
        <w:t xml:space="preserve">2-дверный заднемоторный </w:t>
      </w:r>
      <w:proofErr w:type="spellStart"/>
      <w:r w:rsidR="002A7E9F" w:rsidRPr="007F74E2">
        <w:rPr>
          <w:rFonts w:ascii="Times New Roman" w:hAnsi="Times New Roman" w:cs="Times New Roman"/>
          <w:b/>
          <w:sz w:val="28"/>
          <w:szCs w:val="28"/>
        </w:rPr>
        <w:t>праворульный</w:t>
      </w:r>
      <w:proofErr w:type="spellEnd"/>
      <w:r w:rsidR="002A7E9F" w:rsidRPr="007F74E2">
        <w:rPr>
          <w:rFonts w:ascii="Times New Roman" w:hAnsi="Times New Roman" w:cs="Times New Roman"/>
          <w:b/>
          <w:sz w:val="28"/>
          <w:szCs w:val="28"/>
        </w:rPr>
        <w:t xml:space="preserve"> фургон для обслуживания предприятий связи г</w:t>
      </w:r>
      <w:r w:rsidR="00DB688B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="002A7E9F" w:rsidRPr="007F74E2">
        <w:rPr>
          <w:rFonts w:ascii="Times New Roman" w:hAnsi="Times New Roman" w:cs="Times New Roman"/>
          <w:b/>
          <w:sz w:val="28"/>
          <w:szCs w:val="28"/>
        </w:rPr>
        <w:t xml:space="preserve"> 150 кг, мест 2, привод задний, </w:t>
      </w:r>
      <w:r w:rsidR="00A15AC1" w:rsidRPr="007F74E2">
        <w:rPr>
          <w:rFonts w:ascii="Times New Roman" w:hAnsi="Times New Roman" w:cs="Times New Roman"/>
          <w:b/>
          <w:sz w:val="28"/>
          <w:szCs w:val="28"/>
        </w:rPr>
        <w:t>вес</w:t>
      </w:r>
      <w:r w:rsidR="00A15AC1">
        <w:rPr>
          <w:rFonts w:ascii="Times New Roman" w:hAnsi="Times New Roman" w:cs="Times New Roman"/>
          <w:b/>
          <w:sz w:val="28"/>
          <w:szCs w:val="28"/>
        </w:rPr>
        <w:t>: снаряженный 0.65 т,</w:t>
      </w:r>
      <w:r w:rsidR="00A15AC1" w:rsidRPr="007F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E9F" w:rsidRPr="007F74E2">
        <w:rPr>
          <w:rFonts w:ascii="Times New Roman" w:hAnsi="Times New Roman" w:cs="Times New Roman"/>
          <w:b/>
          <w:sz w:val="28"/>
          <w:szCs w:val="28"/>
        </w:rPr>
        <w:t xml:space="preserve">полный 0.95 т, МеМЗ-965 23 </w:t>
      </w:r>
      <w:proofErr w:type="spellStart"/>
      <w:r w:rsidR="002A7E9F" w:rsidRPr="007F74E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A7E9F" w:rsidRPr="007F74E2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>
        <w:rPr>
          <w:rFonts w:ascii="Times New Roman" w:hAnsi="Times New Roman" w:cs="Times New Roman"/>
          <w:b/>
          <w:sz w:val="28"/>
          <w:szCs w:val="28"/>
        </w:rPr>
        <w:t>мелкими</w:t>
      </w:r>
      <w:r w:rsidR="002A7E9F" w:rsidRPr="007F74E2">
        <w:rPr>
          <w:rFonts w:ascii="Times New Roman" w:hAnsi="Times New Roman" w:cs="Times New Roman"/>
          <w:b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A15AC1">
        <w:rPr>
          <w:rFonts w:ascii="Times New Roman" w:hAnsi="Times New Roman" w:cs="Times New Roman"/>
          <w:b/>
          <w:sz w:val="28"/>
          <w:szCs w:val="28"/>
        </w:rPr>
        <w:t>, всего</w:t>
      </w:r>
      <w:r w:rsidR="002A7E9F" w:rsidRPr="007F74E2">
        <w:rPr>
          <w:rFonts w:ascii="Times New Roman" w:hAnsi="Times New Roman" w:cs="Times New Roman"/>
          <w:b/>
          <w:sz w:val="28"/>
          <w:szCs w:val="28"/>
        </w:rPr>
        <w:t xml:space="preserve"> 650 экз., ЗАЗ г. Запорожье 1962-63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2A7E9F" w:rsidRPr="00572115" w:rsidRDefault="000F5B63" w:rsidP="003F33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54DEBA" wp14:editId="44F14A81">
            <wp:simplePos x="0" y="0"/>
            <wp:positionH relativeFrom="margin">
              <wp:posOffset>581025</wp:posOffset>
            </wp:positionH>
            <wp:positionV relativeFrom="margin">
              <wp:posOffset>895350</wp:posOffset>
            </wp:positionV>
            <wp:extent cx="5285105" cy="3304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5B63" w:rsidRDefault="000F5B63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5B63" w:rsidRDefault="000F5B63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B688B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88B" w:rsidRDefault="00D06FC9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</w:p>
    <w:p w:rsidR="00C46008" w:rsidRPr="00572115" w:rsidRDefault="00C46008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115" w:rsidRPr="00572115">
        <w:rPr>
          <w:rFonts w:ascii="Times New Roman" w:hAnsi="Times New Roman" w:cs="Times New Roman"/>
          <w:i/>
          <w:sz w:val="24"/>
          <w:szCs w:val="24"/>
        </w:rPr>
        <w:t xml:space="preserve">ЦИНТИМАШ  при Госплане СССР, </w:t>
      </w:r>
      <w:r w:rsidRPr="00572115">
        <w:rPr>
          <w:rFonts w:ascii="Times New Roman" w:hAnsi="Times New Roman" w:cs="Times New Roman"/>
          <w:i/>
          <w:sz w:val="24"/>
          <w:szCs w:val="24"/>
        </w:rPr>
        <w:t>Каталог-справочник Автомобили СССР, ч. 2, М. 1963.</w:t>
      </w:r>
    </w:p>
    <w:p w:rsidR="00010CBB" w:rsidRPr="00010CBB" w:rsidRDefault="00C46008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CBB" w:rsidRPr="00010CBB">
        <w:rPr>
          <w:rFonts w:ascii="Times New Roman" w:hAnsi="Times New Roman" w:cs="Times New Roman"/>
          <w:sz w:val="24"/>
          <w:szCs w:val="24"/>
        </w:rPr>
        <w:t>Автомобиль ЗАЗ-965С предна</w:t>
      </w:r>
      <w:r w:rsidR="00010CBB">
        <w:rPr>
          <w:rFonts w:ascii="Times New Roman" w:hAnsi="Times New Roman" w:cs="Times New Roman"/>
          <w:sz w:val="24"/>
          <w:szCs w:val="24"/>
        </w:rPr>
        <w:t>значен</w:t>
      </w:r>
      <w:r w:rsidR="00010CBB" w:rsidRPr="00010CBB">
        <w:rPr>
          <w:rFonts w:ascii="Times New Roman" w:hAnsi="Times New Roman" w:cs="Times New Roman"/>
          <w:sz w:val="24"/>
          <w:szCs w:val="24"/>
        </w:rPr>
        <w:t xml:space="preserve"> для обслуживания предприятий связи</w:t>
      </w:r>
      <w:r w:rsidR="00D61BB8">
        <w:rPr>
          <w:rFonts w:ascii="Times New Roman" w:hAnsi="Times New Roman" w:cs="Times New Roman"/>
          <w:sz w:val="24"/>
          <w:szCs w:val="24"/>
        </w:rPr>
        <w:t>,</w:t>
      </w:r>
      <w:r w:rsidR="00010CBB" w:rsidRPr="00010CBB">
        <w:rPr>
          <w:rFonts w:ascii="Times New Roman" w:hAnsi="Times New Roman" w:cs="Times New Roman"/>
          <w:sz w:val="24"/>
          <w:szCs w:val="24"/>
        </w:rPr>
        <w:t xml:space="preserve"> доставки адресатам телеграмм, посылок и специальной корреспонденции, а также для сбора писем из почтовых ящиков.</w:t>
      </w:r>
      <w:r w:rsidR="00010CBB">
        <w:rPr>
          <w:rFonts w:ascii="Times New Roman" w:hAnsi="Times New Roman" w:cs="Times New Roman"/>
          <w:sz w:val="24"/>
          <w:szCs w:val="24"/>
        </w:rPr>
        <w:t xml:space="preserve"> </w:t>
      </w:r>
      <w:r w:rsidR="00010CBB" w:rsidRPr="00010CBB">
        <w:rPr>
          <w:rFonts w:ascii="Times New Roman" w:hAnsi="Times New Roman" w:cs="Times New Roman"/>
          <w:sz w:val="24"/>
          <w:szCs w:val="24"/>
        </w:rPr>
        <w:t>Автомобиль ЗАЗ-965С максимально унифицирован с базовым автомобилем ЗАЗ-965.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Кузов автомобиля — закрытый, це</w:t>
      </w:r>
      <w:r>
        <w:rPr>
          <w:rFonts w:ascii="Times New Roman" w:hAnsi="Times New Roman" w:cs="Times New Roman"/>
          <w:sz w:val="24"/>
          <w:szCs w:val="24"/>
        </w:rPr>
        <w:t>льнометаллический, несущий, 2-</w:t>
      </w:r>
      <w:r w:rsidRPr="00010CBB">
        <w:rPr>
          <w:rFonts w:ascii="Times New Roman" w:hAnsi="Times New Roman" w:cs="Times New Roman"/>
          <w:sz w:val="24"/>
          <w:szCs w:val="24"/>
        </w:rPr>
        <w:t>дверный. Боковые</w:t>
      </w:r>
    </w:p>
    <w:p w:rsidR="002A7E9F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оконные проемы</w:t>
      </w:r>
      <w:r w:rsidRPr="00010CBB">
        <w:rPr>
          <w:rFonts w:ascii="Times New Roman" w:hAnsi="Times New Roman" w:cs="Times New Roman"/>
          <w:sz w:val="24"/>
          <w:szCs w:val="24"/>
        </w:rPr>
        <w:t xml:space="preserve"> кузова закрыты металлическими филенками.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Правая дверь запирается снаружи ключом, а левая — поворотом внутренней ручки замка двери.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Два сиденья (включая сиденье водителя) одноместные, передвижные, с регулировкой в продольном направлении; спинки сидений могут откидываться вперед</w:t>
      </w:r>
    </w:p>
    <w:p w:rsidR="00010CBB" w:rsidRPr="00010CBB" w:rsidRDefault="00010CBB" w:rsidP="00010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ОСНОВНЫЕ ДАННЫЕ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Технические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Вес автомобиля,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сухой 600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снаряженного 650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полный</w:t>
      </w:r>
      <w:r w:rsidR="004155B1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950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Распределение веса автомобиля при полной нагрузке, кг:</w:t>
      </w:r>
      <w:r w:rsidR="004155B1">
        <w:rPr>
          <w:rFonts w:ascii="Times New Roman" w:hAnsi="Times New Roman" w:cs="Times New Roman"/>
          <w:sz w:val="24"/>
          <w:szCs w:val="24"/>
        </w:rPr>
        <w:t xml:space="preserve"> на</w:t>
      </w:r>
      <w:r w:rsidRPr="00010CBB">
        <w:rPr>
          <w:rFonts w:ascii="Times New Roman" w:hAnsi="Times New Roman" w:cs="Times New Roman"/>
          <w:sz w:val="24"/>
          <w:szCs w:val="24"/>
        </w:rPr>
        <w:t xml:space="preserve"> переднюю ось 380</w:t>
      </w:r>
      <w:r w:rsidR="004155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заднюю </w:t>
      </w:r>
      <w:r w:rsidR="004155B1">
        <w:rPr>
          <w:rFonts w:ascii="Times New Roman" w:hAnsi="Times New Roman" w:cs="Times New Roman"/>
          <w:sz w:val="24"/>
          <w:szCs w:val="24"/>
        </w:rPr>
        <w:t xml:space="preserve"> -</w:t>
      </w:r>
      <w:r w:rsidRPr="00010CBB">
        <w:rPr>
          <w:rFonts w:ascii="Times New Roman" w:hAnsi="Times New Roman" w:cs="Times New Roman"/>
          <w:sz w:val="24"/>
          <w:szCs w:val="24"/>
        </w:rPr>
        <w:t>570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Габаритные размеры автомобиля (длинах ширинах высота)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м</w:t>
      </w:r>
      <w:r w:rsidR="004155B1">
        <w:rPr>
          <w:rFonts w:ascii="Times New Roman" w:hAnsi="Times New Roman" w:cs="Times New Roman"/>
          <w:sz w:val="24"/>
          <w:szCs w:val="24"/>
        </w:rPr>
        <w:t xml:space="preserve"> 3330х1395 х</w:t>
      </w:r>
      <w:r w:rsidRPr="00010CBB">
        <w:rPr>
          <w:rFonts w:ascii="Times New Roman" w:hAnsi="Times New Roman" w:cs="Times New Roman"/>
          <w:sz w:val="24"/>
          <w:szCs w:val="24"/>
        </w:rPr>
        <w:t>145С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2023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C46008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</w:t>
      </w:r>
      <w:r w:rsidR="00010CBB" w:rsidRPr="00010CBB">
        <w:rPr>
          <w:rFonts w:ascii="Times New Roman" w:hAnsi="Times New Roman" w:cs="Times New Roman"/>
          <w:sz w:val="24"/>
          <w:szCs w:val="24"/>
        </w:rPr>
        <w:t xml:space="preserve">я колес, </w:t>
      </w:r>
      <w:proofErr w:type="gramStart"/>
      <w:r w:rsidR="00010CBB" w:rsidRPr="00010CB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010CBB" w:rsidRPr="00010CBB">
        <w:rPr>
          <w:rFonts w:ascii="Times New Roman" w:hAnsi="Times New Roman" w:cs="Times New Roman"/>
          <w:sz w:val="24"/>
          <w:szCs w:val="24"/>
        </w:rPr>
        <w:t>:</w:t>
      </w:r>
      <w:r w:rsidR="004155B1">
        <w:rPr>
          <w:rFonts w:ascii="Times New Roman" w:hAnsi="Times New Roman" w:cs="Times New Roman"/>
          <w:sz w:val="24"/>
          <w:szCs w:val="24"/>
        </w:rPr>
        <w:t xml:space="preserve"> </w:t>
      </w:r>
      <w:r w:rsidR="00010CBB" w:rsidRPr="00010CBB">
        <w:rPr>
          <w:rFonts w:ascii="Times New Roman" w:hAnsi="Times New Roman" w:cs="Times New Roman"/>
          <w:sz w:val="24"/>
          <w:szCs w:val="24"/>
        </w:rPr>
        <w:t>передних 1144</w:t>
      </w:r>
      <w:r w:rsidR="004155B1">
        <w:rPr>
          <w:rFonts w:ascii="Times New Roman" w:hAnsi="Times New Roman" w:cs="Times New Roman"/>
          <w:sz w:val="24"/>
          <w:szCs w:val="24"/>
        </w:rPr>
        <w:t xml:space="preserve">, </w:t>
      </w:r>
      <w:r w:rsidR="00010CBB" w:rsidRPr="00010CBB">
        <w:rPr>
          <w:rFonts w:ascii="Times New Roman" w:hAnsi="Times New Roman" w:cs="Times New Roman"/>
          <w:sz w:val="24"/>
          <w:szCs w:val="24"/>
        </w:rPr>
        <w:t>задних 1160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Дорожный просвет под передней осью,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175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Угол въезда, град:</w:t>
      </w:r>
      <w:r w:rsidR="004155B1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передний 36</w:t>
      </w:r>
      <w:r w:rsidR="002B2B72"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задний 25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Шины 5,20—13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(бескамерные)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Эксплуатационные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Грузоподъемность автомобиля (включая вес водителя и одного пассажира),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300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Наибольшая скорость движения автомобиля при полной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 xml:space="preserve">нагрузке,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/ч</w:t>
      </w:r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80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Контрольный расход топлива,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/100 км</w:t>
      </w:r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5,5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Емкость топливного бака,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Путь торможения автомобиля</w:t>
      </w:r>
      <w:r w:rsidR="002B2B72">
        <w:rPr>
          <w:rFonts w:ascii="Times New Roman" w:hAnsi="Times New Roman" w:cs="Times New Roman"/>
          <w:sz w:val="24"/>
          <w:szCs w:val="24"/>
        </w:rPr>
        <w:t xml:space="preserve"> при полной нагрузке</w:t>
      </w:r>
      <w:r w:rsidRPr="00010C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6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Наименьший радиус поворота по к</w:t>
      </w:r>
      <w:r w:rsidR="002B2B72">
        <w:rPr>
          <w:rFonts w:ascii="Times New Roman" w:hAnsi="Times New Roman" w:cs="Times New Roman"/>
          <w:sz w:val="24"/>
          <w:szCs w:val="24"/>
        </w:rPr>
        <w:t xml:space="preserve">олее переднего наружного колеса </w:t>
      </w:r>
      <w:proofErr w:type="gramStart"/>
      <w:r w:rsidR="002B2B7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5,0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Давление воздуха в шинах колес, </w:t>
      </w:r>
      <w:proofErr w:type="spellStart"/>
      <w:r w:rsidRPr="00010CBB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010CBB">
        <w:rPr>
          <w:rFonts w:ascii="Times New Roman" w:hAnsi="Times New Roman" w:cs="Times New Roman"/>
          <w:sz w:val="24"/>
          <w:szCs w:val="24"/>
        </w:rPr>
        <w:t>/см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: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передних 1,3</w:t>
      </w:r>
      <w:r w:rsidR="00C46008"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задних 1,7</w:t>
      </w:r>
      <w:r w:rsidR="00C46008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Остальные данные соответствуют технической характеристике автомобиля ЗАЗ-965.</w:t>
      </w:r>
    </w:p>
    <w:p w:rsidR="002A7E9F" w:rsidRDefault="002A7E9F" w:rsidP="003F33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3313" w:rsidRPr="003F3313" w:rsidRDefault="003F3313" w:rsidP="003F33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13"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proofErr w:type="spellStart"/>
      <w:r w:rsidRPr="003F3313">
        <w:rPr>
          <w:rFonts w:ascii="Times New Roman" w:hAnsi="Times New Roman" w:cs="Times New Roman"/>
          <w:i/>
          <w:sz w:val="24"/>
          <w:szCs w:val="24"/>
        </w:rPr>
        <w:t>Matroskin</w:t>
      </w:r>
      <w:proofErr w:type="spellEnd"/>
      <w:r w:rsidRPr="003F3313">
        <w:rPr>
          <w:rFonts w:ascii="Times New Roman" w:hAnsi="Times New Roman" w:cs="Times New Roman"/>
          <w:i/>
          <w:sz w:val="24"/>
          <w:szCs w:val="24"/>
        </w:rPr>
        <w:t xml:space="preserve"> Днепр, Украина на www.drive2.ru</w:t>
      </w:r>
    </w:p>
    <w:p w:rsidR="003F3313" w:rsidRDefault="003608D8" w:rsidP="003F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3313" w:rsidRPr="003F3313">
        <w:rPr>
          <w:rFonts w:ascii="Times New Roman" w:hAnsi="Times New Roman" w:cs="Times New Roman"/>
          <w:sz w:val="24"/>
          <w:szCs w:val="24"/>
        </w:rPr>
        <w:t xml:space="preserve">ЗАЗ-965 «Запорожец» — первый серийный автомобиль, который выпускался на Запорожском автомобильном заводе «Коммунар» с IV квартала 1960 года до середины 1963 года. С октября 1962 года начала выпускаться модернизированная модель, которая получила индекс 965А. Ещё около полугода она выпускалась параллельно с </w:t>
      </w:r>
      <w:proofErr w:type="gramStart"/>
      <w:r w:rsidR="003F3313" w:rsidRPr="003F3313">
        <w:rPr>
          <w:rFonts w:ascii="Times New Roman" w:hAnsi="Times New Roman" w:cs="Times New Roman"/>
          <w:sz w:val="24"/>
          <w:szCs w:val="24"/>
        </w:rPr>
        <w:t>классическим</w:t>
      </w:r>
      <w:proofErr w:type="gramEnd"/>
      <w:r w:rsidR="003F3313" w:rsidRPr="003F3313">
        <w:rPr>
          <w:rFonts w:ascii="Times New Roman" w:hAnsi="Times New Roman" w:cs="Times New Roman"/>
          <w:sz w:val="24"/>
          <w:szCs w:val="24"/>
        </w:rPr>
        <w:t xml:space="preserve"> 965, пока полностью не вытеснила его с конвейера.</w:t>
      </w:r>
    </w:p>
    <w:p w:rsidR="003F3313" w:rsidRDefault="00A80DCF" w:rsidP="0036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DCF">
        <w:rPr>
          <w:rFonts w:ascii="Times New Roman" w:hAnsi="Times New Roman" w:cs="Times New Roman"/>
          <w:sz w:val="24"/>
          <w:szCs w:val="24"/>
        </w:rPr>
        <w:t>Во время доработок и подготовки к производству основной</w:t>
      </w:r>
      <w:r w:rsidR="00361CA9">
        <w:rPr>
          <w:rFonts w:ascii="Times New Roman" w:hAnsi="Times New Roman" w:cs="Times New Roman"/>
          <w:sz w:val="24"/>
          <w:szCs w:val="24"/>
        </w:rPr>
        <w:t xml:space="preserve"> модели ЗАЗ-965, конструкторским</w:t>
      </w:r>
      <w:r w:rsidRPr="00A80DCF">
        <w:rPr>
          <w:rFonts w:ascii="Times New Roman" w:hAnsi="Times New Roman" w:cs="Times New Roman"/>
          <w:sz w:val="24"/>
          <w:szCs w:val="24"/>
        </w:rPr>
        <w:t xml:space="preserve"> отделом велись работы и по разработке различных модификаций на базе 965-го. Кроме 965Б с ручн</w:t>
      </w:r>
      <w:r w:rsidRPr="00361CA9">
        <w:rPr>
          <w:rFonts w:ascii="Times New Roman" w:hAnsi="Times New Roman" w:cs="Times New Roman"/>
          <w:sz w:val="24"/>
          <w:szCs w:val="24"/>
        </w:rPr>
        <w:t xml:space="preserve">ым управлением были разработаны и </w:t>
      </w:r>
      <w:r w:rsidR="00361CA9" w:rsidRPr="00361CA9">
        <w:rPr>
          <w:rFonts w:ascii="Times New Roman" w:hAnsi="Times New Roman" w:cs="Times New Roman"/>
          <w:sz w:val="24"/>
          <w:szCs w:val="24"/>
        </w:rPr>
        <w:t xml:space="preserve">модификация </w:t>
      </w:r>
      <w:r w:rsidRPr="00361CA9">
        <w:rPr>
          <w:rFonts w:ascii="Times New Roman" w:hAnsi="Times New Roman" w:cs="Times New Roman"/>
          <w:sz w:val="24"/>
          <w:szCs w:val="24"/>
        </w:rPr>
        <w:t>ЗАЗ-965Д с правым расположением руля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DCF">
        <w:rPr>
          <w:rFonts w:ascii="Times New Roman" w:hAnsi="Times New Roman" w:cs="Times New Roman"/>
          <w:sz w:val="24"/>
          <w:szCs w:val="24"/>
        </w:rPr>
        <w:t xml:space="preserve">для стран с левосторонним движением. В 1959 году было разработано два варианта компоновки. </w:t>
      </w:r>
      <w:proofErr w:type="gramStart"/>
      <w:r w:rsidRPr="00A80D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0DCF">
        <w:rPr>
          <w:rFonts w:ascii="Times New Roman" w:hAnsi="Times New Roman" w:cs="Times New Roman"/>
          <w:sz w:val="24"/>
          <w:szCs w:val="24"/>
        </w:rPr>
        <w:t xml:space="preserve"> втором квартале 1960 были разработаны рабочие чертежи, а уже в III квартале был </w:t>
      </w:r>
      <w:r w:rsidR="00D537C5">
        <w:rPr>
          <w:rFonts w:ascii="Times New Roman" w:hAnsi="Times New Roman" w:cs="Times New Roman"/>
          <w:sz w:val="24"/>
          <w:szCs w:val="24"/>
        </w:rPr>
        <w:t>изготовлен опытный образец. П</w:t>
      </w:r>
      <w:r w:rsidRPr="00A80DCF">
        <w:rPr>
          <w:rFonts w:ascii="Times New Roman" w:hAnsi="Times New Roman" w:cs="Times New Roman"/>
          <w:sz w:val="24"/>
          <w:szCs w:val="24"/>
        </w:rPr>
        <w:t xml:space="preserve">осле проведения испытаний, документация была скорректирована и передана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80DCF">
        <w:rPr>
          <w:rFonts w:ascii="Times New Roman" w:hAnsi="Times New Roman" w:cs="Times New Roman"/>
          <w:sz w:val="24"/>
          <w:szCs w:val="24"/>
        </w:rPr>
        <w:t>цеха для изготовления 2-й серии опытных образцов.</w:t>
      </w:r>
      <w:r w:rsidR="00D537C5">
        <w:rPr>
          <w:rFonts w:ascii="Times New Roman" w:hAnsi="Times New Roman" w:cs="Times New Roman"/>
          <w:sz w:val="24"/>
          <w:szCs w:val="24"/>
        </w:rPr>
        <w:t xml:space="preserve"> В 1961 г. </w:t>
      </w:r>
      <w:r w:rsidR="00D537C5" w:rsidRPr="00D537C5">
        <w:rPr>
          <w:rFonts w:ascii="Times New Roman" w:hAnsi="Times New Roman" w:cs="Times New Roman"/>
          <w:sz w:val="24"/>
          <w:szCs w:val="24"/>
        </w:rPr>
        <w:t>было изготовлено два образца, которые прошли межведомственные испытания, по окончании получили положительный отчет. К концу года автомобиль проходил износные испытания.</w:t>
      </w:r>
      <w:r w:rsidR="00361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EF7" w:rsidRDefault="00D537C5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C1EF7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EF7" w:rsidRPr="00AC1EF7">
        <w:rPr>
          <w:rFonts w:ascii="Times New Roman" w:hAnsi="Times New Roman" w:cs="Times New Roman"/>
          <w:sz w:val="24"/>
          <w:szCs w:val="24"/>
        </w:rPr>
        <w:t>году</w:t>
      </w:r>
      <w:r w:rsidR="00A47A6D">
        <w:rPr>
          <w:rFonts w:ascii="Times New Roman" w:hAnsi="Times New Roman" w:cs="Times New Roman"/>
          <w:sz w:val="24"/>
          <w:szCs w:val="24"/>
        </w:rPr>
        <w:t>,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кроме модификаций 965Б и 965М, </w:t>
      </w:r>
      <w:r w:rsidR="00A47A6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47A6D">
        <w:rPr>
          <w:rFonts w:ascii="Times New Roman" w:hAnsi="Times New Roman" w:cs="Times New Roman"/>
          <w:sz w:val="24"/>
          <w:szCs w:val="24"/>
        </w:rPr>
        <w:t>ЗАЗе</w:t>
      </w:r>
      <w:proofErr w:type="spellEnd"/>
      <w:r w:rsidR="00A47A6D">
        <w:rPr>
          <w:rFonts w:ascii="Times New Roman" w:hAnsi="Times New Roman" w:cs="Times New Roman"/>
          <w:sz w:val="24"/>
          <w:szCs w:val="24"/>
        </w:rPr>
        <w:t xml:space="preserve"> </w:t>
      </w:r>
      <w:r w:rsidR="00AC1EF7" w:rsidRPr="00AC1EF7">
        <w:rPr>
          <w:rFonts w:ascii="Times New Roman" w:hAnsi="Times New Roman" w:cs="Times New Roman"/>
          <w:sz w:val="24"/>
          <w:szCs w:val="24"/>
        </w:rPr>
        <w:t>начался в</w:t>
      </w:r>
      <w:r w:rsidR="00D642DA">
        <w:rPr>
          <w:rFonts w:ascii="Times New Roman" w:hAnsi="Times New Roman" w:cs="Times New Roman"/>
          <w:sz w:val="24"/>
          <w:szCs w:val="24"/>
        </w:rPr>
        <w:t xml:space="preserve">ыпуск </w:t>
      </w:r>
      <w:r w:rsidR="00A47A6D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D642DA">
        <w:rPr>
          <w:rFonts w:ascii="Times New Roman" w:hAnsi="Times New Roman" w:cs="Times New Roman"/>
          <w:sz w:val="24"/>
          <w:szCs w:val="24"/>
        </w:rPr>
        <w:t>модификации – 965С</w:t>
      </w:r>
      <w:r w:rsidR="002B26D8" w:rsidRPr="002B26D8">
        <w:rPr>
          <w:rFonts w:ascii="Times New Roman" w:hAnsi="Times New Roman" w:cs="Times New Roman"/>
          <w:sz w:val="24"/>
          <w:szCs w:val="24"/>
        </w:rPr>
        <w:t xml:space="preserve"> </w:t>
      </w:r>
      <w:r w:rsidR="002B26D8" w:rsidRPr="00AC1EF7">
        <w:rPr>
          <w:rFonts w:ascii="Times New Roman" w:hAnsi="Times New Roman" w:cs="Times New Roman"/>
          <w:sz w:val="24"/>
          <w:szCs w:val="24"/>
        </w:rPr>
        <w:t>с правым расположением</w:t>
      </w:r>
      <w:r w:rsidR="002B26D8">
        <w:rPr>
          <w:rFonts w:ascii="Times New Roman" w:hAnsi="Times New Roman" w:cs="Times New Roman"/>
          <w:sz w:val="24"/>
          <w:szCs w:val="24"/>
        </w:rPr>
        <w:t xml:space="preserve"> руля. Эта версия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ЗАЗ-965</w:t>
      </w:r>
      <w:r w:rsidR="002B26D8">
        <w:rPr>
          <w:rFonts w:ascii="Times New Roman" w:hAnsi="Times New Roman" w:cs="Times New Roman"/>
          <w:sz w:val="24"/>
          <w:szCs w:val="24"/>
        </w:rPr>
        <w:t>,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</w:t>
      </w:r>
      <w:r w:rsidR="00D642DA">
        <w:rPr>
          <w:rFonts w:ascii="Times New Roman" w:hAnsi="Times New Roman" w:cs="Times New Roman"/>
          <w:sz w:val="24"/>
          <w:szCs w:val="24"/>
        </w:rPr>
        <w:t>изначально предназначенная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для стран с левосторонним движением, </w:t>
      </w:r>
      <w:r w:rsidR="00B95333">
        <w:rPr>
          <w:rFonts w:ascii="Times New Roman" w:hAnsi="Times New Roman" w:cs="Times New Roman"/>
          <w:sz w:val="24"/>
          <w:szCs w:val="24"/>
        </w:rPr>
        <w:t>была предназначена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для нужд почты СССР. Полное название – автомобиль специализированный ЗАЗ-965С.</w:t>
      </w:r>
    </w:p>
    <w:p w:rsidR="007421FB" w:rsidRPr="00AC1EF7" w:rsidRDefault="007421FB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1FB">
        <w:rPr>
          <w:rFonts w:ascii="Times New Roman" w:hAnsi="Times New Roman" w:cs="Times New Roman"/>
          <w:sz w:val="24"/>
          <w:szCs w:val="24"/>
        </w:rPr>
        <w:t>Перед конструкторами запорожского автозавода была поставлена четкая задача: построить удобный автомобиль для сбора писем из почтовых ящиков</w:t>
      </w:r>
      <w:r w:rsidR="00C54F6F" w:rsidRPr="00C54F6F">
        <w:rPr>
          <w:rFonts w:ascii="Times New Roman" w:hAnsi="Times New Roman" w:cs="Times New Roman"/>
          <w:sz w:val="24"/>
          <w:szCs w:val="24"/>
        </w:rPr>
        <w:t>, установленных на улице</w:t>
      </w:r>
      <w:r w:rsidR="00C54F6F">
        <w:rPr>
          <w:rFonts w:ascii="Times New Roman" w:hAnsi="Times New Roman" w:cs="Times New Roman"/>
          <w:sz w:val="24"/>
          <w:szCs w:val="24"/>
        </w:rPr>
        <w:t>,</w:t>
      </w:r>
      <w:r w:rsidRPr="007421FB">
        <w:rPr>
          <w:rFonts w:ascii="Times New Roman" w:hAnsi="Times New Roman" w:cs="Times New Roman"/>
          <w:sz w:val="24"/>
          <w:szCs w:val="24"/>
        </w:rPr>
        <w:t xml:space="preserve"> </w:t>
      </w:r>
      <w:r w:rsidR="00C81EC6">
        <w:rPr>
          <w:rFonts w:ascii="Times New Roman" w:hAnsi="Times New Roman" w:cs="Times New Roman"/>
          <w:sz w:val="24"/>
          <w:szCs w:val="24"/>
        </w:rPr>
        <w:t>и закладки</w:t>
      </w:r>
      <w:r>
        <w:rPr>
          <w:rFonts w:ascii="Times New Roman" w:hAnsi="Times New Roman" w:cs="Times New Roman"/>
          <w:sz w:val="24"/>
          <w:szCs w:val="24"/>
        </w:rPr>
        <w:t xml:space="preserve"> корреспонденции в распределительные шкафы для дальнейшей доставки почтальонами</w:t>
      </w:r>
      <w:r w:rsidRPr="007421FB">
        <w:rPr>
          <w:rFonts w:ascii="Times New Roman" w:hAnsi="Times New Roman" w:cs="Times New Roman"/>
          <w:sz w:val="24"/>
          <w:szCs w:val="24"/>
        </w:rPr>
        <w:t xml:space="preserve"> в крупных городах </w:t>
      </w:r>
      <w:r w:rsidR="0029563E">
        <w:rPr>
          <w:rFonts w:ascii="Times New Roman" w:hAnsi="Times New Roman" w:cs="Times New Roman"/>
          <w:sz w:val="24"/>
          <w:szCs w:val="24"/>
        </w:rPr>
        <w:t>страны. Обычные машины</w:t>
      </w:r>
      <w:r w:rsidRPr="007421FB">
        <w:rPr>
          <w:rFonts w:ascii="Times New Roman" w:hAnsi="Times New Roman" w:cs="Times New Roman"/>
          <w:sz w:val="24"/>
          <w:szCs w:val="24"/>
        </w:rPr>
        <w:t xml:space="preserve"> мало подходили для подобной службы, ведь в течени</w:t>
      </w:r>
      <w:proofErr w:type="gramStart"/>
      <w:r w:rsidRPr="007421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21FB">
        <w:rPr>
          <w:rFonts w:ascii="Times New Roman" w:hAnsi="Times New Roman" w:cs="Times New Roman"/>
          <w:sz w:val="24"/>
          <w:szCs w:val="24"/>
        </w:rPr>
        <w:t xml:space="preserve"> рабочего дня водителю </w:t>
      </w:r>
      <w:r w:rsidR="0029563E">
        <w:rPr>
          <w:rFonts w:ascii="Times New Roman" w:hAnsi="Times New Roman" w:cs="Times New Roman"/>
          <w:sz w:val="24"/>
          <w:szCs w:val="24"/>
        </w:rPr>
        <w:t>приходилось покидать машину десятки</w:t>
      </w:r>
      <w:r w:rsidRPr="007421FB">
        <w:rPr>
          <w:rFonts w:ascii="Times New Roman" w:hAnsi="Times New Roman" w:cs="Times New Roman"/>
          <w:sz w:val="24"/>
          <w:szCs w:val="24"/>
        </w:rPr>
        <w:t xml:space="preserve"> раз, обходя </w:t>
      </w:r>
      <w:r w:rsidR="0029563E">
        <w:rPr>
          <w:rFonts w:ascii="Times New Roman" w:hAnsi="Times New Roman" w:cs="Times New Roman"/>
          <w:sz w:val="24"/>
          <w:szCs w:val="24"/>
        </w:rPr>
        <w:t xml:space="preserve">ее, причем выходить приходилось на проезжую часть, что было </w:t>
      </w:r>
      <w:r w:rsidRPr="007421FB">
        <w:rPr>
          <w:rFonts w:ascii="Times New Roman" w:hAnsi="Times New Roman" w:cs="Times New Roman"/>
          <w:sz w:val="24"/>
          <w:szCs w:val="24"/>
        </w:rPr>
        <w:t xml:space="preserve">небезопасно. Необычное “праворукое” расположение органов управления 965С обусловлено именно стремлением максимально упросить </w:t>
      </w:r>
      <w:r w:rsidR="00920097">
        <w:rPr>
          <w:rFonts w:ascii="Times New Roman" w:hAnsi="Times New Roman" w:cs="Times New Roman"/>
          <w:sz w:val="24"/>
          <w:szCs w:val="24"/>
        </w:rPr>
        <w:t>эту работу</w:t>
      </w:r>
      <w:r w:rsidRPr="007421FB">
        <w:rPr>
          <w:rFonts w:ascii="Times New Roman" w:hAnsi="Times New Roman" w:cs="Times New Roman"/>
          <w:sz w:val="24"/>
          <w:szCs w:val="24"/>
        </w:rPr>
        <w:t>: почтальон теперь выходил прямо на тротуар — возле самого ящика</w:t>
      </w:r>
      <w:r w:rsidR="00920097">
        <w:rPr>
          <w:rFonts w:ascii="Times New Roman" w:hAnsi="Times New Roman" w:cs="Times New Roman"/>
          <w:sz w:val="24"/>
          <w:szCs w:val="24"/>
        </w:rPr>
        <w:t xml:space="preserve"> или шкафа</w:t>
      </w:r>
      <w:r w:rsidRPr="007421FB">
        <w:rPr>
          <w:rFonts w:ascii="Times New Roman" w:hAnsi="Times New Roman" w:cs="Times New Roman"/>
          <w:sz w:val="24"/>
          <w:szCs w:val="24"/>
        </w:rPr>
        <w:t>.</w:t>
      </w:r>
    </w:p>
    <w:p w:rsidR="000E5ABB" w:rsidRDefault="00AC1EF7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EF7">
        <w:rPr>
          <w:rFonts w:ascii="Times New Roman" w:hAnsi="Times New Roman" w:cs="Times New Roman"/>
          <w:sz w:val="24"/>
          <w:szCs w:val="24"/>
        </w:rPr>
        <w:t xml:space="preserve"> Модификация отличалась от базовой модели заглушенными задними окнами</w:t>
      </w:r>
      <w:r w:rsidR="00920097">
        <w:rPr>
          <w:rFonts w:ascii="Times New Roman" w:hAnsi="Times New Roman" w:cs="Times New Roman"/>
          <w:sz w:val="24"/>
          <w:szCs w:val="24"/>
        </w:rPr>
        <w:t xml:space="preserve"> с надписью</w:t>
      </w:r>
      <w:r w:rsidR="00105853">
        <w:rPr>
          <w:rFonts w:ascii="Times New Roman" w:hAnsi="Times New Roman" w:cs="Times New Roman"/>
          <w:sz w:val="24"/>
          <w:szCs w:val="24"/>
        </w:rPr>
        <w:t xml:space="preserve"> "С</w:t>
      </w:r>
      <w:r w:rsidR="00105853" w:rsidRPr="00105853">
        <w:rPr>
          <w:rFonts w:ascii="Times New Roman" w:hAnsi="Times New Roman" w:cs="Times New Roman"/>
          <w:sz w:val="24"/>
          <w:szCs w:val="24"/>
        </w:rPr>
        <w:t>вязь"</w:t>
      </w:r>
      <w:r w:rsidR="00DB5FF0">
        <w:rPr>
          <w:rFonts w:ascii="Times New Roman" w:hAnsi="Times New Roman" w:cs="Times New Roman"/>
          <w:sz w:val="24"/>
          <w:szCs w:val="24"/>
        </w:rPr>
        <w:t xml:space="preserve">, установленным ящиком для </w:t>
      </w:r>
      <w:r w:rsidR="00DB5FF0" w:rsidRPr="00DB5FF0">
        <w:rPr>
          <w:rFonts w:ascii="Times New Roman" w:hAnsi="Times New Roman" w:cs="Times New Roman"/>
          <w:sz w:val="24"/>
          <w:szCs w:val="24"/>
        </w:rPr>
        <w:t xml:space="preserve">газет, писем и </w:t>
      </w:r>
      <w:r w:rsidR="002A7E9F">
        <w:rPr>
          <w:rFonts w:ascii="Times New Roman" w:hAnsi="Times New Roman" w:cs="Times New Roman"/>
          <w:sz w:val="24"/>
          <w:szCs w:val="24"/>
        </w:rPr>
        <w:t>бандеролей</w:t>
      </w:r>
      <w:r w:rsidRPr="00AC1EF7">
        <w:rPr>
          <w:rFonts w:ascii="Times New Roman" w:hAnsi="Times New Roman" w:cs="Times New Roman"/>
          <w:sz w:val="24"/>
          <w:szCs w:val="24"/>
        </w:rPr>
        <w:t xml:space="preserve"> вместо заднего сиденья и, конечно, </w:t>
      </w:r>
      <w:r w:rsidR="00115CFC">
        <w:rPr>
          <w:rFonts w:ascii="Times New Roman" w:hAnsi="Times New Roman" w:cs="Times New Roman"/>
          <w:sz w:val="24"/>
          <w:szCs w:val="24"/>
        </w:rPr>
        <w:t>правосторонним</w:t>
      </w:r>
      <w:r w:rsidR="00115CFC" w:rsidRPr="00115CFC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115CFC">
        <w:rPr>
          <w:rFonts w:ascii="Times New Roman" w:hAnsi="Times New Roman" w:cs="Times New Roman"/>
          <w:sz w:val="24"/>
          <w:szCs w:val="24"/>
        </w:rPr>
        <w:t>м</w:t>
      </w:r>
      <w:r w:rsidR="00115CFC" w:rsidRPr="00115CFC">
        <w:rPr>
          <w:rFonts w:ascii="Times New Roman" w:hAnsi="Times New Roman" w:cs="Times New Roman"/>
          <w:sz w:val="24"/>
          <w:szCs w:val="24"/>
        </w:rPr>
        <w:t xml:space="preserve"> органов управления</w:t>
      </w:r>
      <w:r w:rsidR="00DB5FF0">
        <w:rPr>
          <w:rFonts w:ascii="Times New Roman" w:hAnsi="Times New Roman" w:cs="Times New Roman"/>
          <w:sz w:val="24"/>
          <w:szCs w:val="24"/>
        </w:rPr>
        <w:t xml:space="preserve">. </w:t>
      </w:r>
      <w:r w:rsidR="00FC5D0C">
        <w:rPr>
          <w:rFonts w:ascii="Times New Roman" w:hAnsi="Times New Roman" w:cs="Times New Roman"/>
          <w:sz w:val="24"/>
          <w:szCs w:val="24"/>
        </w:rPr>
        <w:t>Н</w:t>
      </w:r>
      <w:r w:rsidR="00FC5D0C" w:rsidRPr="00FC5D0C">
        <w:rPr>
          <w:rFonts w:ascii="Times New Roman" w:hAnsi="Times New Roman" w:cs="Times New Roman"/>
          <w:sz w:val="24"/>
          <w:szCs w:val="24"/>
        </w:rPr>
        <w:t>есмотря на перенесённый руль, дворники остались на прежнем месте</w:t>
      </w:r>
      <w:r w:rsidR="00FC5D0C">
        <w:rPr>
          <w:rFonts w:ascii="Times New Roman" w:hAnsi="Times New Roman" w:cs="Times New Roman"/>
          <w:sz w:val="24"/>
          <w:szCs w:val="24"/>
        </w:rPr>
        <w:t xml:space="preserve">. </w:t>
      </w:r>
      <w:r w:rsidR="00DC4A78" w:rsidRPr="00DC4A78">
        <w:rPr>
          <w:rFonts w:ascii="Times New Roman" w:hAnsi="Times New Roman" w:cs="Times New Roman"/>
          <w:sz w:val="24"/>
          <w:szCs w:val="24"/>
        </w:rPr>
        <w:t xml:space="preserve">Грузоподъемность автомобиля </w:t>
      </w:r>
      <w:r w:rsidR="00DC4A78">
        <w:rPr>
          <w:rFonts w:ascii="Times New Roman" w:hAnsi="Times New Roman" w:cs="Times New Roman"/>
          <w:sz w:val="24"/>
          <w:szCs w:val="24"/>
        </w:rPr>
        <w:t>составля</w:t>
      </w:r>
      <w:r w:rsidR="00DC4A78" w:rsidRPr="00DC4A78">
        <w:rPr>
          <w:rFonts w:ascii="Times New Roman" w:hAnsi="Times New Roman" w:cs="Times New Roman"/>
          <w:sz w:val="24"/>
          <w:szCs w:val="24"/>
        </w:rPr>
        <w:t>ла 150 кг.</w:t>
      </w:r>
      <w:r w:rsidR="00DC4A78">
        <w:rPr>
          <w:rFonts w:ascii="Times New Roman" w:hAnsi="Times New Roman" w:cs="Times New Roman"/>
          <w:sz w:val="24"/>
          <w:szCs w:val="24"/>
        </w:rPr>
        <w:t xml:space="preserve"> </w:t>
      </w:r>
      <w:r w:rsidRPr="00AC1EF7">
        <w:rPr>
          <w:rFonts w:ascii="Times New Roman" w:hAnsi="Times New Roman" w:cs="Times New Roman"/>
          <w:sz w:val="24"/>
          <w:szCs w:val="24"/>
        </w:rPr>
        <w:t>На одном из опытных образцов были смонтированы оригинальные воздухозаборники</w:t>
      </w:r>
      <w:r w:rsidR="00B50635" w:rsidRPr="00B50635">
        <w:rPr>
          <w:rFonts w:ascii="Times New Roman" w:hAnsi="Times New Roman" w:cs="Times New Roman"/>
          <w:sz w:val="24"/>
          <w:szCs w:val="24"/>
        </w:rPr>
        <w:t>, что бы мотор лучше охлаждался</w:t>
      </w:r>
      <w:r w:rsidRPr="00AC1EF7">
        <w:rPr>
          <w:rFonts w:ascii="Times New Roman" w:hAnsi="Times New Roman" w:cs="Times New Roman"/>
          <w:sz w:val="24"/>
          <w:szCs w:val="24"/>
        </w:rPr>
        <w:t>, которые был</w:t>
      </w:r>
      <w:r w:rsidR="00D62BB8">
        <w:rPr>
          <w:rFonts w:ascii="Times New Roman" w:hAnsi="Times New Roman" w:cs="Times New Roman"/>
          <w:sz w:val="24"/>
          <w:szCs w:val="24"/>
        </w:rPr>
        <w:t xml:space="preserve">и не похожи </w:t>
      </w:r>
      <w:proofErr w:type="gramStart"/>
      <w:r w:rsidR="00D62B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62BB8">
        <w:rPr>
          <w:rFonts w:ascii="Times New Roman" w:hAnsi="Times New Roman" w:cs="Times New Roman"/>
          <w:sz w:val="24"/>
          <w:szCs w:val="24"/>
        </w:rPr>
        <w:t xml:space="preserve"> серийные. З</w:t>
      </w:r>
      <w:r w:rsidRPr="00AC1EF7">
        <w:rPr>
          <w:rFonts w:ascii="Times New Roman" w:hAnsi="Times New Roman" w:cs="Times New Roman"/>
          <w:sz w:val="24"/>
          <w:szCs w:val="24"/>
        </w:rPr>
        <w:t xml:space="preserve">а 1962 год было собрано </w:t>
      </w:r>
      <w:r w:rsidR="00B95333" w:rsidRPr="00AC1EF7">
        <w:rPr>
          <w:rFonts w:ascii="Times New Roman" w:hAnsi="Times New Roman" w:cs="Times New Roman"/>
          <w:sz w:val="24"/>
          <w:szCs w:val="24"/>
        </w:rPr>
        <w:t>несколько</w:t>
      </w:r>
      <w:r w:rsidR="00A46A78">
        <w:rPr>
          <w:rFonts w:ascii="Times New Roman" w:hAnsi="Times New Roman" w:cs="Times New Roman"/>
          <w:sz w:val="24"/>
          <w:szCs w:val="24"/>
        </w:rPr>
        <w:t xml:space="preserve"> опытных</w:t>
      </w:r>
      <w:r w:rsidR="00B95333" w:rsidRPr="00AC1EF7">
        <w:rPr>
          <w:rFonts w:ascii="Times New Roman" w:hAnsi="Times New Roman" w:cs="Times New Roman"/>
          <w:sz w:val="24"/>
          <w:szCs w:val="24"/>
        </w:rPr>
        <w:t xml:space="preserve"> партий</w:t>
      </w:r>
      <w:r w:rsidR="00D62BB8">
        <w:rPr>
          <w:rFonts w:ascii="Times New Roman" w:hAnsi="Times New Roman" w:cs="Times New Roman"/>
          <w:sz w:val="24"/>
          <w:szCs w:val="24"/>
        </w:rPr>
        <w:t>, всего</w:t>
      </w:r>
      <w:r w:rsidR="00B95333" w:rsidRPr="00AC1EF7">
        <w:rPr>
          <w:rFonts w:ascii="Times New Roman" w:hAnsi="Times New Roman" w:cs="Times New Roman"/>
          <w:sz w:val="24"/>
          <w:szCs w:val="24"/>
        </w:rPr>
        <w:t xml:space="preserve"> </w:t>
      </w:r>
      <w:r w:rsidRPr="00AC1EF7">
        <w:rPr>
          <w:rFonts w:ascii="Times New Roman" w:hAnsi="Times New Roman" w:cs="Times New Roman"/>
          <w:sz w:val="24"/>
          <w:szCs w:val="24"/>
        </w:rPr>
        <w:t>200 автомобилей.</w:t>
      </w:r>
      <w:r w:rsidR="00B95333" w:rsidRPr="00B95333">
        <w:rPr>
          <w:rFonts w:ascii="Times New Roman" w:hAnsi="Times New Roman" w:cs="Times New Roman"/>
          <w:sz w:val="24"/>
          <w:szCs w:val="24"/>
        </w:rPr>
        <w:t xml:space="preserve"> </w:t>
      </w:r>
      <w:r w:rsidR="00B678EA">
        <w:rPr>
          <w:rFonts w:ascii="Times New Roman" w:hAnsi="Times New Roman" w:cs="Times New Roman"/>
          <w:sz w:val="24"/>
          <w:szCs w:val="24"/>
        </w:rPr>
        <w:t xml:space="preserve">А в 1963 г. - 450. (Информация от уважаемого </w:t>
      </w:r>
      <w:r w:rsidR="00D757C5">
        <w:rPr>
          <w:rFonts w:ascii="Times New Roman" w:hAnsi="Times New Roman" w:cs="Times New Roman"/>
          <w:sz w:val="24"/>
          <w:szCs w:val="24"/>
        </w:rPr>
        <w:t>Сергея</w:t>
      </w:r>
      <w:r w:rsidR="00D757C5" w:rsidRPr="00D7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7C5" w:rsidRPr="00D757C5">
        <w:rPr>
          <w:rFonts w:ascii="Times New Roman" w:hAnsi="Times New Roman" w:cs="Times New Roman"/>
          <w:sz w:val="24"/>
          <w:szCs w:val="24"/>
        </w:rPr>
        <w:t>Ионес</w:t>
      </w:r>
      <w:r w:rsidR="00D757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71FA0">
        <w:rPr>
          <w:rFonts w:ascii="Times New Roman" w:hAnsi="Times New Roman" w:cs="Times New Roman"/>
          <w:sz w:val="24"/>
          <w:szCs w:val="24"/>
        </w:rPr>
        <w:t xml:space="preserve"> на </w:t>
      </w:r>
      <w:r w:rsidR="00271FA0" w:rsidRPr="00271FA0">
        <w:rPr>
          <w:rFonts w:ascii="Times New Roman" w:hAnsi="Times New Roman" w:cs="Times New Roman"/>
          <w:sz w:val="24"/>
          <w:szCs w:val="24"/>
        </w:rPr>
        <w:t>kolesa.ru</w:t>
      </w:r>
      <w:r w:rsidR="00D757C5">
        <w:rPr>
          <w:rFonts w:ascii="Times New Roman" w:hAnsi="Times New Roman" w:cs="Times New Roman"/>
          <w:sz w:val="24"/>
          <w:szCs w:val="24"/>
        </w:rPr>
        <w:t>)</w:t>
      </w:r>
      <w:r w:rsidR="00F678D6">
        <w:rPr>
          <w:rFonts w:ascii="Times New Roman" w:hAnsi="Times New Roman" w:cs="Times New Roman"/>
          <w:sz w:val="24"/>
          <w:szCs w:val="24"/>
        </w:rPr>
        <w:t>.</w:t>
      </w:r>
    </w:p>
    <w:p w:rsidR="00F678D6" w:rsidRDefault="00F678D6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D8">
        <w:rPr>
          <w:rFonts w:ascii="Times New Roman" w:hAnsi="Times New Roman" w:cs="Times New Roman"/>
          <w:sz w:val="24"/>
          <w:szCs w:val="24"/>
        </w:rPr>
        <w:t>Время показало, что использовать машины</w:t>
      </w:r>
      <w:r w:rsidRPr="00F678D6">
        <w:rPr>
          <w:rFonts w:ascii="Times New Roman" w:hAnsi="Times New Roman" w:cs="Times New Roman"/>
          <w:sz w:val="24"/>
          <w:szCs w:val="24"/>
        </w:rPr>
        <w:t xml:space="preserve"> такого класса для целей</w:t>
      </w:r>
      <w:r w:rsidR="003608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8469B">
        <w:rPr>
          <w:rFonts w:ascii="Times New Roman" w:hAnsi="Times New Roman" w:cs="Times New Roman"/>
          <w:sz w:val="24"/>
          <w:szCs w:val="24"/>
        </w:rPr>
        <w:t>иных</w:t>
      </w:r>
      <w:proofErr w:type="gramEnd"/>
      <w:r w:rsidR="0098469B">
        <w:rPr>
          <w:rFonts w:ascii="Times New Roman" w:hAnsi="Times New Roman" w:cs="Times New Roman"/>
          <w:sz w:val="24"/>
          <w:szCs w:val="24"/>
        </w:rPr>
        <w:t xml:space="preserve"> чем как личный транспорт, не рентабельно. Отрицательные результаты опыта тоже полезны.</w:t>
      </w:r>
    </w:p>
    <w:p w:rsidR="00144B34" w:rsidRPr="00C437A6" w:rsidRDefault="00144B34" w:rsidP="00AC1E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44B34" w:rsidRPr="00C437A6" w:rsidRDefault="00144B34" w:rsidP="00144B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37A6">
        <w:rPr>
          <w:rFonts w:ascii="Times New Roman" w:hAnsi="Times New Roman" w:cs="Times New Roman"/>
          <w:i/>
          <w:sz w:val="24"/>
          <w:szCs w:val="24"/>
        </w:rPr>
        <w:t xml:space="preserve"> Из статьи «Автомобиль «до востребования». Специальные почтовые автомобили, изготовленные в СССР</w:t>
      </w:r>
      <w:r w:rsidR="00C437A6" w:rsidRPr="00C437A6">
        <w:rPr>
          <w:rFonts w:ascii="Times New Roman" w:hAnsi="Times New Roman" w:cs="Times New Roman"/>
          <w:i/>
          <w:sz w:val="24"/>
          <w:szCs w:val="24"/>
        </w:rPr>
        <w:t xml:space="preserve">», авторы </w:t>
      </w:r>
      <w:r w:rsidRPr="00C437A6">
        <w:rPr>
          <w:rFonts w:ascii="Times New Roman" w:hAnsi="Times New Roman" w:cs="Times New Roman"/>
          <w:i/>
          <w:sz w:val="24"/>
          <w:szCs w:val="24"/>
        </w:rPr>
        <w:t xml:space="preserve">К. Андреев, Д. </w:t>
      </w:r>
      <w:proofErr w:type="spellStart"/>
      <w:r w:rsidRPr="00C437A6">
        <w:rPr>
          <w:rFonts w:ascii="Times New Roman" w:hAnsi="Times New Roman" w:cs="Times New Roman"/>
          <w:i/>
          <w:sz w:val="24"/>
          <w:szCs w:val="24"/>
        </w:rPr>
        <w:t>Деменьтев</w:t>
      </w:r>
      <w:proofErr w:type="spellEnd"/>
      <w:r w:rsidRPr="00C437A6">
        <w:rPr>
          <w:rFonts w:ascii="Times New Roman" w:hAnsi="Times New Roman" w:cs="Times New Roman"/>
          <w:i/>
          <w:sz w:val="24"/>
          <w:szCs w:val="24"/>
        </w:rPr>
        <w:t>, Ю. Петров, ГП 07-2013.</w:t>
      </w:r>
    </w:p>
    <w:p w:rsidR="00144B34" w:rsidRPr="00144B34" w:rsidRDefault="00144B34" w:rsidP="00144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44B34">
        <w:rPr>
          <w:rFonts w:ascii="Times New Roman" w:hAnsi="Times New Roman" w:cs="Times New Roman"/>
          <w:sz w:val="24"/>
          <w:szCs w:val="24"/>
        </w:rPr>
        <w:t xml:space="preserve">Как ни удивительно, но одной из первых таких спецмашин с правым рулём стал разработанный </w:t>
      </w:r>
      <w:proofErr w:type="gramStart"/>
      <w:r w:rsidRPr="00144B3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44B34">
        <w:rPr>
          <w:rFonts w:ascii="Times New Roman" w:hAnsi="Times New Roman" w:cs="Times New Roman"/>
          <w:sz w:val="24"/>
          <w:szCs w:val="24"/>
        </w:rPr>
        <w:t xml:space="preserve"> 1960-х г. по заказу Министерства связи СССР ЗАЗ-965С – грузопассажирская модификация горбатого «Запорожца»! Помимо правого руля от базовой модели ЗАЗ-965С отличался глухими задними окнами и отсутствием заднего сиденья. Небольшое пространство в салоне между спинками передних сидений и моторным отсеком и предназначалось для писе</w:t>
      </w:r>
      <w:r w:rsidR="009B2C9A">
        <w:rPr>
          <w:rFonts w:ascii="Times New Roman" w:hAnsi="Times New Roman" w:cs="Times New Roman"/>
          <w:sz w:val="24"/>
          <w:szCs w:val="24"/>
        </w:rPr>
        <w:t xml:space="preserve">м и бандеролей. Всего за 1962–63 </w:t>
      </w:r>
      <w:r w:rsidRPr="00144B34">
        <w:rPr>
          <w:rFonts w:ascii="Times New Roman" w:hAnsi="Times New Roman" w:cs="Times New Roman"/>
          <w:sz w:val="24"/>
          <w:szCs w:val="24"/>
        </w:rPr>
        <w:t>г. было выпущено 650 таких машин.</w:t>
      </w:r>
    </w:p>
    <w:p w:rsidR="00144B34" w:rsidRPr="00AC1EF7" w:rsidRDefault="00144B34" w:rsidP="00144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B34">
        <w:rPr>
          <w:rFonts w:ascii="Times New Roman" w:hAnsi="Times New Roman" w:cs="Times New Roman"/>
          <w:sz w:val="24"/>
          <w:szCs w:val="24"/>
        </w:rPr>
        <w:t xml:space="preserve">Главным же поставщиком </w:t>
      </w:r>
      <w:proofErr w:type="spellStart"/>
      <w:r w:rsidRPr="00144B34">
        <w:rPr>
          <w:rFonts w:ascii="Times New Roman" w:hAnsi="Times New Roman" w:cs="Times New Roman"/>
          <w:sz w:val="24"/>
          <w:szCs w:val="24"/>
        </w:rPr>
        <w:t>праворульных</w:t>
      </w:r>
      <w:proofErr w:type="spellEnd"/>
      <w:r w:rsidRPr="00144B34">
        <w:rPr>
          <w:rFonts w:ascii="Times New Roman" w:hAnsi="Times New Roman" w:cs="Times New Roman"/>
          <w:sz w:val="24"/>
          <w:szCs w:val="24"/>
        </w:rPr>
        <w:t xml:space="preserve"> автомобилей для обслуживания почтовых ящиков был завод МЗМА/АЗЛК. Преимущественно почте доставались отбракованные по тем или иным причинам экспортные седаны и универсалы, но мелкосерийно выпускались и фургоны специально для почтового ведомства. </w:t>
      </w:r>
      <w:proofErr w:type="spellStart"/>
      <w:r w:rsidRPr="00144B34">
        <w:rPr>
          <w:rFonts w:ascii="Times New Roman" w:hAnsi="Times New Roman" w:cs="Times New Roman"/>
          <w:sz w:val="24"/>
          <w:szCs w:val="24"/>
        </w:rPr>
        <w:t>Праворульные</w:t>
      </w:r>
      <w:proofErr w:type="spellEnd"/>
      <w:r w:rsidRPr="00144B34">
        <w:rPr>
          <w:rFonts w:ascii="Times New Roman" w:hAnsi="Times New Roman" w:cs="Times New Roman"/>
          <w:sz w:val="24"/>
          <w:szCs w:val="24"/>
        </w:rPr>
        <w:t xml:space="preserve"> «Москвич-433П» и «Москвич-434П» отличались от экспортных модификаций упрощённой отделкой, усечённой комплектацией и иногда </w:t>
      </w:r>
      <w:proofErr w:type="spellStart"/>
      <w:r w:rsidRPr="00144B34">
        <w:rPr>
          <w:rFonts w:ascii="Times New Roman" w:hAnsi="Times New Roman" w:cs="Times New Roman"/>
          <w:sz w:val="24"/>
          <w:szCs w:val="24"/>
        </w:rPr>
        <w:t>дефорсированными</w:t>
      </w:r>
      <w:proofErr w:type="spellEnd"/>
      <w:r w:rsidRPr="00144B34">
        <w:rPr>
          <w:rFonts w:ascii="Times New Roman" w:hAnsi="Times New Roman" w:cs="Times New Roman"/>
          <w:sz w:val="24"/>
          <w:szCs w:val="24"/>
        </w:rPr>
        <w:t xml:space="preserve"> двигателями УМЗ-412ДЭ, рассчитанными на дешёвый низкооктановый бензин А-76.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144B34" w:rsidRPr="00AC1EF7" w:rsidSect="004155B1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63"/>
    <w:rsid w:val="00010CBB"/>
    <w:rsid w:val="000E5ABB"/>
    <w:rsid w:val="000F5B63"/>
    <w:rsid w:val="00105853"/>
    <w:rsid w:val="00115CFC"/>
    <w:rsid w:val="00144B34"/>
    <w:rsid w:val="00271FA0"/>
    <w:rsid w:val="0029563E"/>
    <w:rsid w:val="002A7E9F"/>
    <w:rsid w:val="002B26D8"/>
    <w:rsid w:val="002B2B72"/>
    <w:rsid w:val="003608D8"/>
    <w:rsid w:val="00361CA9"/>
    <w:rsid w:val="003F3313"/>
    <w:rsid w:val="004155B1"/>
    <w:rsid w:val="004404EC"/>
    <w:rsid w:val="004D7704"/>
    <w:rsid w:val="00501DAB"/>
    <w:rsid w:val="0052150E"/>
    <w:rsid w:val="00572115"/>
    <w:rsid w:val="005E4AA7"/>
    <w:rsid w:val="00735A46"/>
    <w:rsid w:val="007421FB"/>
    <w:rsid w:val="007C20CB"/>
    <w:rsid w:val="007F74E2"/>
    <w:rsid w:val="00920097"/>
    <w:rsid w:val="0098469B"/>
    <w:rsid w:val="009B2C9A"/>
    <w:rsid w:val="00A15AC1"/>
    <w:rsid w:val="00A46A78"/>
    <w:rsid w:val="00A47A6D"/>
    <w:rsid w:val="00A80DCF"/>
    <w:rsid w:val="00AC1EF7"/>
    <w:rsid w:val="00B50635"/>
    <w:rsid w:val="00B678EA"/>
    <w:rsid w:val="00B90163"/>
    <w:rsid w:val="00B95333"/>
    <w:rsid w:val="00C437A6"/>
    <w:rsid w:val="00C46008"/>
    <w:rsid w:val="00C54F6F"/>
    <w:rsid w:val="00C81EC6"/>
    <w:rsid w:val="00D06FC9"/>
    <w:rsid w:val="00D537C5"/>
    <w:rsid w:val="00D61BB8"/>
    <w:rsid w:val="00D62BB8"/>
    <w:rsid w:val="00D642DA"/>
    <w:rsid w:val="00D72EAC"/>
    <w:rsid w:val="00D73F18"/>
    <w:rsid w:val="00D757C5"/>
    <w:rsid w:val="00DB5FF0"/>
    <w:rsid w:val="00DB688B"/>
    <w:rsid w:val="00DC4A78"/>
    <w:rsid w:val="00DE2180"/>
    <w:rsid w:val="00F678D6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2020-12-23T14:55:00Z</dcterms:created>
  <dcterms:modified xsi:type="dcterms:W3CDTF">2025-04-04T10:26:00Z</dcterms:modified>
</cp:coreProperties>
</file>