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00" w:rsidRDefault="00DC2E2D" w:rsidP="00DC2E2D">
      <w:pPr>
        <w:pStyle w:val="a3"/>
        <w:spacing w:before="0" w:beforeAutospacing="0" w:after="0" w:afterAutospacing="0"/>
        <w:jc w:val="center"/>
      </w:pPr>
      <w:r>
        <w:rPr>
          <w:noProof/>
        </w:rPr>
        <w:drawing>
          <wp:anchor distT="0" distB="0" distL="114300" distR="114300" simplePos="0" relativeHeight="251658240" behindDoc="0" locked="0" layoutInCell="1" allowOverlap="1" wp14:anchorId="239422FD" wp14:editId="050F0B3F">
            <wp:simplePos x="0" y="0"/>
            <wp:positionH relativeFrom="margin">
              <wp:posOffset>361950</wp:posOffset>
            </wp:positionH>
            <wp:positionV relativeFrom="margin">
              <wp:posOffset>1094740</wp:posOffset>
            </wp:positionV>
            <wp:extent cx="5674360" cy="3254375"/>
            <wp:effectExtent l="0" t="0" r="254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74360" cy="325437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DC2E2D">
        <w:rPr>
          <w:b/>
          <w:bCs/>
          <w:sz w:val="28"/>
          <w:szCs w:val="28"/>
        </w:rPr>
        <w:t>02-094 Авто</w:t>
      </w:r>
      <w:r w:rsidR="00E14DAB">
        <w:rPr>
          <w:b/>
          <w:bCs/>
          <w:sz w:val="28"/>
          <w:szCs w:val="28"/>
        </w:rPr>
        <w:t>рефрижератор</w:t>
      </w:r>
      <w:r w:rsidRPr="00DC2E2D">
        <w:rPr>
          <w:b/>
          <w:bCs/>
          <w:sz w:val="28"/>
          <w:szCs w:val="28"/>
        </w:rPr>
        <w:t xml:space="preserve"> для перевозки мясных туш, </w:t>
      </w:r>
      <w:proofErr w:type="spellStart"/>
      <w:r w:rsidRPr="00DC2E2D">
        <w:rPr>
          <w:b/>
          <w:bCs/>
          <w:sz w:val="28"/>
          <w:szCs w:val="28"/>
        </w:rPr>
        <w:t>тушевоз</w:t>
      </w:r>
      <w:proofErr w:type="spellEnd"/>
      <w:r w:rsidRPr="00DC2E2D">
        <w:rPr>
          <w:b/>
          <w:bCs/>
          <w:sz w:val="28"/>
          <w:szCs w:val="28"/>
        </w:rPr>
        <w:t xml:space="preserve">, на шасси </w:t>
      </w:r>
      <w:r w:rsidR="00646A70">
        <w:rPr>
          <w:b/>
          <w:bCs/>
          <w:sz w:val="28"/>
          <w:szCs w:val="28"/>
        </w:rPr>
        <w:t xml:space="preserve">типа </w:t>
      </w:r>
      <w:r w:rsidRPr="00DC2E2D">
        <w:rPr>
          <w:b/>
          <w:bCs/>
          <w:sz w:val="28"/>
          <w:szCs w:val="28"/>
        </w:rPr>
        <w:t xml:space="preserve">ЗиС-12 4х2, </w:t>
      </w:r>
      <w:r w:rsidR="00CF236D">
        <w:rPr>
          <w:b/>
          <w:bCs/>
          <w:sz w:val="28"/>
          <w:szCs w:val="28"/>
        </w:rPr>
        <w:t xml:space="preserve">хладагент: ледосоляная смесь, </w:t>
      </w:r>
      <w:r w:rsidRPr="00DC2E2D">
        <w:rPr>
          <w:b/>
          <w:bCs/>
          <w:sz w:val="28"/>
          <w:szCs w:val="28"/>
        </w:rPr>
        <w:t xml:space="preserve">грузоподъемность: навалом до 1.8 т, на крюках </w:t>
      </w:r>
      <w:r w:rsidR="00E14DAB">
        <w:rPr>
          <w:b/>
          <w:bCs/>
          <w:sz w:val="28"/>
          <w:szCs w:val="28"/>
        </w:rPr>
        <w:t xml:space="preserve">до </w:t>
      </w:r>
      <w:r w:rsidRPr="00DC2E2D">
        <w:rPr>
          <w:b/>
          <w:bCs/>
          <w:sz w:val="28"/>
          <w:szCs w:val="28"/>
        </w:rPr>
        <w:t xml:space="preserve">0.7 т, дверей 2 в кабине и 1 распашная сзади, мест 2, полный вес до 6 т, ЗиС-5 73 </w:t>
      </w:r>
      <w:proofErr w:type="spellStart"/>
      <w:r w:rsidRPr="00DC2E2D">
        <w:rPr>
          <w:b/>
          <w:bCs/>
          <w:sz w:val="28"/>
          <w:szCs w:val="28"/>
        </w:rPr>
        <w:t>лс</w:t>
      </w:r>
      <w:proofErr w:type="spellEnd"/>
      <w:r w:rsidRPr="00DC2E2D">
        <w:rPr>
          <w:b/>
          <w:bCs/>
          <w:sz w:val="28"/>
          <w:szCs w:val="28"/>
        </w:rPr>
        <w:t>, 40 км/час, мастерские автобазы мясокомбината им. А. И. Микояна, 2 экз., г. Москва, 1935 г.</w:t>
      </w:r>
      <w:proofErr w:type="gramEnd"/>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4E5300" w:rsidRDefault="004E5300" w:rsidP="006B752E">
      <w:pPr>
        <w:pStyle w:val="a3"/>
        <w:spacing w:before="0" w:beforeAutospacing="0" w:after="0" w:afterAutospacing="0"/>
      </w:pPr>
    </w:p>
    <w:p w:rsidR="00D638D0" w:rsidRDefault="00D638D0" w:rsidP="006B752E">
      <w:pPr>
        <w:pStyle w:val="a3"/>
        <w:spacing w:before="0" w:beforeAutospacing="0" w:after="0" w:afterAutospacing="0"/>
      </w:pPr>
    </w:p>
    <w:p w:rsidR="00D638D0" w:rsidRDefault="00D638D0" w:rsidP="006B752E">
      <w:pPr>
        <w:pStyle w:val="a3"/>
        <w:spacing w:before="0" w:beforeAutospacing="0" w:after="0" w:afterAutospacing="0"/>
      </w:pPr>
    </w:p>
    <w:p w:rsidR="00D638D0" w:rsidRDefault="007218B7" w:rsidP="006B752E">
      <w:pPr>
        <w:pStyle w:val="a3"/>
        <w:spacing w:before="0" w:beforeAutospacing="0" w:after="0" w:afterAutospacing="0"/>
      </w:pPr>
      <w:r>
        <w:t xml:space="preserve"> </w:t>
      </w:r>
    </w:p>
    <w:p w:rsidR="00394C74" w:rsidRDefault="00394C74" w:rsidP="006B752E">
      <w:pPr>
        <w:pStyle w:val="a3"/>
        <w:spacing w:before="0" w:beforeAutospacing="0" w:after="0" w:afterAutospacing="0"/>
      </w:pPr>
      <w:bookmarkStart w:id="0" w:name="_GoBack"/>
      <w:bookmarkEnd w:id="0"/>
    </w:p>
    <w:p w:rsidR="00A77FA5" w:rsidRDefault="00394C74" w:rsidP="006B752E">
      <w:pPr>
        <w:pStyle w:val="a3"/>
        <w:spacing w:before="0" w:beforeAutospacing="0" w:after="0" w:afterAutospacing="0"/>
      </w:pPr>
      <w:r>
        <w:t xml:space="preserve">  </w:t>
      </w:r>
      <w:r w:rsidR="00A77FA5">
        <w:t>Кроме нижеприведенных, достаточно скудных, материалов, иных сведений о</w:t>
      </w:r>
      <w:r w:rsidR="00C712A5">
        <w:t xml:space="preserve"> </w:t>
      </w:r>
      <w:r w:rsidR="00A77FA5">
        <w:t>прототипе</w:t>
      </w:r>
      <w:r w:rsidR="00C712A5">
        <w:t xml:space="preserve"> этой модели </w:t>
      </w:r>
      <w:r>
        <w:t xml:space="preserve">«изотермического автомобиля» </w:t>
      </w:r>
      <w:r w:rsidR="00C712A5">
        <w:t xml:space="preserve">не найдено. </w:t>
      </w:r>
      <w:r>
        <w:t xml:space="preserve">Думаю, что исходя из </w:t>
      </w:r>
      <w:r w:rsidR="00CF236D">
        <w:t>устояв</w:t>
      </w:r>
      <w:r>
        <w:t>шейся позднее терминологии</w:t>
      </w:r>
      <w:r w:rsidR="008D36C0">
        <w:t xml:space="preserve"> и фразе в статьях «</w:t>
      </w:r>
      <w:r w:rsidR="008D36C0" w:rsidRPr="00185C4D">
        <w:t>В кузове устроена специальная система охлаждения</w:t>
      </w:r>
      <w:r w:rsidR="008D36C0">
        <w:t>…»</w:t>
      </w:r>
      <w:r>
        <w:t xml:space="preserve">, </w:t>
      </w:r>
      <w:r w:rsidR="008D36C0">
        <w:t xml:space="preserve">более уместно </w:t>
      </w:r>
      <w:r w:rsidR="00646A70">
        <w:t xml:space="preserve">назвать </w:t>
      </w:r>
      <w:r w:rsidR="008D36C0">
        <w:t xml:space="preserve">этот автомобиль авторефрижератором. </w:t>
      </w:r>
      <w:r w:rsidR="00C712A5">
        <w:t>Технические данные приведены ориентировочно, по аналогии с подобными машинами.</w:t>
      </w:r>
    </w:p>
    <w:p w:rsidR="00141CF4" w:rsidRPr="00141CF4" w:rsidRDefault="00141CF4" w:rsidP="006B752E">
      <w:pPr>
        <w:pStyle w:val="a3"/>
        <w:spacing w:before="0" w:beforeAutospacing="0" w:after="0" w:afterAutospacing="0"/>
        <w:rPr>
          <w:i/>
        </w:rPr>
      </w:pPr>
      <w:r w:rsidRPr="00141CF4">
        <w:rPr>
          <w:i/>
        </w:rPr>
        <w:t xml:space="preserve"> Справка.</w:t>
      </w:r>
    </w:p>
    <w:p w:rsidR="00141CF4" w:rsidRDefault="00141CF4" w:rsidP="006B752E">
      <w:pPr>
        <w:pStyle w:val="a3"/>
        <w:spacing w:before="0" w:beforeAutospacing="0" w:after="0" w:afterAutospacing="0"/>
      </w:pPr>
      <w:r>
        <w:t xml:space="preserve"> </w:t>
      </w:r>
      <w:r w:rsidRPr="00141CF4">
        <w:t>Специальные транспортные средства</w:t>
      </w:r>
      <w:r>
        <w:t>,</w:t>
      </w:r>
      <w:r w:rsidRPr="00141CF4">
        <w:t xml:space="preserve"> используемые для перевозки мяса</w:t>
      </w:r>
      <w:r w:rsidR="00A72C81">
        <w:t xml:space="preserve"> </w:t>
      </w:r>
      <w:r>
        <w:t xml:space="preserve">в виде </w:t>
      </w:r>
      <w:r w:rsidR="00CA75B5">
        <w:t xml:space="preserve">полутуш или </w:t>
      </w:r>
      <w:r w:rsidRPr="00141CF4">
        <w:t>неразделанных туш при заданной температуре</w:t>
      </w:r>
      <w:r w:rsidR="006B752E">
        <w:t>,</w:t>
      </w:r>
      <w:r w:rsidRPr="00141CF4">
        <w:t xml:space="preserve"> называются </w:t>
      </w:r>
      <w:proofErr w:type="spellStart"/>
      <w:r w:rsidRPr="00141CF4">
        <w:t>тушевозы</w:t>
      </w:r>
      <w:proofErr w:type="spellEnd"/>
      <w:r w:rsidRPr="00141CF4">
        <w:t>. Закупка мяса тушами позволяет получить максимальную выгоду, так как субпродукты могут тоже использоваться покупателем на свое усмотрение</w:t>
      </w:r>
      <w:r>
        <w:t>.</w:t>
      </w:r>
    </w:p>
    <w:p w:rsidR="006B752E" w:rsidRDefault="006B752E" w:rsidP="006B752E">
      <w:pPr>
        <w:pStyle w:val="a3"/>
        <w:spacing w:before="0" w:beforeAutospacing="0" w:after="0" w:afterAutospacing="0"/>
      </w:pPr>
      <w:r>
        <w:t xml:space="preserve"> Фургон </w:t>
      </w:r>
      <w:proofErr w:type="spellStart"/>
      <w:r>
        <w:t>тушевоз</w:t>
      </w:r>
      <w:proofErr w:type="spellEnd"/>
      <w:r>
        <w:t xml:space="preserve"> отличается от </w:t>
      </w:r>
      <w:proofErr w:type="gramStart"/>
      <w:r>
        <w:t>обычн</w:t>
      </w:r>
      <w:r w:rsidR="009A3F95">
        <w:t>ых</w:t>
      </w:r>
      <w:proofErr w:type="gramEnd"/>
      <w:r w:rsidR="009A3F95">
        <w:t xml:space="preserve"> усиленным каркасом и крышей. </w:t>
      </w:r>
      <w:r>
        <w:t>Мясо крепится на специальные крюки, которые движутся по направляющим, за</w:t>
      </w:r>
      <w:r w:rsidR="007218B7">
        <w:t>крепле</w:t>
      </w:r>
      <w:r>
        <w:t xml:space="preserve">нным </w:t>
      </w:r>
      <w:r w:rsidR="00755723">
        <w:t>к</w:t>
      </w:r>
      <w:r>
        <w:t xml:space="preserve"> верхней части корпуса. Для того чтобы в процессе транспортировки мясо не раскачивалось предусмотрены специальные фиксаторы. Все материалы</w:t>
      </w:r>
      <w:r w:rsidR="00755723">
        <w:t>,</w:t>
      </w:r>
      <w:r>
        <w:t xml:space="preserve"> контактирующие с пищевыми продуктами</w:t>
      </w:r>
      <w:r w:rsidR="00755723">
        <w:t>,</w:t>
      </w:r>
      <w:r>
        <w:t xml:space="preserve"> </w:t>
      </w:r>
      <w:r w:rsidR="009A3F95">
        <w:t xml:space="preserve">должны соответствовать </w:t>
      </w:r>
      <w:r w:rsidR="00F2503A">
        <w:t xml:space="preserve">санитарным </w:t>
      </w:r>
      <w:r w:rsidR="009A3F95">
        <w:t>требованиям</w:t>
      </w:r>
      <w:r>
        <w:t>.</w:t>
      </w:r>
    </w:p>
    <w:p w:rsidR="006B752E" w:rsidRDefault="009A3F95" w:rsidP="006B752E">
      <w:pPr>
        <w:pStyle w:val="a3"/>
        <w:spacing w:before="0" w:beforeAutospacing="0" w:after="0" w:afterAutospacing="0"/>
      </w:pPr>
      <w:r>
        <w:t xml:space="preserve"> </w:t>
      </w:r>
      <w:r w:rsidR="006B752E">
        <w:t xml:space="preserve">Температура в камере </w:t>
      </w:r>
      <w:proofErr w:type="spellStart"/>
      <w:r w:rsidR="006B752E">
        <w:t>тушевоза</w:t>
      </w:r>
      <w:proofErr w:type="spellEnd"/>
      <w:r w:rsidR="006B752E">
        <w:t xml:space="preserve"> должна быть постоянной и низкой</w:t>
      </w:r>
      <w:r w:rsidR="00105F02">
        <w:t>.</w:t>
      </w:r>
      <w:r w:rsidR="006B752E">
        <w:t xml:space="preserve"> </w:t>
      </w:r>
      <w:r w:rsidR="00105F02">
        <w:t>Д</w:t>
      </w:r>
      <w:r w:rsidR="006B752E">
        <w:t xml:space="preserve">ля охлаждения устанавливают </w:t>
      </w:r>
      <w:r w:rsidR="00060E66">
        <w:t>холод</w:t>
      </w:r>
      <w:r w:rsidR="006B752E">
        <w:t>ильные установки</w:t>
      </w:r>
      <w:r w:rsidR="00105F02">
        <w:t xml:space="preserve">. Все </w:t>
      </w:r>
      <w:proofErr w:type="spellStart"/>
      <w:r w:rsidR="00105F02">
        <w:t>тушевозы</w:t>
      </w:r>
      <w:proofErr w:type="spellEnd"/>
      <w:r w:rsidR="00105F02">
        <w:t xml:space="preserve"> отличаются высокой герметичностью</w:t>
      </w:r>
      <w:r w:rsidR="00CA75B5">
        <w:t xml:space="preserve"> и</w:t>
      </w:r>
      <w:r w:rsidR="00105F02">
        <w:t xml:space="preserve"> </w:t>
      </w:r>
      <w:r w:rsidR="006B752E">
        <w:t>качественн</w:t>
      </w:r>
      <w:r w:rsidR="00CA75B5">
        <w:t>ой</w:t>
      </w:r>
      <w:r w:rsidR="006B752E">
        <w:t xml:space="preserve"> теплоизоляци</w:t>
      </w:r>
      <w:r w:rsidR="00CA75B5">
        <w:t xml:space="preserve">ей. </w:t>
      </w:r>
      <w:r w:rsidR="006B752E">
        <w:t xml:space="preserve">Двери фургона </w:t>
      </w:r>
      <w:r w:rsidR="00CA75B5">
        <w:t xml:space="preserve">для удобства погрузки и разгрузки </w:t>
      </w:r>
      <w:r w:rsidR="006B752E">
        <w:t>всегда двух створчатые</w:t>
      </w:r>
      <w:r w:rsidR="00CA75B5">
        <w:t>.</w:t>
      </w:r>
    </w:p>
    <w:p w:rsidR="00141CF4" w:rsidRDefault="00141CF4" w:rsidP="006B752E">
      <w:pPr>
        <w:pStyle w:val="a3"/>
        <w:spacing w:before="0" w:beforeAutospacing="0" w:after="0" w:afterAutospacing="0"/>
      </w:pPr>
    </w:p>
    <w:p w:rsidR="00F46508" w:rsidRDefault="00F46508" w:rsidP="006B752E">
      <w:pPr>
        <w:pStyle w:val="a3"/>
        <w:spacing w:before="0" w:beforeAutospacing="0" w:after="0" w:afterAutospacing="0"/>
      </w:pPr>
      <w:r w:rsidRPr="00F46508">
        <w:rPr>
          <w:b/>
        </w:rPr>
        <w:t>Разработчик и изготовитель:</w:t>
      </w:r>
      <w:r w:rsidR="003D66AC">
        <w:t xml:space="preserve"> </w:t>
      </w:r>
      <w:r w:rsidRPr="00F46508">
        <w:t>Московск</w:t>
      </w:r>
      <w:r w:rsidR="003D66AC">
        <w:t>ий</w:t>
      </w:r>
      <w:r w:rsidRPr="00F46508">
        <w:t xml:space="preserve"> ордена Ленина </w:t>
      </w:r>
      <w:r>
        <w:t>(1944</w:t>
      </w:r>
      <w:r w:rsidR="007B10BA">
        <w:t xml:space="preserve"> </w:t>
      </w:r>
      <w:r>
        <w:t xml:space="preserve">г.) </w:t>
      </w:r>
      <w:r w:rsidRPr="00F46508">
        <w:t>мясокомбинат им. А.И. Микояна</w:t>
      </w:r>
      <w:r>
        <w:t xml:space="preserve"> (</w:t>
      </w:r>
      <w:r w:rsidR="006047EA">
        <w:t xml:space="preserve">март </w:t>
      </w:r>
      <w:r>
        <w:t>1934 г.)</w:t>
      </w:r>
      <w:r w:rsidR="00233273">
        <w:t xml:space="preserve"> Запущен в эксплуатацию </w:t>
      </w:r>
      <w:r w:rsidR="006047EA">
        <w:t>в</w:t>
      </w:r>
      <w:r w:rsidR="00233273">
        <w:t xml:space="preserve"> декабр</w:t>
      </w:r>
      <w:r w:rsidR="006047EA">
        <w:t>е</w:t>
      </w:r>
      <w:r w:rsidR="00233273">
        <w:t xml:space="preserve"> 1933 г.</w:t>
      </w:r>
      <w:r w:rsidR="00A56F22">
        <w:t>, первый промышленный мясокомбина</w:t>
      </w:r>
      <w:proofErr w:type="gramStart"/>
      <w:r w:rsidR="00A56F22">
        <w:t>т в СССР</w:t>
      </w:r>
      <w:proofErr w:type="gramEnd"/>
      <w:r w:rsidR="00A56F22">
        <w:t>.</w:t>
      </w:r>
    </w:p>
    <w:p w:rsidR="001D0EF6" w:rsidRPr="003D66AC" w:rsidRDefault="003D66AC" w:rsidP="006B752E">
      <w:pPr>
        <w:pStyle w:val="a3"/>
        <w:spacing w:before="0" w:beforeAutospacing="0" w:after="0" w:afterAutospacing="0"/>
        <w:rPr>
          <w:i/>
        </w:rPr>
      </w:pPr>
      <w:r w:rsidRPr="003D66AC">
        <w:rPr>
          <w:i/>
        </w:rPr>
        <w:t>И</w:t>
      </w:r>
      <w:r w:rsidR="001D0EF6" w:rsidRPr="003D66AC">
        <w:rPr>
          <w:i/>
        </w:rPr>
        <w:t xml:space="preserve">з брошюры </w:t>
      </w:r>
      <w:proofErr w:type="spellStart"/>
      <w:r w:rsidR="001D0EF6" w:rsidRPr="003D66AC">
        <w:rPr>
          <w:i/>
        </w:rPr>
        <w:t>ЦеБРиЗ</w:t>
      </w:r>
      <w:proofErr w:type="spellEnd"/>
      <w:r w:rsidR="001D0EF6" w:rsidRPr="003D66AC">
        <w:rPr>
          <w:i/>
        </w:rPr>
        <w:t xml:space="preserve"> ((Центральное бюро рационализации и изобретений) НКПП (Нар</w:t>
      </w:r>
      <w:proofErr w:type="gramStart"/>
      <w:r w:rsidR="001D0EF6" w:rsidRPr="003D66AC">
        <w:rPr>
          <w:i/>
        </w:rPr>
        <w:t>.</w:t>
      </w:r>
      <w:proofErr w:type="gramEnd"/>
      <w:r w:rsidR="001D0EF6" w:rsidRPr="003D66AC">
        <w:rPr>
          <w:i/>
        </w:rPr>
        <w:t xml:space="preserve"> </w:t>
      </w:r>
      <w:proofErr w:type="gramStart"/>
      <w:r w:rsidR="001D0EF6" w:rsidRPr="003D66AC">
        <w:rPr>
          <w:i/>
        </w:rPr>
        <w:t>к</w:t>
      </w:r>
      <w:proofErr w:type="gramEnd"/>
      <w:r w:rsidR="001D0EF6" w:rsidRPr="003D66AC">
        <w:rPr>
          <w:i/>
        </w:rPr>
        <w:t>омиссариат пищевой промышленности СССР)</w:t>
      </w:r>
      <w:r w:rsidRPr="003D66AC">
        <w:rPr>
          <w:i/>
        </w:rPr>
        <w:t>, М., 1933.</w:t>
      </w:r>
    </w:p>
    <w:p w:rsidR="007B10BA" w:rsidRDefault="001D0EF6" w:rsidP="006B752E">
      <w:pPr>
        <w:pStyle w:val="a3"/>
        <w:spacing w:before="0" w:beforeAutospacing="0" w:after="0" w:afterAutospacing="0"/>
      </w:pPr>
      <w:r>
        <w:t xml:space="preserve"> </w:t>
      </w:r>
      <w:r w:rsidRPr="001D0EF6">
        <w:rPr>
          <w:b/>
        </w:rPr>
        <w:t>Изотермические автомобили для определенных грузов.</w:t>
      </w:r>
      <w:r w:rsidRPr="001D0EF6">
        <w:t xml:space="preserve"> По роду перевозимых грузов изотермические автомобили не всегда могут быть универсальными. Этому иногда мешают:</w:t>
      </w:r>
      <w:r w:rsidR="005961CF">
        <w:t xml:space="preserve"> </w:t>
      </w:r>
      <w:r w:rsidRPr="001D0EF6">
        <w:t xml:space="preserve">1) специфические запахи, затрудняющие перевозку без дезинфекции других продуктов, 2) </w:t>
      </w:r>
      <w:r w:rsidRPr="001D0EF6">
        <w:lastRenderedPageBreak/>
        <w:t>внутренние размеры: для масла требуется один объем, а для того же количества мороженого мяса — гораздо больший объем; в связи с этим при больших</w:t>
      </w:r>
      <w:r w:rsidR="005961CF">
        <w:t xml:space="preserve"> </w:t>
      </w:r>
      <w:r w:rsidR="005961CF" w:rsidRPr="005961CF">
        <w:t xml:space="preserve">перевозках масла нет смысла увеличивать мертвый </w:t>
      </w:r>
      <w:r w:rsidR="005961CF">
        <w:t>вес</w:t>
      </w:r>
      <w:r w:rsidR="005961CF" w:rsidRPr="005961CF">
        <w:t xml:space="preserve"> кузова, 3) способы транспортировки</w:t>
      </w:r>
      <w:r w:rsidR="007B10BA">
        <w:t xml:space="preserve"> - </w:t>
      </w:r>
      <w:r w:rsidR="005961CF" w:rsidRPr="005961CF">
        <w:t>охлажденное мясо</w:t>
      </w:r>
      <w:r w:rsidR="007B10BA">
        <w:t>,</w:t>
      </w:r>
      <w:r w:rsidR="005961CF" w:rsidRPr="005961CF">
        <w:t xml:space="preserve"> например</w:t>
      </w:r>
      <w:r w:rsidR="007B10BA">
        <w:t>,</w:t>
      </w:r>
      <w:r w:rsidR="005961CF" w:rsidRPr="005961CF">
        <w:t xml:space="preserve"> должно быть в подвешенном состоянии. В американской практике, независимо от системы охлаждения, имеется целый ряд кузовов, предназначенных для перевозки</w:t>
      </w:r>
      <w:r w:rsidR="007B10BA">
        <w:t xml:space="preserve"> только одного какого-либо продукта. Здесь будут даны только описания автомобилей для перевозки охлажденного мяса и для перевозки мороженого. </w:t>
      </w:r>
    </w:p>
    <w:p w:rsidR="001D0EF6" w:rsidRPr="001D0EF6" w:rsidRDefault="0052197F" w:rsidP="006B752E">
      <w:pPr>
        <w:pStyle w:val="a3"/>
        <w:spacing w:before="0" w:beforeAutospacing="0" w:after="0" w:afterAutospacing="0"/>
      </w:pPr>
      <w:r>
        <w:t xml:space="preserve"> </w:t>
      </w:r>
      <w:r w:rsidR="007B10BA">
        <w:t>В изотермическом автомобиле для перевозки охлажденного мяса (рис. 11) устроены два пути в продольном направлении кузова, на которых на</w:t>
      </w:r>
      <w:r>
        <w:t xml:space="preserve"> спец</w:t>
      </w:r>
      <w:r w:rsidR="009662C9">
        <w:t xml:space="preserve">иальных тележках подвешивается </w:t>
      </w:r>
      <w:r>
        <w:t xml:space="preserve">мясо. Высота кузова рассчитана </w:t>
      </w:r>
      <w:r w:rsidR="009662C9">
        <w:t xml:space="preserve">на </w:t>
      </w:r>
      <w:r>
        <w:t>загру</w:t>
      </w:r>
      <w:r w:rsidR="009662C9">
        <w:t>з</w:t>
      </w:r>
      <w:r>
        <w:t xml:space="preserve">ку целых туш. Конструкция тележки (два раздвинутых колеса на траверсе с ушками) такова, что позволяет </w:t>
      </w:r>
      <w:r w:rsidR="009662C9">
        <w:t xml:space="preserve">с </w:t>
      </w:r>
      <w:r>
        <w:t>помощью одной шпильки закрепить намертво тележку на рельсе, во избежание перекатки во время движения. К недостаткам такого автомобиля необходимо отнести большой мертвый вес кузова и инвентаря, значительную высоту, уменьшающую</w:t>
      </w:r>
      <w:r w:rsidR="009662C9">
        <w:t xml:space="preserve"> </w:t>
      </w:r>
      <w:r>
        <w:t>устойчивость автомобиля при неровной дороге, и отсутствие приспособлений против раскачки самых туш в пути.</w:t>
      </w:r>
    </w:p>
    <w:p w:rsidR="00F46508" w:rsidRDefault="00F46508" w:rsidP="006B752E">
      <w:pPr>
        <w:pStyle w:val="a3"/>
        <w:spacing w:before="0" w:beforeAutospacing="0" w:after="0" w:afterAutospacing="0"/>
      </w:pPr>
    </w:p>
    <w:p w:rsidR="00185C4D" w:rsidRDefault="00B932EC" w:rsidP="006B752E">
      <w:pPr>
        <w:spacing w:after="0" w:line="240" w:lineRule="auto"/>
        <w:rPr>
          <w:rFonts w:ascii="Times New Roman" w:hAnsi="Times New Roman" w:cs="Times New Roman"/>
          <w:i/>
        </w:rPr>
      </w:pPr>
      <w:r>
        <w:rPr>
          <w:rFonts w:ascii="Times New Roman" w:hAnsi="Times New Roman" w:cs="Times New Roman"/>
          <w:i/>
        </w:rPr>
        <w:t>Из книги «</w:t>
      </w:r>
      <w:r w:rsidRPr="00185C4D">
        <w:rPr>
          <w:rFonts w:ascii="Times New Roman" w:hAnsi="Times New Roman" w:cs="Times New Roman"/>
          <w:i/>
        </w:rPr>
        <w:t>С</w:t>
      </w:r>
      <w:r>
        <w:rPr>
          <w:rFonts w:ascii="Times New Roman" w:hAnsi="Times New Roman" w:cs="Times New Roman"/>
          <w:i/>
        </w:rPr>
        <w:t xml:space="preserve">пециальный автотранспорт торговой сети», </w:t>
      </w:r>
      <w:proofErr w:type="spellStart"/>
      <w:r>
        <w:rPr>
          <w:rFonts w:ascii="Times New Roman" w:hAnsi="Times New Roman" w:cs="Times New Roman"/>
          <w:i/>
        </w:rPr>
        <w:t>и</w:t>
      </w:r>
      <w:r w:rsidR="00185C4D">
        <w:rPr>
          <w:rFonts w:ascii="Times New Roman" w:hAnsi="Times New Roman" w:cs="Times New Roman"/>
          <w:i/>
        </w:rPr>
        <w:t>нж</w:t>
      </w:r>
      <w:proofErr w:type="spellEnd"/>
      <w:r w:rsidR="00185C4D">
        <w:rPr>
          <w:rFonts w:ascii="Times New Roman" w:hAnsi="Times New Roman" w:cs="Times New Roman"/>
          <w:i/>
        </w:rPr>
        <w:t xml:space="preserve">. С. Д. </w:t>
      </w:r>
      <w:proofErr w:type="spellStart"/>
      <w:r w:rsidR="00185C4D">
        <w:rPr>
          <w:rFonts w:ascii="Times New Roman" w:hAnsi="Times New Roman" w:cs="Times New Roman"/>
          <w:i/>
        </w:rPr>
        <w:t>Келлер</w:t>
      </w:r>
      <w:proofErr w:type="spellEnd"/>
      <w:r w:rsidR="00185C4D">
        <w:rPr>
          <w:rFonts w:ascii="Times New Roman" w:hAnsi="Times New Roman" w:cs="Times New Roman"/>
          <w:i/>
        </w:rPr>
        <w:t xml:space="preserve">, </w:t>
      </w:r>
      <w:r w:rsidR="00185C4D" w:rsidRPr="00185C4D">
        <w:rPr>
          <w:rFonts w:ascii="Times New Roman" w:hAnsi="Times New Roman" w:cs="Times New Roman"/>
          <w:i/>
        </w:rPr>
        <w:t>ГОСТОРГИЗДАТ</w:t>
      </w:r>
      <w:r>
        <w:rPr>
          <w:rFonts w:ascii="Times New Roman" w:hAnsi="Times New Roman" w:cs="Times New Roman"/>
          <w:i/>
        </w:rPr>
        <w:t xml:space="preserve"> </w:t>
      </w:r>
      <w:r w:rsidR="00185C4D" w:rsidRPr="00185C4D">
        <w:rPr>
          <w:rFonts w:ascii="Times New Roman" w:hAnsi="Times New Roman" w:cs="Times New Roman"/>
          <w:i/>
        </w:rPr>
        <w:t>М</w:t>
      </w:r>
      <w:r>
        <w:rPr>
          <w:rFonts w:ascii="Times New Roman" w:hAnsi="Times New Roman" w:cs="Times New Roman"/>
          <w:i/>
        </w:rPr>
        <w:t>осква</w:t>
      </w:r>
      <w:r w:rsidR="00185C4D" w:rsidRPr="00185C4D">
        <w:rPr>
          <w:rFonts w:ascii="Times New Roman" w:hAnsi="Times New Roman" w:cs="Times New Roman"/>
          <w:i/>
        </w:rPr>
        <w:t xml:space="preserve"> Л</w:t>
      </w:r>
      <w:r>
        <w:rPr>
          <w:rFonts w:ascii="Times New Roman" w:hAnsi="Times New Roman" w:cs="Times New Roman"/>
          <w:i/>
        </w:rPr>
        <w:t>енинград</w:t>
      </w:r>
      <w:r w:rsidR="00AB4378">
        <w:rPr>
          <w:rFonts w:ascii="Times New Roman" w:hAnsi="Times New Roman" w:cs="Times New Roman"/>
          <w:i/>
        </w:rPr>
        <w:t xml:space="preserve"> </w:t>
      </w:r>
      <w:r w:rsidR="00185C4D" w:rsidRPr="00185C4D">
        <w:rPr>
          <w:rFonts w:ascii="Times New Roman" w:hAnsi="Times New Roman" w:cs="Times New Roman"/>
          <w:i/>
        </w:rPr>
        <w:t>1937</w:t>
      </w:r>
      <w:r w:rsidR="00185C4D">
        <w:rPr>
          <w:rFonts w:ascii="Times New Roman" w:hAnsi="Times New Roman" w:cs="Times New Roman"/>
          <w:i/>
        </w:rPr>
        <w:t>.</w:t>
      </w:r>
    </w:p>
    <w:p w:rsidR="00185C4D" w:rsidRPr="00185C4D" w:rsidRDefault="00185C4D" w:rsidP="006B752E">
      <w:pPr>
        <w:spacing w:after="0" w:line="240" w:lineRule="auto"/>
        <w:rPr>
          <w:rFonts w:ascii="Times New Roman" w:hAnsi="Times New Roman" w:cs="Times New Roman"/>
        </w:rPr>
      </w:pPr>
      <w:r>
        <w:rPr>
          <w:rFonts w:ascii="Times New Roman" w:hAnsi="Times New Roman" w:cs="Times New Roman"/>
        </w:rPr>
        <w:t xml:space="preserve"> </w:t>
      </w:r>
      <w:r w:rsidRPr="00185C4D">
        <w:rPr>
          <w:rFonts w:ascii="Times New Roman" w:hAnsi="Times New Roman" w:cs="Times New Roman"/>
        </w:rPr>
        <w:t>Рассмотрим конструкции изотермических автомобилей, изготовленных мастерскими московского мясокомбината им. Микояна.</w:t>
      </w:r>
      <w:r>
        <w:rPr>
          <w:rFonts w:ascii="Times New Roman" w:hAnsi="Times New Roman" w:cs="Times New Roman"/>
        </w:rPr>
        <w:t xml:space="preserve"> </w:t>
      </w:r>
      <w:r w:rsidRPr="00185C4D">
        <w:rPr>
          <w:rFonts w:ascii="Times New Roman" w:hAnsi="Times New Roman" w:cs="Times New Roman"/>
        </w:rPr>
        <w:t>В куз</w:t>
      </w:r>
      <w:r w:rsidR="000075F4">
        <w:rPr>
          <w:rFonts w:ascii="Times New Roman" w:hAnsi="Times New Roman" w:cs="Times New Roman"/>
        </w:rPr>
        <w:t>ове автобусного типа на шасси Зи</w:t>
      </w:r>
      <w:r w:rsidRPr="00185C4D">
        <w:rPr>
          <w:rFonts w:ascii="Times New Roman" w:hAnsi="Times New Roman" w:cs="Times New Roman"/>
        </w:rPr>
        <w:t>С-12 имеется пять отделений с 64 выдвижными ящиками; в каждый ящик можно положить от 20 до 30 кг колбасы, сосисок или мяса. В кузове устроена специальная система охлаждения, позволяющая в жаркое</w:t>
      </w:r>
      <w:r w:rsidR="000075F4">
        <w:rPr>
          <w:rFonts w:ascii="Times New Roman" w:hAnsi="Times New Roman" w:cs="Times New Roman"/>
        </w:rPr>
        <w:t xml:space="preserve"> </w:t>
      </w:r>
      <w:r w:rsidRPr="00185C4D">
        <w:rPr>
          <w:rFonts w:ascii="Times New Roman" w:hAnsi="Times New Roman" w:cs="Times New Roman"/>
        </w:rPr>
        <w:t>время доставлять мясо потребителям в парном виде. Каждое отделение в этом кузове представляет изотермическую камеру. Полезная грузоподъемность автомобиля—1800 кг.</w:t>
      </w:r>
    </w:p>
    <w:p w:rsidR="000075F4" w:rsidRPr="000075F4" w:rsidRDefault="000075F4" w:rsidP="006B752E">
      <w:pPr>
        <w:spacing w:after="0" w:line="240" w:lineRule="auto"/>
        <w:rPr>
          <w:rFonts w:ascii="Times New Roman" w:hAnsi="Times New Roman" w:cs="Times New Roman"/>
        </w:rPr>
      </w:pPr>
      <w:r>
        <w:rPr>
          <w:rFonts w:ascii="Times New Roman" w:hAnsi="Times New Roman" w:cs="Times New Roman"/>
        </w:rPr>
        <w:t xml:space="preserve"> </w:t>
      </w:r>
      <w:r w:rsidR="00185C4D" w:rsidRPr="00185C4D">
        <w:rPr>
          <w:rFonts w:ascii="Times New Roman" w:hAnsi="Times New Roman" w:cs="Times New Roman"/>
        </w:rPr>
        <w:t>Кузов автомобил</w:t>
      </w:r>
      <w:r>
        <w:rPr>
          <w:rFonts w:ascii="Times New Roman" w:hAnsi="Times New Roman" w:cs="Times New Roman"/>
        </w:rPr>
        <w:t>я ГАЗ-АА отличается от кузова Зи</w:t>
      </w:r>
      <w:r w:rsidR="00185C4D" w:rsidRPr="00185C4D">
        <w:rPr>
          <w:rFonts w:ascii="Times New Roman" w:hAnsi="Times New Roman" w:cs="Times New Roman"/>
        </w:rPr>
        <w:t>С-12</w:t>
      </w:r>
      <w:r>
        <w:rPr>
          <w:rFonts w:ascii="Times New Roman" w:hAnsi="Times New Roman" w:cs="Times New Roman"/>
        </w:rPr>
        <w:t xml:space="preserve"> </w:t>
      </w:r>
      <w:r w:rsidR="00185C4D" w:rsidRPr="00185C4D">
        <w:rPr>
          <w:rFonts w:ascii="Times New Roman" w:hAnsi="Times New Roman" w:cs="Times New Roman"/>
        </w:rPr>
        <w:t>только тем, что в нем имеются три отделения с 45 ящиками</w:t>
      </w:r>
      <w:r>
        <w:rPr>
          <w:rFonts w:ascii="Times New Roman" w:hAnsi="Times New Roman" w:cs="Times New Roman"/>
        </w:rPr>
        <w:t xml:space="preserve">, </w:t>
      </w:r>
      <w:r w:rsidRPr="000075F4">
        <w:rPr>
          <w:rFonts w:ascii="Times New Roman" w:hAnsi="Times New Roman" w:cs="Times New Roman"/>
        </w:rPr>
        <w:t>отделения не изолированы одно от другого и система</w:t>
      </w:r>
      <w:r>
        <w:rPr>
          <w:rFonts w:ascii="Times New Roman" w:hAnsi="Times New Roman" w:cs="Times New Roman"/>
        </w:rPr>
        <w:t xml:space="preserve"> </w:t>
      </w:r>
      <w:r w:rsidRPr="000075F4">
        <w:rPr>
          <w:rFonts w:ascii="Times New Roman" w:hAnsi="Times New Roman" w:cs="Times New Roman"/>
        </w:rPr>
        <w:t>охлаждения общая. Полезная грузоподъемность — около 1200 кг.</w:t>
      </w:r>
    </w:p>
    <w:p w:rsidR="000075F4" w:rsidRPr="000075F4" w:rsidRDefault="000075F4" w:rsidP="006B752E">
      <w:pPr>
        <w:spacing w:after="0" w:line="240" w:lineRule="auto"/>
        <w:rPr>
          <w:rFonts w:ascii="Times New Roman" w:hAnsi="Times New Roman" w:cs="Times New Roman"/>
        </w:rPr>
      </w:pPr>
      <w:r>
        <w:rPr>
          <w:rFonts w:ascii="Times New Roman" w:hAnsi="Times New Roman" w:cs="Times New Roman"/>
        </w:rPr>
        <w:t xml:space="preserve"> </w:t>
      </w:r>
      <w:r w:rsidRPr="000075F4">
        <w:rPr>
          <w:rFonts w:ascii="Times New Roman" w:hAnsi="Times New Roman" w:cs="Times New Roman"/>
        </w:rPr>
        <w:t>Внутри кузов покрыт специальным лаком, отвечающим санитарным требованиям, что позволяет не обивать его жестью, увеличивающей мертвый вес машины. Благодаря двойному комплекту</w:t>
      </w:r>
      <w:r w:rsidR="00F15F37">
        <w:rPr>
          <w:rFonts w:ascii="Times New Roman" w:hAnsi="Times New Roman" w:cs="Times New Roman"/>
        </w:rPr>
        <w:t xml:space="preserve"> </w:t>
      </w:r>
      <w:r w:rsidRPr="000075F4">
        <w:rPr>
          <w:rFonts w:ascii="Times New Roman" w:hAnsi="Times New Roman" w:cs="Times New Roman"/>
        </w:rPr>
        <w:t>ящиков сокращается время, требуемое на выгрузку продуктов.</w:t>
      </w:r>
    </w:p>
    <w:p w:rsidR="00185C4D" w:rsidRDefault="00F15F37" w:rsidP="006B752E">
      <w:pPr>
        <w:spacing w:after="0" w:line="240" w:lineRule="auto"/>
        <w:rPr>
          <w:rFonts w:ascii="Times New Roman" w:hAnsi="Times New Roman" w:cs="Times New Roman"/>
        </w:rPr>
      </w:pPr>
      <w:r>
        <w:rPr>
          <w:rFonts w:ascii="Times New Roman" w:hAnsi="Times New Roman" w:cs="Times New Roman"/>
        </w:rPr>
        <w:t xml:space="preserve"> </w:t>
      </w:r>
      <w:r w:rsidR="000075F4" w:rsidRPr="000075F4">
        <w:rPr>
          <w:rFonts w:ascii="Times New Roman" w:hAnsi="Times New Roman" w:cs="Times New Roman"/>
        </w:rPr>
        <w:t>Изотермические автомобили применяются для перевозки мясных туш, причем туши перевозятся не навалом, а подвешиваются</w:t>
      </w:r>
      <w:r>
        <w:rPr>
          <w:rFonts w:ascii="Times New Roman" w:hAnsi="Times New Roman" w:cs="Times New Roman"/>
        </w:rPr>
        <w:t xml:space="preserve"> </w:t>
      </w:r>
      <w:proofErr w:type="spellStart"/>
      <w:r w:rsidR="000075F4" w:rsidRPr="000075F4">
        <w:rPr>
          <w:rFonts w:ascii="Times New Roman" w:hAnsi="Times New Roman" w:cs="Times New Roman"/>
        </w:rPr>
        <w:t>ра</w:t>
      </w:r>
      <w:proofErr w:type="spellEnd"/>
      <w:r w:rsidR="000075F4" w:rsidRPr="000075F4">
        <w:rPr>
          <w:rFonts w:ascii="Times New Roman" w:hAnsi="Times New Roman" w:cs="Times New Roman"/>
        </w:rPr>
        <w:t xml:space="preserve"> крючки. Кузов изнутри обшит оцинкованным железом.</w:t>
      </w:r>
    </w:p>
    <w:p w:rsidR="00F15F37" w:rsidRDefault="00F15F37" w:rsidP="006B752E">
      <w:pPr>
        <w:spacing w:after="0" w:line="240" w:lineRule="auto"/>
        <w:rPr>
          <w:rFonts w:ascii="Times New Roman" w:hAnsi="Times New Roman" w:cs="Times New Roman"/>
        </w:rPr>
      </w:pPr>
      <w:r>
        <w:rPr>
          <w:rFonts w:ascii="Times New Roman" w:hAnsi="Times New Roman" w:cs="Times New Roman"/>
        </w:rPr>
        <w:t xml:space="preserve"> </w:t>
      </w:r>
      <w:r w:rsidRPr="00F15F37">
        <w:rPr>
          <w:rFonts w:ascii="Times New Roman" w:hAnsi="Times New Roman" w:cs="Times New Roman"/>
        </w:rPr>
        <w:t xml:space="preserve">Оба типа автомобилей имеют очень привлекательный вид. Однако они имеют один крупный недостаток </w:t>
      </w:r>
      <w:r>
        <w:rPr>
          <w:rFonts w:ascii="Times New Roman" w:hAnsi="Times New Roman" w:cs="Times New Roman"/>
        </w:rPr>
        <w:t>-</w:t>
      </w:r>
      <w:r w:rsidRPr="00F15F37">
        <w:rPr>
          <w:rFonts w:ascii="Times New Roman" w:hAnsi="Times New Roman" w:cs="Times New Roman"/>
        </w:rPr>
        <w:t xml:space="preserve"> большой мертвый</w:t>
      </w:r>
      <w:r>
        <w:rPr>
          <w:rFonts w:ascii="Times New Roman" w:hAnsi="Times New Roman" w:cs="Times New Roman"/>
        </w:rPr>
        <w:t xml:space="preserve"> вес, что удорожает эксплу</w:t>
      </w:r>
      <w:r w:rsidRPr="00F15F37">
        <w:rPr>
          <w:rFonts w:ascii="Times New Roman" w:hAnsi="Times New Roman" w:cs="Times New Roman"/>
        </w:rPr>
        <w:t>атацию</w:t>
      </w:r>
      <w:r>
        <w:rPr>
          <w:rFonts w:ascii="Times New Roman" w:hAnsi="Times New Roman" w:cs="Times New Roman"/>
        </w:rPr>
        <w:t>.</w:t>
      </w:r>
    </w:p>
    <w:p w:rsidR="00F15F37" w:rsidRDefault="00F15F37" w:rsidP="006B752E">
      <w:pPr>
        <w:spacing w:after="0" w:line="240" w:lineRule="auto"/>
        <w:rPr>
          <w:rFonts w:ascii="Times New Roman" w:hAnsi="Times New Roman" w:cs="Times New Roman"/>
        </w:rPr>
      </w:pPr>
      <w:r>
        <w:rPr>
          <w:rFonts w:ascii="Times New Roman" w:hAnsi="Times New Roman" w:cs="Times New Roman"/>
        </w:rPr>
        <w:t xml:space="preserve"> </w:t>
      </w:r>
      <w:r w:rsidRPr="00F15F37">
        <w:rPr>
          <w:rFonts w:ascii="Times New Roman" w:hAnsi="Times New Roman" w:cs="Times New Roman"/>
        </w:rPr>
        <w:t>В настоящее время в мастерских автобазы мясокомбината</w:t>
      </w:r>
      <w:r>
        <w:rPr>
          <w:rFonts w:ascii="Times New Roman" w:hAnsi="Times New Roman" w:cs="Times New Roman"/>
        </w:rPr>
        <w:t xml:space="preserve"> </w:t>
      </w:r>
      <w:r w:rsidRPr="00F15F37">
        <w:rPr>
          <w:rFonts w:ascii="Times New Roman" w:hAnsi="Times New Roman" w:cs="Times New Roman"/>
        </w:rPr>
        <w:t>им. Микояна строятся кузова для «Пикапа» грузоподъемностью</w:t>
      </w:r>
      <w:r w:rsidR="00C0536A">
        <w:rPr>
          <w:rFonts w:ascii="Times New Roman" w:hAnsi="Times New Roman" w:cs="Times New Roman"/>
        </w:rPr>
        <w:t xml:space="preserve"> </w:t>
      </w:r>
      <w:r w:rsidRPr="00F15F37">
        <w:rPr>
          <w:rFonts w:ascii="Times New Roman" w:hAnsi="Times New Roman" w:cs="Times New Roman"/>
        </w:rPr>
        <w:t>в 400 кг. Для облегчения мертвого веса обшивка кузова делается</w:t>
      </w:r>
      <w:r w:rsidR="00C0536A">
        <w:rPr>
          <w:rFonts w:ascii="Times New Roman" w:hAnsi="Times New Roman" w:cs="Times New Roman"/>
        </w:rPr>
        <w:t xml:space="preserve"> </w:t>
      </w:r>
      <w:r w:rsidR="00C0536A" w:rsidRPr="00C0536A">
        <w:rPr>
          <w:rFonts w:ascii="Times New Roman" w:hAnsi="Times New Roman" w:cs="Times New Roman"/>
        </w:rPr>
        <w:t>из алюминия. Учитывая необходимость обслуживания автотранспортом разбросанной сети магазинов и завоза в отдельные места</w:t>
      </w:r>
      <w:r w:rsidR="00C0536A">
        <w:rPr>
          <w:rFonts w:ascii="Times New Roman" w:hAnsi="Times New Roman" w:cs="Times New Roman"/>
        </w:rPr>
        <w:t xml:space="preserve"> </w:t>
      </w:r>
      <w:r w:rsidR="00C0536A" w:rsidRPr="00C0536A">
        <w:rPr>
          <w:rFonts w:ascii="Times New Roman" w:hAnsi="Times New Roman" w:cs="Times New Roman"/>
        </w:rPr>
        <w:t>небольшого количества товаров (например, по нескольку десятков</w:t>
      </w:r>
      <w:r w:rsidR="00C0536A">
        <w:rPr>
          <w:rFonts w:ascii="Times New Roman" w:hAnsi="Times New Roman" w:cs="Times New Roman"/>
        </w:rPr>
        <w:t xml:space="preserve"> </w:t>
      </w:r>
      <w:r w:rsidR="00C0536A" w:rsidRPr="00C0536A">
        <w:rPr>
          <w:rFonts w:ascii="Times New Roman" w:hAnsi="Times New Roman" w:cs="Times New Roman"/>
        </w:rPr>
        <w:t>килограммов колбасных изделий), можно рассчитывать, что применение «Пикапов» оправдает себя.</w:t>
      </w:r>
    </w:p>
    <w:p w:rsidR="00C0536A" w:rsidRPr="00185C4D" w:rsidRDefault="00C0536A" w:rsidP="006B752E">
      <w:pPr>
        <w:spacing w:after="0" w:line="240" w:lineRule="auto"/>
        <w:rPr>
          <w:rFonts w:ascii="Times New Roman" w:hAnsi="Times New Roman" w:cs="Times New Roman"/>
        </w:rPr>
      </w:pPr>
    </w:p>
    <w:p w:rsidR="004223FE" w:rsidRDefault="004223FE" w:rsidP="006B752E">
      <w:pPr>
        <w:spacing w:after="0" w:line="240" w:lineRule="auto"/>
        <w:rPr>
          <w:rFonts w:ascii="Times New Roman" w:hAnsi="Times New Roman" w:cs="Times New Roman"/>
          <w:i/>
        </w:rPr>
      </w:pPr>
      <w:r>
        <w:rPr>
          <w:rFonts w:ascii="Times New Roman" w:hAnsi="Times New Roman" w:cs="Times New Roman"/>
          <w:i/>
        </w:rPr>
        <w:t xml:space="preserve">«Автотранспорт на службу Советской торговли», автор </w:t>
      </w:r>
      <w:r w:rsidRPr="004223FE">
        <w:rPr>
          <w:rFonts w:ascii="Times New Roman" w:hAnsi="Times New Roman" w:cs="Times New Roman"/>
          <w:i/>
        </w:rPr>
        <w:t>И. Казаков</w:t>
      </w:r>
      <w:r>
        <w:rPr>
          <w:rFonts w:ascii="Times New Roman" w:hAnsi="Times New Roman" w:cs="Times New Roman"/>
          <w:i/>
        </w:rPr>
        <w:t>,</w:t>
      </w:r>
      <w:r w:rsidRPr="004223FE">
        <w:rPr>
          <w:rFonts w:ascii="Times New Roman" w:hAnsi="Times New Roman" w:cs="Times New Roman"/>
          <w:i/>
        </w:rPr>
        <w:t xml:space="preserve"> </w:t>
      </w:r>
      <w:r>
        <w:rPr>
          <w:rFonts w:ascii="Times New Roman" w:hAnsi="Times New Roman" w:cs="Times New Roman"/>
          <w:i/>
        </w:rPr>
        <w:t xml:space="preserve">журнал </w:t>
      </w:r>
      <w:r w:rsidRPr="004E5300">
        <w:rPr>
          <w:rFonts w:ascii="Times New Roman" w:hAnsi="Times New Roman" w:cs="Times New Roman"/>
          <w:i/>
        </w:rPr>
        <w:t>"За рулем" №21</w:t>
      </w:r>
      <w:r w:rsidR="0024561B">
        <w:rPr>
          <w:rFonts w:ascii="Times New Roman" w:hAnsi="Times New Roman" w:cs="Times New Roman"/>
          <w:i/>
        </w:rPr>
        <w:t xml:space="preserve"> </w:t>
      </w:r>
      <w:r>
        <w:rPr>
          <w:rFonts w:ascii="Times New Roman" w:hAnsi="Times New Roman" w:cs="Times New Roman"/>
          <w:i/>
        </w:rPr>
        <w:t xml:space="preserve">за </w:t>
      </w:r>
      <w:r w:rsidRPr="004E5300">
        <w:rPr>
          <w:rFonts w:ascii="Times New Roman" w:hAnsi="Times New Roman" w:cs="Times New Roman"/>
          <w:i/>
        </w:rPr>
        <w:t xml:space="preserve">1935 </w:t>
      </w:r>
      <w:r>
        <w:rPr>
          <w:rFonts w:ascii="Times New Roman" w:hAnsi="Times New Roman" w:cs="Times New Roman"/>
          <w:i/>
        </w:rPr>
        <w:t>г.</w:t>
      </w:r>
    </w:p>
    <w:p w:rsidR="004223FE" w:rsidRDefault="004223FE" w:rsidP="006B752E">
      <w:pPr>
        <w:spacing w:after="0" w:line="240" w:lineRule="auto"/>
        <w:rPr>
          <w:rFonts w:ascii="Times New Roman" w:hAnsi="Times New Roman" w:cs="Times New Roman"/>
        </w:rPr>
      </w:pPr>
      <w:r>
        <w:rPr>
          <w:rFonts w:ascii="Times New Roman" w:hAnsi="Times New Roman" w:cs="Times New Roman"/>
        </w:rPr>
        <w:t xml:space="preserve"> </w:t>
      </w:r>
      <w:r w:rsidRPr="004223FE">
        <w:rPr>
          <w:rFonts w:ascii="Times New Roman" w:hAnsi="Times New Roman" w:cs="Times New Roman"/>
        </w:rPr>
        <w:t>Постановление СНК СССР и ЦК ВКП (б) об отмене карточной системы и снижении цен на мясо и все остальные продукты, являющееся результатом победы колхозного строя и успехов пятилетки, потребовало широкого развертывания советской торговли. Достаточно сказать, что в Москве количество магазинов, торгующих мясом, с 1 октября, т. е. с момента свободной торговли мясом, увеличилось с 33 почти до 400</w:t>
      </w:r>
      <w:r w:rsidR="00AB4BF7">
        <w:rPr>
          <w:rFonts w:ascii="Times New Roman" w:hAnsi="Times New Roman" w:cs="Times New Roman"/>
        </w:rPr>
        <w:t>.</w:t>
      </w:r>
    </w:p>
    <w:p w:rsidR="00AB4BF7" w:rsidRPr="00AB4BF7" w:rsidRDefault="00AB4BF7" w:rsidP="006B752E">
      <w:pPr>
        <w:spacing w:after="0" w:line="240" w:lineRule="auto"/>
        <w:rPr>
          <w:rFonts w:ascii="Times New Roman" w:hAnsi="Times New Roman" w:cs="Times New Roman"/>
        </w:rPr>
      </w:pPr>
      <w:r>
        <w:rPr>
          <w:rFonts w:ascii="Times New Roman" w:hAnsi="Times New Roman" w:cs="Times New Roman"/>
        </w:rPr>
        <w:t xml:space="preserve"> </w:t>
      </w:r>
      <w:r w:rsidRPr="00AB4BF7">
        <w:rPr>
          <w:rFonts w:ascii="Times New Roman" w:hAnsi="Times New Roman" w:cs="Times New Roman"/>
        </w:rPr>
        <w:t>Для того</w:t>
      </w:r>
      <w:proofErr w:type="gramStart"/>
      <w:r w:rsidRPr="00AB4BF7">
        <w:rPr>
          <w:rFonts w:ascii="Times New Roman" w:hAnsi="Times New Roman" w:cs="Times New Roman"/>
        </w:rPr>
        <w:t>,</w:t>
      </w:r>
      <w:proofErr w:type="gramEnd"/>
      <w:r>
        <w:rPr>
          <w:rFonts w:ascii="Times New Roman" w:hAnsi="Times New Roman" w:cs="Times New Roman"/>
        </w:rPr>
        <w:t xml:space="preserve"> чтобы обеспечить быструю достав</w:t>
      </w:r>
      <w:r w:rsidRPr="00AB4BF7">
        <w:rPr>
          <w:rFonts w:ascii="Times New Roman" w:hAnsi="Times New Roman" w:cs="Times New Roman"/>
        </w:rPr>
        <w:t>ку мясопродуктов в магазины, необходим специальный транспорт, отвечающий требованиям санитарии и культурной торговли.</w:t>
      </w:r>
      <w:r>
        <w:rPr>
          <w:rFonts w:ascii="Times New Roman" w:hAnsi="Times New Roman" w:cs="Times New Roman"/>
        </w:rPr>
        <w:t xml:space="preserve"> </w:t>
      </w:r>
      <w:r w:rsidRPr="00AB4BF7">
        <w:rPr>
          <w:rFonts w:ascii="Times New Roman" w:hAnsi="Times New Roman" w:cs="Times New Roman"/>
        </w:rPr>
        <w:t>Проблема создания такого транспорта в частности встала и перед гигантом пищевой индустрии</w:t>
      </w:r>
      <w:r>
        <w:rPr>
          <w:rFonts w:ascii="Times New Roman" w:hAnsi="Times New Roman" w:cs="Times New Roman"/>
        </w:rPr>
        <w:t xml:space="preserve"> -</w:t>
      </w:r>
      <w:r w:rsidRPr="00AB4BF7">
        <w:rPr>
          <w:rFonts w:ascii="Times New Roman" w:hAnsi="Times New Roman" w:cs="Times New Roman"/>
        </w:rPr>
        <w:t xml:space="preserve"> Московским мясокомбинатом им. Микояна. Еще в середине прошлого года мясокомбинат дал заказ автозаводам на постройку специальных кузовов для транспортировки мяса и колбасных изделий. Но заводы отказались выполнить этот заказ. Тогда работники комбината, с согласия наркомата, решили сами строить </w:t>
      </w:r>
      <w:proofErr w:type="spellStart"/>
      <w:r w:rsidRPr="00AB4BF7">
        <w:rPr>
          <w:rFonts w:ascii="Times New Roman" w:hAnsi="Times New Roman" w:cs="Times New Roman"/>
        </w:rPr>
        <w:t>кузовы</w:t>
      </w:r>
      <w:proofErr w:type="spellEnd"/>
      <w:r w:rsidRPr="00AB4BF7">
        <w:rPr>
          <w:rFonts w:ascii="Times New Roman" w:hAnsi="Times New Roman" w:cs="Times New Roman"/>
        </w:rPr>
        <w:t>.</w:t>
      </w:r>
    </w:p>
    <w:p w:rsidR="00AB4BF7" w:rsidRPr="00AB4BF7" w:rsidRDefault="00AB4BF7" w:rsidP="006B752E">
      <w:pPr>
        <w:spacing w:after="0" w:line="240" w:lineRule="auto"/>
        <w:rPr>
          <w:rFonts w:ascii="Times New Roman" w:hAnsi="Times New Roman" w:cs="Times New Roman"/>
        </w:rPr>
      </w:pPr>
      <w:r>
        <w:rPr>
          <w:rFonts w:ascii="Times New Roman" w:hAnsi="Times New Roman" w:cs="Times New Roman"/>
        </w:rPr>
        <w:t xml:space="preserve"> </w:t>
      </w:r>
      <w:r w:rsidRPr="00AB4BF7">
        <w:rPr>
          <w:rFonts w:ascii="Times New Roman" w:hAnsi="Times New Roman" w:cs="Times New Roman"/>
        </w:rPr>
        <w:t xml:space="preserve">В кустарных мастерских автобазы комбината инженер Вахлаков и старый опытный кузовщик мастер </w:t>
      </w:r>
      <w:proofErr w:type="spellStart"/>
      <w:r w:rsidRPr="00AB4BF7">
        <w:rPr>
          <w:rFonts w:ascii="Times New Roman" w:hAnsi="Times New Roman" w:cs="Times New Roman"/>
        </w:rPr>
        <w:t>Кокошкин</w:t>
      </w:r>
      <w:proofErr w:type="spellEnd"/>
      <w:r w:rsidRPr="00AB4BF7">
        <w:rPr>
          <w:rFonts w:ascii="Times New Roman" w:hAnsi="Times New Roman" w:cs="Times New Roman"/>
        </w:rPr>
        <w:t xml:space="preserve"> принялись конструировать и строить необходимые </w:t>
      </w:r>
      <w:proofErr w:type="spellStart"/>
      <w:r w:rsidRPr="00AB4BF7">
        <w:rPr>
          <w:rFonts w:ascii="Times New Roman" w:hAnsi="Times New Roman" w:cs="Times New Roman"/>
        </w:rPr>
        <w:t>кузовы</w:t>
      </w:r>
      <w:proofErr w:type="spellEnd"/>
      <w:r w:rsidRPr="00AB4BF7">
        <w:rPr>
          <w:rFonts w:ascii="Times New Roman" w:hAnsi="Times New Roman" w:cs="Times New Roman"/>
        </w:rPr>
        <w:t>. Перед ними стояла трудная задача. Не было ни опыта, ни квалифицированных, знающих людей, ни даже необходимых материалов.</w:t>
      </w:r>
    </w:p>
    <w:p w:rsidR="00AB4BF7" w:rsidRDefault="00AB4BF7" w:rsidP="006B752E">
      <w:pPr>
        <w:spacing w:after="0" w:line="240" w:lineRule="auto"/>
        <w:rPr>
          <w:rFonts w:ascii="Times New Roman" w:hAnsi="Times New Roman" w:cs="Times New Roman"/>
        </w:rPr>
      </w:pPr>
      <w:proofErr w:type="gramStart"/>
      <w:r w:rsidRPr="00AB4BF7">
        <w:rPr>
          <w:rFonts w:ascii="Times New Roman" w:hAnsi="Times New Roman" w:cs="Times New Roman"/>
        </w:rPr>
        <w:t xml:space="preserve">Преодолевая трудности, Вахлаков и </w:t>
      </w:r>
      <w:proofErr w:type="spellStart"/>
      <w:r w:rsidRPr="00AB4BF7">
        <w:rPr>
          <w:rFonts w:ascii="Times New Roman" w:hAnsi="Times New Roman" w:cs="Times New Roman"/>
        </w:rPr>
        <w:t>Кокошкин</w:t>
      </w:r>
      <w:proofErr w:type="spellEnd"/>
      <w:r w:rsidRPr="00AB4BF7">
        <w:rPr>
          <w:rFonts w:ascii="Times New Roman" w:hAnsi="Times New Roman" w:cs="Times New Roman"/>
        </w:rPr>
        <w:t xml:space="preserve"> с помощью администрации комбината и работников автобазы сумели создать первые образцы специальных кузовов.</w:t>
      </w:r>
      <w:proofErr w:type="gramEnd"/>
      <w:r w:rsidRPr="00AB4BF7">
        <w:rPr>
          <w:rFonts w:ascii="Times New Roman" w:hAnsi="Times New Roman" w:cs="Times New Roman"/>
        </w:rPr>
        <w:t xml:space="preserve"> Автомашины с новыми кузовами были </w:t>
      </w:r>
      <w:r w:rsidRPr="00AB4BF7">
        <w:rPr>
          <w:rFonts w:ascii="Times New Roman" w:hAnsi="Times New Roman" w:cs="Times New Roman"/>
        </w:rPr>
        <w:lastRenderedPageBreak/>
        <w:t>показаны т.</w:t>
      </w:r>
      <w:r w:rsidR="000374F8">
        <w:rPr>
          <w:rFonts w:ascii="Times New Roman" w:hAnsi="Times New Roman" w:cs="Times New Roman"/>
        </w:rPr>
        <w:t xml:space="preserve"> Микояну, который одобрил их и </w:t>
      </w:r>
      <w:r w:rsidRPr="00AB4BF7">
        <w:rPr>
          <w:rFonts w:ascii="Times New Roman" w:hAnsi="Times New Roman" w:cs="Times New Roman"/>
        </w:rPr>
        <w:t>поручил комбинату изготовить до конца текущего года 12 таких кузовов.</w:t>
      </w:r>
    </w:p>
    <w:p w:rsidR="000374F8" w:rsidRPr="000374F8" w:rsidRDefault="000374F8" w:rsidP="006B752E">
      <w:pPr>
        <w:spacing w:after="0" w:line="240" w:lineRule="auto"/>
        <w:rPr>
          <w:rFonts w:ascii="Times New Roman" w:hAnsi="Times New Roman" w:cs="Times New Roman"/>
        </w:rPr>
      </w:pPr>
      <w:r>
        <w:rPr>
          <w:rFonts w:ascii="Times New Roman" w:hAnsi="Times New Roman" w:cs="Times New Roman"/>
        </w:rPr>
        <w:t xml:space="preserve"> </w:t>
      </w:r>
      <w:r w:rsidRPr="000374F8">
        <w:rPr>
          <w:rFonts w:ascii="Times New Roman" w:hAnsi="Times New Roman" w:cs="Times New Roman"/>
        </w:rPr>
        <w:t xml:space="preserve">В настоящее </w:t>
      </w:r>
      <w:r>
        <w:rPr>
          <w:rFonts w:ascii="Times New Roman" w:hAnsi="Times New Roman" w:cs="Times New Roman"/>
        </w:rPr>
        <w:t xml:space="preserve">время в </w:t>
      </w:r>
      <w:proofErr w:type="spellStart"/>
      <w:r>
        <w:rPr>
          <w:rFonts w:ascii="Times New Roman" w:hAnsi="Times New Roman" w:cs="Times New Roman"/>
        </w:rPr>
        <w:t>экспл</w:t>
      </w:r>
      <w:r w:rsidRPr="000374F8">
        <w:rPr>
          <w:rFonts w:ascii="Times New Roman" w:hAnsi="Times New Roman" w:cs="Times New Roman"/>
        </w:rPr>
        <w:t>оатации</w:t>
      </w:r>
      <w:proofErr w:type="spellEnd"/>
      <w:r w:rsidRPr="000374F8">
        <w:rPr>
          <w:rFonts w:ascii="Times New Roman" w:hAnsi="Times New Roman" w:cs="Times New Roman"/>
        </w:rPr>
        <w:t xml:space="preserve"> находятся 4 специализированных машины </w:t>
      </w:r>
      <w:r>
        <w:rPr>
          <w:rFonts w:ascii="Times New Roman" w:hAnsi="Times New Roman" w:cs="Times New Roman"/>
        </w:rPr>
        <w:t>-</w:t>
      </w:r>
      <w:r w:rsidRPr="000374F8">
        <w:rPr>
          <w:rFonts w:ascii="Times New Roman" w:hAnsi="Times New Roman" w:cs="Times New Roman"/>
        </w:rPr>
        <w:t xml:space="preserve"> две типа</w:t>
      </w:r>
      <w:r>
        <w:rPr>
          <w:rFonts w:ascii="Times New Roman" w:hAnsi="Times New Roman" w:cs="Times New Roman"/>
        </w:rPr>
        <w:t xml:space="preserve"> </w:t>
      </w:r>
      <w:r w:rsidRPr="000374F8">
        <w:rPr>
          <w:rFonts w:ascii="Times New Roman" w:hAnsi="Times New Roman" w:cs="Times New Roman"/>
        </w:rPr>
        <w:t>люкс с изотермическими кузовами и две типа фургонов. Машины люкс типа З</w:t>
      </w:r>
      <w:r>
        <w:rPr>
          <w:rFonts w:ascii="Times New Roman" w:hAnsi="Times New Roman" w:cs="Times New Roman"/>
        </w:rPr>
        <w:t>и</w:t>
      </w:r>
      <w:r w:rsidRPr="000374F8">
        <w:rPr>
          <w:rFonts w:ascii="Times New Roman" w:hAnsi="Times New Roman" w:cs="Times New Roman"/>
        </w:rPr>
        <w:t>С-8 и ГАЗ-АА, красивой обтекаемой формы, приспособлены для перевозки расфасованного мяса, колбасных изделий и пирожков.</w:t>
      </w:r>
    </w:p>
    <w:p w:rsidR="000374F8" w:rsidRPr="000374F8" w:rsidRDefault="000374F8" w:rsidP="006B752E">
      <w:pPr>
        <w:spacing w:after="0" w:line="240" w:lineRule="auto"/>
        <w:rPr>
          <w:rFonts w:ascii="Times New Roman" w:hAnsi="Times New Roman" w:cs="Times New Roman"/>
        </w:rPr>
      </w:pPr>
      <w:r>
        <w:rPr>
          <w:rFonts w:ascii="Times New Roman" w:hAnsi="Times New Roman" w:cs="Times New Roman"/>
        </w:rPr>
        <w:t xml:space="preserve"> </w:t>
      </w:r>
      <w:r w:rsidRPr="000374F8">
        <w:rPr>
          <w:rFonts w:ascii="Times New Roman" w:hAnsi="Times New Roman" w:cs="Times New Roman"/>
        </w:rPr>
        <w:t>В кузове З</w:t>
      </w:r>
      <w:r>
        <w:rPr>
          <w:rFonts w:ascii="Times New Roman" w:hAnsi="Times New Roman" w:cs="Times New Roman"/>
        </w:rPr>
        <w:t>и</w:t>
      </w:r>
      <w:r w:rsidRPr="000374F8">
        <w:rPr>
          <w:rFonts w:ascii="Times New Roman" w:hAnsi="Times New Roman" w:cs="Times New Roman"/>
        </w:rPr>
        <w:t>С-8 имеется пять отделений с 64 выдвижными ящичками, в каждый из которых можно положить от 20 до 30 кг колбасы, сосисок или мяса. В кузове устроена специальная система охлаждения, позволяющая в жаркое время доставлять мясо потребителям в свежем виде. Каждое отделение в этом кузове представляет отдельную изотермическую камеру. Грузоподъемность машины —1800 кг.</w:t>
      </w:r>
    </w:p>
    <w:p w:rsidR="000374F8" w:rsidRPr="000374F8" w:rsidRDefault="00083119" w:rsidP="006B752E">
      <w:pPr>
        <w:spacing w:after="0" w:line="240" w:lineRule="auto"/>
        <w:rPr>
          <w:rFonts w:ascii="Times New Roman" w:hAnsi="Times New Roman" w:cs="Times New Roman"/>
        </w:rPr>
      </w:pPr>
      <w:r>
        <w:rPr>
          <w:rFonts w:ascii="Times New Roman" w:hAnsi="Times New Roman" w:cs="Times New Roman"/>
        </w:rPr>
        <w:t xml:space="preserve"> </w:t>
      </w:r>
      <w:r w:rsidR="000374F8" w:rsidRPr="000374F8">
        <w:rPr>
          <w:rFonts w:ascii="Times New Roman" w:hAnsi="Times New Roman" w:cs="Times New Roman"/>
        </w:rPr>
        <w:t>Кузов на машине ГАЗ-АА отличается от первого только тем, что в нем имеются три отделения с 45 ящичками, причем отделения не изолированы одно от другого и система охлаждения общая. Грузоподъемность—</w:t>
      </w:r>
      <w:proofErr w:type="gramStart"/>
      <w:r w:rsidR="000374F8" w:rsidRPr="000374F8">
        <w:rPr>
          <w:rFonts w:ascii="Times New Roman" w:hAnsi="Times New Roman" w:cs="Times New Roman"/>
        </w:rPr>
        <w:t>'о</w:t>
      </w:r>
      <w:proofErr w:type="gramEnd"/>
      <w:r w:rsidR="000374F8" w:rsidRPr="000374F8">
        <w:rPr>
          <w:rFonts w:ascii="Times New Roman" w:hAnsi="Times New Roman" w:cs="Times New Roman"/>
        </w:rPr>
        <w:t>коло 1200 кг. Внутри кузов покрыт специальным лаком, отвечающим санитарным требованиям. Это позволило не обивать его жестью, что увеличивает мертвый вес машины. Двойной комплект ящичков позволяет сократить время, требуемое на выгрузку продуктов.</w:t>
      </w:r>
    </w:p>
    <w:p w:rsidR="004531C3" w:rsidRDefault="00083119" w:rsidP="006B752E">
      <w:pPr>
        <w:pStyle w:val="a3"/>
        <w:spacing w:before="0" w:beforeAutospacing="0" w:after="0" w:afterAutospacing="0"/>
      </w:pPr>
      <w:r>
        <w:t xml:space="preserve"> </w:t>
      </w:r>
      <w:r w:rsidR="004531C3">
        <w:t>Машины типа «Фургон»</w:t>
      </w:r>
      <w:proofErr w:type="gramStart"/>
      <w:r w:rsidR="004531C3">
        <w:t>.</w:t>
      </w:r>
      <w:proofErr w:type="gramEnd"/>
      <w:r w:rsidR="004531C3">
        <w:t xml:space="preserve"> </w:t>
      </w:r>
      <w:proofErr w:type="gramStart"/>
      <w:r w:rsidR="004531C3" w:rsidRPr="00D8689E">
        <w:t>п</w:t>
      </w:r>
      <w:proofErr w:type="gramEnd"/>
      <w:r w:rsidR="004531C3" w:rsidRPr="00D8689E">
        <w:t>редназначены для перевозки мясных туш, причем туши возятся</w:t>
      </w:r>
      <w:r w:rsidR="004531C3">
        <w:t xml:space="preserve"> </w:t>
      </w:r>
      <w:r w:rsidR="004531C3" w:rsidRPr="00D8689E">
        <w:t>не навалом,</w:t>
      </w:r>
      <w:r w:rsidR="004531C3">
        <w:t xml:space="preserve"> </w:t>
      </w:r>
      <w:r w:rsidR="004531C3" w:rsidRPr="00D8689E">
        <w:t xml:space="preserve">а подвешиваются на крючки. </w:t>
      </w:r>
      <w:r w:rsidR="004531C3">
        <w:t>Внутри</w:t>
      </w:r>
      <w:r w:rsidR="004531C3" w:rsidRPr="00D8689E">
        <w:t xml:space="preserve"> кузова оцинкованы</w:t>
      </w:r>
      <w:r w:rsidR="004531C3">
        <w:t>. Однако фург</w:t>
      </w:r>
      <w:r w:rsidR="004531C3" w:rsidRPr="00D8689E">
        <w:t>оны</w:t>
      </w:r>
      <w:r w:rsidR="004531C3">
        <w:t xml:space="preserve"> </w:t>
      </w:r>
      <w:r w:rsidR="004531C3" w:rsidRPr="00D8689E">
        <w:t>- это уже отживающий тип специализированного транспорта, поскольку в будущем туши  будут заменены расфасованным мясом. Машины имеют очень привлекательный вид. Однако все они имеют одни крупный недостаток, большой мертвый вес, что удорожает эксплуатацию. Этого частично можно избежать, применив для перевозок машины небольшого тоннажа.</w:t>
      </w:r>
    </w:p>
    <w:p w:rsidR="004531C3" w:rsidRDefault="004531C3" w:rsidP="006B752E">
      <w:pPr>
        <w:pStyle w:val="a3"/>
        <w:spacing w:before="0" w:beforeAutospacing="0" w:after="0" w:afterAutospacing="0"/>
      </w:pPr>
      <w:r>
        <w:t xml:space="preserve"> Сейчас в мастерских</w:t>
      </w:r>
      <w:proofErr w:type="gramStart"/>
      <w:r>
        <w:t xml:space="preserve"> .</w:t>
      </w:r>
      <w:proofErr w:type="gramEnd"/>
      <w:r>
        <w:t>автобазы комбината строится кузов для «Пик-</w:t>
      </w:r>
      <w:proofErr w:type="spellStart"/>
      <w:r>
        <w:t>апа</w:t>
      </w:r>
      <w:proofErr w:type="spellEnd"/>
      <w:r>
        <w:t>» грузоподъемностью в 400 кг. Для облегчения мертвого веса обшивка кузова делается из алюминия. Учитывая, что машинам приходится обслуживать разбросанную сеть магазинов и завозить в отдельные точки всего по несколько десятков килограммов колбасных изделий, применение «</w:t>
      </w:r>
      <w:proofErr w:type="gramStart"/>
      <w:r>
        <w:t>Пик-</w:t>
      </w:r>
      <w:proofErr w:type="spellStart"/>
      <w:r>
        <w:t>апов</w:t>
      </w:r>
      <w:proofErr w:type="spellEnd"/>
      <w:proofErr w:type="gramEnd"/>
      <w:r>
        <w:t>» должно оправдать себя.</w:t>
      </w:r>
    </w:p>
    <w:p w:rsidR="0079093E" w:rsidRDefault="004531C3" w:rsidP="006B752E">
      <w:pPr>
        <w:pStyle w:val="a3"/>
        <w:spacing w:before="0" w:beforeAutospacing="0" w:after="0" w:afterAutospacing="0"/>
      </w:pPr>
      <w:r>
        <w:t xml:space="preserve"> Инициатива Московского мясокомбината, несомненно, заслуживает внимания. Комбинат прокладывает пути для создания специализированного автотранспорта пищевой индустрии, потребность в котором с ростом культурной советской торговли будет все больше расти. Уже сейчас из ряда городов поступают запросы па чертежи этих кузовов. </w:t>
      </w:r>
      <w:r w:rsidR="00083119">
        <w:t xml:space="preserve"> </w:t>
      </w:r>
    </w:p>
    <w:p w:rsidR="0079093E" w:rsidRDefault="0079093E" w:rsidP="006B752E">
      <w:pPr>
        <w:pStyle w:val="a3"/>
        <w:spacing w:before="0" w:beforeAutospacing="0" w:after="0" w:afterAutospacing="0"/>
        <w:rPr>
          <w:b/>
          <w:bCs/>
        </w:rPr>
      </w:pPr>
    </w:p>
    <w:p w:rsidR="00FD2FA6" w:rsidRPr="006B231A" w:rsidRDefault="00C12E55" w:rsidP="006B752E">
      <w:pPr>
        <w:pStyle w:val="a3"/>
        <w:spacing w:before="0" w:beforeAutospacing="0" w:after="0" w:afterAutospacing="0"/>
        <w:rPr>
          <w:b/>
        </w:rPr>
      </w:pPr>
      <w:r w:rsidRPr="00C12E55">
        <w:rPr>
          <w:i/>
        </w:rPr>
        <w:t>Из «К</w:t>
      </w:r>
      <w:r w:rsidR="00D638D0" w:rsidRPr="00C12E55">
        <w:rPr>
          <w:i/>
        </w:rPr>
        <w:t>аталога</w:t>
      </w:r>
      <w:r w:rsidRPr="00C12E55">
        <w:rPr>
          <w:i/>
        </w:rPr>
        <w:t xml:space="preserve">-прейскуранта запасных частей к автомобилям </w:t>
      </w:r>
      <w:proofErr w:type="spellStart"/>
      <w:r w:rsidRPr="00C12E55">
        <w:rPr>
          <w:i/>
        </w:rPr>
        <w:t>ЗиС</w:t>
      </w:r>
      <w:proofErr w:type="spellEnd"/>
      <w:r w:rsidRPr="00C12E55">
        <w:rPr>
          <w:i/>
        </w:rPr>
        <w:t xml:space="preserve"> мод. 5-8-11-12»</w:t>
      </w:r>
      <w:r w:rsidR="00D638D0" w:rsidRPr="00C12E55">
        <w:rPr>
          <w:i/>
        </w:rPr>
        <w:t>, 1935.</w:t>
      </w:r>
    </w:p>
    <w:p w:rsidR="00C12E55" w:rsidRDefault="00C12E55" w:rsidP="006B752E">
      <w:pPr>
        <w:pStyle w:val="a3"/>
        <w:spacing w:before="0" w:beforeAutospacing="0" w:after="0" w:afterAutospacing="0"/>
      </w:pPr>
      <w:r w:rsidRPr="006B231A">
        <w:rPr>
          <w:b/>
        </w:rPr>
        <w:t>Различия между типами автомобилей ЗиС-5, ЗиС-8, ЗиС-11 и ЗиС-12</w:t>
      </w:r>
      <w:r>
        <w:rPr>
          <w:b/>
        </w:rPr>
        <w:t xml:space="preserve"> </w:t>
      </w:r>
      <w:r w:rsidR="006B231A">
        <w:t xml:space="preserve"> </w:t>
      </w:r>
    </w:p>
    <w:p w:rsidR="00FD2FA6" w:rsidRPr="00FD2FA6" w:rsidRDefault="00C12E55" w:rsidP="006B752E">
      <w:pPr>
        <w:pStyle w:val="a3"/>
        <w:spacing w:before="0" w:beforeAutospacing="0" w:after="0" w:afterAutospacing="0"/>
      </w:pPr>
      <w:r>
        <w:t xml:space="preserve"> </w:t>
      </w:r>
      <w:r w:rsidR="00FD2FA6" w:rsidRPr="00FD2FA6">
        <w:t xml:space="preserve">Конструктивные различия составлены, исходя из конструкции грузового стандартного автомобиля </w:t>
      </w:r>
      <w:r w:rsidR="00FD2FA6">
        <w:t>Зи</w:t>
      </w:r>
      <w:r w:rsidR="00FD2FA6" w:rsidRPr="00FD2FA6">
        <w:t>С-5, и имеют нижеследующий перечень основных особенностей в отличие о</w:t>
      </w:r>
      <w:r w:rsidR="006B231A">
        <w:t>т</w:t>
      </w:r>
      <w:r w:rsidR="00FD2FA6" w:rsidRPr="00FD2FA6">
        <w:t xml:space="preserve"> типа </w:t>
      </w:r>
      <w:r w:rsidR="00FD2FA6">
        <w:t>Зи</w:t>
      </w:r>
      <w:r w:rsidR="00FD2FA6" w:rsidRPr="00FD2FA6">
        <w:t>С-5.</w:t>
      </w:r>
    </w:p>
    <w:p w:rsidR="00FD2FA6" w:rsidRPr="00FD2FA6" w:rsidRDefault="00FD2FA6" w:rsidP="006B752E">
      <w:pPr>
        <w:pStyle w:val="a3"/>
        <w:spacing w:before="0" w:beforeAutospacing="0" w:after="0" w:afterAutospacing="0"/>
      </w:pPr>
      <w:r w:rsidRPr="00FD2FA6">
        <w:t xml:space="preserve">1. </w:t>
      </w:r>
      <w:r w:rsidRPr="006B231A">
        <w:rPr>
          <w:b/>
        </w:rPr>
        <w:t>ЗиС-8.</w:t>
      </w:r>
      <w:r w:rsidRPr="00FD2FA6">
        <w:t xml:space="preserve"> Шасси предназначено для установки на нем автобусного кузова.</w:t>
      </w:r>
    </w:p>
    <w:p w:rsidR="00FD2FA6" w:rsidRPr="00FD2FA6" w:rsidRDefault="00FD2FA6" w:rsidP="006B752E">
      <w:pPr>
        <w:pStyle w:val="a3"/>
        <w:spacing w:before="0" w:beforeAutospacing="0" w:after="0" w:afterAutospacing="0"/>
      </w:pPr>
      <w:r w:rsidRPr="00FD2FA6">
        <w:t>Рама собрана из удлиненных лонжеронов (деталь № 41-0115 и № 41-0116), на которых крепятся:</w:t>
      </w:r>
    </w:p>
    <w:p w:rsidR="00FD2FA6" w:rsidRPr="00FD2FA6" w:rsidRDefault="00FD2FA6" w:rsidP="006B752E">
      <w:pPr>
        <w:pStyle w:val="a3"/>
        <w:spacing w:before="0" w:beforeAutospacing="0" w:after="0" w:afterAutospacing="0"/>
      </w:pPr>
      <w:r w:rsidRPr="00FD2FA6">
        <w:t>Кронштейны под кузов дет. №№ 41-015, 41-016, 41-018, 41-0110 и 41-0112.</w:t>
      </w:r>
    </w:p>
    <w:p w:rsidR="00FD2FA6" w:rsidRPr="00FD2FA6" w:rsidRDefault="00FD2FA6" w:rsidP="006B752E">
      <w:pPr>
        <w:pStyle w:val="a3"/>
        <w:spacing w:before="0" w:beforeAutospacing="0" w:after="0" w:afterAutospacing="0"/>
      </w:pPr>
      <w:r w:rsidRPr="00FD2FA6">
        <w:t>Кронштейн бензобака дет. № 4201С1.</w:t>
      </w:r>
    </w:p>
    <w:p w:rsidR="00FD2FA6" w:rsidRPr="00FD2FA6" w:rsidRDefault="00FD2FA6" w:rsidP="006B752E">
      <w:pPr>
        <w:pStyle w:val="a3"/>
        <w:spacing w:before="0" w:beforeAutospacing="0" w:after="0" w:afterAutospacing="0"/>
      </w:pPr>
      <w:r w:rsidRPr="00FD2FA6">
        <w:t>Кронштейн установки аккумулятора дет. № 4102С1.</w:t>
      </w:r>
    </w:p>
    <w:p w:rsidR="00FD2FA6" w:rsidRPr="00FD2FA6" w:rsidRDefault="00FD2FA6" w:rsidP="006B752E">
      <w:pPr>
        <w:pStyle w:val="a3"/>
        <w:spacing w:before="0" w:beforeAutospacing="0" w:after="0" w:afterAutospacing="0"/>
      </w:pPr>
      <w:r w:rsidRPr="00FD2FA6">
        <w:t>Рама собрана без поперечины под кабину (деталь № 19-0227).</w:t>
      </w:r>
    </w:p>
    <w:p w:rsidR="00FD2FA6" w:rsidRPr="00FD2FA6" w:rsidRDefault="00FD2FA6" w:rsidP="006B752E">
      <w:pPr>
        <w:pStyle w:val="a3"/>
        <w:spacing w:before="0" w:beforeAutospacing="0" w:after="0" w:afterAutospacing="0"/>
      </w:pPr>
      <w:r w:rsidRPr="00FD2FA6">
        <w:t>Карданная передача состоит из 2-х карданных валов: переднего вала агрегат № 501С2 и заднего вала агрегат № 50СЗ.</w:t>
      </w:r>
    </w:p>
    <w:p w:rsidR="00FD2FA6" w:rsidRPr="00FD2FA6" w:rsidRDefault="00FD2FA6" w:rsidP="006B752E">
      <w:pPr>
        <w:pStyle w:val="a3"/>
        <w:spacing w:before="0" w:beforeAutospacing="0" w:after="0" w:afterAutospacing="0"/>
      </w:pPr>
      <w:r w:rsidRPr="00FD2FA6">
        <w:t xml:space="preserve">Промежуточная тяга тормоза удлиненная </w:t>
      </w:r>
      <w:proofErr w:type="gramStart"/>
      <w:r w:rsidRPr="00FD2FA6">
        <w:t>—д</w:t>
      </w:r>
      <w:proofErr w:type="gramEnd"/>
      <w:r w:rsidRPr="00FD2FA6">
        <w:t>ет. № 7402С2.</w:t>
      </w:r>
    </w:p>
    <w:p w:rsidR="00FD2FA6" w:rsidRPr="00FD2FA6" w:rsidRDefault="00FD2FA6" w:rsidP="006B752E">
      <w:pPr>
        <w:pStyle w:val="a3"/>
        <w:spacing w:before="0" w:beforeAutospacing="0" w:after="0" w:afterAutospacing="0"/>
      </w:pPr>
      <w:proofErr w:type="gramStart"/>
      <w:r w:rsidRPr="00FD2FA6">
        <w:t xml:space="preserve">Установлен особый бензобак, дет. № 420, большей емкости, чем на </w:t>
      </w:r>
      <w:r>
        <w:t>Зи</w:t>
      </w:r>
      <w:r w:rsidRPr="00FD2FA6">
        <w:t>С-5 (дет.</w:t>
      </w:r>
      <w:proofErr w:type="gramEnd"/>
    </w:p>
    <w:p w:rsidR="00FD2FA6" w:rsidRPr="00FD2FA6" w:rsidRDefault="00FD2FA6" w:rsidP="006B752E">
      <w:pPr>
        <w:pStyle w:val="a3"/>
        <w:spacing w:before="0" w:beforeAutospacing="0" w:after="0" w:afterAutospacing="0"/>
      </w:pPr>
      <w:r w:rsidRPr="00FD2FA6">
        <w:t>По причине установки на раму кузова автобусного типа, шасси собирается без подножек, дет. 20 011, 20-012, и кронштейна заднего фонаря, дет. № 19-036.</w:t>
      </w:r>
    </w:p>
    <w:p w:rsidR="00FD2FA6" w:rsidRPr="00FD2FA6" w:rsidRDefault="00FD2FA6" w:rsidP="006B752E">
      <w:pPr>
        <w:pStyle w:val="a3"/>
        <w:spacing w:before="0" w:beforeAutospacing="0" w:after="0" w:afterAutospacing="0"/>
      </w:pPr>
      <w:r w:rsidRPr="00FD2FA6">
        <w:t>Брызговики установлены особые, дет. №№. 21-0111 левый и 20-0112 правый.</w:t>
      </w:r>
    </w:p>
    <w:p w:rsidR="00FD2FA6" w:rsidRPr="00FD2FA6" w:rsidRDefault="00FD2FA6" w:rsidP="006B752E">
      <w:pPr>
        <w:pStyle w:val="a3"/>
        <w:spacing w:before="0" w:beforeAutospacing="0" w:after="0" w:afterAutospacing="0"/>
      </w:pPr>
      <w:r w:rsidRPr="00FD2FA6">
        <w:t xml:space="preserve">Электрооборудование 12-ти вольт (на </w:t>
      </w:r>
      <w:r>
        <w:t>Зи</w:t>
      </w:r>
      <w:r w:rsidRPr="00FD2FA6">
        <w:t>С-5—6-ти вольт).</w:t>
      </w:r>
    </w:p>
    <w:p w:rsidR="00FD2FA6" w:rsidRPr="00FD2FA6" w:rsidRDefault="00FD2FA6" w:rsidP="006B752E">
      <w:pPr>
        <w:pStyle w:val="a3"/>
        <w:spacing w:before="0" w:beforeAutospacing="0" w:after="0" w:afterAutospacing="0"/>
      </w:pPr>
      <w:r w:rsidRPr="00FD2FA6">
        <w:t xml:space="preserve">Аккумуляторов ставится 2 шт. по 12-ти вольт (на </w:t>
      </w:r>
      <w:r>
        <w:t>Зи</w:t>
      </w:r>
      <w:r w:rsidRPr="00FD2FA6">
        <w:t>С-5—1 шт.).</w:t>
      </w:r>
    </w:p>
    <w:p w:rsidR="00FD2FA6" w:rsidRPr="00FD2FA6" w:rsidRDefault="00FD2FA6" w:rsidP="006B752E">
      <w:pPr>
        <w:pStyle w:val="a3"/>
        <w:spacing w:before="0" w:beforeAutospacing="0" w:after="0" w:afterAutospacing="0"/>
      </w:pPr>
      <w:r w:rsidRPr="00FD2FA6">
        <w:t xml:space="preserve">2. </w:t>
      </w:r>
      <w:r w:rsidRPr="006B231A">
        <w:rPr>
          <w:b/>
        </w:rPr>
        <w:t>ЗиС-11</w:t>
      </w:r>
      <w:r w:rsidRPr="00FD2FA6">
        <w:t>. Это шасси предназначено под оборудование на нем противопожарной установки (пожарная автомашина).</w:t>
      </w:r>
    </w:p>
    <w:p w:rsidR="00FD2FA6" w:rsidRPr="00FD2FA6" w:rsidRDefault="00FD2FA6" w:rsidP="006B752E">
      <w:pPr>
        <w:pStyle w:val="a3"/>
        <w:spacing w:before="0" w:beforeAutospacing="0" w:after="0" w:afterAutospacing="0"/>
      </w:pPr>
      <w:r w:rsidRPr="00FD2FA6">
        <w:t xml:space="preserve">Отличается </w:t>
      </w:r>
      <w:r>
        <w:t>Зи</w:t>
      </w:r>
      <w:r w:rsidRPr="00FD2FA6">
        <w:t xml:space="preserve">С-11 от </w:t>
      </w:r>
      <w:r>
        <w:t>Зи</w:t>
      </w:r>
      <w:r w:rsidRPr="00FD2FA6">
        <w:t>С-5 следующими особенностями:</w:t>
      </w:r>
    </w:p>
    <w:p w:rsidR="00FD2FA6" w:rsidRPr="00FD2FA6" w:rsidRDefault="00FD2FA6" w:rsidP="006B752E">
      <w:pPr>
        <w:pStyle w:val="a3"/>
        <w:spacing w:before="0" w:beforeAutospacing="0" w:after="0" w:afterAutospacing="0"/>
      </w:pPr>
      <w:r w:rsidRPr="00FD2FA6">
        <w:t>Рама собрана из удлиненных лонжеронов (детали №№ 41-0115 и 41-0116).</w:t>
      </w:r>
    </w:p>
    <w:p w:rsidR="00FD2FA6" w:rsidRPr="00FD2FA6" w:rsidRDefault="00FD2FA6" w:rsidP="006B752E">
      <w:pPr>
        <w:pStyle w:val="a3"/>
        <w:spacing w:before="0" w:beforeAutospacing="0" w:after="0" w:afterAutospacing="0"/>
      </w:pPr>
      <w:r w:rsidRPr="00FD2FA6">
        <w:t xml:space="preserve">Карданная передача и промежуточная тяга тормоза одинаковы с </w:t>
      </w:r>
      <w:r>
        <w:t>Зи</w:t>
      </w:r>
      <w:r w:rsidRPr="00FD2FA6">
        <w:t>С-8.</w:t>
      </w:r>
    </w:p>
    <w:p w:rsidR="00FD2FA6" w:rsidRPr="00FD2FA6" w:rsidRDefault="00FD2FA6" w:rsidP="006B752E">
      <w:pPr>
        <w:pStyle w:val="a3"/>
        <w:spacing w:before="0" w:beforeAutospacing="0" w:after="0" w:afterAutospacing="0"/>
      </w:pPr>
      <w:r w:rsidRPr="00FD2FA6">
        <w:lastRenderedPageBreak/>
        <w:t>В силу специального оборудования этого шасси, оно собирается без крыльев, брызговиков, подножек, кронштейна запасного колеса, и на нем не устанавливается грузовая платформа.</w:t>
      </w:r>
    </w:p>
    <w:p w:rsidR="00FD2FA6" w:rsidRPr="00FD2FA6" w:rsidRDefault="00FD2FA6" w:rsidP="006B752E">
      <w:pPr>
        <w:pStyle w:val="a3"/>
        <w:spacing w:before="0" w:beforeAutospacing="0" w:after="0" w:afterAutospacing="0"/>
      </w:pPr>
      <w:r w:rsidRPr="00FD2FA6">
        <w:t xml:space="preserve">3. </w:t>
      </w:r>
      <w:r w:rsidRPr="006B231A">
        <w:rPr>
          <w:b/>
        </w:rPr>
        <w:t>ЗиС-12</w:t>
      </w:r>
      <w:r w:rsidRPr="00FD2FA6">
        <w:t xml:space="preserve">. Представляет собой шасси с установленными на нем кабиной для шофера, крыльями, подножками и брызговиками стандарта </w:t>
      </w:r>
      <w:r>
        <w:t>Зи</w:t>
      </w:r>
      <w:r w:rsidRPr="00FD2FA6">
        <w:t>С-5, без грузовой платформы.</w:t>
      </w:r>
    </w:p>
    <w:p w:rsidR="00FD2FA6" w:rsidRPr="00FD2FA6" w:rsidRDefault="00FD2FA6" w:rsidP="006B752E">
      <w:pPr>
        <w:pStyle w:val="a3"/>
        <w:spacing w:before="0" w:beforeAutospacing="0" w:after="0" w:afterAutospacing="0"/>
      </w:pPr>
      <w:r w:rsidRPr="00FD2FA6">
        <w:t xml:space="preserve">Рама собрана из удлиненных лонжеронов, одинаковых с </w:t>
      </w:r>
      <w:r>
        <w:t>Зи</w:t>
      </w:r>
      <w:r w:rsidRPr="00FD2FA6">
        <w:t xml:space="preserve">С-11, карданная передача и промежуточная тяга тормоза одинаковы с </w:t>
      </w:r>
      <w:r>
        <w:t>Зи</w:t>
      </w:r>
      <w:r w:rsidRPr="00FD2FA6">
        <w:t xml:space="preserve">С-8 н </w:t>
      </w:r>
      <w:r>
        <w:t>Зи</w:t>
      </w:r>
      <w:r w:rsidRPr="00FD2FA6">
        <w:t>С-11.</w:t>
      </w:r>
    </w:p>
    <w:p w:rsidR="00FD2FA6" w:rsidRPr="00FD2FA6" w:rsidRDefault="006B231A" w:rsidP="006B752E">
      <w:pPr>
        <w:pStyle w:val="a3"/>
        <w:spacing w:before="0" w:beforeAutospacing="0" w:after="0" w:afterAutospacing="0"/>
      </w:pPr>
      <w:r>
        <w:t xml:space="preserve"> </w:t>
      </w:r>
      <w:r w:rsidR="00FD2FA6" w:rsidRPr="00FD2FA6">
        <w:t>Это шасси предназначено для установки на нем специальных кузовов с тех.</w:t>
      </w:r>
      <w:r>
        <w:t xml:space="preserve"> </w:t>
      </w:r>
      <w:r w:rsidR="00FD2FA6" w:rsidRPr="00FD2FA6">
        <w:t>приспособлениями.</w:t>
      </w:r>
    </w:p>
    <w:p w:rsidR="00FD2FA6" w:rsidRDefault="00FD2FA6" w:rsidP="006B752E">
      <w:pPr>
        <w:pStyle w:val="a3"/>
        <w:spacing w:before="0" w:beforeAutospacing="0" w:after="0" w:afterAutospacing="0"/>
      </w:pPr>
      <w:r w:rsidRPr="00FD2FA6">
        <w:t>Рессора передняя ставится усиленная (</w:t>
      </w:r>
      <w:proofErr w:type="gramStart"/>
      <w:r w:rsidRPr="00FD2FA6">
        <w:t>дет</w:t>
      </w:r>
      <w:proofErr w:type="gramEnd"/>
      <w:r w:rsidRPr="00FD2FA6">
        <w:t>. № 1706СЗ).</w:t>
      </w:r>
    </w:p>
    <w:p w:rsidR="00FD2FA6" w:rsidRPr="00FD2FA6" w:rsidRDefault="00FD2FA6" w:rsidP="006B752E">
      <w:pPr>
        <w:pStyle w:val="a3"/>
        <w:spacing w:before="0" w:beforeAutospacing="0" w:after="0" w:afterAutospacing="0"/>
      </w:pPr>
    </w:p>
    <w:p w:rsidR="00FD2FA6" w:rsidRPr="004E5300" w:rsidRDefault="004E5300" w:rsidP="006B752E">
      <w:pPr>
        <w:spacing w:after="0" w:line="240" w:lineRule="auto"/>
        <w:jc w:val="center"/>
        <w:rPr>
          <w:rFonts w:ascii="Times New Roman" w:eastAsia="Times New Roman" w:hAnsi="Times New Roman" w:cs="Times New Roman"/>
          <w:b/>
          <w:sz w:val="24"/>
          <w:szCs w:val="24"/>
          <w:lang w:eastAsia="ru-RU"/>
        </w:rPr>
      </w:pPr>
      <w:r w:rsidRPr="004E5300">
        <w:rPr>
          <w:rFonts w:ascii="Times New Roman" w:eastAsia="Times New Roman" w:hAnsi="Times New Roman" w:cs="Times New Roman"/>
          <w:b/>
          <w:sz w:val="24"/>
          <w:szCs w:val="24"/>
          <w:lang w:eastAsia="ru-RU"/>
        </w:rPr>
        <w:t>ЗиС-12</w:t>
      </w:r>
    </w:p>
    <w:p w:rsidR="005140A6" w:rsidRPr="005140A6" w:rsidRDefault="004E5300" w:rsidP="006B7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40A6" w:rsidRPr="005140A6">
        <w:rPr>
          <w:rFonts w:ascii="Times New Roman" w:eastAsia="Times New Roman" w:hAnsi="Times New Roman" w:cs="Times New Roman"/>
          <w:sz w:val="24"/>
          <w:szCs w:val="24"/>
          <w:lang w:eastAsia="ru-RU"/>
        </w:rPr>
        <w:t>В 1934 году в Москве по заказу РККА</w:t>
      </w:r>
      <w:r w:rsidR="008B50C7">
        <w:rPr>
          <w:rFonts w:ascii="Times New Roman" w:eastAsia="Times New Roman" w:hAnsi="Times New Roman" w:cs="Times New Roman"/>
          <w:sz w:val="24"/>
          <w:szCs w:val="24"/>
          <w:lang w:eastAsia="ru-RU"/>
        </w:rPr>
        <w:t xml:space="preserve"> на Заводе имени Сталина «</w:t>
      </w:r>
      <w:proofErr w:type="spellStart"/>
      <w:r w:rsidR="008B50C7">
        <w:rPr>
          <w:rFonts w:ascii="Times New Roman" w:eastAsia="Times New Roman" w:hAnsi="Times New Roman" w:cs="Times New Roman"/>
          <w:sz w:val="24"/>
          <w:szCs w:val="24"/>
          <w:lang w:eastAsia="ru-RU"/>
        </w:rPr>
        <w:t>ЗиС</w:t>
      </w:r>
      <w:proofErr w:type="spellEnd"/>
      <w:r w:rsidR="008B50C7">
        <w:rPr>
          <w:rFonts w:ascii="Times New Roman" w:eastAsia="Times New Roman" w:hAnsi="Times New Roman" w:cs="Times New Roman"/>
          <w:sz w:val="24"/>
          <w:szCs w:val="24"/>
          <w:lang w:eastAsia="ru-RU"/>
        </w:rPr>
        <w:t xml:space="preserve">» </w:t>
      </w:r>
      <w:r w:rsidR="005140A6" w:rsidRPr="005140A6">
        <w:rPr>
          <w:rFonts w:ascii="Times New Roman" w:eastAsia="Times New Roman" w:hAnsi="Times New Roman" w:cs="Times New Roman"/>
          <w:sz w:val="24"/>
          <w:szCs w:val="24"/>
          <w:lang w:eastAsia="ru-RU"/>
        </w:rPr>
        <w:t xml:space="preserve"> под руководством конструктора Е.И. </w:t>
      </w:r>
      <w:proofErr w:type="spellStart"/>
      <w:r w:rsidR="005140A6" w:rsidRPr="005140A6">
        <w:rPr>
          <w:rFonts w:ascii="Times New Roman" w:eastAsia="Times New Roman" w:hAnsi="Times New Roman" w:cs="Times New Roman"/>
          <w:sz w:val="24"/>
          <w:szCs w:val="24"/>
          <w:lang w:eastAsia="ru-RU"/>
        </w:rPr>
        <w:t>Важинского</w:t>
      </w:r>
      <w:proofErr w:type="spellEnd"/>
      <w:r w:rsidR="005140A6" w:rsidRPr="005140A6">
        <w:rPr>
          <w:rFonts w:ascii="Times New Roman" w:eastAsia="Times New Roman" w:hAnsi="Times New Roman" w:cs="Times New Roman"/>
          <w:sz w:val="24"/>
          <w:szCs w:val="24"/>
          <w:lang w:eastAsia="ru-RU"/>
        </w:rPr>
        <w:t xml:space="preserve"> была разработана </w:t>
      </w:r>
      <w:proofErr w:type="spellStart"/>
      <w:r w:rsidR="005140A6" w:rsidRPr="005140A6">
        <w:rPr>
          <w:rFonts w:ascii="Times New Roman" w:eastAsia="Times New Roman" w:hAnsi="Times New Roman" w:cs="Times New Roman"/>
          <w:sz w:val="24"/>
          <w:szCs w:val="24"/>
          <w:lang w:eastAsia="ru-RU"/>
        </w:rPr>
        <w:t>длиннобазная</w:t>
      </w:r>
      <w:proofErr w:type="spellEnd"/>
      <w:r w:rsidR="005140A6" w:rsidRPr="005140A6">
        <w:rPr>
          <w:rFonts w:ascii="Times New Roman" w:eastAsia="Times New Roman" w:hAnsi="Times New Roman" w:cs="Times New Roman"/>
          <w:sz w:val="24"/>
          <w:szCs w:val="24"/>
          <w:lang w:eastAsia="ru-RU"/>
        </w:rPr>
        <w:t xml:space="preserve"> низкобортная модификация грузового автомобиля ЗиС-5 с колесной базой, увеличенной с 3810 до 4420 мм. Новый автомобиль получил название ЗиС-12. Серийное производство автомобиля началось в том же году. Производство ЗиС-12 продолжалось до осени 1941 г. Всего было изготовлено 4223 автомобиля. ЗиС-12 использовался также в качестве шасси.</w:t>
      </w:r>
    </w:p>
    <w:p w:rsidR="00003CC2" w:rsidRPr="00324EF6" w:rsidRDefault="00003CC2" w:rsidP="006B752E">
      <w:pPr>
        <w:spacing w:after="0" w:line="240" w:lineRule="auto"/>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
          <w:bCs/>
          <w:sz w:val="24"/>
          <w:szCs w:val="24"/>
          <w:lang w:eastAsia="ru-RU"/>
        </w:rPr>
        <w:t xml:space="preserve">Тактико-технические характеристики </w:t>
      </w:r>
      <w:r>
        <w:rPr>
          <w:rFonts w:ascii="Times New Roman" w:eastAsia="Times New Roman" w:hAnsi="Times New Roman" w:cs="Times New Roman"/>
          <w:b/>
          <w:bCs/>
          <w:sz w:val="24"/>
          <w:szCs w:val="24"/>
          <w:lang w:eastAsia="ru-RU"/>
        </w:rPr>
        <w:t>ЗиС</w:t>
      </w:r>
      <w:r w:rsidRPr="00324EF6">
        <w:rPr>
          <w:rFonts w:ascii="Times New Roman" w:eastAsia="Times New Roman" w:hAnsi="Times New Roman" w:cs="Times New Roman"/>
          <w:b/>
          <w:bCs/>
          <w:sz w:val="24"/>
          <w:szCs w:val="24"/>
          <w:lang w:eastAsia="ru-RU"/>
        </w:rPr>
        <w:t>-12</w:t>
      </w:r>
      <w:r w:rsidRPr="00324EF6">
        <w:rPr>
          <w:rFonts w:ascii="Times New Roman" w:eastAsia="Times New Roman" w:hAnsi="Times New Roman" w:cs="Times New Roman"/>
          <w:sz w:val="24"/>
          <w:szCs w:val="24"/>
          <w:lang w:eastAsia="ru-RU"/>
        </w:rPr>
        <w:t> </w:t>
      </w:r>
    </w:p>
    <w:tbl>
      <w:tblPr>
        <w:tblStyle w:val="a6"/>
        <w:tblW w:w="0" w:type="auto"/>
        <w:jc w:val="center"/>
        <w:tblLook w:val="04A0" w:firstRow="1" w:lastRow="0" w:firstColumn="1" w:lastColumn="0" w:noHBand="0" w:noVBand="1"/>
      </w:tblPr>
      <w:tblGrid>
        <w:gridCol w:w="576"/>
        <w:gridCol w:w="3392"/>
        <w:gridCol w:w="1681"/>
        <w:gridCol w:w="1162"/>
      </w:tblGrid>
      <w:tr w:rsidR="00003CC2" w:rsidRPr="00324EF6" w:rsidTr="00913474">
        <w:trPr>
          <w:jc w:val="center"/>
        </w:trPr>
        <w:tc>
          <w:tcPr>
            <w:tcW w:w="0" w:type="auto"/>
            <w:hideMark/>
          </w:tcPr>
          <w:p w:rsidR="00003CC2" w:rsidRPr="00324EF6" w:rsidRDefault="00D131AB" w:rsidP="006B752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tc>
        <w:tc>
          <w:tcPr>
            <w:tcW w:w="0" w:type="auto"/>
            <w:hideMark/>
          </w:tcPr>
          <w:p w:rsidR="00003CC2" w:rsidRPr="00324EF6" w:rsidRDefault="00913474" w:rsidP="006B752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Наименование</w:t>
            </w:r>
          </w:p>
        </w:tc>
        <w:tc>
          <w:tcPr>
            <w:tcW w:w="0" w:type="auto"/>
            <w:hideMark/>
          </w:tcPr>
          <w:p w:rsidR="00003CC2" w:rsidRPr="00324EF6" w:rsidRDefault="00003CC2" w:rsidP="007C30FB">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Ед</w:t>
            </w:r>
            <w:r w:rsidR="007C30FB">
              <w:rPr>
                <w:rFonts w:ascii="Times New Roman" w:eastAsia="Times New Roman" w:hAnsi="Times New Roman" w:cs="Times New Roman"/>
                <w:bCs/>
                <w:sz w:val="24"/>
                <w:szCs w:val="24"/>
                <w:lang w:eastAsia="ru-RU"/>
              </w:rPr>
              <w:t>.</w:t>
            </w:r>
            <w:r w:rsidRPr="00324EF6">
              <w:rPr>
                <w:rFonts w:ascii="Times New Roman" w:eastAsia="Times New Roman" w:hAnsi="Times New Roman" w:cs="Times New Roman"/>
                <w:bCs/>
                <w:sz w:val="24"/>
                <w:szCs w:val="24"/>
                <w:lang w:eastAsia="ru-RU"/>
              </w:rPr>
              <w:t xml:space="preserve"> измерения</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xml:space="preserve">Значение </w:t>
            </w:r>
            <w:r w:rsidR="00913474">
              <w:rPr>
                <w:rFonts w:ascii="Times New Roman" w:eastAsia="Times New Roman" w:hAnsi="Times New Roman" w:cs="Times New Roman"/>
                <w:bCs/>
                <w:sz w:val="24"/>
                <w:szCs w:val="24"/>
                <w:lang w:eastAsia="ru-RU"/>
              </w:rPr>
              <w:t xml:space="preserve"> </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Количество мест в кабине</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sz w:val="24"/>
                <w:szCs w:val="24"/>
                <w:lang w:eastAsia="ru-RU"/>
              </w:rPr>
              <w:t> </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2</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2</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Масса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кг</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3210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3</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Максимальная скорость</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proofErr w:type="gramStart"/>
            <w:r w:rsidRPr="00324EF6">
              <w:rPr>
                <w:rFonts w:ascii="Times New Roman" w:eastAsia="Times New Roman" w:hAnsi="Times New Roman" w:cs="Times New Roman"/>
                <w:bCs/>
                <w:sz w:val="24"/>
                <w:szCs w:val="24"/>
                <w:lang w:eastAsia="ru-RU"/>
              </w:rPr>
              <w:t>км</w:t>
            </w:r>
            <w:proofErr w:type="gramEnd"/>
            <w:r w:rsidRPr="007C30FB">
              <w:rPr>
                <w:rFonts w:ascii="Times New Roman" w:eastAsia="Times New Roman" w:hAnsi="Times New Roman" w:cs="Times New Roman"/>
                <w:bCs/>
                <w:sz w:val="24"/>
                <w:szCs w:val="24"/>
                <w:lang w:eastAsia="ru-RU"/>
              </w:rPr>
              <w:t>/</w:t>
            </w:r>
            <w:r w:rsidRPr="00324EF6">
              <w:rPr>
                <w:rFonts w:ascii="Times New Roman" w:eastAsia="Times New Roman" w:hAnsi="Times New Roman" w:cs="Times New Roman"/>
                <w:bCs/>
                <w:sz w:val="24"/>
                <w:szCs w:val="24"/>
                <w:lang w:eastAsia="ru-RU"/>
              </w:rPr>
              <w:t>ч</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60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4</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Грузоподъемность</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т</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3,5</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5</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Длина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7370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6</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Ширина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2235</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7</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Высота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2160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8</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Клиренс</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250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9</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Радиус поворота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11,5</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10</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Мощность двигателя</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proofErr w:type="spellStart"/>
            <w:r w:rsidRPr="00324EF6">
              <w:rPr>
                <w:rFonts w:ascii="Times New Roman" w:eastAsia="Times New Roman" w:hAnsi="Times New Roman" w:cs="Times New Roman"/>
                <w:bCs/>
                <w:sz w:val="24"/>
                <w:szCs w:val="24"/>
                <w:lang w:eastAsia="ru-RU"/>
              </w:rPr>
              <w:t>л.с</w:t>
            </w:r>
            <w:proofErr w:type="spellEnd"/>
            <w:r w:rsidRPr="00324EF6">
              <w:rPr>
                <w:rFonts w:ascii="Times New Roman" w:eastAsia="Times New Roman" w:hAnsi="Times New Roman" w:cs="Times New Roman"/>
                <w:bCs/>
                <w:sz w:val="24"/>
                <w:szCs w:val="24"/>
                <w:lang w:eastAsia="ru-RU"/>
              </w:rPr>
              <w:t>.</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73</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11</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Емкость топливного бака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л</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60</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12</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Расход топлива на 100 км пути</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л</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34</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13</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Запас хода по топливу</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205</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14</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Колесная формула</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sz w:val="24"/>
                <w:szCs w:val="24"/>
                <w:lang w:eastAsia="ru-RU"/>
              </w:rPr>
              <w:t> </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4х2</w:t>
            </w:r>
          </w:p>
        </w:tc>
      </w:tr>
      <w:tr w:rsidR="00003CC2" w:rsidRPr="00324EF6" w:rsidTr="00913474">
        <w:trPr>
          <w:jc w:val="center"/>
        </w:trPr>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15</w:t>
            </w:r>
          </w:p>
        </w:tc>
        <w:tc>
          <w:tcPr>
            <w:tcW w:w="0" w:type="auto"/>
            <w:hideMark/>
          </w:tcPr>
          <w:p w:rsidR="00003CC2" w:rsidRPr="00324EF6" w:rsidRDefault="00003CC2" w:rsidP="006B752E">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Колея</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003CC2" w:rsidRPr="00324EF6" w:rsidRDefault="00003CC2" w:rsidP="006B752E">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1675</w:t>
            </w:r>
          </w:p>
        </w:tc>
      </w:tr>
    </w:tbl>
    <w:p w:rsidR="00003CC2" w:rsidRPr="00003CC2" w:rsidRDefault="00003CC2" w:rsidP="006B752E">
      <w:pPr>
        <w:spacing w:after="0" w:line="240" w:lineRule="auto"/>
        <w:rPr>
          <w:rFonts w:ascii="Times New Roman" w:hAnsi="Times New Roman" w:cs="Times New Roman"/>
          <w:b/>
          <w:sz w:val="24"/>
          <w:szCs w:val="24"/>
        </w:rPr>
      </w:pPr>
    </w:p>
    <w:sectPr w:rsidR="00003CC2" w:rsidRPr="00003CC2" w:rsidSect="006B231A">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1"/>
    <w:rsid w:val="00003CC2"/>
    <w:rsid w:val="000075F4"/>
    <w:rsid w:val="000100C6"/>
    <w:rsid w:val="00020D81"/>
    <w:rsid w:val="000374F8"/>
    <w:rsid w:val="00041EE9"/>
    <w:rsid w:val="00057783"/>
    <w:rsid w:val="00060E66"/>
    <w:rsid w:val="00083119"/>
    <w:rsid w:val="000E5ABB"/>
    <w:rsid w:val="000E75EE"/>
    <w:rsid w:val="00105F02"/>
    <w:rsid w:val="00141CF4"/>
    <w:rsid w:val="00182BAF"/>
    <w:rsid w:val="00185C4D"/>
    <w:rsid w:val="001D0EF6"/>
    <w:rsid w:val="001D2C6E"/>
    <w:rsid w:val="00233273"/>
    <w:rsid w:val="0024561B"/>
    <w:rsid w:val="002A48CE"/>
    <w:rsid w:val="003377AD"/>
    <w:rsid w:val="00361C35"/>
    <w:rsid w:val="00394C74"/>
    <w:rsid w:val="003D66AC"/>
    <w:rsid w:val="004223FE"/>
    <w:rsid w:val="004531C3"/>
    <w:rsid w:val="004E5300"/>
    <w:rsid w:val="005140A6"/>
    <w:rsid w:val="0052150E"/>
    <w:rsid w:val="0052197F"/>
    <w:rsid w:val="005961CF"/>
    <w:rsid w:val="005F46D9"/>
    <w:rsid w:val="00603A4A"/>
    <w:rsid w:val="006047EA"/>
    <w:rsid w:val="00630939"/>
    <w:rsid w:val="00646A70"/>
    <w:rsid w:val="00692204"/>
    <w:rsid w:val="006B231A"/>
    <w:rsid w:val="006B752E"/>
    <w:rsid w:val="007218B7"/>
    <w:rsid w:val="00750AAD"/>
    <w:rsid w:val="00755723"/>
    <w:rsid w:val="0079093E"/>
    <w:rsid w:val="007B10BA"/>
    <w:rsid w:val="007C30FB"/>
    <w:rsid w:val="007E6C3F"/>
    <w:rsid w:val="008B50C7"/>
    <w:rsid w:val="008D36C0"/>
    <w:rsid w:val="0090171A"/>
    <w:rsid w:val="00913474"/>
    <w:rsid w:val="00915394"/>
    <w:rsid w:val="009662C9"/>
    <w:rsid w:val="00971722"/>
    <w:rsid w:val="009A3F95"/>
    <w:rsid w:val="00A56F22"/>
    <w:rsid w:val="00A72C81"/>
    <w:rsid w:val="00A77FA5"/>
    <w:rsid w:val="00AB4378"/>
    <w:rsid w:val="00AB4BF7"/>
    <w:rsid w:val="00AF7196"/>
    <w:rsid w:val="00B42313"/>
    <w:rsid w:val="00B932EC"/>
    <w:rsid w:val="00B9724E"/>
    <w:rsid w:val="00BE10C1"/>
    <w:rsid w:val="00C0536A"/>
    <w:rsid w:val="00C12E55"/>
    <w:rsid w:val="00C416EC"/>
    <w:rsid w:val="00C712A5"/>
    <w:rsid w:val="00C93E7B"/>
    <w:rsid w:val="00CA75B5"/>
    <w:rsid w:val="00CF236D"/>
    <w:rsid w:val="00D0672F"/>
    <w:rsid w:val="00D131AB"/>
    <w:rsid w:val="00D638D0"/>
    <w:rsid w:val="00D8689E"/>
    <w:rsid w:val="00DC2E2D"/>
    <w:rsid w:val="00E14DAB"/>
    <w:rsid w:val="00F15F37"/>
    <w:rsid w:val="00F2503A"/>
    <w:rsid w:val="00F34EC2"/>
    <w:rsid w:val="00F46508"/>
    <w:rsid w:val="00FA192A"/>
    <w:rsid w:val="00FB0A5E"/>
    <w:rsid w:val="00FD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72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4E"/>
    <w:rPr>
      <w:rFonts w:ascii="Tahoma" w:hAnsi="Tahoma" w:cs="Tahoma"/>
      <w:sz w:val="16"/>
      <w:szCs w:val="16"/>
    </w:rPr>
  </w:style>
  <w:style w:type="table" w:styleId="a6">
    <w:name w:val="Table Grid"/>
    <w:basedOn w:val="a1"/>
    <w:uiPriority w:val="59"/>
    <w:rsid w:val="0000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72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4E"/>
    <w:rPr>
      <w:rFonts w:ascii="Tahoma" w:hAnsi="Tahoma" w:cs="Tahoma"/>
      <w:sz w:val="16"/>
      <w:szCs w:val="16"/>
    </w:rPr>
  </w:style>
  <w:style w:type="table" w:styleId="a6">
    <w:name w:val="Table Grid"/>
    <w:basedOn w:val="a1"/>
    <w:uiPriority w:val="59"/>
    <w:rsid w:val="0000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5442">
      <w:bodyDiv w:val="1"/>
      <w:marLeft w:val="0"/>
      <w:marRight w:val="0"/>
      <w:marTop w:val="0"/>
      <w:marBottom w:val="0"/>
      <w:divBdr>
        <w:top w:val="none" w:sz="0" w:space="0" w:color="auto"/>
        <w:left w:val="none" w:sz="0" w:space="0" w:color="auto"/>
        <w:bottom w:val="none" w:sz="0" w:space="0" w:color="auto"/>
        <w:right w:val="none" w:sz="0" w:space="0" w:color="auto"/>
      </w:divBdr>
    </w:div>
    <w:div w:id="1590692206">
      <w:bodyDiv w:val="1"/>
      <w:marLeft w:val="0"/>
      <w:marRight w:val="0"/>
      <w:marTop w:val="0"/>
      <w:marBottom w:val="0"/>
      <w:divBdr>
        <w:top w:val="none" w:sz="0" w:space="0" w:color="auto"/>
        <w:left w:val="none" w:sz="0" w:space="0" w:color="auto"/>
        <w:bottom w:val="none" w:sz="0" w:space="0" w:color="auto"/>
        <w:right w:val="none" w:sz="0" w:space="0" w:color="auto"/>
      </w:divBdr>
    </w:div>
    <w:div w:id="19471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4</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26</cp:revision>
  <dcterms:created xsi:type="dcterms:W3CDTF">2018-07-20T15:48:00Z</dcterms:created>
  <dcterms:modified xsi:type="dcterms:W3CDTF">2024-11-24T05:13:00Z</dcterms:modified>
</cp:coreProperties>
</file>