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9" w:rsidRPr="00071F29" w:rsidRDefault="00071F29" w:rsidP="006C7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18C">
        <w:rPr>
          <w:rFonts w:ascii="Times New Roman" w:hAnsi="Times New Roman" w:cs="Times New Roman"/>
          <w:b/>
          <w:sz w:val="28"/>
          <w:szCs w:val="28"/>
        </w:rPr>
        <w:t>04-120</w:t>
      </w:r>
      <w:r w:rsidRPr="00071F2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65B22">
        <w:rPr>
          <w:rFonts w:ascii="Times New Roman" w:hAnsi="Times New Roman" w:cs="Times New Roman"/>
          <w:b/>
          <w:sz w:val="28"/>
          <w:szCs w:val="28"/>
        </w:rPr>
        <w:t>ПАЗ-661 автомобиль для перевозки о</w:t>
      </w:r>
      <w:r w:rsidRPr="00071F29">
        <w:rPr>
          <w:rFonts w:ascii="Times New Roman" w:hAnsi="Times New Roman" w:cs="Times New Roman"/>
          <w:b/>
          <w:sz w:val="28"/>
          <w:szCs w:val="28"/>
        </w:rPr>
        <w:t>дежд</w:t>
      </w:r>
      <w:r w:rsidR="00465B22">
        <w:rPr>
          <w:rFonts w:ascii="Times New Roman" w:hAnsi="Times New Roman" w:cs="Times New Roman"/>
          <w:b/>
          <w:sz w:val="28"/>
          <w:szCs w:val="28"/>
        </w:rPr>
        <w:t>ы и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5D4">
        <w:rPr>
          <w:rFonts w:ascii="Times New Roman" w:hAnsi="Times New Roman" w:cs="Times New Roman"/>
          <w:b/>
          <w:sz w:val="28"/>
          <w:szCs w:val="28"/>
        </w:rPr>
        <w:t>промтовар</w:t>
      </w:r>
      <w:r w:rsidR="00465B22">
        <w:rPr>
          <w:rFonts w:ascii="Times New Roman" w:hAnsi="Times New Roman" w:cs="Times New Roman"/>
          <w:b/>
          <w:sz w:val="28"/>
          <w:szCs w:val="28"/>
        </w:rPr>
        <w:t>ов</w:t>
      </w:r>
      <w:r w:rsidR="0061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192D">
        <w:rPr>
          <w:rFonts w:ascii="Times New Roman" w:hAnsi="Times New Roman" w:cs="Times New Roman"/>
          <w:b/>
          <w:sz w:val="28"/>
          <w:szCs w:val="28"/>
        </w:rPr>
        <w:t xml:space="preserve">базе автобуса ГЗА-651 на </w:t>
      </w:r>
      <w:r w:rsidR="00465B22">
        <w:rPr>
          <w:rFonts w:ascii="Times New Roman" w:hAnsi="Times New Roman" w:cs="Times New Roman"/>
          <w:b/>
          <w:sz w:val="28"/>
          <w:szCs w:val="28"/>
        </w:rPr>
        <w:t>шасси ГАЗ-</w:t>
      </w:r>
      <w:r w:rsidR="00465B22" w:rsidRPr="00071F29">
        <w:rPr>
          <w:rFonts w:ascii="Times New Roman" w:hAnsi="Times New Roman" w:cs="Times New Roman"/>
          <w:b/>
          <w:sz w:val="28"/>
          <w:szCs w:val="28"/>
        </w:rPr>
        <w:t>51</w:t>
      </w:r>
      <w:r w:rsidR="00642F4C">
        <w:rPr>
          <w:rFonts w:ascii="Times New Roman" w:hAnsi="Times New Roman" w:cs="Times New Roman"/>
          <w:b/>
          <w:sz w:val="28"/>
          <w:szCs w:val="28"/>
        </w:rPr>
        <w:t>И</w:t>
      </w:r>
      <w:r w:rsidR="00465B22" w:rsidRPr="00071F29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7811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5B22">
        <w:rPr>
          <w:rFonts w:ascii="Times New Roman" w:hAnsi="Times New Roman" w:cs="Times New Roman"/>
          <w:b/>
          <w:sz w:val="28"/>
          <w:szCs w:val="28"/>
        </w:rPr>
        <w:t>фургон</w:t>
      </w:r>
      <w:r w:rsidR="0078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92D">
        <w:rPr>
          <w:rFonts w:ascii="Times New Roman" w:hAnsi="Times New Roman" w:cs="Times New Roman"/>
          <w:b/>
          <w:sz w:val="28"/>
          <w:szCs w:val="28"/>
        </w:rPr>
        <w:t xml:space="preserve">объемом 13.5 м3 </w:t>
      </w:r>
      <w:r w:rsidR="003E192D" w:rsidRPr="00071F2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E192D" w:rsidRPr="000C12A4">
        <w:rPr>
          <w:rFonts w:ascii="Times New Roman" w:hAnsi="Times New Roman" w:cs="Times New Roman"/>
          <w:b/>
          <w:sz w:val="28"/>
          <w:szCs w:val="28"/>
        </w:rPr>
        <w:t>четыр</w:t>
      </w:r>
      <w:r w:rsidR="003E192D">
        <w:rPr>
          <w:rFonts w:ascii="Times New Roman" w:hAnsi="Times New Roman" w:cs="Times New Roman"/>
          <w:b/>
          <w:sz w:val="28"/>
          <w:szCs w:val="28"/>
        </w:rPr>
        <w:t>ьмя</w:t>
      </w:r>
      <w:r w:rsidR="003E192D" w:rsidRPr="000C12A4">
        <w:rPr>
          <w:rFonts w:ascii="Times New Roman" w:hAnsi="Times New Roman" w:cs="Times New Roman"/>
          <w:b/>
          <w:sz w:val="28"/>
          <w:szCs w:val="28"/>
        </w:rPr>
        <w:t xml:space="preserve"> грузовы</w:t>
      </w:r>
      <w:r w:rsidR="003E192D">
        <w:rPr>
          <w:rFonts w:ascii="Times New Roman" w:hAnsi="Times New Roman" w:cs="Times New Roman"/>
          <w:b/>
          <w:sz w:val="28"/>
          <w:szCs w:val="28"/>
        </w:rPr>
        <w:t>ми</w:t>
      </w:r>
      <w:r w:rsidR="003E192D" w:rsidRPr="000C12A4">
        <w:rPr>
          <w:rFonts w:ascii="Times New Roman" w:hAnsi="Times New Roman" w:cs="Times New Roman"/>
          <w:b/>
          <w:sz w:val="28"/>
          <w:szCs w:val="28"/>
        </w:rPr>
        <w:t xml:space="preserve"> отсека</w:t>
      </w:r>
      <w:r w:rsidR="003E192D">
        <w:rPr>
          <w:rFonts w:ascii="Times New Roman" w:hAnsi="Times New Roman" w:cs="Times New Roman"/>
          <w:b/>
          <w:sz w:val="28"/>
          <w:szCs w:val="28"/>
        </w:rPr>
        <w:t>ми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, мест </w:t>
      </w:r>
      <w:r w:rsidR="00401E4D">
        <w:rPr>
          <w:rFonts w:ascii="Times New Roman" w:hAnsi="Times New Roman" w:cs="Times New Roman"/>
          <w:b/>
          <w:sz w:val="28"/>
          <w:szCs w:val="28"/>
        </w:rPr>
        <w:t>2+1</w:t>
      </w:r>
      <w:r w:rsidRPr="00071F29">
        <w:rPr>
          <w:rFonts w:ascii="Times New Roman" w:hAnsi="Times New Roman" w:cs="Times New Roman"/>
          <w:b/>
          <w:sz w:val="28"/>
          <w:szCs w:val="28"/>
        </w:rPr>
        <w:t>, дверей</w:t>
      </w:r>
      <w:r w:rsidR="0059080F">
        <w:rPr>
          <w:rFonts w:ascii="Times New Roman" w:hAnsi="Times New Roman" w:cs="Times New Roman"/>
          <w:b/>
          <w:sz w:val="28"/>
          <w:szCs w:val="28"/>
        </w:rPr>
        <w:t>: в кабине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9080F">
        <w:rPr>
          <w:rFonts w:ascii="Times New Roman" w:hAnsi="Times New Roman" w:cs="Times New Roman"/>
          <w:b/>
          <w:sz w:val="28"/>
          <w:szCs w:val="28"/>
        </w:rPr>
        <w:t xml:space="preserve">, в фургоне </w:t>
      </w:r>
      <w:r w:rsidRPr="00071F29">
        <w:rPr>
          <w:rFonts w:ascii="Times New Roman" w:hAnsi="Times New Roman" w:cs="Times New Roman"/>
          <w:b/>
          <w:sz w:val="28"/>
          <w:szCs w:val="28"/>
        </w:rPr>
        <w:t>4</w:t>
      </w:r>
      <w:r w:rsidR="0059080F">
        <w:rPr>
          <w:rFonts w:ascii="Times New Roman" w:hAnsi="Times New Roman" w:cs="Times New Roman"/>
          <w:b/>
          <w:sz w:val="28"/>
          <w:szCs w:val="28"/>
        </w:rPr>
        <w:t xml:space="preserve"> двустворчаты</w:t>
      </w:r>
      <w:r w:rsidR="001C72AB">
        <w:rPr>
          <w:rFonts w:ascii="Times New Roman" w:hAnsi="Times New Roman" w:cs="Times New Roman"/>
          <w:b/>
          <w:sz w:val="28"/>
          <w:szCs w:val="28"/>
        </w:rPr>
        <w:t>е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0C79">
        <w:rPr>
          <w:rFonts w:ascii="Times New Roman" w:hAnsi="Times New Roman" w:cs="Times New Roman"/>
          <w:b/>
          <w:sz w:val="28"/>
          <w:szCs w:val="28"/>
        </w:rPr>
        <w:t xml:space="preserve">прицеп </w:t>
      </w:r>
      <w:r w:rsidR="0042318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80C79">
        <w:rPr>
          <w:rFonts w:ascii="Times New Roman" w:hAnsi="Times New Roman" w:cs="Times New Roman"/>
          <w:b/>
          <w:sz w:val="28"/>
          <w:szCs w:val="28"/>
        </w:rPr>
        <w:t xml:space="preserve">3.5 т, </w:t>
      </w:r>
      <w:r w:rsidR="0059080F" w:rsidRPr="00071F29">
        <w:rPr>
          <w:rFonts w:ascii="Times New Roman" w:hAnsi="Times New Roman" w:cs="Times New Roman"/>
          <w:b/>
          <w:sz w:val="28"/>
          <w:szCs w:val="28"/>
        </w:rPr>
        <w:t>вес</w:t>
      </w:r>
      <w:r w:rsidR="0059080F">
        <w:rPr>
          <w:rFonts w:ascii="Times New Roman" w:hAnsi="Times New Roman" w:cs="Times New Roman"/>
          <w:b/>
          <w:sz w:val="28"/>
          <w:szCs w:val="28"/>
        </w:rPr>
        <w:t>:</w:t>
      </w:r>
      <w:r w:rsidR="0059080F" w:rsidRPr="0007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снаряжённый 3.65 т, </w:t>
      </w:r>
      <w:r w:rsidR="0059080F">
        <w:rPr>
          <w:rFonts w:ascii="Times New Roman" w:hAnsi="Times New Roman" w:cs="Times New Roman"/>
          <w:b/>
          <w:sz w:val="28"/>
          <w:szCs w:val="28"/>
        </w:rPr>
        <w:t xml:space="preserve">полный 5.65 т, </w:t>
      </w:r>
      <w:r w:rsidR="00401E4D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8D6A5D">
        <w:rPr>
          <w:rFonts w:ascii="Times New Roman" w:hAnsi="Times New Roman" w:cs="Times New Roman"/>
          <w:b/>
          <w:sz w:val="28"/>
          <w:szCs w:val="28"/>
        </w:rPr>
        <w:t xml:space="preserve">мелкими партиями, </w:t>
      </w:r>
      <w:r w:rsidRPr="00071F29">
        <w:rPr>
          <w:rFonts w:ascii="Times New Roman" w:hAnsi="Times New Roman" w:cs="Times New Roman"/>
          <w:b/>
          <w:sz w:val="28"/>
          <w:szCs w:val="28"/>
        </w:rPr>
        <w:t>156 экз</w:t>
      </w:r>
      <w:r w:rsidR="005B2509">
        <w:rPr>
          <w:rFonts w:ascii="Times New Roman" w:hAnsi="Times New Roman" w:cs="Times New Roman"/>
          <w:b/>
          <w:sz w:val="28"/>
          <w:szCs w:val="28"/>
        </w:rPr>
        <w:t>.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6A7E">
        <w:rPr>
          <w:rFonts w:ascii="Times New Roman" w:hAnsi="Times New Roman" w:cs="Times New Roman"/>
          <w:b/>
          <w:sz w:val="28"/>
          <w:szCs w:val="28"/>
        </w:rPr>
        <w:t xml:space="preserve">ПАЗ </w:t>
      </w:r>
      <w:r w:rsidRPr="00071F29">
        <w:rPr>
          <w:rFonts w:ascii="Times New Roman" w:hAnsi="Times New Roman" w:cs="Times New Roman"/>
          <w:b/>
          <w:sz w:val="28"/>
          <w:szCs w:val="28"/>
        </w:rPr>
        <w:t>г. Павлово на</w:t>
      </w:r>
      <w:proofErr w:type="gram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1F29">
        <w:rPr>
          <w:rFonts w:ascii="Times New Roman" w:hAnsi="Times New Roman" w:cs="Times New Roman"/>
          <w:b/>
          <w:sz w:val="28"/>
          <w:szCs w:val="28"/>
        </w:rPr>
        <w:t>Оке</w:t>
      </w:r>
      <w:proofErr w:type="gramEnd"/>
      <w:r w:rsidR="008A6A7E">
        <w:rPr>
          <w:rFonts w:ascii="Times New Roman" w:hAnsi="Times New Roman" w:cs="Times New Roman"/>
          <w:b/>
          <w:sz w:val="28"/>
          <w:szCs w:val="28"/>
        </w:rPr>
        <w:t>,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 1954–56 г. в.</w:t>
      </w:r>
    </w:p>
    <w:p w:rsidR="00071F29" w:rsidRDefault="005B2509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656148" wp14:editId="3451AAC0">
            <wp:simplePos x="0" y="0"/>
            <wp:positionH relativeFrom="margin">
              <wp:posOffset>753745</wp:posOffset>
            </wp:positionH>
            <wp:positionV relativeFrom="margin">
              <wp:posOffset>1107440</wp:posOffset>
            </wp:positionV>
            <wp:extent cx="5301615" cy="3276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C5C" w:rsidRPr="006A2393" w:rsidRDefault="00FC0C5C" w:rsidP="006C70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0C5C" w:rsidRPr="006A2393" w:rsidRDefault="00FC0C5C" w:rsidP="006C70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09" w:rsidRDefault="005B2509" w:rsidP="00C85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C5C" w:rsidRDefault="00C85AC0" w:rsidP="00C85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r>
        <w:rPr>
          <w:rFonts w:ascii="Times New Roman" w:hAnsi="Times New Roman" w:cs="Times New Roman"/>
          <w:sz w:val="24"/>
          <w:szCs w:val="24"/>
        </w:rPr>
        <w:t>Павловский орденов Трудового Красного знамени (1971 г.) и «Знак почета» (1982 г.) автобусный завод</w:t>
      </w:r>
      <w:r w:rsidR="00D165EB">
        <w:rPr>
          <w:rFonts w:ascii="Times New Roman" w:hAnsi="Times New Roman" w:cs="Times New Roman"/>
          <w:sz w:val="24"/>
          <w:szCs w:val="24"/>
        </w:rPr>
        <w:t xml:space="preserve"> </w:t>
      </w:r>
      <w:r w:rsidR="00D165EB" w:rsidRPr="00D165EB">
        <w:rPr>
          <w:rFonts w:ascii="Times New Roman" w:hAnsi="Times New Roman" w:cs="Times New Roman"/>
          <w:sz w:val="24"/>
          <w:szCs w:val="24"/>
        </w:rPr>
        <w:t>им. А.А. Жданова</w:t>
      </w:r>
      <w:r w:rsidR="001D4091">
        <w:rPr>
          <w:rFonts w:ascii="Times New Roman" w:hAnsi="Times New Roman" w:cs="Times New Roman"/>
          <w:sz w:val="24"/>
          <w:szCs w:val="24"/>
        </w:rPr>
        <w:t>.</w:t>
      </w:r>
    </w:p>
    <w:p w:rsidR="001D4091" w:rsidRPr="00C85AC0" w:rsidRDefault="001D4091" w:rsidP="00C85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91">
        <w:rPr>
          <w:rFonts w:ascii="Times New Roman" w:hAnsi="Times New Roman" w:cs="Times New Roman"/>
          <w:i/>
          <w:sz w:val="24"/>
          <w:szCs w:val="24"/>
        </w:rPr>
        <w:t>Справка.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91">
        <w:rPr>
          <w:rFonts w:ascii="Times New Roman" w:hAnsi="Times New Roman" w:cs="Times New Roman"/>
          <w:sz w:val="24"/>
          <w:szCs w:val="24"/>
        </w:rPr>
        <w:t>18 января 1989 года «Правда» опубликовала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91">
        <w:rPr>
          <w:rFonts w:ascii="Times New Roman" w:hAnsi="Times New Roman" w:cs="Times New Roman"/>
          <w:sz w:val="24"/>
          <w:szCs w:val="24"/>
        </w:rPr>
        <w:t>Постановление ЦК КПСС «Об отмене правовых актов, связанных с увековечением памяти А.А. Жданова»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E0E" w:rsidRPr="006A2393" w:rsidRDefault="00756E0E" w:rsidP="006C70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2393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6A2393">
        <w:rPr>
          <w:rFonts w:ascii="Times New Roman" w:hAnsi="Times New Roman" w:cs="Times New Roman"/>
          <w:i/>
          <w:sz w:val="24"/>
          <w:szCs w:val="24"/>
        </w:rPr>
        <w:t>христоматийного</w:t>
      </w:r>
      <w:proofErr w:type="spellEnd"/>
      <w:r w:rsidRPr="006A2393">
        <w:rPr>
          <w:rFonts w:ascii="Times New Roman" w:hAnsi="Times New Roman" w:cs="Times New Roman"/>
          <w:i/>
          <w:sz w:val="24"/>
          <w:szCs w:val="24"/>
        </w:rPr>
        <w:t xml:space="preserve"> труда Дементьева Д.А. и Маркова Н.С. «Автобусы ПАЗ. История и современность», </w:t>
      </w:r>
      <w:r w:rsidR="000936EF">
        <w:rPr>
          <w:rFonts w:ascii="Times New Roman" w:hAnsi="Times New Roman" w:cs="Times New Roman"/>
          <w:i/>
          <w:sz w:val="24"/>
          <w:szCs w:val="24"/>
        </w:rPr>
        <w:t xml:space="preserve">в 2 кн. Книга 1. - Москва, 2013. </w:t>
      </w:r>
      <w:r w:rsidR="00067BFF">
        <w:rPr>
          <w:rFonts w:ascii="Times New Roman" w:hAnsi="Times New Roman" w:cs="Times New Roman"/>
          <w:i/>
          <w:sz w:val="24"/>
          <w:szCs w:val="24"/>
        </w:rPr>
        <w:t xml:space="preserve">Очень важная и нужная работа, </w:t>
      </w:r>
      <w:r w:rsidR="009929C4">
        <w:rPr>
          <w:rFonts w:ascii="Times New Roman" w:hAnsi="Times New Roman" w:cs="Times New Roman"/>
          <w:i/>
          <w:sz w:val="24"/>
          <w:szCs w:val="24"/>
        </w:rPr>
        <w:t xml:space="preserve">мастерски </w:t>
      </w:r>
      <w:r w:rsidR="00067BFF">
        <w:rPr>
          <w:rFonts w:ascii="Times New Roman" w:hAnsi="Times New Roman" w:cs="Times New Roman"/>
          <w:i/>
          <w:sz w:val="24"/>
          <w:szCs w:val="24"/>
        </w:rPr>
        <w:t>изложено в доступной для любителя форме</w:t>
      </w:r>
      <w:r w:rsidR="00256DA0">
        <w:rPr>
          <w:rFonts w:ascii="Times New Roman" w:hAnsi="Times New Roman" w:cs="Times New Roman"/>
          <w:i/>
          <w:sz w:val="24"/>
          <w:szCs w:val="24"/>
        </w:rPr>
        <w:t xml:space="preserve"> - СПАСИБО!!!</w:t>
      </w:r>
    </w:p>
    <w:p w:rsidR="00D02481" w:rsidRDefault="00756E0E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В том же 1954 году завод согласно постановлению Совмина СССР № 903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 xml:space="preserve">14.05.1954 и приказу </w:t>
      </w:r>
      <w:proofErr w:type="spellStart"/>
      <w:r w:rsidRPr="00756E0E">
        <w:rPr>
          <w:rFonts w:ascii="Times New Roman" w:hAnsi="Times New Roman" w:cs="Times New Roman"/>
          <w:sz w:val="24"/>
          <w:szCs w:val="24"/>
        </w:rPr>
        <w:t>МАТиСХМ</w:t>
      </w:r>
      <w:proofErr w:type="spellEnd"/>
      <w:r w:rsidRPr="00756E0E">
        <w:rPr>
          <w:rFonts w:ascii="Times New Roman" w:hAnsi="Times New Roman" w:cs="Times New Roman"/>
          <w:sz w:val="24"/>
          <w:szCs w:val="24"/>
        </w:rPr>
        <w:t xml:space="preserve">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№ 19 от 25.05.1954 «Об организации производства специализированных сре</w:t>
      </w:r>
      <w:proofErr w:type="gramStart"/>
      <w:r w:rsidRPr="00756E0E">
        <w:rPr>
          <w:rFonts w:ascii="Times New Roman" w:hAnsi="Times New Roman" w:cs="Times New Roman"/>
          <w:sz w:val="24"/>
          <w:szCs w:val="24"/>
        </w:rPr>
        <w:t>дств</w:t>
      </w:r>
      <w:r w:rsidR="006125D4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756E0E">
        <w:rPr>
          <w:rFonts w:ascii="Times New Roman" w:hAnsi="Times New Roman" w:cs="Times New Roman"/>
          <w:sz w:val="24"/>
          <w:szCs w:val="24"/>
        </w:rPr>
        <w:t>я перевозки продовольственных и промышленных товаров народного потребления» разработал конструкцию промтоварного фургона, изготовленного в двух вариантах: с боковой и задней погрузкой. Первый, ПАЗ-661, предназначался для перевозки одежды. Конструктивно он являлся</w:t>
      </w:r>
      <w:r w:rsidR="006125D4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упрощенной версией хлебного фургона</w:t>
      </w:r>
      <w:r w:rsidR="006125D4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ПАЗ-657, поскольку также имел четыре</w:t>
      </w:r>
      <w:r w:rsidR="006125D4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грузовых отсека с отдельными дверцами по</w:t>
      </w:r>
      <w:r w:rsidR="006125D4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 xml:space="preserve">правому борту, но не получил </w:t>
      </w:r>
      <w:r w:rsidR="006A2393" w:rsidRPr="007811AE">
        <w:rPr>
          <w:rFonts w:ascii="Times New Roman" w:hAnsi="Times New Roman" w:cs="Times New Roman"/>
          <w:sz w:val="24"/>
          <w:szCs w:val="24"/>
        </w:rPr>
        <w:t>термоизоляции</w:t>
      </w:r>
      <w:r w:rsidR="006A2393">
        <w:rPr>
          <w:rFonts w:ascii="Times New Roman" w:hAnsi="Times New Roman" w:cs="Times New Roman"/>
          <w:sz w:val="24"/>
          <w:szCs w:val="24"/>
        </w:rPr>
        <w:t>,</w:t>
      </w:r>
      <w:r w:rsidR="006A2393" w:rsidRPr="00756E0E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proofErr w:type="spellStart"/>
      <w:r w:rsidRPr="00756E0E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="006A2393">
        <w:rPr>
          <w:rFonts w:ascii="Times New Roman" w:hAnsi="Times New Roman" w:cs="Times New Roman"/>
          <w:sz w:val="24"/>
          <w:szCs w:val="24"/>
        </w:rPr>
        <w:t>,</w:t>
      </w:r>
      <w:r w:rsidRPr="00756E0E">
        <w:rPr>
          <w:rFonts w:ascii="Times New Roman" w:hAnsi="Times New Roman" w:cs="Times New Roman"/>
          <w:sz w:val="24"/>
          <w:szCs w:val="24"/>
        </w:rPr>
        <w:t xml:space="preserve"> </w:t>
      </w:r>
      <w:r w:rsidR="006A2393" w:rsidRPr="007811AE">
        <w:rPr>
          <w:rFonts w:ascii="Times New Roman" w:hAnsi="Times New Roman" w:cs="Times New Roman"/>
          <w:sz w:val="24"/>
          <w:szCs w:val="24"/>
        </w:rPr>
        <w:t>направляющих</w:t>
      </w:r>
      <w:r w:rsidR="006A2393">
        <w:rPr>
          <w:rFonts w:ascii="Times New Roman" w:hAnsi="Times New Roman" w:cs="Times New Roman"/>
          <w:sz w:val="24"/>
          <w:szCs w:val="24"/>
        </w:rPr>
        <w:t xml:space="preserve"> </w:t>
      </w:r>
      <w:r w:rsidR="006A2393" w:rsidRPr="007811AE">
        <w:rPr>
          <w:rFonts w:ascii="Times New Roman" w:hAnsi="Times New Roman" w:cs="Times New Roman"/>
          <w:sz w:val="24"/>
          <w:szCs w:val="24"/>
        </w:rPr>
        <w:t>под лотки</w:t>
      </w:r>
      <w:r w:rsidR="006A2393" w:rsidRPr="00756E0E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>и задней двери с хозяйственным отсеком.</w:t>
      </w:r>
      <w:r w:rsidR="006A2393">
        <w:rPr>
          <w:rFonts w:ascii="Times New Roman" w:hAnsi="Times New Roman" w:cs="Times New Roman"/>
          <w:sz w:val="24"/>
          <w:szCs w:val="24"/>
        </w:rPr>
        <w:t xml:space="preserve"> </w:t>
      </w:r>
      <w:r w:rsidR="007811AE" w:rsidRPr="007811AE">
        <w:rPr>
          <w:rFonts w:ascii="Times New Roman" w:hAnsi="Times New Roman" w:cs="Times New Roman"/>
          <w:sz w:val="24"/>
          <w:szCs w:val="24"/>
        </w:rPr>
        <w:t>Несмотря на надпись «Одежда», фургон мог использоваться и для перевозки</w:t>
      </w:r>
      <w:r w:rsidR="006A2393">
        <w:rPr>
          <w:rFonts w:ascii="Times New Roman" w:hAnsi="Times New Roman" w:cs="Times New Roman"/>
          <w:sz w:val="24"/>
          <w:szCs w:val="24"/>
        </w:rPr>
        <w:t xml:space="preserve"> </w:t>
      </w:r>
      <w:r w:rsidR="007811AE" w:rsidRPr="007811AE">
        <w:rPr>
          <w:rFonts w:ascii="Times New Roman" w:hAnsi="Times New Roman" w:cs="Times New Roman"/>
          <w:sz w:val="24"/>
          <w:szCs w:val="24"/>
        </w:rPr>
        <w:t>обычных промтоваров</w:t>
      </w:r>
      <w:r w:rsidR="006A2393">
        <w:rPr>
          <w:rFonts w:ascii="Times New Roman" w:hAnsi="Times New Roman" w:cs="Times New Roman"/>
          <w:sz w:val="24"/>
          <w:szCs w:val="24"/>
        </w:rPr>
        <w:t>.</w:t>
      </w:r>
    </w:p>
    <w:p w:rsidR="00D02481" w:rsidRDefault="00756E0E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E0E">
        <w:rPr>
          <w:rFonts w:ascii="Times New Roman" w:hAnsi="Times New Roman" w:cs="Times New Roman"/>
          <w:sz w:val="24"/>
          <w:szCs w:val="24"/>
        </w:rPr>
        <w:t xml:space="preserve"> Второй, ПАЗ-661Б, являлся универсальным. Его грузовое отделение имело единственную распашную</w:t>
      </w:r>
      <w:r w:rsidR="008A6A7E">
        <w:rPr>
          <w:rFonts w:ascii="Times New Roman" w:hAnsi="Times New Roman" w:cs="Times New Roman"/>
          <w:sz w:val="24"/>
          <w:szCs w:val="24"/>
        </w:rPr>
        <w:t xml:space="preserve"> </w:t>
      </w:r>
      <w:r w:rsidRPr="00756E0E">
        <w:rPr>
          <w:rFonts w:ascii="Times New Roman" w:hAnsi="Times New Roman" w:cs="Times New Roman"/>
          <w:sz w:val="24"/>
          <w:szCs w:val="24"/>
        </w:rPr>
        <w:t xml:space="preserve">(двухстворчатую) дверь в задней части кузова. </w:t>
      </w:r>
      <w:r w:rsidR="00D02481" w:rsidRPr="00D02481">
        <w:rPr>
          <w:rFonts w:ascii="Times New Roman" w:hAnsi="Times New Roman" w:cs="Times New Roman"/>
          <w:sz w:val="24"/>
          <w:szCs w:val="24"/>
        </w:rPr>
        <w:t>Как и другие серийные</w:t>
      </w:r>
      <w:r w:rsidR="00D02481">
        <w:rPr>
          <w:rFonts w:ascii="Times New Roman" w:hAnsi="Times New Roman" w:cs="Times New Roman"/>
          <w:sz w:val="24"/>
          <w:szCs w:val="24"/>
        </w:rPr>
        <w:t xml:space="preserve"> </w:t>
      </w:r>
      <w:r w:rsidR="00D02481" w:rsidRPr="00D02481">
        <w:rPr>
          <w:rFonts w:ascii="Times New Roman" w:hAnsi="Times New Roman" w:cs="Times New Roman"/>
          <w:sz w:val="24"/>
          <w:szCs w:val="24"/>
        </w:rPr>
        <w:t>фургоны ПАЗ, изготовленные на шасси ГАЗ-51, они не имели указателей поворотов: сзади</w:t>
      </w:r>
      <w:r w:rsidR="00D02481">
        <w:rPr>
          <w:rFonts w:ascii="Times New Roman" w:hAnsi="Times New Roman" w:cs="Times New Roman"/>
          <w:sz w:val="24"/>
          <w:szCs w:val="24"/>
        </w:rPr>
        <w:t xml:space="preserve"> </w:t>
      </w:r>
      <w:r w:rsidR="00D02481" w:rsidRPr="00D02481">
        <w:rPr>
          <w:rFonts w:ascii="Times New Roman" w:hAnsi="Times New Roman" w:cs="Times New Roman"/>
          <w:sz w:val="24"/>
          <w:szCs w:val="24"/>
        </w:rPr>
        <w:t>на них устанавливался лишь один фонарь, совмещавший в себе функции стоп-сигнала, габаритного огня и подсветки номерного знака</w:t>
      </w:r>
      <w:r w:rsidR="00D024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E0E" w:rsidRDefault="00D02481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0E" w:rsidRPr="00756E0E">
        <w:rPr>
          <w:rFonts w:ascii="Times New Roman" w:hAnsi="Times New Roman" w:cs="Times New Roman"/>
          <w:sz w:val="24"/>
          <w:szCs w:val="24"/>
        </w:rPr>
        <w:t>Обе машины прошли эксплуатационные испытания в московской торговой сети, по результатам которых к производству</w:t>
      </w:r>
      <w:r w:rsidR="008A6A7E">
        <w:rPr>
          <w:rFonts w:ascii="Times New Roman" w:hAnsi="Times New Roman" w:cs="Times New Roman"/>
          <w:sz w:val="24"/>
          <w:szCs w:val="24"/>
        </w:rPr>
        <w:t xml:space="preserve"> </w:t>
      </w:r>
      <w:r w:rsidR="00756E0E" w:rsidRPr="00756E0E">
        <w:rPr>
          <w:rFonts w:ascii="Times New Roman" w:hAnsi="Times New Roman" w:cs="Times New Roman"/>
          <w:sz w:val="24"/>
          <w:szCs w:val="24"/>
        </w:rPr>
        <w:t>был принят вариант ПАЗ-661: первая партия этих машин была</w:t>
      </w:r>
      <w:r w:rsidR="008A6A7E">
        <w:rPr>
          <w:rFonts w:ascii="Times New Roman" w:hAnsi="Times New Roman" w:cs="Times New Roman"/>
          <w:sz w:val="24"/>
          <w:szCs w:val="24"/>
        </w:rPr>
        <w:t xml:space="preserve"> </w:t>
      </w:r>
      <w:r w:rsidR="00756E0E" w:rsidRPr="00756E0E">
        <w:rPr>
          <w:rFonts w:ascii="Times New Roman" w:hAnsi="Times New Roman" w:cs="Times New Roman"/>
          <w:sz w:val="24"/>
          <w:szCs w:val="24"/>
        </w:rPr>
        <w:t>изготовлена в декабре 1954 года, а последняя в октябре 1956-го. А модификация ПАЗ-661Б так и осталась лишь опытным образцом.</w:t>
      </w:r>
    </w:p>
    <w:p w:rsidR="008D6A5D" w:rsidRDefault="008D6A5D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A5D">
        <w:rPr>
          <w:rFonts w:ascii="Times New Roman" w:hAnsi="Times New Roman" w:cs="Times New Roman"/>
          <w:sz w:val="24"/>
          <w:szCs w:val="24"/>
        </w:rPr>
        <w:t xml:space="preserve">Фургоны ПАЗ-661 не получили широкого распространения: практически все выпущенные экземпляры были поставлены </w:t>
      </w:r>
      <w:proofErr w:type="spellStart"/>
      <w:r w:rsidRPr="008D6A5D">
        <w:rPr>
          <w:rFonts w:ascii="Times New Roman" w:hAnsi="Times New Roman" w:cs="Times New Roman"/>
          <w:sz w:val="24"/>
          <w:szCs w:val="24"/>
        </w:rPr>
        <w:t>Главвоенторгу</w:t>
      </w:r>
      <w:proofErr w:type="spellEnd"/>
      <w:r w:rsidRPr="008D6A5D">
        <w:rPr>
          <w:rFonts w:ascii="Times New Roman" w:hAnsi="Times New Roman" w:cs="Times New Roman"/>
          <w:sz w:val="24"/>
          <w:szCs w:val="24"/>
        </w:rPr>
        <w:t xml:space="preserve"> в Москву. Аналогичные по назначению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A5D">
        <w:rPr>
          <w:rFonts w:ascii="Times New Roman" w:hAnsi="Times New Roman" w:cs="Times New Roman"/>
          <w:sz w:val="24"/>
          <w:szCs w:val="24"/>
        </w:rPr>
        <w:t>автофургоны выпускал и Московский авторемонтный кузовной завод «</w:t>
      </w:r>
      <w:proofErr w:type="spellStart"/>
      <w:r w:rsidRPr="008D6A5D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Pr="008D6A5D">
        <w:rPr>
          <w:rFonts w:ascii="Times New Roman" w:hAnsi="Times New Roman" w:cs="Times New Roman"/>
          <w:sz w:val="24"/>
          <w:szCs w:val="24"/>
        </w:rPr>
        <w:t>»</w:t>
      </w:r>
      <w:r w:rsidR="00B90D20">
        <w:rPr>
          <w:rFonts w:ascii="Times New Roman" w:hAnsi="Times New Roman" w:cs="Times New Roman"/>
          <w:sz w:val="24"/>
          <w:szCs w:val="24"/>
        </w:rPr>
        <w:t>.</w:t>
      </w:r>
    </w:p>
    <w:p w:rsidR="00D32FBC" w:rsidRPr="002D27D6" w:rsidRDefault="00BC332C" w:rsidP="006C7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D6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характеристики а</w:t>
      </w:r>
      <w:r w:rsidR="00D32FBC" w:rsidRPr="002D27D6">
        <w:rPr>
          <w:rFonts w:ascii="Times New Roman" w:hAnsi="Times New Roman" w:cs="Times New Roman"/>
          <w:b/>
          <w:sz w:val="24"/>
          <w:szCs w:val="24"/>
        </w:rPr>
        <w:t>втомобил</w:t>
      </w:r>
      <w:r w:rsidRPr="002D27D6">
        <w:rPr>
          <w:rFonts w:ascii="Times New Roman" w:hAnsi="Times New Roman" w:cs="Times New Roman"/>
          <w:b/>
          <w:sz w:val="24"/>
          <w:szCs w:val="24"/>
        </w:rPr>
        <w:t>я</w:t>
      </w:r>
      <w:r w:rsidR="00D32FBC" w:rsidRPr="002D27D6">
        <w:rPr>
          <w:rFonts w:ascii="Times New Roman" w:hAnsi="Times New Roman" w:cs="Times New Roman"/>
          <w:b/>
          <w:sz w:val="24"/>
          <w:szCs w:val="24"/>
        </w:rPr>
        <w:t xml:space="preserve"> для перевозки одежды и</w:t>
      </w:r>
      <w:r w:rsidRPr="002D27D6">
        <w:rPr>
          <w:rFonts w:ascii="Times New Roman" w:hAnsi="Times New Roman" w:cs="Times New Roman"/>
          <w:b/>
          <w:sz w:val="24"/>
          <w:szCs w:val="24"/>
        </w:rPr>
        <w:t xml:space="preserve"> промтоваров ПАЗ-661 (1954-5</w:t>
      </w:r>
      <w:r w:rsidR="00D32FBC" w:rsidRPr="002D27D6">
        <w:rPr>
          <w:rFonts w:ascii="Times New Roman" w:hAnsi="Times New Roman" w:cs="Times New Roman"/>
          <w:b/>
          <w:sz w:val="24"/>
          <w:szCs w:val="24"/>
        </w:rPr>
        <w:t>6)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 xml:space="preserve">Руководящий документ </w:t>
      </w:r>
      <w:r w:rsidR="00BC332C">
        <w:rPr>
          <w:rFonts w:ascii="Times New Roman" w:hAnsi="Times New Roman" w:cs="Times New Roman"/>
          <w:sz w:val="24"/>
          <w:szCs w:val="24"/>
        </w:rPr>
        <w:t xml:space="preserve">- </w:t>
      </w:r>
      <w:r w:rsidRPr="00D32FBC">
        <w:rPr>
          <w:rFonts w:ascii="Times New Roman" w:hAnsi="Times New Roman" w:cs="Times New Roman"/>
          <w:sz w:val="24"/>
          <w:szCs w:val="24"/>
        </w:rPr>
        <w:t>буклет ЦБТИ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2FBC">
        <w:rPr>
          <w:rFonts w:ascii="Times New Roman" w:hAnsi="Times New Roman" w:cs="Times New Roman"/>
          <w:sz w:val="24"/>
          <w:szCs w:val="24"/>
        </w:rPr>
        <w:t>МАП СССР, 1956 г.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>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конструкции (задняя и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панели кузова, правая боковина,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двери грузового отделения и крыша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цельнометаллические, левая боковина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кузова и двери кабины - с деревянным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каркасом и металлической обшивкой)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D32FBC">
        <w:rPr>
          <w:rFonts w:ascii="Times New Roman" w:hAnsi="Times New Roman" w:cs="Times New Roman"/>
          <w:sz w:val="24"/>
          <w:szCs w:val="24"/>
        </w:rPr>
        <w:tab/>
        <w:t>2 в кабине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водителя и 4 в грузовом отделении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>Число мест в кабине</w:t>
      </w:r>
      <w:r w:rsidRPr="00D32FBC">
        <w:rPr>
          <w:rFonts w:ascii="Times New Roman" w:hAnsi="Times New Roman" w:cs="Times New Roman"/>
          <w:sz w:val="24"/>
          <w:szCs w:val="24"/>
        </w:rPr>
        <w:tab/>
        <w:t>3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D32FB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32FBC">
        <w:rPr>
          <w:rFonts w:ascii="Times New Roman" w:hAnsi="Times New Roman" w:cs="Times New Roman"/>
          <w:sz w:val="24"/>
          <w:szCs w:val="24"/>
        </w:rPr>
        <w:tab/>
        <w:t>6170x2360x2625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D32FB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BC332C">
        <w:rPr>
          <w:rFonts w:ascii="Times New Roman" w:hAnsi="Times New Roman" w:cs="Times New Roman"/>
          <w:sz w:val="24"/>
          <w:szCs w:val="24"/>
        </w:rPr>
        <w:t xml:space="preserve">  </w:t>
      </w:r>
      <w:r w:rsidRPr="00D32FBC">
        <w:rPr>
          <w:rFonts w:ascii="Times New Roman" w:hAnsi="Times New Roman" w:cs="Times New Roman"/>
          <w:sz w:val="24"/>
          <w:szCs w:val="24"/>
        </w:rPr>
        <w:t>2000 (включая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32FBC">
        <w:rPr>
          <w:rFonts w:ascii="Times New Roman" w:hAnsi="Times New Roman" w:cs="Times New Roman"/>
          <w:sz w:val="24"/>
          <w:szCs w:val="24"/>
        </w:rPr>
        <w:t>ес экипажа)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D32FB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BC332C"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3650</w:t>
      </w:r>
    </w:p>
    <w:p w:rsidR="00D32FBC" w:rsidRPr="00D32FBC" w:rsidRDefault="00D32FB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FBC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D32FB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D27D6">
        <w:rPr>
          <w:rFonts w:ascii="Times New Roman" w:hAnsi="Times New Roman" w:cs="Times New Roman"/>
          <w:sz w:val="24"/>
          <w:szCs w:val="24"/>
        </w:rPr>
        <w:t xml:space="preserve"> </w:t>
      </w:r>
      <w:r w:rsidRPr="00D32FBC">
        <w:rPr>
          <w:rFonts w:ascii="Times New Roman" w:hAnsi="Times New Roman" w:cs="Times New Roman"/>
          <w:sz w:val="24"/>
          <w:szCs w:val="24"/>
        </w:rPr>
        <w:t>5650</w:t>
      </w:r>
    </w:p>
    <w:p w:rsidR="00D32FBC" w:rsidRPr="002D27D6" w:rsidRDefault="00D32FBC" w:rsidP="006C70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Остальные данные см. ГЗА-651</w:t>
      </w:r>
    </w:p>
    <w:p w:rsidR="00642F4C" w:rsidRPr="002D27D6" w:rsidRDefault="002D27D6" w:rsidP="006C7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D6">
        <w:rPr>
          <w:rFonts w:ascii="Times New Roman" w:hAnsi="Times New Roman" w:cs="Times New Roman"/>
          <w:b/>
          <w:sz w:val="24"/>
          <w:szCs w:val="24"/>
        </w:rPr>
        <w:t>Технические характеристики а</w:t>
      </w:r>
      <w:r w:rsidR="00642F4C" w:rsidRPr="002D27D6">
        <w:rPr>
          <w:rFonts w:ascii="Times New Roman" w:hAnsi="Times New Roman" w:cs="Times New Roman"/>
          <w:b/>
          <w:sz w:val="24"/>
          <w:szCs w:val="24"/>
        </w:rPr>
        <w:t>втобу</w:t>
      </w:r>
      <w:r w:rsidRPr="002D27D6">
        <w:rPr>
          <w:rFonts w:ascii="Times New Roman" w:hAnsi="Times New Roman" w:cs="Times New Roman"/>
          <w:b/>
          <w:sz w:val="24"/>
          <w:szCs w:val="24"/>
        </w:rPr>
        <w:t>са</w:t>
      </w:r>
      <w:r w:rsidR="00642F4C" w:rsidRPr="002D27D6">
        <w:rPr>
          <w:rFonts w:ascii="Times New Roman" w:hAnsi="Times New Roman" w:cs="Times New Roman"/>
          <w:b/>
          <w:sz w:val="24"/>
          <w:szCs w:val="24"/>
        </w:rPr>
        <w:t xml:space="preserve"> пассажирск</w:t>
      </w:r>
      <w:r w:rsidRPr="002D27D6">
        <w:rPr>
          <w:rFonts w:ascii="Times New Roman" w:hAnsi="Times New Roman" w:cs="Times New Roman"/>
          <w:b/>
          <w:sz w:val="24"/>
          <w:szCs w:val="24"/>
        </w:rPr>
        <w:t>ого</w:t>
      </w:r>
      <w:r w:rsidR="00642F4C" w:rsidRPr="002D27D6">
        <w:rPr>
          <w:rFonts w:ascii="Times New Roman" w:hAnsi="Times New Roman" w:cs="Times New Roman"/>
          <w:b/>
          <w:sz w:val="24"/>
          <w:szCs w:val="24"/>
        </w:rPr>
        <w:t xml:space="preserve"> ГЗА</w:t>
      </w:r>
      <w:r w:rsidRPr="002D27D6">
        <w:rPr>
          <w:rFonts w:ascii="Times New Roman" w:hAnsi="Times New Roman" w:cs="Times New Roman"/>
          <w:b/>
          <w:sz w:val="24"/>
          <w:szCs w:val="24"/>
        </w:rPr>
        <w:t>-651 (1952-</w:t>
      </w:r>
      <w:r w:rsidR="00642F4C" w:rsidRPr="002D27D6">
        <w:rPr>
          <w:rFonts w:ascii="Times New Roman" w:hAnsi="Times New Roman" w:cs="Times New Roman"/>
          <w:b/>
          <w:sz w:val="24"/>
          <w:szCs w:val="24"/>
        </w:rPr>
        <w:t>51)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Руководящий документ </w:t>
      </w:r>
      <w:r w:rsidR="002D27D6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ТУВ-2451-53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Шасси</w:t>
      </w:r>
      <w:r w:rsidRPr="00642F4C">
        <w:rPr>
          <w:rFonts w:ascii="Times New Roman" w:hAnsi="Times New Roman" w:cs="Times New Roman"/>
          <w:sz w:val="24"/>
          <w:szCs w:val="24"/>
        </w:rPr>
        <w:tab/>
        <w:t>ГАЗ-51И без кабины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изм. по ТУ 9272-50)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Колесная формула</w:t>
      </w:r>
      <w:r w:rsidRPr="00642F4C">
        <w:rPr>
          <w:rFonts w:ascii="Times New Roman" w:hAnsi="Times New Roman" w:cs="Times New Roman"/>
          <w:sz w:val="24"/>
          <w:szCs w:val="24"/>
        </w:rPr>
        <w:tab/>
        <w:t>4x2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Кузов</w:t>
      </w:r>
      <w:r w:rsidRPr="00642F4C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конструкции (задняя,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панели и крыша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цельнометаллические, клепаные,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боковины и двери - с деревянным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каркасом и металлической обшивкой)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642F4C">
        <w:rPr>
          <w:rFonts w:ascii="Times New Roman" w:hAnsi="Times New Roman" w:cs="Times New Roman"/>
          <w:sz w:val="24"/>
          <w:szCs w:val="24"/>
        </w:rPr>
        <w:tab/>
        <w:t>3 (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водительская и запасная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 задней стенке)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Число мест 19/23</w:t>
      </w:r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="0025070C" w:rsidRPr="00642F4C">
        <w:rPr>
          <w:rFonts w:ascii="Times New Roman" w:hAnsi="Times New Roman" w:cs="Times New Roman"/>
          <w:sz w:val="24"/>
          <w:szCs w:val="24"/>
        </w:rPr>
        <w:t>*1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6170x2360x2625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3300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1585/1650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7,6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3750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5550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/ч</w:t>
      </w:r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70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при 30 км/ч, л/100 км</w:t>
      </w:r>
      <w:r w:rsidRPr="00642F4C">
        <w:rPr>
          <w:rFonts w:ascii="Times New Roman" w:hAnsi="Times New Roman" w:cs="Times New Roman"/>
          <w:sz w:val="24"/>
          <w:szCs w:val="24"/>
        </w:rPr>
        <w:tab/>
        <w:t>22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Двигатель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(карбюраторный, Р-6)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642F4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3083C">
        <w:rPr>
          <w:rFonts w:ascii="Times New Roman" w:hAnsi="Times New Roman" w:cs="Times New Roman"/>
          <w:sz w:val="24"/>
          <w:szCs w:val="24"/>
        </w:rPr>
        <w:t xml:space="preserve">. </w:t>
      </w:r>
      <w:r w:rsidRPr="00642F4C">
        <w:rPr>
          <w:rFonts w:ascii="Times New Roman" w:hAnsi="Times New Roman" w:cs="Times New Roman"/>
          <w:sz w:val="24"/>
          <w:szCs w:val="24"/>
        </w:rPr>
        <w:t xml:space="preserve">70 при 2800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/мин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Крутящий момент, кг*м</w:t>
      </w:r>
      <w:r w:rsidR="0025070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20,5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Сцепление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 xml:space="preserve"> .ГАЗ-51 (однодисковое, сухое)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КП ГАЗ-51 (механическая,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4-ступенчатая)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Передаточные числа КП</w:t>
      </w:r>
      <w:r w:rsidR="00B3083C">
        <w:rPr>
          <w:rFonts w:ascii="Times New Roman" w:hAnsi="Times New Roman" w:cs="Times New Roman"/>
          <w:sz w:val="24"/>
          <w:szCs w:val="24"/>
        </w:rPr>
        <w:t xml:space="preserve">: </w:t>
      </w:r>
      <w:r w:rsidRPr="00642F4C">
        <w:rPr>
          <w:rFonts w:ascii="Times New Roman" w:hAnsi="Times New Roman" w:cs="Times New Roman"/>
          <w:sz w:val="24"/>
          <w:szCs w:val="24"/>
        </w:rPr>
        <w:t>I - 6,40;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II-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3,09;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III-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1,69;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IV-</w:t>
      </w:r>
      <w:r w:rsidRPr="00642F4C">
        <w:rPr>
          <w:rFonts w:ascii="Times New Roman" w:hAnsi="Times New Roman" w:cs="Times New Roman"/>
          <w:sz w:val="24"/>
          <w:szCs w:val="24"/>
        </w:rPr>
        <w:tab/>
        <w:t>1,00;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з.</w:t>
      </w:r>
      <w:r w:rsidR="002A673B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х. - 7,82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Задний мост </w:t>
      </w:r>
      <w:r w:rsidRPr="00642F4C">
        <w:rPr>
          <w:rFonts w:ascii="Times New Roman" w:hAnsi="Times New Roman" w:cs="Times New Roman"/>
          <w:sz w:val="24"/>
          <w:szCs w:val="24"/>
        </w:rPr>
        <w:tab/>
        <w:t>ГАЗ-51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(передаточное число ГП - 6,67)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Размер шин </w:t>
      </w:r>
      <w:r w:rsidRPr="00642F4C">
        <w:rPr>
          <w:rFonts w:ascii="Times New Roman" w:hAnsi="Times New Roman" w:cs="Times New Roman"/>
          <w:sz w:val="24"/>
          <w:szCs w:val="24"/>
        </w:rPr>
        <w:tab/>
        <w:t>7,50-20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Подвеска передняя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2 продольных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2 гидравлическими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Подвеска задняя на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 продольных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подрессорниками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и 4 гидравлическими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642F4C" w:rsidRPr="00642F4C" w:rsidRDefault="00B3083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Рулевой механизм </w:t>
      </w:r>
      <w:r w:rsidR="00642F4C" w:rsidRPr="00642F4C">
        <w:rPr>
          <w:rFonts w:ascii="Times New Roman" w:hAnsi="Times New Roman" w:cs="Times New Roman"/>
          <w:sz w:val="24"/>
          <w:szCs w:val="24"/>
        </w:rPr>
        <w:t>ГАЗ-51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Тормоза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рабочие</w:t>
      </w:r>
      <w:r w:rsidR="00B3083C">
        <w:rPr>
          <w:rFonts w:ascii="Times New Roman" w:hAnsi="Times New Roman" w:cs="Times New Roman"/>
          <w:sz w:val="24"/>
          <w:szCs w:val="24"/>
        </w:rPr>
        <w:t xml:space="preserve">  </w:t>
      </w:r>
      <w:r w:rsidRPr="00642F4C">
        <w:rPr>
          <w:rFonts w:ascii="Times New Roman" w:hAnsi="Times New Roman" w:cs="Times New Roman"/>
          <w:sz w:val="24"/>
          <w:szCs w:val="24"/>
        </w:rPr>
        <w:t>- барабанные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всех колесах,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гидроприводом: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стояночный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 xml:space="preserve"> - на трансмиссию,</w:t>
      </w:r>
      <w:r w:rsidR="00B308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механическим приводом</w:t>
      </w:r>
    </w:p>
    <w:p w:rsidR="00642F4C" w:rsidRPr="00642F4C" w:rsidRDefault="00642F4C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Объем топливного бака,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105</w:t>
      </w:r>
    </w:p>
    <w:p w:rsidR="00756E0E" w:rsidRDefault="00642F4C" w:rsidP="006C70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*1 -По изменению №231/55 с 1955 г. число</w:t>
      </w:r>
      <w:r w:rsidR="0025070C" w:rsidRPr="002D2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7D6">
        <w:rPr>
          <w:rFonts w:ascii="Times New Roman" w:hAnsi="Times New Roman" w:cs="Times New Roman"/>
          <w:i/>
          <w:sz w:val="24"/>
          <w:szCs w:val="24"/>
        </w:rPr>
        <w:t>мест для сидения увеличилось до 20 при</w:t>
      </w:r>
      <w:r w:rsidR="0025070C" w:rsidRPr="002D2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7D6">
        <w:rPr>
          <w:rFonts w:ascii="Times New Roman" w:hAnsi="Times New Roman" w:cs="Times New Roman"/>
          <w:i/>
          <w:sz w:val="24"/>
          <w:szCs w:val="24"/>
        </w:rPr>
        <w:t>сохранении общей вместимости в 23</w:t>
      </w:r>
      <w:r w:rsidR="0025070C" w:rsidRPr="002D2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7D6">
        <w:rPr>
          <w:rFonts w:ascii="Times New Roman" w:hAnsi="Times New Roman" w:cs="Times New Roman"/>
          <w:i/>
          <w:sz w:val="24"/>
          <w:szCs w:val="24"/>
        </w:rPr>
        <w:t>пассажира</w:t>
      </w:r>
      <w:r w:rsidR="0025070C" w:rsidRPr="002D27D6">
        <w:rPr>
          <w:rFonts w:ascii="Times New Roman" w:hAnsi="Times New Roman" w:cs="Times New Roman"/>
          <w:i/>
          <w:sz w:val="24"/>
          <w:szCs w:val="24"/>
        </w:rPr>
        <w:t>.</w:t>
      </w:r>
    </w:p>
    <w:p w:rsidR="00355C11" w:rsidRDefault="00355C11" w:rsidP="006C70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5C11" w:rsidRDefault="00355C11" w:rsidP="00355C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5C11">
        <w:rPr>
          <w:rFonts w:ascii="Times New Roman" w:hAnsi="Times New Roman" w:cs="Times New Roman"/>
          <w:i/>
          <w:sz w:val="24"/>
          <w:szCs w:val="24"/>
        </w:rPr>
        <w:t>denisovets.ru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55C11">
        <w:rPr>
          <w:rFonts w:ascii="Times New Roman" w:hAnsi="Times New Roman" w:cs="Times New Roman"/>
          <w:i/>
          <w:sz w:val="24"/>
          <w:szCs w:val="24"/>
        </w:rPr>
        <w:t>завод "</w:t>
      </w:r>
      <w:proofErr w:type="spellStart"/>
      <w:r w:rsidRPr="00355C11">
        <w:rPr>
          <w:rFonts w:ascii="Times New Roman" w:hAnsi="Times New Roman" w:cs="Times New Roman"/>
          <w:i/>
          <w:sz w:val="24"/>
          <w:szCs w:val="24"/>
        </w:rPr>
        <w:t>Аремкуз</w:t>
      </w:r>
      <w:proofErr w:type="spellEnd"/>
      <w:r w:rsidRPr="00355C11">
        <w:rPr>
          <w:rFonts w:ascii="Times New Roman" w:hAnsi="Times New Roman" w:cs="Times New Roman"/>
          <w:i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5C11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355C11">
        <w:rPr>
          <w:rFonts w:ascii="Times New Roman" w:hAnsi="Times New Roman" w:cs="Times New Roman"/>
          <w:i/>
          <w:sz w:val="24"/>
          <w:szCs w:val="24"/>
        </w:rPr>
        <w:t>ургон для перевозки одежды на шасси ГАЗ-51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="00790845" w:rsidRPr="00790845">
        <w:rPr>
          <w:rFonts w:ascii="Times New Roman" w:hAnsi="Times New Roman" w:cs="Times New Roman"/>
          <w:sz w:val="24"/>
          <w:szCs w:val="24"/>
        </w:rPr>
        <w:t xml:space="preserve"> </w:t>
      </w:r>
      <w:r w:rsidR="0085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11" w:rsidRPr="00355C11" w:rsidRDefault="00355C11" w:rsidP="00355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C11">
        <w:rPr>
          <w:rFonts w:ascii="Times New Roman" w:hAnsi="Times New Roman" w:cs="Times New Roman"/>
          <w:sz w:val="24"/>
          <w:szCs w:val="24"/>
        </w:rPr>
        <w:t xml:space="preserve">В октябре 1953 года по заданию Исполкома Московского городского совета Проектно-конструкторское бюро Управления </w:t>
      </w:r>
      <w:proofErr w:type="spellStart"/>
      <w:r w:rsidRPr="00355C11">
        <w:rPr>
          <w:rFonts w:ascii="Times New Roman" w:hAnsi="Times New Roman" w:cs="Times New Roman"/>
          <w:sz w:val="24"/>
          <w:szCs w:val="24"/>
        </w:rPr>
        <w:t>авторемзаводами</w:t>
      </w:r>
      <w:proofErr w:type="spellEnd"/>
      <w:r w:rsidRPr="00355C11">
        <w:rPr>
          <w:rFonts w:ascii="Times New Roman" w:hAnsi="Times New Roman" w:cs="Times New Roman"/>
          <w:sz w:val="24"/>
          <w:szCs w:val="24"/>
        </w:rPr>
        <w:t xml:space="preserve"> Моссовета и завод «</w:t>
      </w:r>
      <w:proofErr w:type="spellStart"/>
      <w:r w:rsidRPr="00355C11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Pr="00355C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C11">
        <w:rPr>
          <w:rFonts w:ascii="Times New Roman" w:hAnsi="Times New Roman" w:cs="Times New Roman"/>
          <w:sz w:val="24"/>
          <w:szCs w:val="24"/>
        </w:rPr>
        <w:t>приступили к созданию на базе ГАЗ-51 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C11">
        <w:rPr>
          <w:rFonts w:ascii="Times New Roman" w:hAnsi="Times New Roman" w:cs="Times New Roman"/>
          <w:sz w:val="24"/>
          <w:szCs w:val="24"/>
        </w:rPr>
        <w:t xml:space="preserve">С-150 специализированных фургонов для перевозки товаров народного потребления разного типа. Одним из требований, предъявленных к этой группе автомобилей, являлась унификация их кузовов по конструкции каркасов и арматуре, а </w:t>
      </w:r>
      <w:r w:rsidRPr="00355C11">
        <w:rPr>
          <w:rFonts w:ascii="Times New Roman" w:hAnsi="Times New Roman" w:cs="Times New Roman"/>
          <w:sz w:val="24"/>
          <w:szCs w:val="24"/>
        </w:rPr>
        <w:lastRenderedPageBreak/>
        <w:t>специализация машин по группам товаров должна была осуществляться путем изменения внутренней планировки, внутреннего оборудования и расположению дверей. Отталкиваясь от этого требования, были разработаны три типа деревянных каркасов: автобусного типа нормального габарита для монтажа на шасси ГАЗ-51, автобусного типа нормального габарита для монтажа на шасси З</w:t>
      </w:r>
      <w:r w:rsidR="00790845">
        <w:rPr>
          <w:rFonts w:ascii="Times New Roman" w:hAnsi="Times New Roman" w:cs="Times New Roman"/>
          <w:sz w:val="24"/>
          <w:szCs w:val="24"/>
        </w:rPr>
        <w:t>и</w:t>
      </w:r>
      <w:r w:rsidRPr="00355C11">
        <w:rPr>
          <w:rFonts w:ascii="Times New Roman" w:hAnsi="Times New Roman" w:cs="Times New Roman"/>
          <w:sz w:val="24"/>
          <w:szCs w:val="24"/>
        </w:rPr>
        <w:t>С-150 и кузов большого габарита для монтажа на шасси ГАЗ-51.</w:t>
      </w:r>
    </w:p>
    <w:p w:rsidR="00355C11" w:rsidRPr="00355C11" w:rsidRDefault="00355C11" w:rsidP="00355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C11">
        <w:rPr>
          <w:rFonts w:ascii="Times New Roman" w:hAnsi="Times New Roman" w:cs="Times New Roman"/>
          <w:sz w:val="24"/>
          <w:szCs w:val="24"/>
        </w:rPr>
        <w:t xml:space="preserve"> Первый тип каркаса предназначался для фургонов, перевозящих одежду и белье, и за его основу был принят модернизированный кузов АКЗ-51 образца 1953 года, использовавшегося как для пассажирских автобусов, так и для товарно-пассажирских такси. Конструкция основания кузова, его бортов, крыши, ряда элементов каркаса АКЗ-51 была в целом сохранена, но габариты нового фургона были немного увеличены – он стал длиннее на 345 мм, шире на 100 мм и выше на 140 мм. Габаритные размеры нового фургона составляли 6050х2300х2675 мм. Кроме того, у фургонов было оставлено стандартное буксирное устройство, поскольку предполагалась их эксплуатация с двух- или одноосным прицепом-фургоном аналогичного назначения.</w:t>
      </w:r>
    </w:p>
    <w:p w:rsidR="00355C11" w:rsidRPr="00355C11" w:rsidRDefault="00355C11" w:rsidP="00355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C11">
        <w:rPr>
          <w:rFonts w:ascii="Times New Roman" w:hAnsi="Times New Roman" w:cs="Times New Roman"/>
          <w:sz w:val="24"/>
          <w:szCs w:val="24"/>
        </w:rPr>
        <w:t xml:space="preserve"> Кузов фургона для перевозки одежды получил пять широких одностворчатых дверей по правому борту (такое же решение было использовано и для аналогичных по назначению фургонов ПАЗ-661, с той разницей, что у павловских машин было четыре двустворчатых двери). С этой же стороны в юбке кузова были предусмотрены два откидных люка, в открытом положении образующих подножки. Левой борт фургона и задняя панель кузова были выполнены глухими. Кабина водителя отделялась от грузового отсека глухой перегородкой. Сам же грузовой отсек перегородок не имел, а напротив каждой двери под потолком крепилась выдвижная штанга со стопорными кольцами, на которую навешивалась готовая одежда на обычных вешалках-плечиках, что позволяло перевозить отглаженную одежду, не сминая ее.</w:t>
      </w:r>
    </w:p>
    <w:p w:rsidR="00355C11" w:rsidRPr="00355C11" w:rsidRDefault="00355C11" w:rsidP="00355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5C11">
        <w:rPr>
          <w:rFonts w:ascii="Times New Roman" w:hAnsi="Times New Roman" w:cs="Times New Roman"/>
          <w:sz w:val="24"/>
          <w:szCs w:val="24"/>
        </w:rPr>
        <w:t xml:space="preserve"> Примечательно, что конструкция этих фургонов в дальнейшем послужила основой для автобусов А-51, которые стали выпускаться взамен АКЗ-51.</w:t>
      </w:r>
    </w:p>
    <w:p w:rsidR="00756E0E" w:rsidRPr="005A0CB4" w:rsidRDefault="00756E0E" w:rsidP="006C7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B83" w:rsidRPr="005A0CB4" w:rsidRDefault="005A0CB4" w:rsidP="005A0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CB4">
        <w:rPr>
          <w:rFonts w:ascii="Times New Roman" w:hAnsi="Times New Roman" w:cs="Times New Roman"/>
          <w:b/>
          <w:sz w:val="24"/>
          <w:szCs w:val="24"/>
        </w:rPr>
        <w:t>Из истории автомобильных фургонов.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 xml:space="preserve"> Первый в мире серийный грузовой автомобиль «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», появившийся в 1896 г., имел плоскую грузовую платформу с небольшими бортами, делавшую его универсальным транспортным средством.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50B83">
        <w:rPr>
          <w:rFonts w:ascii="Times New Roman" w:hAnsi="Times New Roman" w:cs="Times New Roman"/>
          <w:sz w:val="24"/>
          <w:szCs w:val="24"/>
        </w:rPr>
        <w:t xml:space="preserve">же через два года инженеры из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Мариенфельде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установили на шасси 6-сильного грузовика закрытый кузов «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кастенваген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>», открыв тем самым эпоху специализированных автотранспортных средств, предназначенных для перевозок строго определенных грузов.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>В 1936 г. производственные мощности всех советских заводов достигли 200 000 автомобилей в год. Однако промышленность выпускала только универсальные грузовики с платформами, имеющими откидные борта, а доставка продуктов и товаров до потребителя, бесперебойная их транспортировка, сохранение товара в процессе перевозки потребовали специализированных автомобилей. В первую очередь автомобилей-фургонов для перевозки хлеба, готового платья, парфюмерии и других товаров для населения.</w:t>
      </w:r>
      <w:r w:rsidR="00F64A73"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>Несмотря на стремительный р</w:t>
      </w:r>
      <w:r w:rsidR="00B7563C">
        <w:rPr>
          <w:rFonts w:ascii="Times New Roman" w:hAnsi="Times New Roman" w:cs="Times New Roman"/>
          <w:sz w:val="24"/>
          <w:szCs w:val="24"/>
        </w:rPr>
        <w:t>ост автомобильного производства</w:t>
      </w:r>
      <w:r w:rsidRPr="00C50B83">
        <w:rPr>
          <w:rFonts w:ascii="Times New Roman" w:hAnsi="Times New Roman" w:cs="Times New Roman"/>
          <w:sz w:val="24"/>
          <w:szCs w:val="24"/>
        </w:rPr>
        <w:t>, специализированный транспо</w:t>
      </w:r>
      <w:proofErr w:type="gramStart"/>
      <w:r w:rsidRPr="00C50B83">
        <w:rPr>
          <w:rFonts w:ascii="Times New Roman" w:hAnsi="Times New Roman" w:cs="Times New Roman"/>
          <w:sz w:val="24"/>
          <w:szCs w:val="24"/>
        </w:rPr>
        <w:t>рт в СССР</w:t>
      </w:r>
      <w:proofErr w:type="gramEnd"/>
      <w:r w:rsidRPr="00C50B83">
        <w:rPr>
          <w:rFonts w:ascii="Times New Roman" w:hAnsi="Times New Roman" w:cs="Times New Roman"/>
          <w:sz w:val="24"/>
          <w:szCs w:val="24"/>
        </w:rPr>
        <w:t xml:space="preserve"> был острым дефицитом. Это объяснялось тем, что при общей острой потребности народного хозяйства в автотранспорте оказалось наиболее целесообразным его насыщение в пе</w:t>
      </w:r>
      <w:r w:rsidR="00B7563C">
        <w:rPr>
          <w:rFonts w:ascii="Times New Roman" w:hAnsi="Times New Roman" w:cs="Times New Roman"/>
          <w:sz w:val="24"/>
          <w:szCs w:val="24"/>
        </w:rPr>
        <w:t>рвую очередь обычными бортовыми</w:t>
      </w:r>
      <w:r w:rsidRPr="00C50B83">
        <w:rPr>
          <w:rFonts w:ascii="Times New Roman" w:hAnsi="Times New Roman" w:cs="Times New Roman"/>
          <w:sz w:val="24"/>
          <w:szCs w:val="24"/>
        </w:rPr>
        <w:t xml:space="preserve"> автомобилями. К середине </w:t>
      </w:r>
      <w:r w:rsidR="00DA2CB9">
        <w:rPr>
          <w:rFonts w:ascii="Times New Roman" w:hAnsi="Times New Roman" w:cs="Times New Roman"/>
          <w:sz w:val="24"/>
          <w:szCs w:val="24"/>
        </w:rPr>
        <w:t>30-</w:t>
      </w:r>
      <w:r w:rsidRPr="00C50B83">
        <w:rPr>
          <w:rFonts w:ascii="Times New Roman" w:hAnsi="Times New Roman" w:cs="Times New Roman"/>
          <w:sz w:val="24"/>
          <w:szCs w:val="24"/>
        </w:rPr>
        <w:t xml:space="preserve">х годов производство специализированных автофургонов концентрируется на следующих предприятиях: 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Московский комбинат реконструкции транспорта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Наркомвнутторга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СССР; 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Бауманские авторемонтные мастерские (БАРМ)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Мосавтотреста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Моссовета; 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Московский кузовной завод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Главхлеба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Наркомпищепрома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СССР; </w:t>
      </w:r>
    </w:p>
    <w:p w:rsidR="00C50B83" w:rsidRPr="00C50B83" w:rsidRDefault="00C50B8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>– Киевский кузовной завод.</w:t>
      </w:r>
    </w:p>
    <w:p w:rsidR="00C50B83" w:rsidRPr="00C50B83" w:rsidRDefault="00F64A73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>В директивах последнего предвоенного пятилетнего плана предусматривалось строительство специальных кузовных заводов с годовым впуском 20–25 тыс. основных типов автофургонов: хлебных, изотермических, мебельных, автолавок. Но до тех пор основным типом советского автофургона был кузо</w:t>
      </w:r>
      <w:proofErr w:type="gramStart"/>
      <w:r w:rsidR="00C50B83" w:rsidRPr="00C50B8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50B83" w:rsidRPr="00C50B83">
        <w:rPr>
          <w:rFonts w:ascii="Times New Roman" w:hAnsi="Times New Roman" w:cs="Times New Roman"/>
          <w:sz w:val="24"/>
          <w:szCs w:val="24"/>
        </w:rPr>
        <w:t>«коробочка», изготавливавшийся на Московском комбинате</w:t>
      </w:r>
      <w:r w:rsidR="00DA2CB9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реконструкции транспорта </w:t>
      </w:r>
      <w:proofErr w:type="spellStart"/>
      <w:r w:rsidR="00C50B83" w:rsidRPr="00C50B83">
        <w:rPr>
          <w:rFonts w:ascii="Times New Roman" w:hAnsi="Times New Roman" w:cs="Times New Roman"/>
          <w:sz w:val="24"/>
          <w:szCs w:val="24"/>
        </w:rPr>
        <w:t>Наркомвнутторга</w:t>
      </w:r>
      <w:proofErr w:type="spellEnd"/>
      <w:r w:rsidR="00C50B83" w:rsidRPr="00C50B83">
        <w:rPr>
          <w:rFonts w:ascii="Times New Roman" w:hAnsi="Times New Roman" w:cs="Times New Roman"/>
          <w:sz w:val="24"/>
          <w:szCs w:val="24"/>
        </w:rPr>
        <w:t xml:space="preserve"> СССР. Однако конструкторы Комбината реконструкции транспорта пошли дальше и построили партию кузовов-фургонов автобусного типа, в которых кабина и грузовая часть были одним органичным целым. Такой кузов отличался более обтекаемым внешним дизайном, пропорциональностью формы.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Фургоны защищали груз от повреждения и запыления, </w:t>
      </w:r>
      <w:r w:rsidR="00C50B83" w:rsidRPr="00C50B83">
        <w:rPr>
          <w:rFonts w:ascii="Times New Roman" w:hAnsi="Times New Roman" w:cs="Times New Roman"/>
          <w:sz w:val="24"/>
          <w:szCs w:val="24"/>
        </w:rPr>
        <w:lastRenderedPageBreak/>
        <w:t>облегчали загрузку и выгрузку. Дверцы делались в боковой и в задней части кузова, а в некоторых случаях они заменялись гибкими жалюзи. В целях более удобной загрузки в два яруса боковые стенки кузовов делались с уступами. На уступ можно было настлать второй пол или уложить дополнительную погрузочную решетку.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Первые советские фургоны не отличались большим разнообразием, и в основном были распространены следующие их типы: для перевозки готовой одежды, для перевозки хлеба, изотермические для транспортировки мясных продуктов и получившие к концу тридцатых очень большое распространение автофургоны-лавки, из которых можно было продавать продукты и товары прямо на улице. 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83" w:rsidRDefault="002E28A7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6C0176">
        <w:rPr>
          <w:rFonts w:ascii="Times New Roman" w:hAnsi="Times New Roman" w:cs="Times New Roman"/>
          <w:b/>
          <w:sz w:val="24"/>
          <w:szCs w:val="24"/>
        </w:rPr>
        <w:t>Автомобили-фургоны для готового платья.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 Перевозка готового платья в бортовых грузовиках производилась навалом или в узлах. При этом товар поступал в магазины настолько </w:t>
      </w:r>
      <w:proofErr w:type="gramStart"/>
      <w:r w:rsidR="00C50B83" w:rsidRPr="00C50B83">
        <w:rPr>
          <w:rFonts w:ascii="Times New Roman" w:hAnsi="Times New Roman" w:cs="Times New Roman"/>
          <w:sz w:val="24"/>
          <w:szCs w:val="24"/>
        </w:rPr>
        <w:t>измятым</w:t>
      </w:r>
      <w:proofErr w:type="gramEnd"/>
      <w:r w:rsidR="00C50B83" w:rsidRPr="00C50B83">
        <w:rPr>
          <w:rFonts w:ascii="Times New Roman" w:hAnsi="Times New Roman" w:cs="Times New Roman"/>
          <w:sz w:val="24"/>
          <w:szCs w:val="24"/>
        </w:rPr>
        <w:t xml:space="preserve"> и загрязненным, что требовалась тщательная очистка и повторная утюжка, часто при такой перевозке готовое платье рвалось, пуговицы ломались и отрывались. Естественно, возникла потребность в специализированном автомобиле с фургоном, в котором готовое платье могло перевозиться как в подвешенном состоянии, так и разложенным на стеллажах. Для удобства погрузки-разгрузки готовое платье вешалось на вешалках поперек. При такой транспортировке платье, прибывшее в магазин, совершенно не нуждалось в глажении. Наибольшее</w:t>
      </w:r>
      <w:r w:rsidR="00336222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>распространение в тридцатых получили фургоны шириной два и длиной два с половиной метра, установленные на полуторатонном шасси ГАЗ-АА. Перевозка готового платья предъявляла дополнительные требования к персоналу, которые сводились к тому, что весь груз надлежало плотно развешивать в кузове, чтобы он не болтался и не мялся, а главное, чтобы не пачкался при разгрузке.</w:t>
      </w:r>
    </w:p>
    <w:p w:rsidR="0041662E" w:rsidRDefault="0041662E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2E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 большинство автофургонов были переоборудованы в санитарные автомобили и отправлены на фронт. Поэтому после войны ощущался острый дефицит в подобном транспорте.</w:t>
      </w:r>
    </w:p>
    <w:p w:rsidR="0041662E" w:rsidRPr="00336222" w:rsidRDefault="0041662E" w:rsidP="006C70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222">
        <w:rPr>
          <w:rFonts w:ascii="Times New Roman" w:hAnsi="Times New Roman" w:cs="Times New Roman"/>
          <w:b/>
          <w:sz w:val="24"/>
          <w:szCs w:val="24"/>
        </w:rPr>
        <w:t>ПАЗ-661 «Одежда»</w:t>
      </w:r>
    </w:p>
    <w:p w:rsidR="00E504A7" w:rsidRDefault="001524D6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438">
        <w:rPr>
          <w:rFonts w:ascii="Times New Roman" w:hAnsi="Times New Roman" w:cs="Times New Roman"/>
          <w:sz w:val="24"/>
          <w:szCs w:val="24"/>
        </w:rPr>
        <w:t xml:space="preserve"> 30 апреля 1954 года заводская газета «Вперед» сообщила: «Опытные образцы автомобиля и одноосного прицепа со специальными кузовами для перевозки хлебобулочных изделий и промтоваров были спроектированы и изготовлены всего за два месяца. Автомобиль максимально унифицирован с выпускающимся пассажирским автобусом».</w:t>
      </w:r>
      <w:r w:rsidRPr="00375438">
        <w:rPr>
          <w:rFonts w:ascii="Times New Roman" w:hAnsi="Times New Roman" w:cs="Times New Roman"/>
          <w:sz w:val="24"/>
          <w:szCs w:val="24"/>
        </w:rPr>
        <w:br/>
        <w:t xml:space="preserve"> Конструкция автобуса предусматривала деревянный каркас кузова. 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В передней части кузова расположена изолированная от грузового помещения кабина шофера с двумя полноценными сиденьями и одним откидным. </w:t>
      </w:r>
      <w:r w:rsidRPr="00375438">
        <w:rPr>
          <w:rFonts w:ascii="Times New Roman" w:hAnsi="Times New Roman" w:cs="Times New Roman"/>
          <w:sz w:val="24"/>
          <w:szCs w:val="24"/>
        </w:rPr>
        <w:t xml:space="preserve">Левая боковина имела только дверь водителя, а справа, помимо пассажирской двери, находились </w:t>
      </w:r>
      <w:proofErr w:type="gramStart"/>
      <w:r w:rsidR="00B70B86">
        <w:rPr>
          <w:rFonts w:ascii="Times New Roman" w:hAnsi="Times New Roman" w:cs="Times New Roman"/>
          <w:sz w:val="24"/>
          <w:szCs w:val="24"/>
        </w:rPr>
        <w:t>четыре двустворчатые двери</w:t>
      </w:r>
      <w:proofErr w:type="gramEnd"/>
      <w:r w:rsidR="00B70B86">
        <w:rPr>
          <w:rFonts w:ascii="Times New Roman" w:hAnsi="Times New Roman" w:cs="Times New Roman"/>
          <w:sz w:val="24"/>
          <w:szCs w:val="24"/>
        </w:rPr>
        <w:t>. ПАЗ-</w:t>
      </w:r>
      <w:r w:rsidRPr="00375438">
        <w:rPr>
          <w:rFonts w:ascii="Times New Roman" w:hAnsi="Times New Roman" w:cs="Times New Roman"/>
          <w:sz w:val="24"/>
          <w:szCs w:val="24"/>
        </w:rPr>
        <w:t>657 и 661 предназначались для развозки-распределения крупной партии товара по торговым точкам внутри городов</w:t>
      </w:r>
      <w:r w:rsidR="00BC58A5" w:rsidRPr="00375438">
        <w:rPr>
          <w:rFonts w:ascii="Times New Roman" w:hAnsi="Times New Roman" w:cs="Times New Roman"/>
          <w:sz w:val="24"/>
          <w:szCs w:val="24"/>
        </w:rPr>
        <w:t xml:space="preserve"> и могли использоваться с</w:t>
      </w:r>
      <w:r w:rsidR="00285D7B" w:rsidRPr="00375438">
        <w:rPr>
          <w:rFonts w:ascii="Times New Roman" w:hAnsi="Times New Roman" w:cs="Times New Roman"/>
          <w:sz w:val="24"/>
          <w:szCs w:val="24"/>
        </w:rPr>
        <w:t>о специально сконструированными для перевозки определенного груза</w:t>
      </w:r>
      <w:r w:rsidR="00BC58A5" w:rsidRPr="00375438">
        <w:rPr>
          <w:rFonts w:ascii="Times New Roman" w:hAnsi="Times New Roman" w:cs="Times New Roman"/>
          <w:sz w:val="24"/>
          <w:szCs w:val="24"/>
        </w:rPr>
        <w:t xml:space="preserve"> прицепами ПАЗ-658 и ПАЗ-742Б</w:t>
      </w:r>
      <w:r w:rsidRPr="00375438">
        <w:rPr>
          <w:rFonts w:ascii="Times New Roman" w:hAnsi="Times New Roman" w:cs="Times New Roman"/>
          <w:sz w:val="24"/>
          <w:szCs w:val="24"/>
        </w:rPr>
        <w:t xml:space="preserve">. Легкость доступа к товару и достаточная быстрота разгрузки позволяла водителю заниматься развозкой без привлечения других работников. </w:t>
      </w:r>
    </w:p>
    <w:p w:rsidR="00E83B42" w:rsidRPr="00375438" w:rsidRDefault="00E504A7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4D6" w:rsidRPr="00375438">
        <w:rPr>
          <w:rFonts w:ascii="Times New Roman" w:hAnsi="Times New Roman" w:cs="Times New Roman"/>
          <w:sz w:val="24"/>
          <w:szCs w:val="24"/>
        </w:rPr>
        <w:t>Отличия от модели 657 состояли в устройстве внутреннего товарного отсека</w:t>
      </w:r>
      <w:r w:rsidR="00861938">
        <w:rPr>
          <w:rFonts w:ascii="Times New Roman" w:hAnsi="Times New Roman" w:cs="Times New Roman"/>
          <w:sz w:val="24"/>
          <w:szCs w:val="24"/>
        </w:rPr>
        <w:t>, отсутствии</w:t>
      </w:r>
      <w:r w:rsidR="00E83B42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="00E83B42" w:rsidRPr="00375438">
        <w:rPr>
          <w:rFonts w:ascii="Times New Roman" w:hAnsi="Times New Roman" w:cs="Times New Roman"/>
          <w:color w:val="000000" w:themeColor="text1"/>
          <w:sz w:val="24"/>
          <w:szCs w:val="24"/>
        </w:rPr>
        <w:t>заднего отсека и соответственно двери в него</w:t>
      </w:r>
      <w:r w:rsidR="00773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3A9D" w:rsidRPr="00773A9D">
        <w:rPr>
          <w:rFonts w:ascii="Times New Roman" w:hAnsi="Times New Roman" w:cs="Times New Roman"/>
          <w:color w:val="000000" w:themeColor="text1"/>
          <w:sz w:val="24"/>
          <w:szCs w:val="24"/>
        </w:rPr>
        <w:t>за ненадобностью был лишен термоизоляции</w:t>
      </w:r>
      <w:r w:rsidR="001524D6" w:rsidRPr="003754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AC4">
        <w:rPr>
          <w:rFonts w:ascii="Times New Roman" w:hAnsi="Times New Roman" w:cs="Times New Roman"/>
          <w:sz w:val="24"/>
          <w:szCs w:val="24"/>
        </w:rPr>
        <w:t>Кузов ПАЗ-</w:t>
      </w:r>
      <w:r w:rsidR="001524D6" w:rsidRPr="00375438">
        <w:rPr>
          <w:rFonts w:ascii="Times New Roman" w:hAnsi="Times New Roman" w:cs="Times New Roman"/>
          <w:sz w:val="24"/>
          <w:szCs w:val="24"/>
        </w:rPr>
        <w:t xml:space="preserve">661 имел справа те же двустворчатые двери, что и у ПАЗ 657, за которыми скрывались укрепленные вверху </w:t>
      </w:r>
      <w:r w:rsidR="00A1726F" w:rsidRPr="00375438">
        <w:rPr>
          <w:rFonts w:ascii="Times New Roman" w:hAnsi="Times New Roman" w:cs="Times New Roman"/>
          <w:sz w:val="24"/>
          <w:szCs w:val="24"/>
        </w:rPr>
        <w:t xml:space="preserve">5 поперечных труб  </w:t>
      </w:r>
      <w:r w:rsidR="001524D6" w:rsidRPr="00375438">
        <w:rPr>
          <w:rFonts w:ascii="Times New Roman" w:hAnsi="Times New Roman" w:cs="Times New Roman"/>
          <w:sz w:val="24"/>
          <w:szCs w:val="24"/>
        </w:rPr>
        <w:t>для подвешивания одежды.</w:t>
      </w:r>
      <w:proofErr w:type="gramEnd"/>
      <w:r w:rsidR="00FB0ECF" w:rsidRPr="00375438">
        <w:rPr>
          <w:rFonts w:ascii="Times New Roman" w:hAnsi="Times New Roman" w:cs="Times New Roman"/>
          <w:sz w:val="24"/>
          <w:szCs w:val="24"/>
        </w:rPr>
        <w:t xml:space="preserve">  Внутренний объем кузова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13,5 м3. </w:t>
      </w:r>
      <w:r w:rsidR="00F0574A" w:rsidRPr="00F0574A">
        <w:rPr>
          <w:rFonts w:ascii="Times New Roman" w:hAnsi="Times New Roman" w:cs="Times New Roman"/>
          <w:sz w:val="24"/>
          <w:szCs w:val="24"/>
        </w:rPr>
        <w:t>Приборная панель ПАЗ-661 отличалась от модернизированно</w:t>
      </w:r>
      <w:r w:rsidR="00F0574A">
        <w:rPr>
          <w:rFonts w:ascii="Times New Roman" w:hAnsi="Times New Roman" w:cs="Times New Roman"/>
          <w:sz w:val="24"/>
          <w:szCs w:val="24"/>
        </w:rPr>
        <w:t>й приборной панели ПАЗ-651А. Т</w:t>
      </w:r>
      <w:r w:rsidR="00F0574A" w:rsidRPr="00F0574A">
        <w:rPr>
          <w:rFonts w:ascii="Times New Roman" w:hAnsi="Times New Roman" w:cs="Times New Roman"/>
          <w:sz w:val="24"/>
          <w:szCs w:val="24"/>
        </w:rPr>
        <w:t>акже у ПАЗ-661 отсутствовали часы.</w:t>
      </w:r>
      <w:r w:rsidR="00F0574A">
        <w:rPr>
          <w:rFonts w:ascii="Times New Roman" w:hAnsi="Times New Roman" w:cs="Times New Roman"/>
          <w:sz w:val="24"/>
          <w:szCs w:val="24"/>
        </w:rPr>
        <w:t xml:space="preserve"> </w:t>
      </w:r>
      <w:r w:rsidR="00FB0ECF" w:rsidRPr="00375438">
        <w:rPr>
          <w:rFonts w:ascii="Times New Roman" w:hAnsi="Times New Roman" w:cs="Times New Roman"/>
          <w:sz w:val="24"/>
          <w:szCs w:val="24"/>
        </w:rPr>
        <w:t>Конструкция автомобиля предусматривает использование его как тягача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 в автопоезде с прицепом общим в</w:t>
      </w:r>
      <w:r w:rsidR="00FB0ECF" w:rsidRPr="00375438">
        <w:rPr>
          <w:rFonts w:ascii="Times New Roman" w:hAnsi="Times New Roman" w:cs="Times New Roman"/>
          <w:sz w:val="24"/>
          <w:szCs w:val="24"/>
        </w:rPr>
        <w:t xml:space="preserve">есом 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до </w:t>
      </w:r>
      <w:r w:rsidR="00FB0ECF" w:rsidRPr="00375438">
        <w:rPr>
          <w:rFonts w:ascii="Times New Roman" w:hAnsi="Times New Roman" w:cs="Times New Roman"/>
          <w:sz w:val="24"/>
          <w:szCs w:val="24"/>
        </w:rPr>
        <w:t>3,5 т.</w:t>
      </w:r>
      <w:r w:rsidR="001524D6" w:rsidRPr="00375438">
        <w:rPr>
          <w:rFonts w:ascii="Times New Roman" w:hAnsi="Times New Roman" w:cs="Times New Roman"/>
          <w:sz w:val="24"/>
          <w:szCs w:val="24"/>
        </w:rPr>
        <w:br/>
      </w:r>
      <w:r w:rsidR="00773A9D">
        <w:rPr>
          <w:rFonts w:ascii="Times New Roman" w:hAnsi="Times New Roman" w:cs="Times New Roman"/>
          <w:sz w:val="24"/>
          <w:szCs w:val="24"/>
        </w:rPr>
        <w:t xml:space="preserve"> </w:t>
      </w:r>
      <w:r w:rsidR="00773A9D" w:rsidRPr="00773A9D">
        <w:rPr>
          <w:rFonts w:ascii="Times New Roman" w:hAnsi="Times New Roman" w:cs="Times New Roman"/>
          <w:sz w:val="24"/>
          <w:szCs w:val="24"/>
        </w:rPr>
        <w:t>Фургоны ПАЗ-661 не получили широкого распространения.</w:t>
      </w:r>
      <w:r w:rsidR="00773A9D">
        <w:rPr>
          <w:rFonts w:ascii="Times New Roman" w:hAnsi="Times New Roman" w:cs="Times New Roman"/>
          <w:sz w:val="24"/>
          <w:szCs w:val="24"/>
        </w:rPr>
        <w:t xml:space="preserve"> </w:t>
      </w:r>
      <w:r w:rsidR="001524D6" w:rsidRPr="00375438">
        <w:rPr>
          <w:rFonts w:ascii="Times New Roman" w:hAnsi="Times New Roman" w:cs="Times New Roman"/>
          <w:sz w:val="24"/>
          <w:szCs w:val="24"/>
        </w:rPr>
        <w:t>Всего, с 1954 по 1956 год, было выпущено 156 таких машин</w:t>
      </w:r>
      <w:r w:rsidR="00F21932" w:rsidRPr="00375438">
        <w:rPr>
          <w:rFonts w:ascii="Times New Roman" w:hAnsi="Times New Roman" w:cs="Times New Roman"/>
          <w:sz w:val="24"/>
          <w:szCs w:val="24"/>
        </w:rPr>
        <w:t>.</w:t>
      </w:r>
    </w:p>
    <w:p w:rsidR="001524D6" w:rsidRPr="00375438" w:rsidRDefault="00BB63F2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Весной 1956 </w:t>
      </w:r>
      <w:r w:rsidR="00F21932" w:rsidRPr="0037543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21932" w:rsidRPr="00375438">
        <w:rPr>
          <w:rFonts w:ascii="Times New Roman" w:hAnsi="Times New Roman" w:cs="Times New Roman"/>
          <w:sz w:val="24"/>
          <w:szCs w:val="24"/>
        </w:rPr>
        <w:t xml:space="preserve"> Павловский автобусный перешел на поточный метод сборки машин, а в модельном ряду вместо фургона ПАЗ-661 появилась эпидемиологическая лаборатория ПАЗ-659Б (до 1958 г. включительно их успели собрать 365 штук).</w:t>
      </w:r>
      <w:proofErr w:type="gramEnd"/>
    </w:p>
    <w:p w:rsidR="005B2866" w:rsidRPr="00375438" w:rsidRDefault="005B2866" w:rsidP="006C7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438">
        <w:rPr>
          <w:rFonts w:ascii="Times New Roman" w:hAnsi="Times New Roman" w:cs="Times New Roman"/>
          <w:sz w:val="24"/>
          <w:szCs w:val="24"/>
        </w:rPr>
        <w:t xml:space="preserve"> Упоминание о </w:t>
      </w:r>
      <w:r w:rsidRPr="00375438">
        <w:rPr>
          <w:rStyle w:val="a3"/>
          <w:rFonts w:ascii="Times New Roman" w:hAnsi="Times New Roman" w:cs="Times New Roman"/>
          <w:sz w:val="24"/>
          <w:szCs w:val="24"/>
        </w:rPr>
        <w:t>ПАЗ-661Б</w:t>
      </w:r>
      <w:r w:rsidRPr="00375438">
        <w:rPr>
          <w:rFonts w:ascii="Times New Roman" w:hAnsi="Times New Roman" w:cs="Times New Roman"/>
          <w:sz w:val="24"/>
          <w:szCs w:val="24"/>
        </w:rPr>
        <w:t xml:space="preserve">, как универсальном фургоне, приводится в книге Л. Афанасьева «Автомобильные перевозки», изданной в 1959 году. Там же имеется и рисунок фургона. По своей форме и расположению дверей он напоминает инкассаторскую машину ПАЗ-655 с глухим кузовом, отделенным от кабины.  </w:t>
      </w:r>
      <w:r w:rsidR="00CF6AAF" w:rsidRPr="00375438">
        <w:rPr>
          <w:rFonts w:ascii="Times New Roman" w:hAnsi="Times New Roman" w:cs="Times New Roman"/>
          <w:sz w:val="24"/>
          <w:szCs w:val="24"/>
        </w:rPr>
        <w:t>Речь шла о созданном в</w:t>
      </w:r>
      <w:r w:rsidRPr="00375438">
        <w:rPr>
          <w:rFonts w:ascii="Times New Roman" w:hAnsi="Times New Roman" w:cs="Times New Roman"/>
          <w:sz w:val="24"/>
          <w:szCs w:val="24"/>
        </w:rPr>
        <w:t xml:space="preserve"> 1954 </w:t>
      </w:r>
      <w:r w:rsidR="00CF6AAF" w:rsidRPr="00375438">
        <w:rPr>
          <w:rFonts w:ascii="Times New Roman" w:hAnsi="Times New Roman" w:cs="Times New Roman"/>
          <w:sz w:val="24"/>
          <w:szCs w:val="24"/>
        </w:rPr>
        <w:t xml:space="preserve">году опытном образце 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 промтоварного</w:t>
      </w:r>
      <w:r w:rsidR="00CF6AAF" w:rsidRPr="00375438">
        <w:rPr>
          <w:rFonts w:ascii="Times New Roman" w:hAnsi="Times New Roman" w:cs="Times New Roman"/>
          <w:sz w:val="24"/>
          <w:szCs w:val="24"/>
        </w:rPr>
        <w:t xml:space="preserve"> фургон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а </w:t>
      </w:r>
      <w:r w:rsidR="00CF6AAF" w:rsidRPr="00375438">
        <w:rPr>
          <w:rFonts w:ascii="Times New Roman" w:hAnsi="Times New Roman" w:cs="Times New Roman"/>
          <w:sz w:val="24"/>
          <w:szCs w:val="24"/>
        </w:rPr>
        <w:t>с задней двухстворчатой дверью.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Pr="00375438">
        <w:rPr>
          <w:rFonts w:ascii="Times New Roman" w:hAnsi="Times New Roman" w:cs="Times New Roman"/>
          <w:sz w:val="24"/>
          <w:szCs w:val="24"/>
        </w:rPr>
        <w:t xml:space="preserve">В то время, в заводской многотиражке и в районной </w:t>
      </w:r>
      <w:r w:rsidRPr="00375438">
        <w:rPr>
          <w:rFonts w:ascii="Times New Roman" w:hAnsi="Times New Roman" w:cs="Times New Roman"/>
          <w:sz w:val="24"/>
          <w:szCs w:val="24"/>
        </w:rPr>
        <w:lastRenderedPageBreak/>
        <w:t xml:space="preserve">газете неоднократно сообщалось о разработке вариантов изотермических кузовов, а также изготовлении их опытных образцов. </w:t>
      </w:r>
      <w:r w:rsidR="00BB63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866" w:rsidRPr="00375438" w:rsidSect="00336222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C"/>
    <w:rsid w:val="00067BFF"/>
    <w:rsid w:val="00071F29"/>
    <w:rsid w:val="000936EF"/>
    <w:rsid w:val="000C12A4"/>
    <w:rsid w:val="000E5ABB"/>
    <w:rsid w:val="000F32D3"/>
    <w:rsid w:val="001524D6"/>
    <w:rsid w:val="00171760"/>
    <w:rsid w:val="001C72AB"/>
    <w:rsid w:val="001D4091"/>
    <w:rsid w:val="001F48D5"/>
    <w:rsid w:val="0025070C"/>
    <w:rsid w:val="00256DA0"/>
    <w:rsid w:val="00282A49"/>
    <w:rsid w:val="00285D7B"/>
    <w:rsid w:val="002A673B"/>
    <w:rsid w:val="002D27D6"/>
    <w:rsid w:val="002E28A7"/>
    <w:rsid w:val="00300115"/>
    <w:rsid w:val="00336222"/>
    <w:rsid w:val="00355C11"/>
    <w:rsid w:val="00375438"/>
    <w:rsid w:val="003E192D"/>
    <w:rsid w:val="003E6EC4"/>
    <w:rsid w:val="00401E4D"/>
    <w:rsid w:val="004117A3"/>
    <w:rsid w:val="0041662E"/>
    <w:rsid w:val="0042318C"/>
    <w:rsid w:val="00427AC4"/>
    <w:rsid w:val="00465B22"/>
    <w:rsid w:val="00477DA5"/>
    <w:rsid w:val="0049326C"/>
    <w:rsid w:val="004E798B"/>
    <w:rsid w:val="0052150E"/>
    <w:rsid w:val="0056306C"/>
    <w:rsid w:val="0059080F"/>
    <w:rsid w:val="005A0CB4"/>
    <w:rsid w:val="005B2509"/>
    <w:rsid w:val="005B2866"/>
    <w:rsid w:val="00606E09"/>
    <w:rsid w:val="006125D4"/>
    <w:rsid w:val="00642F4C"/>
    <w:rsid w:val="006A2393"/>
    <w:rsid w:val="006C0176"/>
    <w:rsid w:val="006C703F"/>
    <w:rsid w:val="006D6820"/>
    <w:rsid w:val="006F579F"/>
    <w:rsid w:val="007105A5"/>
    <w:rsid w:val="00727C80"/>
    <w:rsid w:val="00756E0E"/>
    <w:rsid w:val="00773A9D"/>
    <w:rsid w:val="007811AE"/>
    <w:rsid w:val="00790845"/>
    <w:rsid w:val="0079766E"/>
    <w:rsid w:val="007B21AD"/>
    <w:rsid w:val="007C01C7"/>
    <w:rsid w:val="008305AB"/>
    <w:rsid w:val="008513DD"/>
    <w:rsid w:val="00861938"/>
    <w:rsid w:val="008653BE"/>
    <w:rsid w:val="008A6A7E"/>
    <w:rsid w:val="008D6A5D"/>
    <w:rsid w:val="009929C4"/>
    <w:rsid w:val="00A1726F"/>
    <w:rsid w:val="00AD15E0"/>
    <w:rsid w:val="00AE7156"/>
    <w:rsid w:val="00B22E56"/>
    <w:rsid w:val="00B3083C"/>
    <w:rsid w:val="00B41542"/>
    <w:rsid w:val="00B70B86"/>
    <w:rsid w:val="00B7563C"/>
    <w:rsid w:val="00B90D20"/>
    <w:rsid w:val="00BB63F2"/>
    <w:rsid w:val="00BC332C"/>
    <w:rsid w:val="00BC58A5"/>
    <w:rsid w:val="00C50B83"/>
    <w:rsid w:val="00C63B00"/>
    <w:rsid w:val="00C85AC0"/>
    <w:rsid w:val="00CB5C61"/>
    <w:rsid w:val="00CF477E"/>
    <w:rsid w:val="00CF6AAF"/>
    <w:rsid w:val="00D02481"/>
    <w:rsid w:val="00D076BC"/>
    <w:rsid w:val="00D165EB"/>
    <w:rsid w:val="00D32FBC"/>
    <w:rsid w:val="00DA2CB9"/>
    <w:rsid w:val="00E31E9C"/>
    <w:rsid w:val="00E504A7"/>
    <w:rsid w:val="00E80C79"/>
    <w:rsid w:val="00E83B42"/>
    <w:rsid w:val="00E919DE"/>
    <w:rsid w:val="00F0574A"/>
    <w:rsid w:val="00F21932"/>
    <w:rsid w:val="00F64A73"/>
    <w:rsid w:val="00F96704"/>
    <w:rsid w:val="00FB0ECF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52</cp:revision>
  <dcterms:created xsi:type="dcterms:W3CDTF">2019-05-11T07:12:00Z</dcterms:created>
  <dcterms:modified xsi:type="dcterms:W3CDTF">2024-09-02T13:59:00Z</dcterms:modified>
</cp:coreProperties>
</file>