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46" w:rsidRPr="00986649" w:rsidRDefault="005E6AD0" w:rsidP="007F07A9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r w:rsidRPr="00986649">
        <w:rPr>
          <w:rStyle w:val="a3"/>
          <w:rFonts w:ascii="Times New Roman" w:hAnsi="Times New Roman" w:cs="Times New Roman"/>
          <w:sz w:val="28"/>
          <w:szCs w:val="28"/>
        </w:rPr>
        <w:t>02-378 ЗиЛ-5301НС «Бычок» 4х2 короткобазный фургон г</w:t>
      </w:r>
      <w:r w:rsidR="007F07A9">
        <w:rPr>
          <w:rStyle w:val="a3"/>
          <w:rFonts w:ascii="Times New Roman" w:hAnsi="Times New Roman" w:cs="Times New Roman"/>
          <w:sz w:val="28"/>
          <w:szCs w:val="28"/>
        </w:rPr>
        <w:t>рузоподъемностью</w:t>
      </w:r>
      <w:r w:rsidRPr="00986649">
        <w:rPr>
          <w:rStyle w:val="a3"/>
          <w:rFonts w:ascii="Times New Roman" w:hAnsi="Times New Roman" w:cs="Times New Roman"/>
          <w:sz w:val="28"/>
          <w:szCs w:val="28"/>
        </w:rPr>
        <w:t xml:space="preserve"> 3,2 т с грузовым отсеком ёмк</w:t>
      </w:r>
      <w:r w:rsidR="007F07A9">
        <w:rPr>
          <w:rStyle w:val="a3"/>
          <w:rFonts w:ascii="Times New Roman" w:hAnsi="Times New Roman" w:cs="Times New Roman"/>
          <w:sz w:val="28"/>
          <w:szCs w:val="28"/>
        </w:rPr>
        <w:t>остью</w:t>
      </w:r>
      <w:r w:rsidRPr="00986649">
        <w:rPr>
          <w:rStyle w:val="a3"/>
          <w:rFonts w:ascii="Times New Roman" w:hAnsi="Times New Roman" w:cs="Times New Roman"/>
          <w:sz w:val="28"/>
          <w:szCs w:val="28"/>
        </w:rPr>
        <w:t xml:space="preserve"> 10.5 м3 с 2-створчатой задней дверью, мест 3, вес: снаряженный 3.725 т, п</w:t>
      </w:r>
      <w:r w:rsidR="00986649">
        <w:rPr>
          <w:rStyle w:val="a3"/>
          <w:rFonts w:ascii="Times New Roman" w:hAnsi="Times New Roman" w:cs="Times New Roman"/>
          <w:sz w:val="28"/>
          <w:szCs w:val="28"/>
        </w:rPr>
        <w:t>олный 6,95 т, ММЗ Д-245.12С 108.8</w:t>
      </w:r>
      <w:r w:rsidRPr="0098664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49">
        <w:rPr>
          <w:rStyle w:val="a3"/>
          <w:rFonts w:ascii="Times New Roman" w:hAnsi="Times New Roman" w:cs="Times New Roman"/>
          <w:sz w:val="28"/>
          <w:szCs w:val="28"/>
        </w:rPr>
        <w:t>лс</w:t>
      </w:r>
      <w:proofErr w:type="spellEnd"/>
      <w:r w:rsidRPr="00986649">
        <w:rPr>
          <w:rStyle w:val="a3"/>
          <w:rFonts w:ascii="Times New Roman" w:hAnsi="Times New Roman" w:cs="Times New Roman"/>
          <w:sz w:val="28"/>
          <w:szCs w:val="28"/>
        </w:rPr>
        <w:t xml:space="preserve">, 95 км/час, </w:t>
      </w:r>
      <w:proofErr w:type="spellStart"/>
      <w:r w:rsidRPr="00986649">
        <w:rPr>
          <w:rStyle w:val="a3"/>
          <w:rFonts w:ascii="Times New Roman" w:hAnsi="Times New Roman" w:cs="Times New Roman"/>
          <w:sz w:val="28"/>
          <w:szCs w:val="28"/>
        </w:rPr>
        <w:t>малосерийно</w:t>
      </w:r>
      <w:proofErr w:type="spellEnd"/>
      <w:r w:rsidR="007F07A9"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98664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49">
        <w:rPr>
          <w:rStyle w:val="a3"/>
          <w:rFonts w:ascii="Times New Roman" w:hAnsi="Times New Roman" w:cs="Times New Roman"/>
          <w:sz w:val="28"/>
          <w:szCs w:val="28"/>
        </w:rPr>
        <w:t>ЗиЛ</w:t>
      </w:r>
      <w:proofErr w:type="spellEnd"/>
      <w:r w:rsidRPr="00986649">
        <w:rPr>
          <w:rStyle w:val="a3"/>
          <w:rFonts w:ascii="Times New Roman" w:hAnsi="Times New Roman" w:cs="Times New Roman"/>
          <w:sz w:val="28"/>
          <w:szCs w:val="28"/>
        </w:rPr>
        <w:t xml:space="preserve"> г. Москва, с 1999 г.</w:t>
      </w:r>
    </w:p>
    <w:bookmarkEnd w:id="0"/>
    <w:p w:rsidR="008C2446" w:rsidRDefault="0007196F" w:rsidP="007F07A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214859" wp14:editId="15E13183">
            <wp:simplePos x="0" y="0"/>
            <wp:positionH relativeFrom="margin">
              <wp:posOffset>419100</wp:posOffset>
            </wp:positionH>
            <wp:positionV relativeFrom="margin">
              <wp:posOffset>876300</wp:posOffset>
            </wp:positionV>
            <wp:extent cx="5285105" cy="39046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446" w:rsidRDefault="008C2446" w:rsidP="007F07A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7F07A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7F07A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7F07A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7F07A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7F07A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7F07A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7F07A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7F07A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7F07A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7F07A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7F07A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7F07A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7F07A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7F07A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7F07A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7F07A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07196F" w:rsidRDefault="0007196F" w:rsidP="007F07A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07196F" w:rsidRDefault="0007196F" w:rsidP="007F07A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07196F" w:rsidRDefault="0007196F" w:rsidP="007F07A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7F07A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C2446" w:rsidRDefault="008C2446" w:rsidP="007F07A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711A14" w:rsidRDefault="00726AA7" w:rsidP="007F07A9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3F90">
        <w:rPr>
          <w:rStyle w:val="a3"/>
          <w:rFonts w:ascii="Times New Roman" w:hAnsi="Times New Roman" w:cs="Times New Roman"/>
          <w:b w:val="0"/>
          <w:sz w:val="24"/>
          <w:szCs w:val="24"/>
        </w:rPr>
        <w:t>В 1996-</w:t>
      </w:r>
      <w:r w:rsidR="00033F90" w:rsidRPr="00033F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97 г. </w:t>
      </w:r>
      <w:r w:rsidR="00033F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spellStart"/>
      <w:r w:rsidR="00033F90">
        <w:rPr>
          <w:rStyle w:val="a3"/>
          <w:rFonts w:ascii="Times New Roman" w:hAnsi="Times New Roman" w:cs="Times New Roman"/>
          <w:b w:val="0"/>
          <w:sz w:val="24"/>
          <w:szCs w:val="24"/>
        </w:rPr>
        <w:t>ЗиЛе</w:t>
      </w:r>
      <w:proofErr w:type="spellEnd"/>
      <w:r w:rsidR="00033F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3F90" w:rsidRPr="00033F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была разработана </w:t>
      </w:r>
      <w:r w:rsidR="00E923C2">
        <w:rPr>
          <w:rStyle w:val="a3"/>
          <w:rFonts w:ascii="Times New Roman" w:hAnsi="Times New Roman" w:cs="Times New Roman"/>
          <w:b w:val="0"/>
          <w:sz w:val="24"/>
          <w:szCs w:val="24"/>
        </w:rPr>
        <w:t>о</w:t>
      </w:r>
      <w:r w:rsidR="00E923C2" w:rsidRPr="00E923C2">
        <w:rPr>
          <w:rStyle w:val="a3"/>
          <w:rFonts w:ascii="Times New Roman" w:hAnsi="Times New Roman" w:cs="Times New Roman"/>
          <w:b w:val="0"/>
          <w:sz w:val="24"/>
          <w:szCs w:val="24"/>
        </w:rPr>
        <w:t>ригинальная</w:t>
      </w:r>
      <w:r w:rsidR="00E923C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3F90" w:rsidRPr="00033F90">
        <w:rPr>
          <w:rStyle w:val="a3"/>
          <w:rFonts w:ascii="Times New Roman" w:hAnsi="Times New Roman" w:cs="Times New Roman"/>
          <w:b w:val="0"/>
          <w:sz w:val="24"/>
          <w:szCs w:val="24"/>
        </w:rPr>
        <w:t>модульная конструкция панельного цельнометаллического кузова фургона</w:t>
      </w:r>
      <w:r w:rsidR="00033F90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033F90" w:rsidRPr="00033F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позволявшая создавать 2-х, 3-х и 4-секционные фургоны объемом от 10,5 м³ </w:t>
      </w:r>
      <w:r w:rsidR="00986649">
        <w:rPr>
          <w:rStyle w:val="a3"/>
          <w:rFonts w:ascii="Times New Roman" w:hAnsi="Times New Roman" w:cs="Times New Roman"/>
          <w:b w:val="0"/>
          <w:sz w:val="24"/>
          <w:szCs w:val="24"/>
        </w:rPr>
        <w:t>Зи</w:t>
      </w:r>
      <w:r w:rsidR="00033F90" w:rsidRPr="00033F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Л-5301НС до 20,5 м³ </w:t>
      </w:r>
      <w:r w:rsidR="00986649">
        <w:rPr>
          <w:rStyle w:val="a3"/>
          <w:rFonts w:ascii="Times New Roman" w:hAnsi="Times New Roman" w:cs="Times New Roman"/>
          <w:b w:val="0"/>
          <w:sz w:val="24"/>
          <w:szCs w:val="24"/>
        </w:rPr>
        <w:t>Зи</w:t>
      </w:r>
      <w:r w:rsidR="00033F90" w:rsidRPr="00033F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Л-5301ЕС (колёсная база 3245—4505 мм). Базовой моделью фургона стал 3-секционный </w:t>
      </w:r>
      <w:r w:rsidR="00986649">
        <w:rPr>
          <w:rStyle w:val="a3"/>
          <w:rFonts w:ascii="Times New Roman" w:hAnsi="Times New Roman" w:cs="Times New Roman"/>
          <w:b w:val="0"/>
          <w:sz w:val="24"/>
          <w:szCs w:val="24"/>
        </w:rPr>
        <w:t>Зи</w:t>
      </w:r>
      <w:r w:rsidR="00033F90" w:rsidRPr="00033F90">
        <w:rPr>
          <w:rStyle w:val="a3"/>
          <w:rFonts w:ascii="Times New Roman" w:hAnsi="Times New Roman" w:cs="Times New Roman"/>
          <w:b w:val="0"/>
          <w:sz w:val="24"/>
          <w:szCs w:val="24"/>
        </w:rPr>
        <w:t>Л-5301СС объёмом 15,5 м³.</w:t>
      </w:r>
      <w:r w:rsidR="00033F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0DF7">
        <w:rPr>
          <w:rStyle w:val="a3"/>
          <w:rFonts w:ascii="Times New Roman" w:hAnsi="Times New Roman" w:cs="Times New Roman"/>
          <w:b w:val="0"/>
          <w:sz w:val="24"/>
          <w:szCs w:val="24"/>
        </w:rPr>
        <w:t>З</w:t>
      </w:r>
      <w:r w:rsidR="008E55B9"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аводчане показали </w:t>
      </w:r>
      <w:r w:rsidR="00033F90">
        <w:rPr>
          <w:rStyle w:val="a3"/>
          <w:rFonts w:ascii="Times New Roman" w:hAnsi="Times New Roman" w:cs="Times New Roman"/>
          <w:b w:val="0"/>
          <w:sz w:val="24"/>
          <w:szCs w:val="24"/>
        </w:rPr>
        <w:t>его</w:t>
      </w:r>
      <w:r w:rsidR="008E55B9"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августе 1998 года в Моск</w:t>
      </w:r>
      <w:r w:rsidR="003601ED">
        <w:rPr>
          <w:rStyle w:val="a3"/>
          <w:rFonts w:ascii="Times New Roman" w:hAnsi="Times New Roman" w:cs="Times New Roman"/>
          <w:b w:val="0"/>
          <w:sz w:val="24"/>
          <w:szCs w:val="24"/>
        </w:rPr>
        <w:t>ве на выставке "Мотор-шоу-98"</w:t>
      </w:r>
      <w:r w:rsidR="008E55B9"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3601E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70381" w:rsidRDefault="00711A14" w:rsidP="007F07A9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55D2">
        <w:rPr>
          <w:rStyle w:val="a3"/>
          <w:rFonts w:ascii="Times New Roman" w:hAnsi="Times New Roman" w:cs="Times New Roman"/>
          <w:b w:val="0"/>
          <w:sz w:val="24"/>
          <w:szCs w:val="24"/>
        </w:rPr>
        <w:t>Кузов фургона</w:t>
      </w:r>
      <w:r w:rsidR="008E55B9"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собирается из штампованных стальных панелей. Трехмодульная модель сделана под стандартную для </w:t>
      </w:r>
      <w:r w:rsidR="00986649">
        <w:rPr>
          <w:rStyle w:val="a3"/>
          <w:rFonts w:ascii="Times New Roman" w:hAnsi="Times New Roman" w:cs="Times New Roman"/>
          <w:b w:val="0"/>
          <w:sz w:val="24"/>
          <w:szCs w:val="24"/>
        </w:rPr>
        <w:t>Зи</w:t>
      </w:r>
      <w:r w:rsidR="008E55B9"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>Л-5301 колесную базу 3650 мм, двухм</w:t>
      </w:r>
      <w:r w:rsidR="005460C4">
        <w:rPr>
          <w:rStyle w:val="a3"/>
          <w:rFonts w:ascii="Times New Roman" w:hAnsi="Times New Roman" w:cs="Times New Roman"/>
          <w:b w:val="0"/>
          <w:sz w:val="24"/>
          <w:szCs w:val="24"/>
        </w:rPr>
        <w:t>одульная (</w:t>
      </w:r>
      <w:r w:rsidR="00986649">
        <w:rPr>
          <w:rStyle w:val="a3"/>
          <w:rFonts w:ascii="Times New Roman" w:hAnsi="Times New Roman" w:cs="Times New Roman"/>
          <w:b w:val="0"/>
          <w:sz w:val="24"/>
          <w:szCs w:val="24"/>
        </w:rPr>
        <w:t>Зи</w:t>
      </w:r>
      <w:r w:rsidR="005460C4">
        <w:rPr>
          <w:rStyle w:val="a3"/>
          <w:rFonts w:ascii="Times New Roman" w:hAnsi="Times New Roman" w:cs="Times New Roman"/>
          <w:b w:val="0"/>
          <w:sz w:val="24"/>
          <w:szCs w:val="24"/>
        </w:rPr>
        <w:t>Л-5301НС) - под 3245</w:t>
      </w:r>
      <w:r w:rsidR="008E55B9"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мм. Для перевозки длинномерных грузов предназначен четырехмодульный фургон </w:t>
      </w:r>
      <w:r w:rsidR="00986649">
        <w:rPr>
          <w:rStyle w:val="a3"/>
          <w:rFonts w:ascii="Times New Roman" w:hAnsi="Times New Roman" w:cs="Times New Roman"/>
          <w:b w:val="0"/>
          <w:sz w:val="24"/>
          <w:szCs w:val="24"/>
        </w:rPr>
        <w:t>Зи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Л-5301ЕС с колесной базой 4505</w:t>
      </w:r>
      <w:r w:rsidR="008E55B9"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мм.</w:t>
      </w:r>
    </w:p>
    <w:p w:rsidR="008E55B9" w:rsidRPr="008E55B9" w:rsidRDefault="008E55B9" w:rsidP="007F07A9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36AD" w:rsidRPr="005436AD">
        <w:rPr>
          <w:rStyle w:val="a3"/>
          <w:rFonts w:ascii="Times New Roman" w:hAnsi="Times New Roman" w:cs="Times New Roman"/>
          <w:b w:val="0"/>
          <w:sz w:val="24"/>
          <w:szCs w:val="24"/>
        </w:rPr>
        <w:t>Погрузка-разгрузка</w:t>
      </w:r>
      <w:r w:rsidR="006D55D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производится через проем задней распашной двери</w:t>
      </w:r>
      <w:r w:rsidR="005436AD" w:rsidRPr="005436AD">
        <w:rPr>
          <w:rStyle w:val="a3"/>
          <w:rFonts w:ascii="Times New Roman" w:hAnsi="Times New Roman" w:cs="Times New Roman"/>
          <w:b w:val="0"/>
          <w:sz w:val="24"/>
          <w:szCs w:val="24"/>
        </w:rPr>
        <w:t>. Размеры проема 1740</w:t>
      </w:r>
      <w:r w:rsidR="006D55D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36AD" w:rsidRPr="005436AD">
        <w:rPr>
          <w:rStyle w:val="a3"/>
          <w:rFonts w:ascii="Times New Roman" w:hAnsi="Times New Roman" w:cs="Times New Roman"/>
          <w:b w:val="0"/>
          <w:sz w:val="24"/>
          <w:szCs w:val="24"/>
        </w:rPr>
        <w:t>х</w:t>
      </w:r>
      <w:r w:rsidR="006D55D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36AD" w:rsidRPr="005436AD">
        <w:rPr>
          <w:rStyle w:val="a3"/>
          <w:rFonts w:ascii="Times New Roman" w:hAnsi="Times New Roman" w:cs="Times New Roman"/>
          <w:b w:val="0"/>
          <w:sz w:val="24"/>
          <w:szCs w:val="24"/>
        </w:rPr>
        <w:t>1655 мм позволяют использовать мини-погрузчик. За дополнительную плату устанавливают боковую сдвижную дверь справа.</w:t>
      </w:r>
      <w:r w:rsidR="005436A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>Грузоподъемность двух-, трех- и четырехмодульных фургонов - соответственно 3200, 3150 и 3000 кг.</w:t>
      </w:r>
    </w:p>
    <w:p w:rsidR="00D53E76" w:rsidRDefault="00600DF7" w:rsidP="007F0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1BC" w:rsidRPr="006D55D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Цельнометаллический </w:t>
      </w:r>
      <w:r w:rsidR="004E0810" w:rsidRPr="006D55D2">
        <w:rPr>
          <w:rStyle w:val="a3"/>
          <w:rFonts w:ascii="Times New Roman" w:hAnsi="Times New Roman" w:cs="Times New Roman"/>
          <w:b w:val="0"/>
          <w:sz w:val="24"/>
          <w:szCs w:val="24"/>
        </w:rPr>
        <w:t>компактный</w:t>
      </w:r>
      <w:r w:rsidR="004E0810" w:rsidRPr="004E081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4E0810" w:rsidRPr="006D55D2">
        <w:rPr>
          <w:rStyle w:val="a3"/>
          <w:rFonts w:ascii="Times New Roman" w:hAnsi="Times New Roman" w:cs="Times New Roman"/>
          <w:b w:val="0"/>
          <w:sz w:val="24"/>
          <w:szCs w:val="24"/>
        </w:rPr>
        <w:t>фургон</w:t>
      </w:r>
      <w:r w:rsidR="004E0810" w:rsidRPr="004E081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986649">
        <w:rPr>
          <w:rStyle w:val="a3"/>
          <w:rFonts w:ascii="Times New Roman" w:hAnsi="Times New Roman" w:cs="Times New Roman"/>
          <w:sz w:val="24"/>
          <w:szCs w:val="24"/>
        </w:rPr>
        <w:t>Зи</w:t>
      </w:r>
      <w:r w:rsidR="004E0810" w:rsidRPr="004E0810">
        <w:rPr>
          <w:rStyle w:val="a3"/>
          <w:rFonts w:ascii="Times New Roman" w:hAnsi="Times New Roman" w:cs="Times New Roman"/>
          <w:sz w:val="24"/>
          <w:szCs w:val="24"/>
        </w:rPr>
        <w:t>Л-5301Н</w:t>
      </w:r>
      <w:r w:rsidR="004E0810">
        <w:rPr>
          <w:rStyle w:val="a3"/>
          <w:rFonts w:ascii="Times New Roman" w:hAnsi="Times New Roman" w:cs="Times New Roman"/>
          <w:sz w:val="24"/>
          <w:szCs w:val="24"/>
        </w:rPr>
        <w:t xml:space="preserve">С </w:t>
      </w:r>
      <w:r w:rsidR="004E0810" w:rsidRPr="006D55D2">
        <w:rPr>
          <w:rStyle w:val="a3"/>
          <w:rFonts w:ascii="Times New Roman" w:hAnsi="Times New Roman" w:cs="Times New Roman"/>
          <w:b w:val="0"/>
          <w:sz w:val="24"/>
          <w:szCs w:val="24"/>
        </w:rPr>
        <w:t>вместимостью 10,5 м3</w:t>
      </w:r>
      <w:r w:rsidR="004E081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8841BC" w:rsidRPr="008841BC">
        <w:rPr>
          <w:rFonts w:ascii="Times New Roman" w:hAnsi="Times New Roman" w:cs="Times New Roman"/>
          <w:sz w:val="24"/>
          <w:szCs w:val="24"/>
        </w:rPr>
        <w:t xml:space="preserve">с колесной формулой 4x2 </w:t>
      </w:r>
      <w:r w:rsidR="00EF639B">
        <w:rPr>
          <w:rFonts w:ascii="Times New Roman" w:hAnsi="Times New Roman" w:cs="Times New Roman"/>
          <w:sz w:val="24"/>
          <w:szCs w:val="24"/>
        </w:rPr>
        <w:t xml:space="preserve">- </w:t>
      </w:r>
      <w:r w:rsidR="00EF639B" w:rsidRPr="00EF639B">
        <w:rPr>
          <w:rFonts w:ascii="Times New Roman" w:hAnsi="Times New Roman" w:cs="Times New Roman"/>
          <w:sz w:val="24"/>
          <w:szCs w:val="24"/>
        </w:rPr>
        <w:t xml:space="preserve">сверхкороткая модификация </w:t>
      </w:r>
      <w:r w:rsidR="00986649">
        <w:rPr>
          <w:rFonts w:ascii="Times New Roman" w:hAnsi="Times New Roman" w:cs="Times New Roman"/>
          <w:sz w:val="24"/>
          <w:szCs w:val="24"/>
        </w:rPr>
        <w:t>Зи</w:t>
      </w:r>
      <w:r w:rsidR="00EF639B" w:rsidRPr="00EF639B">
        <w:rPr>
          <w:rFonts w:ascii="Times New Roman" w:hAnsi="Times New Roman" w:cs="Times New Roman"/>
          <w:sz w:val="24"/>
          <w:szCs w:val="24"/>
        </w:rPr>
        <w:t>Л-5301</w:t>
      </w:r>
      <w:r w:rsidR="00EF639B">
        <w:rPr>
          <w:rFonts w:ascii="Times New Roman" w:hAnsi="Times New Roman" w:cs="Times New Roman"/>
          <w:sz w:val="24"/>
          <w:szCs w:val="24"/>
        </w:rPr>
        <w:t>,</w:t>
      </w:r>
      <w:r w:rsidR="00EF639B" w:rsidRPr="00EF639B">
        <w:rPr>
          <w:rFonts w:ascii="Times New Roman" w:hAnsi="Times New Roman" w:cs="Times New Roman"/>
          <w:sz w:val="24"/>
          <w:szCs w:val="24"/>
        </w:rPr>
        <w:t xml:space="preserve"> укороченная на одну секцию</w:t>
      </w:r>
      <w:r w:rsidR="00B0201F">
        <w:rPr>
          <w:rFonts w:ascii="Times New Roman" w:hAnsi="Times New Roman" w:cs="Times New Roman"/>
          <w:sz w:val="24"/>
          <w:szCs w:val="24"/>
        </w:rPr>
        <w:t>. Фургон</w:t>
      </w:r>
      <w:r w:rsidR="00EF6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предназначался</w:t>
      </w:r>
      <w:r w:rsidR="008841BC" w:rsidRPr="008841BC">
        <w:rPr>
          <w:rFonts w:ascii="Times New Roman" w:hAnsi="Times New Roman" w:cs="Times New Roman"/>
          <w:sz w:val="24"/>
          <w:szCs w:val="24"/>
        </w:rPr>
        <w:t xml:space="preserve"> для перевозки грузов по всем видам дорог</w:t>
      </w:r>
      <w:r w:rsidR="00B0201F">
        <w:rPr>
          <w:rFonts w:ascii="Times New Roman" w:hAnsi="Times New Roman" w:cs="Times New Roman"/>
          <w:sz w:val="24"/>
          <w:szCs w:val="24"/>
        </w:rPr>
        <w:t>, и мог использоваться при изгот</w:t>
      </w:r>
      <w:r w:rsidR="008F4D48">
        <w:rPr>
          <w:rFonts w:ascii="Times New Roman" w:hAnsi="Times New Roman" w:cs="Times New Roman"/>
          <w:sz w:val="24"/>
          <w:szCs w:val="24"/>
        </w:rPr>
        <w:t>о</w:t>
      </w:r>
      <w:r w:rsidR="00B0201F">
        <w:rPr>
          <w:rFonts w:ascii="Times New Roman" w:hAnsi="Times New Roman" w:cs="Times New Roman"/>
          <w:sz w:val="24"/>
          <w:szCs w:val="24"/>
        </w:rPr>
        <w:t>влении специальных</w:t>
      </w:r>
      <w:r w:rsidR="008F4D48">
        <w:rPr>
          <w:rFonts w:ascii="Times New Roman" w:hAnsi="Times New Roman" w:cs="Times New Roman"/>
          <w:sz w:val="24"/>
          <w:szCs w:val="24"/>
        </w:rPr>
        <w:t>, в частности аварийных, автомобилей</w:t>
      </w:r>
      <w:r w:rsidR="008841BC" w:rsidRPr="008841BC">
        <w:rPr>
          <w:rFonts w:ascii="Times New Roman" w:hAnsi="Times New Roman" w:cs="Times New Roman"/>
          <w:sz w:val="24"/>
          <w:szCs w:val="24"/>
        </w:rPr>
        <w:t>.</w:t>
      </w:r>
      <w:r w:rsidR="00EF639B">
        <w:rPr>
          <w:rFonts w:ascii="Times New Roman" w:hAnsi="Times New Roman" w:cs="Times New Roman"/>
          <w:sz w:val="24"/>
          <w:szCs w:val="24"/>
        </w:rPr>
        <w:t xml:space="preserve"> </w:t>
      </w:r>
      <w:r w:rsidR="00460E20">
        <w:rPr>
          <w:rFonts w:ascii="Times New Roman" w:hAnsi="Times New Roman" w:cs="Times New Roman"/>
          <w:sz w:val="24"/>
          <w:szCs w:val="24"/>
        </w:rPr>
        <w:t>К</w:t>
      </w:r>
      <w:r w:rsidR="00460E20" w:rsidRPr="00D53E76">
        <w:rPr>
          <w:rFonts w:ascii="Times New Roman" w:hAnsi="Times New Roman" w:cs="Times New Roman"/>
          <w:sz w:val="24"/>
          <w:szCs w:val="24"/>
        </w:rPr>
        <w:t xml:space="preserve">омпактный фургон </w:t>
      </w:r>
      <w:r w:rsidR="00986649">
        <w:rPr>
          <w:rFonts w:ascii="Times New Roman" w:hAnsi="Times New Roman" w:cs="Times New Roman"/>
          <w:sz w:val="24"/>
          <w:szCs w:val="24"/>
        </w:rPr>
        <w:t>Зи</w:t>
      </w:r>
      <w:r w:rsidR="00460E20" w:rsidRPr="00D53E76">
        <w:rPr>
          <w:rFonts w:ascii="Times New Roman" w:hAnsi="Times New Roman" w:cs="Times New Roman"/>
          <w:sz w:val="24"/>
          <w:szCs w:val="24"/>
        </w:rPr>
        <w:t xml:space="preserve">Л-5301НС </w:t>
      </w:r>
      <w:r w:rsidR="00460E20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460E20" w:rsidRPr="00EF639B">
        <w:rPr>
          <w:rFonts w:ascii="Times New Roman" w:hAnsi="Times New Roman" w:cs="Times New Roman"/>
          <w:sz w:val="24"/>
          <w:szCs w:val="24"/>
        </w:rPr>
        <w:t>был показан на Московском международном автосалоне 1999 года.</w:t>
      </w:r>
    </w:p>
    <w:p w:rsidR="00AF37F2" w:rsidRDefault="00AF37F2" w:rsidP="007F0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AF37F2">
        <w:rPr>
          <w:rFonts w:ascii="Times New Roman" w:hAnsi="Times New Roman" w:cs="Times New Roman"/>
          <w:sz w:val="24"/>
          <w:szCs w:val="24"/>
        </w:rPr>
        <w:t xml:space="preserve"> подкапотном пространстве мини-фургонов размещается дизель Минского моторного за</w:t>
      </w:r>
      <w:r w:rsidR="006D55D2">
        <w:rPr>
          <w:rFonts w:ascii="Times New Roman" w:hAnsi="Times New Roman" w:cs="Times New Roman"/>
          <w:sz w:val="24"/>
          <w:szCs w:val="24"/>
        </w:rPr>
        <w:t xml:space="preserve">вода Д-245.12 мощностью </w:t>
      </w:r>
      <w:r w:rsidR="00555D7F">
        <w:rPr>
          <w:rFonts w:ascii="Times New Roman" w:hAnsi="Times New Roman" w:cs="Times New Roman"/>
          <w:sz w:val="24"/>
          <w:szCs w:val="24"/>
        </w:rPr>
        <w:t xml:space="preserve">108,8 </w:t>
      </w:r>
      <w:proofErr w:type="spellStart"/>
      <w:r w:rsidR="00555D7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555D7F">
        <w:rPr>
          <w:rFonts w:ascii="Times New Roman" w:hAnsi="Times New Roman" w:cs="Times New Roman"/>
          <w:sz w:val="24"/>
          <w:szCs w:val="24"/>
        </w:rPr>
        <w:t>.</w:t>
      </w:r>
      <w:r w:rsidRPr="00AF37F2">
        <w:rPr>
          <w:rFonts w:ascii="Times New Roman" w:hAnsi="Times New Roman" w:cs="Times New Roman"/>
          <w:sz w:val="24"/>
          <w:szCs w:val="24"/>
        </w:rPr>
        <w:t xml:space="preserve"> По заказу маши</w:t>
      </w:r>
      <w:r w:rsidR="00E94D84">
        <w:rPr>
          <w:rFonts w:ascii="Times New Roman" w:hAnsi="Times New Roman" w:cs="Times New Roman"/>
          <w:sz w:val="24"/>
          <w:szCs w:val="24"/>
        </w:rPr>
        <w:t>ны комплектуются двигателями CAT-3054,</w:t>
      </w:r>
      <w:r w:rsidRPr="00AF37F2">
        <w:rPr>
          <w:rFonts w:ascii="Times New Roman" w:hAnsi="Times New Roman" w:cs="Times New Roman"/>
          <w:sz w:val="24"/>
          <w:szCs w:val="24"/>
        </w:rPr>
        <w:t xml:space="preserve"> </w:t>
      </w:r>
      <w:r w:rsidR="00E94D84" w:rsidRPr="00E94D84">
        <w:rPr>
          <w:rFonts w:ascii="Times New Roman" w:hAnsi="Times New Roman" w:cs="Times New Roman"/>
          <w:sz w:val="24"/>
          <w:szCs w:val="24"/>
        </w:rPr>
        <w:t>мощностью</w:t>
      </w:r>
      <w:r w:rsidR="00E94D84" w:rsidRPr="00AF37F2">
        <w:rPr>
          <w:rFonts w:ascii="Times New Roman" w:hAnsi="Times New Roman" w:cs="Times New Roman"/>
          <w:sz w:val="24"/>
          <w:szCs w:val="24"/>
        </w:rPr>
        <w:t xml:space="preserve"> </w:t>
      </w:r>
      <w:r w:rsidRPr="00AF37F2">
        <w:rPr>
          <w:rFonts w:ascii="Times New Roman" w:hAnsi="Times New Roman" w:cs="Times New Roman"/>
          <w:sz w:val="24"/>
          <w:szCs w:val="24"/>
        </w:rPr>
        <w:t xml:space="preserve">135 </w:t>
      </w:r>
      <w:proofErr w:type="spellStart"/>
      <w:r w:rsidRPr="00AF37F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AF37F2">
        <w:rPr>
          <w:rFonts w:ascii="Times New Roman" w:hAnsi="Times New Roman" w:cs="Times New Roman"/>
          <w:sz w:val="24"/>
          <w:szCs w:val="24"/>
        </w:rPr>
        <w:t>.</w:t>
      </w:r>
      <w:r w:rsidR="00E94D84">
        <w:rPr>
          <w:rFonts w:ascii="Times New Roman" w:hAnsi="Times New Roman" w:cs="Times New Roman"/>
          <w:sz w:val="24"/>
          <w:szCs w:val="24"/>
        </w:rPr>
        <w:t xml:space="preserve"> и</w:t>
      </w:r>
      <w:r w:rsidR="00E94D84" w:rsidRPr="00E94D84">
        <w:rPr>
          <w:rFonts w:ascii="Times New Roman" w:hAnsi="Times New Roman" w:cs="Times New Roman"/>
          <w:sz w:val="24"/>
          <w:szCs w:val="24"/>
        </w:rPr>
        <w:t xml:space="preserve"> </w:t>
      </w:r>
      <w:r w:rsidR="004D1EA4"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VAMO</w:t>
      </w:r>
      <w:r w:rsidR="004D1EA4" w:rsidRPr="00E94D84">
        <w:rPr>
          <w:rFonts w:ascii="Times New Roman" w:hAnsi="Times New Roman" w:cs="Times New Roman"/>
          <w:sz w:val="24"/>
          <w:szCs w:val="24"/>
        </w:rPr>
        <w:t xml:space="preserve"> </w:t>
      </w:r>
      <w:r w:rsidR="004D1EA4">
        <w:rPr>
          <w:rFonts w:ascii="Times New Roman" w:hAnsi="Times New Roman" w:cs="Times New Roman"/>
          <w:sz w:val="24"/>
          <w:szCs w:val="24"/>
        </w:rPr>
        <w:t xml:space="preserve">120 </w:t>
      </w:r>
      <w:proofErr w:type="spellStart"/>
      <w:r w:rsidR="00E94D84" w:rsidRPr="00E94D84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E94D84" w:rsidRPr="00E94D84">
        <w:rPr>
          <w:rFonts w:ascii="Times New Roman" w:hAnsi="Times New Roman" w:cs="Times New Roman"/>
          <w:sz w:val="24"/>
          <w:szCs w:val="24"/>
        </w:rPr>
        <w:t>. болгарского производства (по л</w:t>
      </w:r>
      <w:r w:rsidR="00E94D84">
        <w:rPr>
          <w:rFonts w:ascii="Times New Roman" w:hAnsi="Times New Roman" w:cs="Times New Roman"/>
          <w:sz w:val="24"/>
          <w:szCs w:val="24"/>
        </w:rPr>
        <w:t xml:space="preserve">ицензии </w:t>
      </w:r>
      <w:proofErr w:type="spellStart"/>
      <w:r w:rsidR="00E94D84" w:rsidRPr="00E94D84">
        <w:rPr>
          <w:rFonts w:ascii="Times New Roman" w:hAnsi="Times New Roman" w:cs="Times New Roman"/>
          <w:sz w:val="24"/>
          <w:szCs w:val="24"/>
        </w:rPr>
        <w:t>Перкинс</w:t>
      </w:r>
      <w:proofErr w:type="spellEnd"/>
      <w:r w:rsidR="00E94D84" w:rsidRPr="00E94D84">
        <w:rPr>
          <w:rFonts w:ascii="Times New Roman" w:hAnsi="Times New Roman" w:cs="Times New Roman"/>
          <w:sz w:val="24"/>
          <w:szCs w:val="24"/>
        </w:rPr>
        <w:t>)</w:t>
      </w:r>
      <w:r w:rsidR="00E94D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01ED" w:rsidRDefault="00E923C2" w:rsidP="007F0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5D7F">
        <w:rPr>
          <w:rFonts w:ascii="Times New Roman" w:hAnsi="Times New Roman" w:cs="Times New Roman"/>
          <w:sz w:val="24"/>
          <w:szCs w:val="24"/>
        </w:rPr>
        <w:t>Просторная 3-</w:t>
      </w:r>
      <w:r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местная кабина отделена от грузового отсека глухой перегородкой. Водительское сиденье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</w:t>
      </w:r>
      <w:r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механизм</w:t>
      </w:r>
      <w:r w:rsidR="00555D7F">
        <w:rPr>
          <w:rStyle w:val="a3"/>
          <w:rFonts w:ascii="Times New Roman" w:hAnsi="Times New Roman" w:cs="Times New Roman"/>
          <w:b w:val="0"/>
          <w:sz w:val="24"/>
          <w:szCs w:val="24"/>
        </w:rPr>
        <w:t>ом</w:t>
      </w:r>
      <w:r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>подрессоривания</w:t>
      </w:r>
      <w:proofErr w:type="spellEnd"/>
      <w:r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>, его можно двигать взад-вперед, наклон спинки и сиденья легко регулируются. Системы отопления и вентиляции создают в кабине нормальную температуру в жару и в холод. Рулевое колесо - с гидроусилителем, регулируется по углу наклона и высоте. Х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орошая маневренность дополнялась</w:t>
      </w:r>
      <w:r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хорошей</w:t>
      </w:r>
      <w:r w:rsidRPr="008E5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обзорностью.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3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3C2" w:rsidRDefault="0080254F" w:rsidP="007F0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923C2" w:rsidRPr="00E923C2">
        <w:rPr>
          <w:rFonts w:ascii="Times New Roman" w:hAnsi="Times New Roman" w:cs="Times New Roman"/>
          <w:sz w:val="24"/>
          <w:szCs w:val="24"/>
        </w:rPr>
        <w:t xml:space="preserve">Распашные задние двери, открывающиеся на 270о и небольшая (765 мм) высота пола кузова облегчают погрузо-разгрузочные </w:t>
      </w:r>
      <w:r>
        <w:rPr>
          <w:rFonts w:ascii="Times New Roman" w:hAnsi="Times New Roman" w:cs="Times New Roman"/>
          <w:sz w:val="24"/>
          <w:szCs w:val="24"/>
        </w:rPr>
        <w:t>операции. Рабочая часть фургона</w:t>
      </w:r>
      <w:r w:rsidR="00E923C2" w:rsidRPr="00E923C2">
        <w:rPr>
          <w:rFonts w:ascii="Times New Roman" w:hAnsi="Times New Roman" w:cs="Times New Roman"/>
          <w:sz w:val="24"/>
          <w:szCs w:val="24"/>
        </w:rPr>
        <w:t xml:space="preserve"> снабжена индивидуальным освещением; его металлический пол по желанию заказчика может иметь покрытие. Для</w:t>
      </w:r>
      <w:r w:rsidR="00AF37F2">
        <w:rPr>
          <w:rFonts w:ascii="Times New Roman" w:hAnsi="Times New Roman" w:cs="Times New Roman"/>
          <w:sz w:val="24"/>
          <w:szCs w:val="24"/>
        </w:rPr>
        <w:t xml:space="preserve"> </w:t>
      </w:r>
      <w:r w:rsidR="00E923C2" w:rsidRPr="00E923C2">
        <w:rPr>
          <w:rFonts w:ascii="Times New Roman" w:hAnsi="Times New Roman" w:cs="Times New Roman"/>
          <w:sz w:val="24"/>
          <w:szCs w:val="24"/>
        </w:rPr>
        <w:t xml:space="preserve">защиты стен кузова внутри установлены ограждения. </w:t>
      </w:r>
      <w:r w:rsidR="00BB3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E20" w:rsidRDefault="009336A8" w:rsidP="007F0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E20">
        <w:rPr>
          <w:rFonts w:ascii="Times New Roman" w:hAnsi="Times New Roman" w:cs="Times New Roman"/>
          <w:sz w:val="24"/>
          <w:szCs w:val="24"/>
        </w:rPr>
        <w:t xml:space="preserve">Предлагалась и грузопассажирская версия </w:t>
      </w:r>
      <w:r w:rsidR="00555D7F">
        <w:rPr>
          <w:rFonts w:ascii="Times New Roman" w:hAnsi="Times New Roman" w:cs="Times New Roman"/>
          <w:sz w:val="24"/>
          <w:szCs w:val="24"/>
        </w:rPr>
        <w:t>2-</w:t>
      </w:r>
      <w:r w:rsidR="00460E20" w:rsidRPr="00B71BE7">
        <w:rPr>
          <w:rFonts w:ascii="Times New Roman" w:hAnsi="Times New Roman" w:cs="Times New Roman"/>
          <w:sz w:val="24"/>
          <w:szCs w:val="24"/>
        </w:rPr>
        <w:t>модульного фургона</w:t>
      </w:r>
      <w:r w:rsidR="00460E20">
        <w:rPr>
          <w:rFonts w:ascii="Times New Roman" w:hAnsi="Times New Roman" w:cs="Times New Roman"/>
          <w:sz w:val="24"/>
          <w:szCs w:val="24"/>
        </w:rPr>
        <w:t xml:space="preserve"> -</w:t>
      </w:r>
      <w:r w:rsidR="00460E20" w:rsidRPr="00B71BE7">
        <w:rPr>
          <w:rFonts w:ascii="Times New Roman" w:hAnsi="Times New Roman" w:cs="Times New Roman"/>
          <w:sz w:val="24"/>
          <w:szCs w:val="24"/>
        </w:rPr>
        <w:t xml:space="preserve"> </w:t>
      </w:r>
      <w:r w:rsidR="00555D7F">
        <w:rPr>
          <w:rFonts w:ascii="Times New Roman" w:hAnsi="Times New Roman" w:cs="Times New Roman"/>
          <w:sz w:val="24"/>
          <w:szCs w:val="24"/>
        </w:rPr>
        <w:t>Зи</w:t>
      </w:r>
      <w:r w:rsidR="00555D7F" w:rsidRPr="005E5137">
        <w:rPr>
          <w:rFonts w:ascii="Times New Roman" w:hAnsi="Times New Roman" w:cs="Times New Roman"/>
          <w:sz w:val="24"/>
          <w:szCs w:val="24"/>
        </w:rPr>
        <w:t>Л-5301А3</w:t>
      </w:r>
      <w:r w:rsidR="00555D7F">
        <w:rPr>
          <w:rFonts w:ascii="Times New Roman" w:hAnsi="Times New Roman" w:cs="Times New Roman"/>
          <w:sz w:val="24"/>
          <w:szCs w:val="24"/>
        </w:rPr>
        <w:t xml:space="preserve"> </w:t>
      </w:r>
      <w:r w:rsidR="005E5137">
        <w:rPr>
          <w:rFonts w:ascii="Times New Roman" w:hAnsi="Times New Roman" w:cs="Times New Roman"/>
          <w:sz w:val="24"/>
          <w:szCs w:val="24"/>
        </w:rPr>
        <w:t>(</w:t>
      </w:r>
      <w:r w:rsidR="00555D7F">
        <w:rPr>
          <w:rFonts w:ascii="Times New Roman" w:hAnsi="Times New Roman" w:cs="Times New Roman"/>
          <w:sz w:val="24"/>
          <w:szCs w:val="24"/>
        </w:rPr>
        <w:t>ЗиЛ-32502А</w:t>
      </w:r>
      <w:r w:rsidR="005E5137">
        <w:rPr>
          <w:rFonts w:ascii="Times New Roman" w:hAnsi="Times New Roman" w:cs="Times New Roman"/>
          <w:sz w:val="24"/>
          <w:szCs w:val="24"/>
        </w:rPr>
        <w:t>)</w:t>
      </w:r>
      <w:r w:rsidR="00460E20">
        <w:rPr>
          <w:rFonts w:ascii="Times New Roman" w:hAnsi="Times New Roman" w:cs="Times New Roman"/>
          <w:sz w:val="24"/>
          <w:szCs w:val="24"/>
        </w:rPr>
        <w:t>,</w:t>
      </w:r>
      <w:r w:rsidR="00460E20" w:rsidRPr="00B71BE7">
        <w:rPr>
          <w:rFonts w:ascii="Times New Roman" w:hAnsi="Times New Roman" w:cs="Times New Roman"/>
          <w:sz w:val="24"/>
          <w:szCs w:val="24"/>
        </w:rPr>
        <w:t xml:space="preserve"> способный перевозить 6 – 7 человек, включая водителя. В нем также имеется глухая перегородка, разделяющая фургон на две части. </w:t>
      </w:r>
      <w:proofErr w:type="gramStart"/>
      <w:r w:rsidR="00460E20" w:rsidRPr="00B71BE7">
        <w:rPr>
          <w:rFonts w:ascii="Times New Roman" w:hAnsi="Times New Roman" w:cs="Times New Roman"/>
          <w:sz w:val="24"/>
          <w:szCs w:val="24"/>
        </w:rPr>
        <w:t>Задняя</w:t>
      </w:r>
      <w:proofErr w:type="gramEnd"/>
      <w:r w:rsidR="00460E20" w:rsidRPr="00B71BE7">
        <w:rPr>
          <w:rFonts w:ascii="Times New Roman" w:hAnsi="Times New Roman" w:cs="Times New Roman"/>
          <w:sz w:val="24"/>
          <w:szCs w:val="24"/>
        </w:rPr>
        <w:t>, снабженная распашными дверями, осталась грузовой. Ее полезный объем – 5,5 кубометра. Передняя часть преврати</w:t>
      </w:r>
      <w:r w:rsidR="00AF37F2">
        <w:rPr>
          <w:rFonts w:ascii="Times New Roman" w:hAnsi="Times New Roman" w:cs="Times New Roman"/>
          <w:sz w:val="24"/>
          <w:szCs w:val="24"/>
        </w:rPr>
        <w:t>лась в пассажирский салон</w:t>
      </w:r>
      <w:r w:rsidR="00460E20" w:rsidRPr="00B71BE7">
        <w:rPr>
          <w:rFonts w:ascii="Times New Roman" w:hAnsi="Times New Roman" w:cs="Times New Roman"/>
          <w:sz w:val="24"/>
          <w:szCs w:val="24"/>
        </w:rPr>
        <w:t>.</w:t>
      </w:r>
      <w:r w:rsidR="00460E20">
        <w:rPr>
          <w:rFonts w:ascii="Times New Roman" w:hAnsi="Times New Roman" w:cs="Times New Roman"/>
          <w:sz w:val="24"/>
          <w:szCs w:val="24"/>
        </w:rPr>
        <w:t xml:space="preserve"> </w:t>
      </w:r>
      <w:r w:rsidR="0097177F" w:rsidRPr="0097177F">
        <w:rPr>
          <w:rFonts w:ascii="Times New Roman" w:hAnsi="Times New Roman" w:cs="Times New Roman"/>
          <w:sz w:val="24"/>
          <w:szCs w:val="24"/>
        </w:rPr>
        <w:t xml:space="preserve">Кабина имеет две собственных двери и отделена от салона небольшой перегородкой с проходом. В ней кроме </w:t>
      </w:r>
      <w:proofErr w:type="gramStart"/>
      <w:r w:rsidR="0097177F" w:rsidRPr="0097177F">
        <w:rPr>
          <w:rFonts w:ascii="Times New Roman" w:hAnsi="Times New Roman" w:cs="Times New Roman"/>
          <w:sz w:val="24"/>
          <w:szCs w:val="24"/>
        </w:rPr>
        <w:t>водительского</w:t>
      </w:r>
      <w:proofErr w:type="gramEnd"/>
      <w:r w:rsidR="0097177F" w:rsidRPr="0097177F">
        <w:rPr>
          <w:rFonts w:ascii="Times New Roman" w:hAnsi="Times New Roman" w:cs="Times New Roman"/>
          <w:sz w:val="24"/>
          <w:szCs w:val="24"/>
        </w:rPr>
        <w:t xml:space="preserve"> устанавливается одноместное (двухместное – по заказу) пассажирское сиденье.</w:t>
      </w:r>
      <w:r w:rsidR="0097177F">
        <w:rPr>
          <w:rFonts w:ascii="Times New Roman" w:hAnsi="Times New Roman" w:cs="Times New Roman"/>
          <w:sz w:val="24"/>
          <w:szCs w:val="24"/>
        </w:rPr>
        <w:t xml:space="preserve"> </w:t>
      </w:r>
      <w:r w:rsidR="0097177F" w:rsidRPr="0097177F">
        <w:rPr>
          <w:rFonts w:ascii="Times New Roman" w:hAnsi="Times New Roman" w:cs="Times New Roman"/>
          <w:sz w:val="24"/>
          <w:szCs w:val="24"/>
        </w:rPr>
        <w:t>Для посадки и высадки пассажи</w:t>
      </w:r>
      <w:r w:rsidR="0097177F">
        <w:rPr>
          <w:rFonts w:ascii="Times New Roman" w:hAnsi="Times New Roman" w:cs="Times New Roman"/>
          <w:sz w:val="24"/>
          <w:szCs w:val="24"/>
        </w:rPr>
        <w:t>ров в салоне имеется отдельная</w:t>
      </w:r>
      <w:r w:rsidR="0097177F" w:rsidRPr="0097177F">
        <w:rPr>
          <w:rFonts w:ascii="Times New Roman" w:hAnsi="Times New Roman" w:cs="Times New Roman"/>
          <w:sz w:val="24"/>
          <w:szCs w:val="24"/>
        </w:rPr>
        <w:t xml:space="preserve"> сдвижная дверь с правой стороны автомобиля и расположенные за ней удобные ступеньки. В салоне установлены два двухместных сиденья.</w:t>
      </w:r>
      <w:r w:rsidR="0097177F">
        <w:rPr>
          <w:rFonts w:ascii="Times New Roman" w:hAnsi="Times New Roman" w:cs="Times New Roman"/>
          <w:sz w:val="24"/>
          <w:szCs w:val="24"/>
        </w:rPr>
        <w:t xml:space="preserve"> </w:t>
      </w:r>
      <w:r w:rsidR="0097177F" w:rsidRPr="0097177F">
        <w:rPr>
          <w:rFonts w:ascii="Times New Roman" w:hAnsi="Times New Roman" w:cs="Times New Roman"/>
          <w:sz w:val="24"/>
          <w:szCs w:val="24"/>
        </w:rPr>
        <w:t>Пол имеет специальное покрытие.</w:t>
      </w:r>
    </w:p>
    <w:p w:rsidR="003601ED" w:rsidRDefault="0080254F" w:rsidP="007F07A9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6A8" w:rsidRPr="009336A8">
        <w:rPr>
          <w:rFonts w:ascii="Times New Roman" w:hAnsi="Times New Roman" w:cs="Times New Roman"/>
          <w:sz w:val="24"/>
          <w:szCs w:val="24"/>
        </w:rPr>
        <w:t>На международной выставке «</w:t>
      </w:r>
      <w:proofErr w:type="spellStart"/>
      <w:r w:rsidR="009336A8" w:rsidRPr="009336A8">
        <w:rPr>
          <w:rFonts w:ascii="Times New Roman" w:hAnsi="Times New Roman" w:cs="Times New Roman"/>
          <w:sz w:val="24"/>
          <w:szCs w:val="24"/>
        </w:rPr>
        <w:t>Дормаш</w:t>
      </w:r>
      <w:proofErr w:type="spellEnd"/>
      <w:r w:rsidR="009336A8" w:rsidRPr="009336A8">
        <w:rPr>
          <w:rFonts w:ascii="Times New Roman" w:hAnsi="Times New Roman" w:cs="Times New Roman"/>
          <w:sz w:val="24"/>
          <w:szCs w:val="24"/>
        </w:rPr>
        <w:t xml:space="preserve">», проходившей в 1999 году, экспонировалась первая российская малогабаритная </w:t>
      </w:r>
      <w:proofErr w:type="spellStart"/>
      <w:r w:rsidR="009336A8" w:rsidRPr="009336A8">
        <w:rPr>
          <w:rFonts w:ascii="Times New Roman" w:hAnsi="Times New Roman" w:cs="Times New Roman"/>
          <w:sz w:val="24"/>
          <w:szCs w:val="24"/>
        </w:rPr>
        <w:t>каналопромывочная</w:t>
      </w:r>
      <w:proofErr w:type="spellEnd"/>
      <w:r w:rsidR="009336A8" w:rsidRPr="009336A8">
        <w:rPr>
          <w:rFonts w:ascii="Times New Roman" w:hAnsi="Times New Roman" w:cs="Times New Roman"/>
          <w:sz w:val="24"/>
          <w:szCs w:val="24"/>
        </w:rPr>
        <w:t xml:space="preserve"> машина </w:t>
      </w:r>
      <w:r w:rsidR="009336A8" w:rsidRPr="00B0201F">
        <w:rPr>
          <w:rFonts w:ascii="Times New Roman" w:hAnsi="Times New Roman" w:cs="Times New Roman"/>
          <w:sz w:val="24"/>
          <w:szCs w:val="24"/>
        </w:rPr>
        <w:t>ДКТ-240</w:t>
      </w:r>
      <w:r w:rsidR="009336A8" w:rsidRPr="009336A8">
        <w:rPr>
          <w:rFonts w:ascii="Times New Roman" w:hAnsi="Times New Roman" w:cs="Times New Roman"/>
          <w:sz w:val="24"/>
          <w:szCs w:val="24"/>
        </w:rPr>
        <w:t xml:space="preserve"> на базе</w:t>
      </w:r>
      <w:r w:rsidR="00716596">
        <w:rPr>
          <w:rFonts w:ascii="Times New Roman" w:hAnsi="Times New Roman" w:cs="Times New Roman"/>
          <w:sz w:val="24"/>
          <w:szCs w:val="24"/>
        </w:rPr>
        <w:t xml:space="preserve"> </w:t>
      </w:r>
      <w:r w:rsidR="00716596" w:rsidRPr="00716596">
        <w:rPr>
          <w:rFonts w:ascii="Times New Roman" w:hAnsi="Times New Roman" w:cs="Times New Roman"/>
          <w:sz w:val="24"/>
          <w:szCs w:val="24"/>
        </w:rPr>
        <w:t>ЗиЛ-5301НС</w:t>
      </w:r>
      <w:r w:rsidR="009336A8" w:rsidRPr="009336A8">
        <w:rPr>
          <w:rFonts w:ascii="Times New Roman" w:hAnsi="Times New Roman" w:cs="Times New Roman"/>
          <w:sz w:val="24"/>
          <w:szCs w:val="24"/>
        </w:rPr>
        <w:t>.</w:t>
      </w:r>
      <w:r w:rsidR="009336A8">
        <w:rPr>
          <w:rFonts w:ascii="Times New Roman" w:hAnsi="Times New Roman" w:cs="Times New Roman"/>
          <w:sz w:val="24"/>
          <w:szCs w:val="24"/>
        </w:rPr>
        <w:t xml:space="preserve"> </w:t>
      </w:r>
      <w:r w:rsidR="009336A8" w:rsidRPr="009336A8">
        <w:rPr>
          <w:rFonts w:ascii="Times New Roman" w:hAnsi="Times New Roman" w:cs="Times New Roman"/>
          <w:sz w:val="24"/>
          <w:szCs w:val="24"/>
        </w:rPr>
        <w:t xml:space="preserve">Созданная в результате сотрудничества АМО </w:t>
      </w:r>
      <w:proofErr w:type="spellStart"/>
      <w:r w:rsidR="00986649">
        <w:rPr>
          <w:rFonts w:ascii="Times New Roman" w:hAnsi="Times New Roman" w:cs="Times New Roman"/>
          <w:sz w:val="24"/>
          <w:szCs w:val="24"/>
        </w:rPr>
        <w:t>Зи</w:t>
      </w:r>
      <w:r w:rsidR="009336A8" w:rsidRPr="009336A8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9336A8" w:rsidRPr="009336A8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9336A8" w:rsidRPr="009336A8">
        <w:rPr>
          <w:rFonts w:ascii="Times New Roman" w:hAnsi="Times New Roman" w:cs="Times New Roman"/>
          <w:sz w:val="24"/>
          <w:szCs w:val="24"/>
        </w:rPr>
        <w:t>Гидромаш-Норнат</w:t>
      </w:r>
      <w:proofErr w:type="spellEnd"/>
      <w:r w:rsidR="009336A8" w:rsidRPr="009336A8">
        <w:rPr>
          <w:rFonts w:ascii="Times New Roman" w:hAnsi="Times New Roman" w:cs="Times New Roman"/>
          <w:sz w:val="24"/>
          <w:szCs w:val="24"/>
        </w:rPr>
        <w:t>» и НПО «</w:t>
      </w:r>
      <w:proofErr w:type="spellStart"/>
      <w:r w:rsidR="009336A8" w:rsidRPr="009336A8">
        <w:rPr>
          <w:rFonts w:ascii="Times New Roman" w:hAnsi="Times New Roman" w:cs="Times New Roman"/>
          <w:sz w:val="24"/>
          <w:szCs w:val="24"/>
        </w:rPr>
        <w:t>Коммаш</w:t>
      </w:r>
      <w:proofErr w:type="spellEnd"/>
      <w:r w:rsidR="009336A8" w:rsidRPr="009336A8">
        <w:rPr>
          <w:rFonts w:ascii="Times New Roman" w:hAnsi="Times New Roman" w:cs="Times New Roman"/>
          <w:sz w:val="24"/>
          <w:szCs w:val="24"/>
        </w:rPr>
        <w:t>», она оборудована водяным насосом высокого давления и предназначена для ликвидации аварийных засоров, очистки канализационных и водосточных сетей, устранения подтопления колодцев и подвалов зданий, струйной мойки различных поверхностей.</w:t>
      </w:r>
    </w:p>
    <w:p w:rsidR="000E5ABB" w:rsidRPr="008841BC" w:rsidRDefault="00281504" w:rsidP="007F0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DB6">
        <w:rPr>
          <w:rFonts w:ascii="Times New Roman" w:hAnsi="Times New Roman" w:cs="Times New Roman"/>
          <w:sz w:val="24"/>
          <w:szCs w:val="24"/>
        </w:rPr>
        <w:t>Однако</w:t>
      </w:r>
      <w:r w:rsidR="004427F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роизводство этой</w:t>
      </w:r>
      <w:r w:rsidRPr="00577D39">
        <w:rPr>
          <w:rFonts w:ascii="Times New Roman" w:hAnsi="Times New Roman" w:cs="Times New Roman"/>
          <w:sz w:val="24"/>
          <w:szCs w:val="24"/>
        </w:rPr>
        <w:t xml:space="preserve"> разновидност</w:t>
      </w:r>
      <w:r>
        <w:rPr>
          <w:rFonts w:ascii="Times New Roman" w:hAnsi="Times New Roman" w:cs="Times New Roman"/>
          <w:sz w:val="24"/>
          <w:szCs w:val="24"/>
        </w:rPr>
        <w:t>и фургона</w:t>
      </w:r>
      <w:r w:rsidRPr="00281504">
        <w:rPr>
          <w:rFonts w:ascii="Times New Roman" w:hAnsi="Times New Roman" w:cs="Times New Roman"/>
          <w:sz w:val="24"/>
          <w:szCs w:val="24"/>
        </w:rPr>
        <w:t xml:space="preserve"> фактически свелось к единичным заказам.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7566" w:rsidRDefault="00457566" w:rsidP="007F0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1BC" w:rsidRPr="00457566" w:rsidRDefault="00457566" w:rsidP="007F07A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7566">
        <w:rPr>
          <w:rFonts w:ascii="Times New Roman" w:hAnsi="Times New Roman" w:cs="Times New Roman"/>
          <w:sz w:val="24"/>
          <w:szCs w:val="24"/>
        </w:rPr>
        <w:t>/</w:t>
      </w:r>
      <w:r w:rsidRPr="00457566">
        <w:rPr>
          <w:rFonts w:ascii="Times New Roman" w:hAnsi="Times New Roman" w:cs="Times New Roman"/>
          <w:i/>
          <w:sz w:val="24"/>
          <w:szCs w:val="24"/>
        </w:rPr>
        <w:t>www.specautopartner.ru</w:t>
      </w:r>
    </w:p>
    <w:p w:rsidR="008841BC" w:rsidRPr="008841BC" w:rsidRDefault="008841BC" w:rsidP="007F07A9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цельнометаллического фургона </w:t>
      </w:r>
      <w:r w:rsidR="0098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Л-5301НС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1706"/>
        <w:gridCol w:w="1491"/>
      </w:tblGrid>
      <w:tr w:rsidR="008841BC" w:rsidRPr="008841BC" w:rsidTr="008841BC">
        <w:trPr>
          <w:jc w:val="center"/>
        </w:trPr>
        <w:tc>
          <w:tcPr>
            <w:tcW w:w="0" w:type="auto"/>
            <w:gridSpan w:val="2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gridSpan w:val="2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gridSpan w:val="2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фургона, </w:t>
            </w:r>
            <w:proofErr w:type="gramStart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vMerge w:val="restart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нагрузки на дорогу от снаряженной массы через шины, Н (кгс)</w:t>
            </w:r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20250 (2025)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vMerge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 (1700)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gridSpan w:val="2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полная масса фургона, </w:t>
            </w:r>
            <w:proofErr w:type="gramStart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vMerge w:val="restart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нагрузки на дорогу от полной массы через шины, Н (кгс)</w:t>
            </w:r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 (2350)</w:t>
            </w: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vMerge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 (4900)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vMerge w:val="restart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размеры грузового отсека, </w:t>
            </w:r>
            <w:proofErr w:type="gramStart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vMerge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vMerge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vMerge w:val="restart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заднего дверного проема, </w:t>
            </w:r>
            <w:proofErr w:type="gramStart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vMerge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gridSpan w:val="2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gridSpan w:val="2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 более</w:t>
            </w:r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gridSpan w:val="2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фургона при V=60 км/ч, л/100 км</w:t>
            </w:r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gridSpan w:val="2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</w:tbl>
    <w:p w:rsidR="008841BC" w:rsidRPr="008841BC" w:rsidRDefault="008841BC" w:rsidP="007F07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— Перераспределение максимальных нагрузок на оси должно соответствовать полной массе 6950 кг.</w:t>
      </w:r>
    </w:p>
    <w:p w:rsidR="008841BC" w:rsidRPr="008841BC" w:rsidRDefault="0093045C" w:rsidP="007F07A9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Двигатель фургона </w:t>
      </w:r>
      <w:r w:rsidR="0098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</w:t>
      </w:r>
      <w:r w:rsidR="008841BC"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5301НС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537"/>
        <w:gridCol w:w="3235"/>
      </w:tblGrid>
      <w:tr w:rsidR="008841BC" w:rsidRPr="008841BC" w:rsidTr="008841BC">
        <w:trPr>
          <w:jc w:val="center"/>
        </w:trPr>
        <w:tc>
          <w:tcPr>
            <w:tcW w:w="0" w:type="auto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Д-245.12С ММЗ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расположение цилиндров</w:t>
            </w:r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 (80) при 2400 мин.</w:t>
            </w: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Крутящий момент, </w:t>
            </w:r>
            <w:proofErr w:type="spellStart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кгс·</w:t>
            </w:r>
            <w:proofErr w:type="gramStart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(350) при 1300-1700 мин.</w:t>
            </w: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8841BC" w:rsidRPr="008841BC" w:rsidTr="008841BC">
        <w:trPr>
          <w:jc w:val="center"/>
        </w:trPr>
        <w:tc>
          <w:tcPr>
            <w:tcW w:w="0" w:type="auto"/>
            <w:hideMark/>
          </w:tcPr>
          <w:p w:rsidR="008841BC" w:rsidRPr="008841BC" w:rsidRDefault="008841BC" w:rsidP="007F0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Каталитический нейтрализатор отработавших газов</w:t>
            </w:r>
          </w:p>
        </w:tc>
        <w:tc>
          <w:tcPr>
            <w:tcW w:w="0" w:type="auto"/>
            <w:hideMark/>
          </w:tcPr>
          <w:p w:rsidR="008841BC" w:rsidRPr="008841BC" w:rsidRDefault="008841BC" w:rsidP="007F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</w:tbl>
    <w:p w:rsidR="008841BC" w:rsidRPr="004D1EA4" w:rsidRDefault="008841BC" w:rsidP="007F07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также установка дизельных двигателей:</w:t>
      </w:r>
      <w:r w:rsid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ММЗ Д-245.11 Е</w:t>
      </w:r>
      <w:proofErr w:type="gramStart"/>
      <w:r w:rsidRP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(80 кВт),</w:t>
      </w:r>
      <w:r w:rsidR="004D1EA4" w:rsidRP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ММЗ Д-245.9 Е2 (100 кВт).</w:t>
      </w:r>
    </w:p>
    <w:p w:rsidR="008841BC" w:rsidRPr="008841BC" w:rsidRDefault="008841BC" w:rsidP="007F07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фургоны, соответственно, имеют обозначения:</w:t>
      </w:r>
      <w:r w:rsid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64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Л-53011Н,</w:t>
      </w:r>
      <w:r w:rsid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64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Л-5301Н1.</w:t>
      </w:r>
    </w:p>
    <w:p w:rsidR="008841BC" w:rsidRPr="008841BC" w:rsidRDefault="008841BC" w:rsidP="007F07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специальному заказу модель может поставляться с двигателями при их наличии:</w:t>
      </w:r>
      <w:r w:rsid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САТ-3054 (135 </w:t>
      </w:r>
      <w:proofErr w:type="spell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.),</w:t>
      </w:r>
      <w:r w:rsid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VAMO (120 </w:t>
      </w:r>
      <w:proofErr w:type="spell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8841BC" w:rsidRPr="008841BC" w:rsidRDefault="008841BC" w:rsidP="007F07A9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Стандартное оборудование цельнометаллического фургона </w:t>
      </w:r>
      <w:r w:rsidR="0098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Л-5301НС</w:t>
      </w:r>
    </w:p>
    <w:p w:rsidR="008841BC" w:rsidRPr="008841BC" w:rsidRDefault="008841BC" w:rsidP="007F07A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Средство облегчения пуска двигателя</w:t>
      </w:r>
      <w:r w:rsidR="000E7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Электрофакельный</w:t>
      </w:r>
      <w:proofErr w:type="spell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подогреватель во впускном трубопроводе двигателя.</w:t>
      </w:r>
    </w:p>
    <w:p w:rsidR="008841BC" w:rsidRPr="008841BC" w:rsidRDefault="008841BC" w:rsidP="007F07A9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Сцепление</w:t>
      </w:r>
    </w:p>
    <w:p w:rsidR="008841BC" w:rsidRPr="008841BC" w:rsidRDefault="008841BC" w:rsidP="007F07A9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Фрикционное</w:t>
      </w:r>
      <w:proofErr w:type="gram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сухое, однодисковое, с периферийным расположением нажимных пружин.</w:t>
      </w:r>
    </w:p>
    <w:p w:rsidR="008841BC" w:rsidRPr="008841BC" w:rsidRDefault="008841BC" w:rsidP="007F07A9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 — гидравлический с </w:t>
      </w:r>
      <w:proofErr w:type="spell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пневмоусилителем</w:t>
      </w:r>
      <w:proofErr w:type="spell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1BC" w:rsidRPr="008841BC" w:rsidRDefault="008841BC" w:rsidP="007F07A9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Коробка передач</w:t>
      </w:r>
    </w:p>
    <w:p w:rsidR="008841BC" w:rsidRPr="008841BC" w:rsidRDefault="008841BC" w:rsidP="007F07A9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</w:t>
      </w:r>
      <w:proofErr w:type="gram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трехходовая, пятиступенчатая с синхронизаторами инерционного типа на II, III, IV и V передачах.</w:t>
      </w:r>
    </w:p>
    <w:p w:rsidR="008841BC" w:rsidRPr="008841BC" w:rsidRDefault="008841BC" w:rsidP="007F07A9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коробкой передач — качающимся рычагом.</w:t>
      </w:r>
    </w:p>
    <w:p w:rsidR="008841BC" w:rsidRPr="008841BC" w:rsidRDefault="008841BC" w:rsidP="007F07A9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отбор мощности до 22 кВт.</w:t>
      </w:r>
    </w:p>
    <w:p w:rsidR="008841BC" w:rsidRPr="00EC19D4" w:rsidRDefault="00EC19D4" w:rsidP="007F07A9">
      <w:pPr>
        <w:numPr>
          <w:ilvl w:val="1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Передаточные числа</w:t>
      </w:r>
      <w:r w:rsidR="008841BC"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—</w:t>
      </w:r>
      <w:r w:rsidR="008841BC"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>6,45</w:t>
      </w:r>
      <w:r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>, 2-</w:t>
      </w:r>
      <w:r w:rsid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—</w:t>
      </w:r>
      <w:r w:rsidR="008841BC"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>3,56</w:t>
      </w:r>
      <w:r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>, 3-</w:t>
      </w:r>
      <w:r w:rsid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>ей —</w:t>
      </w:r>
      <w:r w:rsidR="008841BC"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>1,98</w:t>
      </w:r>
      <w:r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>, 4-</w:t>
      </w:r>
      <w:r w:rsid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—</w:t>
      </w:r>
      <w:r w:rsidR="008841BC"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>1,275</w:t>
      </w:r>
      <w:r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>, 5-</w:t>
      </w:r>
      <w:r w:rsidR="004D1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—</w:t>
      </w:r>
      <w:r w:rsidR="008841BC"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>1,00</w:t>
      </w:r>
      <w:r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З. Х. —</w:t>
      </w:r>
      <w:r w:rsidR="008841BC" w:rsidRPr="00EC19D4">
        <w:rPr>
          <w:rFonts w:ascii="Times New Roman" w:eastAsia="Times New Roman" w:hAnsi="Times New Roman" w:cs="Times New Roman"/>
          <w:sz w:val="24"/>
          <w:szCs w:val="24"/>
          <w:lang w:eastAsia="ru-RU"/>
        </w:rPr>
        <w:t>6,15</w:t>
      </w:r>
    </w:p>
    <w:p w:rsidR="008841BC" w:rsidRPr="008841BC" w:rsidRDefault="008841BC" w:rsidP="007F07A9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мост</w:t>
      </w:r>
    </w:p>
    <w:p w:rsidR="008841BC" w:rsidRPr="008841BC" w:rsidRDefault="008841BC" w:rsidP="007F07A9">
      <w:pPr>
        <w:numPr>
          <w:ilvl w:val="0"/>
          <w:numId w:val="7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Одноступенчатый.</w:t>
      </w:r>
    </w:p>
    <w:p w:rsidR="008841BC" w:rsidRPr="008841BC" w:rsidRDefault="008841BC" w:rsidP="007F07A9">
      <w:pPr>
        <w:numPr>
          <w:ilvl w:val="0"/>
          <w:numId w:val="7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передача гипоидная (передаточное число 3,273).</w:t>
      </w:r>
    </w:p>
    <w:p w:rsidR="008841BC" w:rsidRPr="008841BC" w:rsidRDefault="008841BC" w:rsidP="007F07A9">
      <w:pPr>
        <w:numPr>
          <w:ilvl w:val="0"/>
          <w:numId w:val="7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 шестеренчатый, конический.</w:t>
      </w:r>
    </w:p>
    <w:p w:rsidR="008841BC" w:rsidRPr="008841BC" w:rsidRDefault="008841BC" w:rsidP="007F07A9">
      <w:pPr>
        <w:numPr>
          <w:ilvl w:val="0"/>
          <w:numId w:val="7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Полуоси разгруженного типа.</w:t>
      </w:r>
    </w:p>
    <w:p w:rsidR="008841BC" w:rsidRPr="008841BC" w:rsidRDefault="008841BC" w:rsidP="007F07A9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Карданная передача</w:t>
      </w:r>
    </w:p>
    <w:p w:rsidR="008841BC" w:rsidRPr="008841BC" w:rsidRDefault="008841BC" w:rsidP="007F07A9">
      <w:pPr>
        <w:numPr>
          <w:ilvl w:val="0"/>
          <w:numId w:val="8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</w:t>
      </w:r>
      <w:proofErr w:type="gram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 скользящим шлицевым соединением и промежуточной опорой.</w:t>
      </w:r>
    </w:p>
    <w:p w:rsidR="008841BC" w:rsidRPr="008841BC" w:rsidRDefault="008841BC" w:rsidP="007F07A9">
      <w:pPr>
        <w:numPr>
          <w:ilvl w:val="0"/>
          <w:numId w:val="8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Карданные шарниры на игольчатых подшипниках.</w:t>
      </w:r>
    </w:p>
    <w:p w:rsidR="008841BC" w:rsidRPr="008841BC" w:rsidRDefault="0093045C" w:rsidP="007F07A9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Колеса и шины </w:t>
      </w:r>
      <w:r w:rsidR="0098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</w:t>
      </w:r>
      <w:r w:rsidR="008841BC"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5301НС</w:t>
      </w:r>
    </w:p>
    <w:p w:rsidR="008841BC" w:rsidRPr="008841BC" w:rsidRDefault="008841BC" w:rsidP="007F07A9">
      <w:pPr>
        <w:numPr>
          <w:ilvl w:val="0"/>
          <w:numId w:val="9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дисковые, 6,5Jх16Н2.</w:t>
      </w:r>
    </w:p>
    <w:p w:rsidR="008841BC" w:rsidRPr="008841BC" w:rsidRDefault="008841BC" w:rsidP="007F07A9">
      <w:pPr>
        <w:numPr>
          <w:ilvl w:val="0"/>
          <w:numId w:val="9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 бескамерные, 225/75R16C.</w:t>
      </w:r>
    </w:p>
    <w:p w:rsidR="008841BC" w:rsidRPr="008841BC" w:rsidRDefault="008841BC" w:rsidP="007F07A9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Рулевое управление</w:t>
      </w:r>
    </w:p>
    <w:p w:rsidR="008841BC" w:rsidRPr="008841BC" w:rsidRDefault="008841BC" w:rsidP="007F07A9">
      <w:pPr>
        <w:numPr>
          <w:ilvl w:val="0"/>
          <w:numId w:val="10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Рулевой механизм с гидравлическим усилителем.</w:t>
      </w:r>
    </w:p>
    <w:p w:rsidR="008841BC" w:rsidRPr="008841BC" w:rsidRDefault="008841BC" w:rsidP="007F07A9">
      <w:pPr>
        <w:numPr>
          <w:ilvl w:val="0"/>
          <w:numId w:val="10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рулевого колеса регулируется по углу наклона и высоте.</w:t>
      </w:r>
    </w:p>
    <w:p w:rsidR="008841BC" w:rsidRPr="008841BC" w:rsidRDefault="008841BC" w:rsidP="007F07A9">
      <w:pPr>
        <w:numPr>
          <w:ilvl w:val="0"/>
          <w:numId w:val="10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колонке установлено блокирующее противоугонное устройство.</w:t>
      </w:r>
    </w:p>
    <w:p w:rsidR="008841BC" w:rsidRPr="008841BC" w:rsidRDefault="008841BC" w:rsidP="007F07A9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Тормозная система</w:t>
      </w:r>
    </w:p>
    <w:p w:rsidR="008841BC" w:rsidRPr="008841BC" w:rsidRDefault="008841BC" w:rsidP="007F07A9">
      <w:pPr>
        <w:numPr>
          <w:ilvl w:val="0"/>
          <w:numId w:val="1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гидравлическим двухконтурным приводом и </w:t>
      </w:r>
      <w:proofErr w:type="spell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пневмоусилителем</w:t>
      </w:r>
      <w:proofErr w:type="spell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1BC" w:rsidRPr="008841BC" w:rsidRDefault="008841BC" w:rsidP="007F07A9">
      <w:pPr>
        <w:numPr>
          <w:ilvl w:val="0"/>
          <w:numId w:val="1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Оборудована</w:t>
      </w:r>
      <w:proofErr w:type="gram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автоматическим регулятором тормозных сил.</w:t>
      </w:r>
    </w:p>
    <w:p w:rsidR="008841BC" w:rsidRPr="008841BC" w:rsidRDefault="008841BC" w:rsidP="007F07A9">
      <w:pPr>
        <w:numPr>
          <w:ilvl w:val="0"/>
          <w:numId w:val="1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Передние тормозные механизмы дисковые, задние — барабанные.</w:t>
      </w:r>
    </w:p>
    <w:p w:rsidR="008841BC" w:rsidRPr="008841BC" w:rsidRDefault="008841BC" w:rsidP="007F07A9">
      <w:pPr>
        <w:numPr>
          <w:ilvl w:val="0"/>
          <w:numId w:val="1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Стояночный тормоз с приводом на колодки задних колес.</w:t>
      </w:r>
    </w:p>
    <w:p w:rsidR="008841BC" w:rsidRPr="008841BC" w:rsidRDefault="008841BC" w:rsidP="007F07A9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электрооборудования</w:t>
      </w:r>
    </w:p>
    <w:p w:rsidR="008841BC" w:rsidRPr="008841BC" w:rsidRDefault="008841BC" w:rsidP="007F07A9">
      <w:pPr>
        <w:numPr>
          <w:ilvl w:val="0"/>
          <w:numId w:val="1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Однопроводная</w:t>
      </w:r>
      <w:proofErr w:type="gram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номинальным напряжением 12 В.</w:t>
      </w:r>
    </w:p>
    <w:p w:rsidR="008841BC" w:rsidRPr="008841BC" w:rsidRDefault="008841BC" w:rsidP="007F07A9">
      <w:pPr>
        <w:numPr>
          <w:ilvl w:val="0"/>
          <w:numId w:val="1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Стартер напряжением 24 В.</w:t>
      </w:r>
    </w:p>
    <w:p w:rsidR="008841BC" w:rsidRPr="008841BC" w:rsidRDefault="008841BC" w:rsidP="007F07A9">
      <w:pPr>
        <w:numPr>
          <w:ilvl w:val="0"/>
          <w:numId w:val="1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Аккумуляторных батарей две, напряжением 12 В.</w:t>
      </w:r>
    </w:p>
    <w:p w:rsidR="008841BC" w:rsidRPr="008841BC" w:rsidRDefault="008841BC" w:rsidP="007F07A9">
      <w:pPr>
        <w:numPr>
          <w:ilvl w:val="0"/>
          <w:numId w:val="1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переменного тока.</w:t>
      </w:r>
    </w:p>
    <w:p w:rsidR="008841BC" w:rsidRPr="008841BC" w:rsidRDefault="008841BC" w:rsidP="007F07A9">
      <w:pPr>
        <w:numPr>
          <w:ilvl w:val="0"/>
          <w:numId w:val="1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возможность установки радиоприемника.</w:t>
      </w:r>
    </w:p>
    <w:p w:rsidR="008841BC" w:rsidRPr="008841BC" w:rsidRDefault="008841BC" w:rsidP="007F07A9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Кузов цельнометаллического фургона </w:t>
      </w:r>
      <w:r w:rsidR="0098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Л-5301НС</w:t>
      </w:r>
    </w:p>
    <w:p w:rsidR="008841BC" w:rsidRPr="008841BC" w:rsidRDefault="008841BC" w:rsidP="007F07A9">
      <w:pPr>
        <w:numPr>
          <w:ilvl w:val="0"/>
          <w:numId w:val="1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 из штампованных панелей, кабина и грузовой отсек </w:t>
      </w:r>
      <w:proofErr w:type="gram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разделены</w:t>
      </w:r>
      <w:proofErr w:type="gram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глухой перегородкой.</w:t>
      </w:r>
    </w:p>
    <w:p w:rsidR="008841BC" w:rsidRPr="008841BC" w:rsidRDefault="008841BC" w:rsidP="007F07A9">
      <w:pPr>
        <w:numPr>
          <w:ilvl w:val="0"/>
          <w:numId w:val="1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трехместная.</w:t>
      </w:r>
    </w:p>
    <w:p w:rsidR="008841BC" w:rsidRPr="008841BC" w:rsidRDefault="008841BC" w:rsidP="007F07A9">
      <w:pPr>
        <w:numPr>
          <w:ilvl w:val="0"/>
          <w:numId w:val="1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Сиденье водителя отдельное, имеет механизм </w:t>
      </w:r>
      <w:proofErr w:type="spell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подрессоривания</w:t>
      </w:r>
      <w:proofErr w:type="spell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регулируемой жесткостью в зависимости от массы водителя.</w:t>
      </w:r>
    </w:p>
    <w:p w:rsidR="008841BC" w:rsidRPr="008841BC" w:rsidRDefault="008841BC" w:rsidP="007F07A9">
      <w:pPr>
        <w:numPr>
          <w:ilvl w:val="0"/>
          <w:numId w:val="1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Регулируется сиденье в горизонтальном и вертикальном направлении, а также по углам наклона подушки и спинки.</w:t>
      </w:r>
    </w:p>
    <w:p w:rsidR="008841BC" w:rsidRPr="008841BC" w:rsidRDefault="008841BC" w:rsidP="007F07A9">
      <w:pPr>
        <w:numPr>
          <w:ilvl w:val="0"/>
          <w:numId w:val="1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Пассажирское сиденье двухместное нерегулируемое.</w:t>
      </w:r>
    </w:p>
    <w:p w:rsidR="008841BC" w:rsidRPr="008841BC" w:rsidRDefault="008841BC" w:rsidP="007F07A9">
      <w:pPr>
        <w:numPr>
          <w:ilvl w:val="0"/>
          <w:numId w:val="1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кабины </w:t>
      </w:r>
      <w:proofErr w:type="gram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proofErr w:type="gram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систему охлаждения двигателя.</w:t>
      </w:r>
    </w:p>
    <w:p w:rsidR="008841BC" w:rsidRPr="008841BC" w:rsidRDefault="008841BC" w:rsidP="007F07A9">
      <w:pPr>
        <w:numPr>
          <w:ilvl w:val="0"/>
          <w:numId w:val="1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Стеклоочиститель </w:t>
      </w:r>
      <w:r w:rsidR="0007196F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щеточный с электрическим приводом.</w:t>
      </w:r>
    </w:p>
    <w:p w:rsidR="008841BC" w:rsidRPr="008841BC" w:rsidRDefault="008841BC" w:rsidP="007F07A9">
      <w:pPr>
        <w:numPr>
          <w:ilvl w:val="0"/>
          <w:numId w:val="1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Омыватель</w:t>
      </w:r>
      <w:proofErr w:type="spellEnd"/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ветрового стекла с электроприводом.</w:t>
      </w:r>
    </w:p>
    <w:p w:rsidR="008841BC" w:rsidRPr="008841BC" w:rsidRDefault="008841BC" w:rsidP="007F07A9">
      <w:pPr>
        <w:numPr>
          <w:ilvl w:val="0"/>
          <w:numId w:val="1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Грузовой отсек имеет двустворчатую заднюю дверь.</w:t>
      </w:r>
    </w:p>
    <w:p w:rsidR="008841BC" w:rsidRPr="0093045C" w:rsidRDefault="008841BC" w:rsidP="007F07A9">
      <w:p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Дополнительное оборудование фургона </w:t>
      </w:r>
      <w:proofErr w:type="spellStart"/>
      <w:r w:rsidR="0098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spellEnd"/>
      <w:r w:rsidRPr="0088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5301НС</w:t>
      </w:r>
      <w:r w:rsidR="000E7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заказчика </w:t>
      </w:r>
      <w:r w:rsidRPr="000E7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фургон</w:t>
      </w:r>
      <w:r w:rsidRPr="000E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 быть оборудован дополнительной сдвижной боковой дверью.</w:t>
      </w:r>
    </w:p>
    <w:sectPr w:rsidR="008841BC" w:rsidRPr="0093045C" w:rsidSect="00C44811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A84"/>
    <w:multiLevelType w:val="multilevel"/>
    <w:tmpl w:val="3C84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B590E"/>
    <w:multiLevelType w:val="multilevel"/>
    <w:tmpl w:val="51F8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F392B"/>
    <w:multiLevelType w:val="multilevel"/>
    <w:tmpl w:val="DFD8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B1743"/>
    <w:multiLevelType w:val="multilevel"/>
    <w:tmpl w:val="1E88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9600E"/>
    <w:multiLevelType w:val="multilevel"/>
    <w:tmpl w:val="7F56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07BBE"/>
    <w:multiLevelType w:val="multilevel"/>
    <w:tmpl w:val="F048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0F4DE4"/>
    <w:multiLevelType w:val="multilevel"/>
    <w:tmpl w:val="F650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B2699"/>
    <w:multiLevelType w:val="multilevel"/>
    <w:tmpl w:val="FDCE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64DC4"/>
    <w:multiLevelType w:val="multilevel"/>
    <w:tmpl w:val="5D58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9A13E8"/>
    <w:multiLevelType w:val="multilevel"/>
    <w:tmpl w:val="994A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C4B43"/>
    <w:multiLevelType w:val="multilevel"/>
    <w:tmpl w:val="0FAA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60289E"/>
    <w:multiLevelType w:val="multilevel"/>
    <w:tmpl w:val="FF04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8B1C25"/>
    <w:multiLevelType w:val="multilevel"/>
    <w:tmpl w:val="B87C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E001EA"/>
    <w:multiLevelType w:val="multilevel"/>
    <w:tmpl w:val="5E8A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E5"/>
    <w:rsid w:val="00033F90"/>
    <w:rsid w:val="0007196F"/>
    <w:rsid w:val="000E5ABB"/>
    <w:rsid w:val="000E75C9"/>
    <w:rsid w:val="00132CEF"/>
    <w:rsid w:val="0024275E"/>
    <w:rsid w:val="00281504"/>
    <w:rsid w:val="003601ED"/>
    <w:rsid w:val="004427F7"/>
    <w:rsid w:val="00457566"/>
    <w:rsid w:val="00460E20"/>
    <w:rsid w:val="004D1EA4"/>
    <w:rsid w:val="004E0810"/>
    <w:rsid w:val="0052150E"/>
    <w:rsid w:val="005436AD"/>
    <w:rsid w:val="005460C4"/>
    <w:rsid w:val="00555D7F"/>
    <w:rsid w:val="00577D39"/>
    <w:rsid w:val="005E5137"/>
    <w:rsid w:val="005E6AD0"/>
    <w:rsid w:val="00600DF7"/>
    <w:rsid w:val="00602DB6"/>
    <w:rsid w:val="006821CC"/>
    <w:rsid w:val="006D55D2"/>
    <w:rsid w:val="00711A14"/>
    <w:rsid w:val="00716596"/>
    <w:rsid w:val="00726AA7"/>
    <w:rsid w:val="00770381"/>
    <w:rsid w:val="007F07A9"/>
    <w:rsid w:val="0080254F"/>
    <w:rsid w:val="008841BC"/>
    <w:rsid w:val="008C2446"/>
    <w:rsid w:val="008E55B9"/>
    <w:rsid w:val="008F4D48"/>
    <w:rsid w:val="0093045C"/>
    <w:rsid w:val="009336A8"/>
    <w:rsid w:val="0097177F"/>
    <w:rsid w:val="00986649"/>
    <w:rsid w:val="00A62BAB"/>
    <w:rsid w:val="00AF37F2"/>
    <w:rsid w:val="00B0201F"/>
    <w:rsid w:val="00B71BE7"/>
    <w:rsid w:val="00BB394B"/>
    <w:rsid w:val="00C44811"/>
    <w:rsid w:val="00C455E5"/>
    <w:rsid w:val="00D53E76"/>
    <w:rsid w:val="00E3166B"/>
    <w:rsid w:val="00E8491A"/>
    <w:rsid w:val="00E923C2"/>
    <w:rsid w:val="00E94D84"/>
    <w:rsid w:val="00EC19D4"/>
    <w:rsid w:val="00E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4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4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41B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41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1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8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41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24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4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4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41B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41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1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8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41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24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2021-04-27T16:27:00Z</dcterms:created>
  <dcterms:modified xsi:type="dcterms:W3CDTF">2024-07-05T07:27:00Z</dcterms:modified>
</cp:coreProperties>
</file>