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B" w:rsidRPr="0036463B" w:rsidRDefault="00B202EA" w:rsidP="001C60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01-4</w:t>
      </w:r>
      <w:r w:rsidR="00142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Пожарная насосная </w:t>
      </w:r>
      <w:r w:rsidR="001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конструкции Д.В. </w:t>
      </w:r>
      <w:proofErr w:type="spellStart"/>
      <w:r w:rsidR="001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Лылова</w:t>
      </w:r>
      <w:proofErr w:type="spellEnd"/>
      <w:r w:rsidR="001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ЯАЗ-219 6х4</w:t>
      </w:r>
      <w:r w:rsidR="00B6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A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E9B" w:rsidRPr="00B6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лафетн</w:t>
      </w:r>
      <w:r w:rsidR="00A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="00B62E9B" w:rsidRPr="00B6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ствол</w:t>
      </w:r>
      <w:r w:rsidR="00A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D7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ВПС-150 со сменными насадками п</w:t>
      </w:r>
      <w:r w:rsidR="002C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роизводительностью по пене до</w:t>
      </w:r>
      <w:r w:rsidR="00D7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F58" w:rsidRPr="00A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 м3/мин</w:t>
      </w:r>
      <w:r w:rsidR="00D7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65410" w:rsidRPr="00A8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8BD" w:rsidRPr="00D0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насос</w:t>
      </w:r>
      <w:r w:rsidR="004838BD" w:rsidRPr="00A8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C6D" w:rsidRPr="00A8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2-ступенчатый</w:t>
      </w:r>
      <w:r w:rsidR="00A82C6D">
        <w:t xml:space="preserve"> </w:t>
      </w:r>
      <w:r w:rsidR="00D01172" w:rsidRPr="00D0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ДПжН-14</w:t>
      </w:r>
      <w:r w:rsidR="006B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подачей до </w:t>
      </w:r>
      <w:r w:rsidR="003C2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6B5E07" w:rsidRPr="006B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л/с</w:t>
      </w:r>
      <w:r w:rsidR="00D01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01172" w:rsidRPr="00D01172">
        <w:t xml:space="preserve"> </w:t>
      </w:r>
      <w:r w:rsidR="00581248" w:rsidRP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привод насоса </w:t>
      </w:r>
      <w:r w:rsid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581248" w:rsidRP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дизел</w:t>
      </w:r>
      <w:r w:rsid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81248" w:rsidRP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М601</w:t>
      </w:r>
      <w:r w:rsid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700 </w:t>
      </w:r>
      <w:proofErr w:type="spellStart"/>
      <w:r w:rsid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58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3 чел</w:t>
      </w:r>
      <w:r w:rsidR="001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</w:t>
      </w:r>
      <w:r w:rsidR="00127B5D" w:rsidRPr="0018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 </w:t>
      </w:r>
      <w:r w:rsidR="0012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пределах 2</w:t>
      </w:r>
      <w:r w:rsidR="001C3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27B5D" w:rsidRPr="0018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ЯАЗ-М206А 180 </w:t>
      </w:r>
      <w:proofErr w:type="spellStart"/>
      <w:r w:rsidR="00127B5D" w:rsidRPr="0018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127B5D" w:rsidRPr="0018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27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55 км/час,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экз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proofErr w:type="gramStart"/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</w:t>
      </w:r>
      <w:proofErr w:type="gramEnd"/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технической</w:t>
      </w:r>
      <w:proofErr w:type="gramEnd"/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5410" w:rsidRP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</w:t>
      </w:r>
      <w:proofErr w:type="gramEnd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</w:t>
      </w:r>
      <w:proofErr w:type="gramEnd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Москвы</w:t>
      </w:r>
      <w:proofErr w:type="gramEnd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</w:t>
      </w:r>
      <w:r w:rsidR="00DE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5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End"/>
    </w:p>
    <w:p w:rsidR="0036463B" w:rsidRDefault="00D75533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1D8134" wp14:editId="56F2730B">
            <wp:simplePos x="0" y="0"/>
            <wp:positionH relativeFrom="margin">
              <wp:posOffset>343535</wp:posOffset>
            </wp:positionH>
            <wp:positionV relativeFrom="margin">
              <wp:posOffset>1360170</wp:posOffset>
            </wp:positionV>
            <wp:extent cx="5928995" cy="2981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EA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2EA" w:rsidRDefault="00B202EA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33" w:rsidRDefault="00D75533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8BD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3B" w:rsidRDefault="004838BD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упорству уважаемого исследователя истории </w:t>
      </w:r>
      <w:r w:rsidR="0041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</w:t>
      </w:r>
      <w:r w:rsidR="00A8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техники</w:t>
      </w:r>
      <w:r w:rsidR="00A847AA" w:rsidRPr="00A847AA">
        <w:t xml:space="preserve"> </w:t>
      </w:r>
      <w:r w:rsidR="00A847AA" w:rsidRPr="00A8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Карпов</w:t>
      </w:r>
      <w:r w:rsidR="00A8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1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дорылся!!! </w:t>
      </w:r>
      <w:r w:rsidR="00603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благодарность всем кто ему помогает в столь важно</w:t>
      </w:r>
      <w:r w:rsidR="00947B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</w:t>
      </w:r>
      <w:r w:rsidR="0069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нашей истории деле! </w:t>
      </w:r>
      <w:r w:rsidR="00947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пример</w:t>
      </w:r>
      <w:r w:rsidR="0041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успеха 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пользы </w:t>
      </w:r>
      <w:r w:rsid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исследований</w:t>
      </w:r>
      <w:r w:rsidR="0056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</w:t>
      </w:r>
      <w:r w:rsidR="0094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6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нижеприведе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</w:t>
      </w:r>
      <w:r w:rsidR="00B57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отрывках касательно этой ПНС из книг А.В.</w:t>
      </w:r>
      <w:r w:rsidR="00A4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Карпова.</w:t>
      </w:r>
      <w:r w:rsidR="00376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тем, кто интересуется </w:t>
      </w:r>
      <w:r w:rsid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техникой </w:t>
      </w:r>
      <w:r w:rsidR="003F4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427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4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серьезному, надо читать оригинал.</w:t>
      </w:r>
    </w:p>
    <w:p w:rsidR="001D14FC" w:rsidRDefault="001D14FC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А. В. Карпова Пожарный автомобиль в СССР: в 6 </w:t>
      </w:r>
      <w:proofErr w:type="spellStart"/>
      <w:r w:rsidRPr="00634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</w:t>
      </w:r>
      <w:proofErr w:type="gramStart"/>
      <w:r w:rsidRPr="00634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,Ч</w:t>
      </w:r>
      <w:proofErr w:type="spellEnd"/>
      <w:proofErr w:type="gramEnd"/>
      <w:r w:rsidRPr="00634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2: Пожарный типаж т. 2: Целевое применение. Москва,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Default="001D14FC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Московским отрядом технической службы создаются два автомобиля. Тяжелая насосная станция на шасси</w:t>
      </w:r>
      <w:r w:rsid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ЯАЗ-219 под руководством инженера</w:t>
      </w:r>
      <w:r w:rsid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сравнительно небольшая по размерам её «сестра» на шасси</w:t>
      </w:r>
      <w:r w:rsid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Л-157К, воплощённая в металле идея</w:t>
      </w:r>
      <w:r w:rsid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 московского рационализатора</w:t>
      </w:r>
      <w:r w:rsid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И.И. </w:t>
      </w:r>
      <w:proofErr w:type="spellStart"/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="00D76154" w:rsidRPr="00D76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722" w:rsidRPr="00912722" w:rsidRDefault="00912722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недалеком будущем оба специалиста отметятся как авторы неплохих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книг: Д.В. </w:t>
      </w:r>
      <w:proofErr w:type="spellStart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</w:t>
      </w:r>
      <w:proofErr w:type="spellEnd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интересной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года издания «Автомобили специальных служб пожарной охраны»,</w:t>
      </w:r>
      <w:r w:rsidR="001C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И.И. </w:t>
      </w:r>
      <w:proofErr w:type="spellStart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</w:t>
      </w:r>
      <w:proofErr w:type="spellEnd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книгой «Автомеханическая лестница» 1959 года издания.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же они «в одной упряжке». Работают вместе, их машины стоят в одном гараже второго двора территории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охраны по улице Кропоткинской дом 22. Но, хотя и стоят они под одной крышей, обе олицетворяют два разных подхода к решению одной и той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— обеспечению московского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гарнизона мощными насосными установками. Одна — невиданной ранее мощью,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— достаточной производительностью при высокой проходимости и манёвренности. Проектирование этих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своими силами, 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инженера были сильными и грамотными специалистами. </w:t>
      </w:r>
      <w:proofErr w:type="spellStart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</w:t>
      </w:r>
      <w:proofErr w:type="spellEnd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Горьковском автозаводе, </w:t>
      </w:r>
      <w:proofErr w:type="spellStart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</w:t>
      </w:r>
      <w:proofErr w:type="spellEnd"/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несколько лет был известен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 из наиболее «плодовитых» и интересных изобретателей гарнизона. Каждому давалась свобода творчества — сделай лучше, убеди в своем преимуществе!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Причём, в итоге не должно быть победителей и проигравших — обе насосные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в условиях отсутствия подобной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 выпускаемой серийно, были бы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востребованы крупнейшим гарнизоном страны. Здорово, не правда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ли?</w:t>
      </w:r>
    </w:p>
    <w:p w:rsidR="00912722" w:rsidRPr="00912722" w:rsidRDefault="00912722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Налицо несколько иной подход к решению вопроса, вовсе не свойственный социалистическому противопожарному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производству! Да и размах другой — тут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насосные станции на 12-тонном шасси, а там — охлаждение коробке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мощности придумать не можем...</w:t>
      </w:r>
      <w:r w:rsidR="0090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тут процесс нельзя назвать простым и быстрым: постройка станций продолжалась около двух лет.</w:t>
      </w:r>
    </w:p>
    <w:p w:rsidR="0036463B" w:rsidRPr="0036463B" w:rsidRDefault="009052A7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по машине </w:t>
      </w:r>
      <w:proofErr w:type="spell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мало. </w:t>
      </w:r>
      <w:proofErr w:type="gram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и единственные упоминания о ней в ведомственной прессе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датированы 1959 годом, когда журнал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«Пожарное дело» №2 за 1959 год публикует небольшую заметку «Нужны мощные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тушения», в которой за подписью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Троицкого и Д.В. </w:t>
      </w:r>
      <w:proofErr w:type="spell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краткая информация: что москвичами было разработано и изготовлено оборудование для устройства насосной установки на автомобильном шасси ЯАЗ-219,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общая</w:t>
      </w:r>
      <w:proofErr w:type="gramEnd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 ее двигателей составила 900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Интересная цифра. Многие ветераны из тех, с кем мне довелось говорить, считают её ошибочной, настаивая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стандартных для народнохозяйственных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дизелей 300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Девятьсот! Это же фактически мощность двух танковых двигателей!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 чем подобным нам пока сталкиваться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приходилось. Хотя грузоподъемность</w:t>
      </w:r>
      <w:r w:rsidR="0015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722" w:rsidRPr="009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шасси ЯАЗ-219 в 12 т позволяла разместить на борту такой машины всё</w:t>
      </w:r>
      <w:r w:rsid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угодно! Возможно, для подачи воды</w:t>
      </w:r>
      <w:r w:rsid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использовалась комбинация пожарных насосов (ну как тут не вспомнить о насосе-загадке 2ПН-40, упоминаемом нами</w:t>
      </w:r>
      <w:r w:rsidR="001C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«Краеугольном камне»!). Гадать можно</w:t>
      </w:r>
      <w:r w:rsid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ибо никаких данных по устройству</w:t>
      </w:r>
      <w:r w:rsid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до нашего времени не сохранилось. О реалиях насосных установок, вероятно использовавшихся в этих машинах,</w:t>
      </w:r>
      <w:r w:rsidR="006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поговорим ниже.</w:t>
      </w:r>
    </w:p>
    <w:p w:rsidR="0036463B" w:rsidRPr="0036463B" w:rsidRDefault="00625E41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автомобиль был снабжен таким же мощным лафетным воздушно-пенным стволом, как и катера московского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гарнизона, примерно в то же время проходившие модернизацию. По мнению авторов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журнальной заметки, забирать воду насосный агрегат такого автомобиля мог и непосредственно из водоёма, и от водопроводной сети. Хотя, наверное, не из всякой.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уж «прожорлива» была его нестандартная насосная установка. Наибольшее впечатление на ветеранов, помнивших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монстра в работе, производил как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забора воды с водоёма. Всасывающая сетка его насоса имела такой вес,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таскать её вручную было 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невозможно. Она ставилась на надувной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плот, который отгонялся от берега на нужное расстояние, воздух из плота стравливался и сетка погружалась. Оригинально,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правда ли! Мои попытки узнать, как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оттуда потом поднималась и как машина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приводилась в транспортное состояние, успехом не увенчались — вот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точно никто не помнит!</w:t>
      </w:r>
    </w:p>
    <w:p w:rsidR="0036463B" w:rsidRPr="0036463B" w:rsidRDefault="00C6259F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подачей на пожар водяных и пенных струй, насосная установка автомобиля могла выполнять и 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например, была способна перекачивать воду по рукавам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«московских»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диаметров 89 и 150 мм на большие расстояния (до 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км), обеспечивать питание</w:t>
      </w:r>
      <w:r w:rsidR="00B6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передвижного лафетного ствола или </w:t>
      </w:r>
      <w:proofErr w:type="spellStart"/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пеномачты</w:t>
      </w:r>
      <w:proofErr w:type="spellEnd"/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воздушно-пенным стволом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ВПС-150 при тушении пожаров в резервуарных парках.</w:t>
      </w:r>
      <w:proofErr w:type="gramEnd"/>
    </w:p>
    <w:p w:rsidR="00C6259F" w:rsidRPr="00C6259F" w:rsidRDefault="00C6259F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63B" w:rsidRPr="00364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автомобиля 60-х годов: принимаю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участие в параде московской пожарной техники и готовящегося к подаче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через лафетный ствол. К сожалению,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только фотографии, которые ничего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рассказать об устройстве и боевой работе красного монстра. 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 фактом применения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является участие её в 60-х 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ликвидации затопления московского метрополитена в районе станции «Площадь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революции». Масштабы крупной аварии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потребовали включения в работу по откачке воды всей самой мощной московской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подобного назначения, которая (ну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в этом сомневался!) нашлась только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пожарных. Погруженная на платформу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метродепо</w:t>
      </w:r>
      <w:proofErr w:type="spellEnd"/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Измайлово насосная станция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двинулась в путь по подземным тоннелям.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Габаритная высота конструкции не позволила ей свободно двигаться, и шины могучего </w:t>
      </w:r>
      <w:proofErr w:type="gramStart"/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</w:t>
      </w:r>
      <w:proofErr w:type="gramEnd"/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были спущены. Только таким</w:t>
      </w:r>
      <w:r w:rsidR="00B6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насосная станция добралась до места своей работы. С поставленной задачей</w:t>
      </w:r>
      <w:r w:rsidR="0077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справилась.</w:t>
      </w:r>
    </w:p>
    <w:p w:rsidR="00912722" w:rsidRDefault="00776509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поблизости от места пожара </w:t>
      </w:r>
      <w:proofErr w:type="spellStart"/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насосной установки было предусмотрено использование передвижных насосных станций (аналогичных по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«конкурента» — И.И. </w:t>
      </w:r>
      <w:proofErr w:type="spellStart"/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могли подавать воду по рукавам</w:t>
      </w:r>
      <w:r w:rsidR="001C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мм на расстояние до 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9F" w:rsidRPr="00C62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3F5F47" w:rsidRPr="003F5F47" w:rsidRDefault="003F5F47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1960-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года </w:t>
      </w:r>
      <w:proofErr w:type="gramStart"/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«катерной» СВПЧ-39 Отделом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техники УПО Москвы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большая работа по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для эксплуатации пожарных катеров и насосных станций ЯАЗ-219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Л-157. Для проведения сборов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необходимые материалы,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плакаты и даже «...разрезной</w:t>
      </w:r>
      <w:r w:rsidR="001C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двигатель».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сборах было обучено 35 человек, из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на ПНС получили квалификацию механиков 5 человек.</w:t>
      </w:r>
    </w:p>
    <w:p w:rsidR="003F5F47" w:rsidRPr="003F5F47" w:rsidRDefault="003F5F47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насосная станция ЯАЗ-219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введена в боевой расчет СВПЧ-39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УПО Москвы с 8 часов утра 8 августа 1961 года. С ней на пожар должны были следовать: рукавный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Л-157, вывозящий на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рукава диаметром 150 мм, и вспомогательный автомобиль на шасси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Л-164.</w:t>
      </w:r>
    </w:p>
    <w:p w:rsidR="003F5F47" w:rsidRPr="003F5F47" w:rsidRDefault="00634815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станция ЯАЗ-219 была выведена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боевого расчета и некоторое время простояла под открытым небом на </w:t>
      </w:r>
      <w:proofErr w:type="spellStart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Дербенёвской</w:t>
      </w:r>
      <w:proofErr w:type="spellEnd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набережной, рядом с пожарными катерами. Дальнейшая судьба её неизвестна.</w:t>
      </w:r>
    </w:p>
    <w:p w:rsidR="003F5F47" w:rsidRDefault="00634815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proofErr w:type="gramStart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масштабах московского гарнизона, проигравших в споре идей Д.В. </w:t>
      </w:r>
      <w:proofErr w:type="spellStart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И.И. </w:t>
      </w:r>
      <w:proofErr w:type="spellStart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</w:t>
      </w:r>
      <w:proofErr w:type="gramEnd"/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масштабах истории пожарной техники победа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осталась за последним. И именно его 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F47" w:rsidRPr="003F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 будущее пожарных автомобилей этого класса.</w:t>
      </w:r>
    </w:p>
    <w:p w:rsidR="00CA30DF" w:rsidRDefault="00CA30DF" w:rsidP="001C60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FC" w:rsidRPr="003500AF" w:rsidRDefault="001D14FC" w:rsidP="001C602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ч., А.В. Карпов Ч. 2: </w:t>
      </w:r>
      <w:r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CA30DF" w:rsidRPr="00CA30DF" w:rsidRDefault="00CA30DF" w:rsidP="00CA3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proofErr w:type="gram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итогам испытаний 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 50-х годов, утверждённые руководством пожарной охраны, легли в основу технического проекта по 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насосных станций, разработка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конструкторской 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 ведущего конструктора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связи УПО Москвы инженера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В. </w:t>
      </w:r>
      <w:proofErr w:type="spell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помощников конструкторов И. И. </w:t>
      </w:r>
      <w:proofErr w:type="spell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Г. Казачкова,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В. Егоровой.</w:t>
      </w:r>
      <w:proofErr w:type="gram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для коллектива хоть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было сложное и новое, но творческий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исполнителей был адекватен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стоящим проблемам - по итогам 1958 года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В. </w:t>
      </w:r>
      <w:proofErr w:type="spell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</w:t>
      </w:r>
      <w:proofErr w:type="spell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</w:t>
      </w:r>
      <w:proofErr w:type="spellEnd"/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успехи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рационализаторской работе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УПО столицы были занесены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Доску почёта управления.</w:t>
      </w:r>
    </w:p>
    <w:p w:rsidR="00CA30DF" w:rsidRDefault="00CA30DF" w:rsidP="00CA30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контролем и 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Н. Троицкого московским отрядом технической службы, размещавшимся в те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заднем дворе дома 22 по Кропоткинской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улице, были созданы два автомобиля: сначала-тяжёлая насосная станция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ЯАЗ-219 и позднее, сравнительно небольшие по размерам её «младшие сестры» -</w:t>
      </w:r>
      <w:r w:rsid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CA30DF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Л-157К.</w:t>
      </w:r>
    </w:p>
    <w:p w:rsidR="00D56F66" w:rsidRPr="00D56F66" w:rsidRDefault="00D56F66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мой рассказ пойдёт о создании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тяжёлой насосной станции, получившей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- ПНС-ЯАЗ-219. </w:t>
      </w:r>
      <w:proofErr w:type="gramStart"/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изготовления её отслеживался в профессиональной прессе-прежде всего в московской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многотиражке «Боевой сигнал».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отмечала, что «... личный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технической службы с большим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воодушевлением принял заказ на изготовление своими силами мощной насосной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установки». Этот трудовой порыв поможет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определить достаточно точные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автомобиля - коллектив отряда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обязательство выпустить его «... досрочно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 41-й годовщине Советской пожарной охраны», то есть к 17 апреля 1959 года.</w:t>
      </w:r>
      <w:r w:rsidR="0096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постройки автомобиля</w:t>
      </w:r>
      <w:r w:rsidR="0096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жёстко осуществлялся как руководством</w:t>
      </w:r>
      <w:r w:rsidR="0096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УПО, так и</w:t>
      </w:r>
      <w:r w:rsidR="0096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парторганизацией, в многотиражке «Боевой сигнал» даже появилась новая рубрика «Ход оборудования насосной</w:t>
      </w:r>
      <w:r w:rsidR="0096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на шасси ЯАЗ-219», публикации которой сообщали новости о состоянии работ.</w:t>
      </w:r>
    </w:p>
    <w:p w:rsidR="00D56F66" w:rsidRPr="00D56F66" w:rsidRDefault="009601A1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газетные страницы сохранили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много интересных фактов, касающихся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автомобиля. Как сохранили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имена тех, кто создавал это чудо пожарной техники: «... Бригада слесарей под руководством старшего мастера С.Н. Алексеева приложила много труда и смекалки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деталей и монтаже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 водяной и пенной коммуникаций. Сложная схема трубопроводов, благодаря рационализаторским предложениям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товарищей С.Н. Алексеева и А. Ф. Неверова, была изготовлена и успешно смонтирована. При изготовлении каркаса и платформы машины много предложений внёс</w:t>
      </w:r>
      <w:r w:rsidR="00BC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И. </w:t>
      </w:r>
      <w:proofErr w:type="spellStart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</w:t>
      </w:r>
      <w:proofErr w:type="spellEnd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бригадой слесарей.</w:t>
      </w:r>
    </w:p>
    <w:p w:rsidR="00D56F66" w:rsidRPr="00D56F66" w:rsidRDefault="00BC7CC0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изобретательства проявили товарищи Ф. Т. Хохлов и А. П. </w:t>
      </w:r>
      <w:proofErr w:type="spellStart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Гузиков</w:t>
      </w:r>
      <w:proofErr w:type="spellEnd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монтаже силовых агрегатов, особенно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сборке и установке специальной муфты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сцепления привода генератора.</w:t>
      </w:r>
    </w:p>
    <w:p w:rsidR="00D56F66" w:rsidRPr="00D56F66" w:rsidRDefault="00BC7CC0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 пожарной охраны электрик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Г. Кудрявцев хорошо знает технику, особенно специальные машины, 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электромеханическими установками.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свою долголетнюю работу он внёс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рационализаторских предложений, внедрение которых способствовало 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 Электрический монтаж новой машины, произведённой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Кудрявцевым,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чётко».</w:t>
      </w:r>
    </w:p>
    <w:p w:rsidR="00D56F66" w:rsidRPr="00D56F66" w:rsidRDefault="00BC7CC0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некоторыми операциями при постройке станции специалистам отряда технической службы пришлось столкнуться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впервые. Так впервые пришлось изготавливать металлический каркас машины.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Медники Г. А. Игнатов, С. В. Пискунов,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Евдахов</w:t>
      </w:r>
      <w:proofErr w:type="spellEnd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имея на руках детальных чертежей, произвели обивку кузова машины.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Оригинальная конструкция отсеков добавила сложностей, но с задачей 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успешно.</w:t>
      </w:r>
    </w:p>
    <w:p w:rsidR="00D56F66" w:rsidRPr="00D56F66" w:rsidRDefault="00BC7CC0" w:rsidP="00D56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активное участие в изготовлении насосной станции на шасси ЯАЗ-219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бригада М. С. </w:t>
      </w:r>
      <w:proofErr w:type="spellStart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Шершавина</w:t>
      </w:r>
      <w:proofErr w:type="spellEnd"/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изготавливала жалюзи радиатора, понтон,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F66"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щиты нижней части.</w:t>
      </w:r>
    </w:p>
    <w:p w:rsidR="00141EEC" w:rsidRPr="00141EEC" w:rsidRDefault="00D56F66" w:rsidP="0014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сложное и, разумеется, не все работы могли быть выполнены мастерскими отряда. Заказы оформлялись и на других предприятиях и не везде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поставленными задачами справлялись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своевременно. Рассказывает Г. Г. Казачков: «Много времени ушло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ожидание вала насоса. Дело в том, что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готовом валу длиной около двух метров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было просверлить отверстие по центру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всю его длину. Эта работа выполнялась</w:t>
      </w:r>
      <w:r w:rsid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отряде. Сверление было произведено неудачно, пришлось делать новый вал,</w:t>
      </w:r>
      <w:r w:rsidR="0005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ушло очень много времени. Но сейчас и эти трудности позади».</w:t>
      </w:r>
    </w:p>
    <w:p w:rsidR="00141EEC" w:rsidRPr="00141EEC" w:rsidRDefault="000534AD" w:rsidP="0014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головную боль доставило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пожарное оборудование, которым должна была оснащаться новая насосная станция. Никто и представить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 объём и сложность задач,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встанут перед пожарными-технарями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изготовлении. Изначально эти элементы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хотели заказать в сторонних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организациях. Но тут вмешались два фактора: изготовление уникальных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делом дорогим, да и взыграла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ональная гордость -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мы, техническая служба пожарной охраны, сами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своё, пожарное оборудование изготовить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сможем?</w:t>
      </w:r>
    </w:p>
    <w:p w:rsidR="00141EEC" w:rsidRPr="00141EEC" w:rsidRDefault="000534AD" w:rsidP="0014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привело к новым творческим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достижениям. Как писала газета «Боевой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сигнал»: «... смекалка и изобретательность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помогли и эту работу выполнить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успешно». Так, старший мастер Н. В. </w:t>
      </w:r>
      <w:proofErr w:type="spellStart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Селюк</w:t>
      </w:r>
      <w:proofErr w:type="spellEnd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заготовки, наладил оборудование для литья, отлил и обработал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арматуру для выкидных (всасывающих)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рукавных линий. С монтажом насосных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успешно справился ветеран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технической службы Ф. Т. Хохлов.</w:t>
      </w:r>
    </w:p>
    <w:p w:rsidR="00141EEC" w:rsidRPr="00141EEC" w:rsidRDefault="000534AD" w:rsidP="0014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упоминания заслуживает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«пожарная» деталь гигантского автомобиля - соответствующая его размерам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забирная</w:t>
      </w:r>
      <w:proofErr w:type="spellEnd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(всасывающая) сетка всасывающей рукавной линии для забора воды </w:t>
      </w:r>
      <w:proofErr w:type="gramStart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</w:t>
      </w:r>
      <w:proofErr w:type="spellStart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Трапециевидная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этой важной детали насосной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имела большие размеры и массу.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замыслу конструкторов, она должна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отливаться из алюминия. Технические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отряда технической службы проводить такие работы не позволяли.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Обратились на другие предприятия, там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выяснилось, что стоимость изготовления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сетки будет весьма велика. Так, например, изготовление одной лишь модели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литейной заготовки сетки обошлось бы</w:t>
      </w:r>
      <w:r w:rsidR="00EB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в 25 тысяч рублей.</w:t>
      </w:r>
    </w:p>
    <w:p w:rsidR="00141EEC" w:rsidRPr="00141EEC" w:rsidRDefault="00EB6618" w:rsidP="0014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Рационализаторы отряда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- инженер В. А. Галкин и 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 Смыслов решили изготовить сетку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отряде. С работой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оправились успешно. Сложная по устройству сетка была изготовлена своими силами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 отмечалось в газете особо, с минимальной затратой средств.</w:t>
      </w:r>
    </w:p>
    <w:p w:rsidR="00B3099A" w:rsidRPr="00B3099A" w:rsidRDefault="00EB6618" w:rsidP="00B309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конструктор Генералов разработал конструкцию небольшого понтона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EC" w:rsidRPr="00141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опускания в сетки воду и поднятия её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всасывающих рукавов из воды. Первый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проекта оказался сложным в реализации, конструктору-рационализатору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 упростить свою конструкцию.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раз замысел удался. Изготовленный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понтон подвергся испытаниям на погружение в воду и на подъём с грузом. Испытания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положительные результаты. Немногие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сохранившиеся фотографии позволяют нам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особенности применения этого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уникального оборудования.</w:t>
      </w:r>
    </w:p>
    <w:p w:rsidR="00B3099A" w:rsidRPr="00B3099A" w:rsidRDefault="00B3099A" w:rsidP="00B309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постройке станции были завершены досрочно. Так что же за автомобиль получила московская пожарная охрана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результатам? Информации по этому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автомобилю на сегодня имеется достаточно.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описания её встречаются в ведомственной прессе, это -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упоминаемые выше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в многотиражке «Боевой сигнал»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заметка в журнале «Пожарное дело», датированные 1959 годом. Но основная информация по пожарным насосным станциям</w:t>
      </w:r>
      <w:r w:rsidR="00C3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отчётах ПИС УПО Москвы.</w:t>
      </w:r>
    </w:p>
    <w:p w:rsidR="00B3099A" w:rsidRPr="00B3099A" w:rsidRDefault="00C326AD" w:rsidP="00B309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 воедино данные из различных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 мы получаем внушительную картину. Начнём с шасси. На момент</w:t>
      </w:r>
      <w:r w:rsid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шасси ЯАЗ-219 считалось современным (серийный выпуск его Ярославским автомобильным заводом был освоен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году). </w:t>
      </w:r>
      <w:proofErr w:type="gramStart"/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конструкции пожарного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были использованы все преимущества </w:t>
      </w:r>
      <w:proofErr w:type="spellStart"/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ЯАЗа</w:t>
      </w:r>
      <w:proofErr w:type="spellEnd"/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его мощный двигатель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(180 л. с.) и высокая грузоподъёмность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(12 т).</w:t>
      </w:r>
      <w:proofErr w:type="gramEnd"/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проходимости для этого тяжёлого и тихоходного автомобиля остро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стоял - использовать его предполагалось</w:t>
      </w:r>
      <w:r w:rsidR="005F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и, возможно, в ближайшем Подмосковье, на дорогах с твёрдым покрытием.</w:t>
      </w:r>
    </w:p>
    <w:p w:rsidR="00412BBE" w:rsidRPr="00412BBE" w:rsidRDefault="00127B5D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привод насоса станции работал дизель М601, 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цилиндровый 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 быстроходный стационарный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водяного охлаждения агрегат мощностью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700 л. с., попавший в московскую пожарную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с нефтебуровых установок.</w:t>
      </w:r>
      <w:proofErr w:type="gramEnd"/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двигателей ПНС-ЯАЗ-219 составила почти 900 л. с. Девятьсот! Ни с чем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подобным пожарной охране ранее сталкиваться не приходилось. Грузоподъёмность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шасси ЯАЗ-219 в 12 т позволяла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смонтировать на борту такой машины всё</w:t>
      </w:r>
      <w:r w:rsidR="0058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99A" w:rsidRPr="00B309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угодно. И, честно говоря, при близком знакомстве с перечнем того, что там</w:t>
      </w:r>
      <w:r w:rsid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деле разместили, назвать этот</w:t>
      </w:r>
      <w:r w:rsid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монстр только насосной станцией</w:t>
      </w:r>
      <w:r w:rsid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не поворачивается.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Судите сами. Кабина пожарного автомобиля была оставлена стандартного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а вот далее на платформе закрытого типа устанавливалось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силовая установка с двигателем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М-601,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установка с насосом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ДПжН-14 и дополнительная трансмиссия к ней;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электростанция с генератором МСМ-72/4 мощностью 12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с пр</w:t>
      </w:r>
      <w:proofErr w:type="gramEnd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иводом от двигателя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компрессорная станция АК2-150;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вакуумная система с вакуум-насосом КВН-8;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подачи ВМП;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охлаждения автономного</w:t>
      </w:r>
      <w:r w:rsidR="00B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для работы в летнее время и, соответственно, система его</w:t>
      </w:r>
      <w:r w:rsidR="00B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обогрева для работы зимой;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B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лафетного ствола;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B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радиостанция А7Б с металлическими лампами.</w:t>
      </w:r>
    </w:p>
    <w:p w:rsidR="00412BBE" w:rsidRPr="00412BBE" w:rsidRDefault="00B62E9B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такое универсальное оборудование на борту, пожарный автомобиль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далеко выходящие за рамки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простой подаче воды.</w:t>
      </w:r>
    </w:p>
    <w:p w:rsidR="00412BBE" w:rsidRPr="00412BBE" w:rsidRDefault="00412BBE" w:rsidP="00412B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знакомиться с уникальным оборудованием подробнее. Насосная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марки ДПжН-14 представляла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весьма распространённый в те годы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судовой центробежный спиральный насос,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модификации которого существуют и сегодня. Он был 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ступенчатым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судне решал задачи пожаротушения -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забортной воды и подачу её в напорную магистраль. 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применения в его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солёной морской воды, исполнение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узлов и деталей не имело ничего общего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применяемыми в </w:t>
      </w:r>
      <w:proofErr w:type="spell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коммуникациях серийных пожарных автомобилей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лет низкокачественными материалами.</w:t>
      </w:r>
      <w:proofErr w:type="gramEnd"/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ДПжН-14 отливался из латуни,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колесо было бронзовым, а вал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хромоникелевой стали. Мощный насос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включаться в работу по двум схемам:</w:t>
      </w:r>
      <w:r w:rsidR="00EF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последовательной</w:t>
      </w:r>
      <w:proofErr w:type="gramEnd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параллельной, причём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переключения режимов выключение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насоса не требовалось. По расчётам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теоретическим характеристикам насос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был обеспечивать при параллельном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подачу 1000 м3/ч (почти 280 л/с)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напоре 100 м.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 при последовательном режиме - 500 м3/ч (140 л/с) при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напоре 200 м.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вод.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За всю свою историю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пожарная охрана о таких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 и не мечтала. Высокие тактико-технические характеристики оборудования и, прежде всего, огромные расходы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позволяли строить большие планы</w:t>
      </w:r>
      <w:r w:rsidR="006B5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областях применения такой ПНС.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 особое значение в начале 60-х годов,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вода ещё </w:t>
      </w:r>
      <w:proofErr w:type="gramStart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оставалась единственным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средством тушения и успех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с огнём напрямую зависел</w:t>
      </w:r>
      <w:proofErr w:type="gramEnd"/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её</w:t>
      </w:r>
      <w:r w:rsidR="00A8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количества, поданного на пожар.</w:t>
      </w:r>
    </w:p>
    <w:p w:rsidR="00BD6A58" w:rsidRPr="00BD6A58" w:rsidRDefault="00A82C6D" w:rsidP="00BD6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расходы и напоры, создаваемые насосом, определяли особые требования к конструкции всасывающих и напорных коммуникаций. На патрубках насоса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монтировались специальные коллекторы: на всасывающем-имеющий четыре</w:t>
      </w:r>
      <w:r w:rsid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«штуцера» для питающих </w:t>
      </w:r>
      <w:r w:rsidR="00412BBE" w:rsidRPr="00412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(всасывающих)</w:t>
      </w:r>
      <w:r w:rsid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рукавов диаметром 150 мм, на напорном</w:t>
      </w:r>
      <w:r w:rsid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патрубке устанавливалась своя труба-коллектор, также имеющая четыре «штуцера»</w:t>
      </w:r>
      <w:r w:rsid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присоединения напорных рукавов диаметром 150 мм и один - диаметром 200 мм</w:t>
      </w:r>
      <w:r w:rsid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питания лафетного ствола.</w:t>
      </w:r>
    </w:p>
    <w:p w:rsidR="00BD6A58" w:rsidRPr="00BD6A58" w:rsidRDefault="00BD6A58" w:rsidP="00BD6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Рукава диаметром 89 мм, применяемые в те годы - прорезиненные, </w:t>
      </w:r>
      <w:proofErr w:type="spellStart"/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полукапроновые</w:t>
      </w:r>
      <w:proofErr w:type="spellEnd"/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силенные (уток из капрона,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хлопчатобумажная основа). Эти рукава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массово и имелись на всех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автомобилях ПМЗМ. Напорные</w:t>
      </w:r>
      <w:r w:rsidR="00D4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рукава диаметром 150 мм - </w:t>
      </w:r>
      <w:proofErr w:type="spellStart"/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полукапроновые</w:t>
      </w:r>
      <w:proofErr w:type="spellEnd"/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прорезиненные, усиленные (уток - капрон, льняная основа). До этой страницы</w:t>
      </w:r>
      <w:r w:rsidR="00D6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истории они не применялись и были</w:t>
      </w:r>
      <w:r w:rsidR="00D5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изготовлены, как опытные образцы, именно</w:t>
      </w:r>
      <w:r w:rsidR="00D5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ПНС-ЯАЗ-219.</w:t>
      </w:r>
    </w:p>
    <w:p w:rsidR="00BD6A58" w:rsidRPr="00BD6A58" w:rsidRDefault="00D55DC0" w:rsidP="00BD6A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дело было не только в невиданных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напорах. Не меньший интерес вызывал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 воды для работы насоса. Забегая вперёд, отмечу, что особенности этого 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неизвестного многим любителям техники,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видимости, и погубили идею применения этого красивого,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уникального, большого автомобиля. С самым мощным в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пожарным насосом, с уникальной трансмиссией к нему и с быстроходным дизелем...</w:t>
      </w:r>
    </w:p>
    <w:p w:rsidR="004379B7" w:rsidRPr="004379B7" w:rsidRDefault="00D55DC0" w:rsidP="00437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A58" w:rsidRPr="00BD6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конструкторы станции допускали забор воды из водопроводной</w:t>
      </w:r>
      <w:r w:rsid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сети,</w:t>
      </w:r>
      <w:r w:rsid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знали, что делать это надо</w:t>
      </w:r>
      <w:r w:rsid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с великой осторожностью-во-первых,</w:t>
      </w:r>
      <w:r w:rsidR="007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забирать воду не из всякой сети, а во-вторых, заниматься этим только в присутствии</w:t>
      </w:r>
      <w:r w:rsidR="007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Мосводоканала. Слишком</w:t>
      </w:r>
      <w:r w:rsidR="007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уж «прожорлива» была эта нестандартная</w:t>
      </w:r>
      <w:r w:rsidR="007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установка. Уподобляясь паровым</w:t>
      </w:r>
      <w:r w:rsidR="00D6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 начала XX века, неправильное</w:t>
      </w:r>
      <w:r w:rsidR="0076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насосной станции могло привести к аварии водопроводной сети, а то и вывести её из строя.</w:t>
      </w:r>
    </w:p>
    <w:p w:rsidR="004379B7" w:rsidRPr="004379B7" w:rsidRDefault="007660E5" w:rsidP="00437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другой стороны, в случае не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 водопроводной сети передвижная пожарная насосная станция могла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работой обеспечить водоснабжение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целого городского района или большого объекта. На приличном </w:t>
      </w:r>
      <w:proofErr w:type="spellStart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расстояниидо</w:t>
      </w:r>
      <w:proofErr w:type="spellEnd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3,5 км. С этой стороны интерес к насосной станции должна была проявить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в СССР структура, тесно соседствующая с пожарной охраной - гражданская оборона.</w:t>
      </w:r>
    </w:p>
    <w:p w:rsidR="004379B7" w:rsidRPr="004379B7" w:rsidRDefault="007660E5" w:rsidP="00437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забора воды с открытого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</w:t>
      </w:r>
      <w:proofErr w:type="spellEnd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было принимать во внимание огромный вес автомобиля (почти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>12/</w:t>
      </w:r>
      <w:r w:rsidR="00EC3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24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т). Понятно, что с любого берега, в любую погоду, такая машина работать не могла. Стоило ей увязнуть и поиск механизма,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способного вытащить такую махину из грязи или болотца, становился сложной задачей. В аналогичном случае с автоцистерной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ёмкости можно было хотя бы облегчить задачу буксиру, слив воду с цистерны, тут же выхода не было, и от того задача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становилась крайне сложной. Но и при наличии хорошего, оборудованного подъезда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водоисточнику</w:t>
      </w:r>
      <w:proofErr w:type="spellEnd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и готовить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ПНС-ЯАЗ-219 следовало с большой осторожностью. Оценивая, например,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деревянного пирса или моста,</w:t>
      </w:r>
      <w:r w:rsidR="00EC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которого тяжеленный автомобиль готовился забирать воду.</w:t>
      </w:r>
    </w:p>
    <w:p w:rsidR="004379B7" w:rsidRPr="004379B7" w:rsidRDefault="00DC1BAF" w:rsidP="00437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неудобства можно было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обыграть, если бы не одно фатальное «НО»,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которому московские пожарные отношения не имели, а имели отношение объективные законы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Читатели, знакомые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книгой «Пожарный типаж. Том 1. Краеугольный камень», уже догадались, о чём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речь. Ни наличие отдельных насосов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вакуумной системы, ни оригинальные технические решения, ни невиданные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для водозабора не смогли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 законы физики - высота всасывания этой грандиозной машины, несмотря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ухищрения, составляла всё те же 6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наше атмосферное давление!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Плюс-минус, но 760 мм рт. </w:t>
      </w:r>
      <w:proofErr w:type="spellStart"/>
      <w:proofErr w:type="gramStart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обойдёшь её, и не обманешь! Я это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 к тому, что найти место для установки такого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на водоём было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сложно: состояние берегов,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всасывания,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места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пожара-слишком много условий должны были сложиться. Вот и приходилось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пожаротушения дополнительно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высоту московских набережных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конструкцию имеющихся подъездов</w:t>
      </w:r>
      <w:r w:rsidR="0085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пирсов.</w:t>
      </w:r>
    </w:p>
    <w:p w:rsidR="00D56F66" w:rsidRDefault="008552EB" w:rsidP="004379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перевесило этот негатив? Заставляло работать, несмотря на сгущавшиеся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перспективе сложности и проблемы?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прост: из-за главной цели 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автомобиля — постройки транспортёра для невиданных ранее водяных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стволов. Впрочем, ответы на все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сложности могли дать лишь натурные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9B7"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ПНС-ЯАЗ-219.</w:t>
      </w:r>
    </w:p>
    <w:p w:rsidR="009F09FE" w:rsidRPr="009F09FE" w:rsidRDefault="008552EB" w:rsidP="009F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оснащение станции средствами пожаротушения мы уже говорили в книге «Пожарный спецназ. Том 2. Силы и средства».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напомним о них лишь вкратце. Для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различных задач пожаротушения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насосная станция имела два типа стволов: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«главный калибр» - воздушно-пенный ствол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ВПС-150 весом в 45 кг и длиной 3,5 м. Для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других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- второй сменный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 ВПС-80 и ещё три дополнительных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насадка различного диаметра для подачи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компактных струй воды (63, 76 и 90 мм).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стволом осуществлялось вручную, при помощи червячных редукторов.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плоскости ствол мог подниматься до 60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град.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горизонтальной - вра</w:t>
      </w:r>
      <w:r w:rsid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 на все 360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Теоретическая дальность компактной струи составляла 125 м.</w:t>
      </w:r>
    </w:p>
    <w:p w:rsidR="009F09FE" w:rsidRPr="009F09FE" w:rsidRDefault="002A05C7" w:rsidP="009F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манёвренной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насосной станции по тушению пожара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передвижной лафетный ствол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ВПС-110. Имея длину в 2,2 м, диаметр насадка 300 мм и общий вес в 30 кг, он цеплялся к специальному вспомогательному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автомобилю на шасси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Л-164, который,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его буксировки, обеспечивал доставку к месту пожара и разборной «закидной» </w:t>
      </w:r>
      <w:proofErr w:type="spellStart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пеномачты</w:t>
      </w:r>
      <w:proofErr w:type="spellEnd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9FE" w:rsidRPr="009F09FE" w:rsidRDefault="002A05C7" w:rsidP="009F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нескольких слов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воздушно-механической пены.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обеспечивали три дозирующие линии для подачи раствора пенообразователя: две стационарные - на стволы ВПС-80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ВПС-150 и одна-на передвижной лафетный ствол ВИС-110. Конструктивно они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представляли собой трубки с вентилями,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манометрами и дозирующими отверстиями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диаметром 5 мм. Напор подаваемого пенообразователя должен был превышать напор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насосе самой станции на 15-20 м вод</w:t>
      </w:r>
      <w:proofErr w:type="gramStart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A674D9" w:rsidRPr="00A674D9" w:rsidRDefault="002A05C7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преимущества и очень высокие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конца 50-х годов технические характеристики нуждались в оценке и подтверждении проверками и испытаниями.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надо сказать, что в истории этого пожарного автомобиля их было предостаточно. В первый раз газета «Боевой сигнал»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упоминала про проверку работоспособности насосной станции в мае 1959 года.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в том году их было больше,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информации по ним не сохранилось.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всех проведённых работ стало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начальника УПО Москвы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января 1960 года № 5, которым «...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приёмки и определения возможности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proofErr w:type="gramEnd"/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боевой расчёт вновь изготовленной пожарной насосной станции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ПНС-ЯАЗ-219 и специального пожарного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для доставки съёмного пожарного оборудования на шасси </w:t>
      </w:r>
      <w:r w:rsidR="00001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F09FE" w:rsidRPr="009F09FE">
        <w:rPr>
          <w:rFonts w:ascii="Times New Roman" w:eastAsia="Times New Roman" w:hAnsi="Times New Roman" w:cs="Times New Roman"/>
          <w:sz w:val="24"/>
          <w:szCs w:val="24"/>
          <w:lang w:eastAsia="ru-RU"/>
        </w:rPr>
        <w:t>Л-164»</w:t>
      </w:r>
      <w:r w:rsid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назначена специальная комиссия.</w:t>
      </w:r>
      <w:r w:rsidR="00D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от руководства</w:t>
      </w:r>
      <w:r w:rsidR="00D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 назначался подполковник А. А. Лапин, в состав её входили: конструктор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В.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отряда технической</w:t>
      </w:r>
      <w:r w:rsidR="00D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Н. П.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инженер В. Д.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Жаднов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Приёмку указанных машин с составлением соответствующего акта предлагалось</w:t>
      </w:r>
      <w:r w:rsidR="00DE1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к 31 января, а о результатах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комиссии доложить начальнику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к 3 февраля 1960 года. Жаль,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история не сохранила для нас хотя бы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того акта. Он бы дал ответ на самый главный вопрос: почему же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 насосная станция, гордость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гарнизона, была введена в боевой расчёт лишь полтора года спустя -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 1961 года? Я не думаю, что речь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о каких-то серьёзных технических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проблемах. Ведь сохранились же упоминания газеты «Боевой сигнал» о её практических показах. Например, известно, что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ПНС-ЯАЗ-219 удивляла москвичей, демонстрируя всю мощь своих лафетных стволов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празднике пожарных столицы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Центральном парке культуры и отдыха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1960 года. Скорее всего, причиной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задержки стали какие-то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 w:rsidR="00D8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неурядицы, например, неготовность на начало 1960 года малых насосных станций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которых применять ПНС-ЯАЗ-219 не планировалось.</w:t>
      </w:r>
    </w:p>
    <w:p w:rsidR="00A674D9" w:rsidRPr="00A674D9" w:rsidRDefault="00D81347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то ни было, но важнейшие испытания, касающиеся определения гидравлических характеристик насосной установки, предельных и оптимальных режимов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работы, состоялись не скоро. Важная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 них отводилась ЦНИИПО, ведь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оцениваться работа ПНС-ЯАЗ-219 должна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 специальной программе, с учётом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разработанного пожарным институтом оборудования. Но то ли он с разработкой программы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подзадержался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 имелись другие причины, только насосной станции в очередной раз не повезло.</w:t>
      </w:r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время этих самых серьёзных практических испытаний опять выпало на </w:t>
      </w:r>
      <w:proofErr w:type="gram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="0025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неподходящий для пожарных насосов зимний сезон-на начало декабря 1960 года.</w:t>
      </w:r>
    </w:p>
    <w:p w:rsidR="00A674D9" w:rsidRPr="00A674D9" w:rsidRDefault="0025301E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вызвали большую заинтересованность у специалистов,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«Пожарное дело» вызвала огромный интерес и в качестве гостей на испытательных площадках присутствовали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 из Баку и Ленинграда. Всем 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посмотреть, что же получилось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итоге. </w:t>
      </w:r>
      <w:proofErr w:type="gram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получилось то, что, работая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последовательно, насос на предельных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режимах развивал рекордное для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24 атм. Более рациональные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работы обеспечивали результаты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поскромнее, но все равно очень высокие -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производительность подачи раствора пенообразователя составила 140 л/с. Параллельная работа двух ступеней у пожарных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специалистов-практиков вызывала самый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интерес, ведь именно эта схема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 наиболее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рациональной, позволяла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большие расходы</w:t>
      </w:r>
      <w:proofErr w:type="gram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умеренном давлении, верхняя планка которого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определялась очень просто - рассчитанной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прочностью имевшихся рукавов диаметром</w:t>
      </w:r>
      <w:r w:rsidR="0027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150 мм. Результаты оправдали ожидания: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напором 110 м вод.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(давлением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</w:t>
      </w:r>
      <w:proofErr w:type="spellStart"/>
      <w:proofErr w:type="gram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насос выдавал 1100 м3/ч (примерно 300 л/с). Высокие значения, недоступные</w:t>
      </w:r>
      <w:r w:rsidR="00A61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большинству образцов отечественной пожарной техники даже сегодня, в XXI веке.</w:t>
      </w:r>
    </w:p>
    <w:p w:rsidR="00A674D9" w:rsidRDefault="00A61356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по подаче компактных водяных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 слегка разочаровали, полученные</w:t>
      </w:r>
      <w:r w:rsidR="003C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были не те, что ожидались.</w:t>
      </w:r>
      <w:r w:rsidR="00D6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 были до конца изучены физические свойства получаемой через стволы</w:t>
      </w:r>
      <w:r w:rsidR="003C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пеномачту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ВМП. Итоги испытания требовали их продолжения. Всего же практически были отработаны и тщательно проанализированы «... три схемы развёртывания</w:t>
      </w:r>
      <w:r w:rsidR="003C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имевшихся в гарнизоне города Москвы</w:t>
      </w:r>
      <w:r w:rsidR="003C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насосных станций, включая две насосные</w:t>
      </w:r>
      <w:r w:rsidR="003C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конструкции </w:t>
      </w:r>
      <w:proofErr w:type="spellStart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Ожерельева</w:t>
      </w:r>
      <w:proofErr w:type="spellEnd"/>
      <w:r w:rsidR="00A674D9" w:rsidRPr="00A674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79CF" w:rsidRDefault="00D479CF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9CF" w:rsidRPr="00B92AB5" w:rsidRDefault="00D479CF" w:rsidP="00D479C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D479CF" w:rsidRDefault="00D479CF" w:rsidP="00D47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Апогея эта работа достигает в начале 60-х годов с совместной 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и московского отряда технической службы мощных лафетных стволов: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возимого ВПС-110 (воздушно-пенного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ствола производительностью 110 м3/мин.)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стационарного ВПС-150 (150 м3/мин.),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установленного, как мы помним, на ПНС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ЯАЗ-219 Д.В. </w:t>
      </w:r>
      <w:proofErr w:type="spellStart"/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Лылова</w:t>
      </w:r>
      <w:proofErr w:type="spellEnd"/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была</w:t>
      </w:r>
      <w:r w:rsidR="00A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лишь в проектировании и расчётах. Реализация этих замыслов в металле - полностью заслуга московского отряда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службы. Ствол ВПС-150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введён в боевой расчёт с самой насосной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станцией в августе 1960 года, а ВПС-110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изготовлен несколько позднее - к испытаниям 1962 года. </w:t>
      </w:r>
    </w:p>
    <w:p w:rsidR="00D479CF" w:rsidRPr="00912722" w:rsidRDefault="00D479CF" w:rsidP="00A674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FC" w:rsidRDefault="001D14FC" w:rsidP="001C6025">
      <w:pPr>
        <w:spacing w:line="240" w:lineRule="auto"/>
      </w:pPr>
    </w:p>
    <w:sectPr w:rsidR="001D14FC" w:rsidSect="0076794B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C"/>
    <w:rsid w:val="0000120F"/>
    <w:rsid w:val="000463E6"/>
    <w:rsid w:val="000534AD"/>
    <w:rsid w:val="00061DF5"/>
    <w:rsid w:val="000E5ABB"/>
    <w:rsid w:val="00127B5D"/>
    <w:rsid w:val="00141EEC"/>
    <w:rsid w:val="00142705"/>
    <w:rsid w:val="001527B4"/>
    <w:rsid w:val="001C3BF8"/>
    <w:rsid w:val="001C6025"/>
    <w:rsid w:val="001D14FC"/>
    <w:rsid w:val="0025301E"/>
    <w:rsid w:val="002630A0"/>
    <w:rsid w:val="002749D4"/>
    <w:rsid w:val="002A05C7"/>
    <w:rsid w:val="002C2A5C"/>
    <w:rsid w:val="003615E7"/>
    <w:rsid w:val="0036463B"/>
    <w:rsid w:val="003761ED"/>
    <w:rsid w:val="003C2843"/>
    <w:rsid w:val="003E3B23"/>
    <w:rsid w:val="003F4E31"/>
    <w:rsid w:val="003F5F47"/>
    <w:rsid w:val="00412759"/>
    <w:rsid w:val="00412BBE"/>
    <w:rsid w:val="004379B7"/>
    <w:rsid w:val="004838BD"/>
    <w:rsid w:val="0052150E"/>
    <w:rsid w:val="005602B2"/>
    <w:rsid w:val="00566F18"/>
    <w:rsid w:val="00581248"/>
    <w:rsid w:val="005F3C62"/>
    <w:rsid w:val="006039DA"/>
    <w:rsid w:val="00625E41"/>
    <w:rsid w:val="00634815"/>
    <w:rsid w:val="006904EE"/>
    <w:rsid w:val="006B5E07"/>
    <w:rsid w:val="00707F8F"/>
    <w:rsid w:val="007660E5"/>
    <w:rsid w:val="0076794B"/>
    <w:rsid w:val="00776509"/>
    <w:rsid w:val="00840D60"/>
    <w:rsid w:val="008552EB"/>
    <w:rsid w:val="009052A7"/>
    <w:rsid w:val="0090549B"/>
    <w:rsid w:val="00912722"/>
    <w:rsid w:val="00947BD2"/>
    <w:rsid w:val="009601A1"/>
    <w:rsid w:val="0098410B"/>
    <w:rsid w:val="00990799"/>
    <w:rsid w:val="009F09FE"/>
    <w:rsid w:val="00A307A5"/>
    <w:rsid w:val="00A4423C"/>
    <w:rsid w:val="00A45C5D"/>
    <w:rsid w:val="00A61356"/>
    <w:rsid w:val="00A674D9"/>
    <w:rsid w:val="00A82C6D"/>
    <w:rsid w:val="00A847AA"/>
    <w:rsid w:val="00AB7F58"/>
    <w:rsid w:val="00B202EA"/>
    <w:rsid w:val="00B2624E"/>
    <w:rsid w:val="00B3099A"/>
    <w:rsid w:val="00B57AB7"/>
    <w:rsid w:val="00B62E9B"/>
    <w:rsid w:val="00B65410"/>
    <w:rsid w:val="00BC7CC0"/>
    <w:rsid w:val="00BD6A58"/>
    <w:rsid w:val="00C326AD"/>
    <w:rsid w:val="00C44D0B"/>
    <w:rsid w:val="00C6259F"/>
    <w:rsid w:val="00CA30DF"/>
    <w:rsid w:val="00D01172"/>
    <w:rsid w:val="00D45484"/>
    <w:rsid w:val="00D479CF"/>
    <w:rsid w:val="00D55DC0"/>
    <w:rsid w:val="00D56F66"/>
    <w:rsid w:val="00D6339B"/>
    <w:rsid w:val="00D75533"/>
    <w:rsid w:val="00D76154"/>
    <w:rsid w:val="00D81347"/>
    <w:rsid w:val="00DC1BAF"/>
    <w:rsid w:val="00DE1D2D"/>
    <w:rsid w:val="00DF0CBC"/>
    <w:rsid w:val="00EB6618"/>
    <w:rsid w:val="00EC3EAD"/>
    <w:rsid w:val="00EF2128"/>
    <w:rsid w:val="00F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2024-05-10T15:55:00Z</dcterms:created>
  <dcterms:modified xsi:type="dcterms:W3CDTF">2024-07-10T13:06:00Z</dcterms:modified>
</cp:coreProperties>
</file>