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4A5" w:rsidRPr="009744A5" w:rsidRDefault="009744A5" w:rsidP="008B7C8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6443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02-267 </w:t>
      </w:r>
      <w:r w:rsidRPr="009744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Автопоезд для перевозки хлопка</w:t>
      </w:r>
      <w:r w:rsidR="008A76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-сырца</w:t>
      </w:r>
      <w:r w:rsidRPr="009744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</w:t>
      </w:r>
      <w:r w:rsidR="006443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рузоподъемностью</w:t>
      </w:r>
      <w:r w:rsidRPr="009744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318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 </w:t>
      </w:r>
      <w:r w:rsidRPr="009744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 т из седельного тягача КАЗ-120Т</w:t>
      </w:r>
      <w:r w:rsidR="006443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4х2</w:t>
      </w:r>
      <w:r w:rsidR="00403F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</w:t>
      </w:r>
      <w:r w:rsidRPr="009744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нагрузк</w:t>
      </w:r>
      <w:r w:rsidR="00403F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ой</w:t>
      </w:r>
      <w:r w:rsidRPr="009744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седло 4.</w:t>
      </w:r>
      <w:r w:rsidR="00403F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27</w:t>
      </w:r>
      <w:r w:rsidR="006443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</w:t>
      </w:r>
      <w:r w:rsidRPr="009744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одноосного самосвального полуприцепа </w:t>
      </w:r>
      <w:r w:rsidR="001C57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</w:t>
      </w:r>
      <w:r w:rsidRPr="009744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ой </w:t>
      </w:r>
      <w:r w:rsidR="005528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боковой </w:t>
      </w:r>
      <w:r w:rsidRPr="009744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выгрузки КАЗ-716 весом 4</w:t>
      </w:r>
      <w:r w:rsidR="008D34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744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="006443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</w:t>
      </w:r>
      <w:r w:rsidRPr="009744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ёмк</w:t>
      </w:r>
      <w:r w:rsidR="006443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остью кузова</w:t>
      </w:r>
      <w:r w:rsidRPr="009744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25 м3, </w:t>
      </w:r>
      <w:r w:rsidR="006443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мест 3, </w:t>
      </w:r>
      <w:r w:rsidRPr="009744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полный вес </w:t>
      </w:r>
      <w:r w:rsidR="006443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автопоезда </w:t>
      </w:r>
      <w:r w:rsidR="00C349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 </w:t>
      </w:r>
      <w:r w:rsidR="00976C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C349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 + 9.6</w:t>
      </w:r>
      <w:r w:rsidRPr="009744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т, </w:t>
      </w:r>
      <w:r w:rsidR="00466D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КАЗ-120Т </w:t>
      </w:r>
      <w:r w:rsidRPr="009744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90 </w:t>
      </w:r>
      <w:proofErr w:type="spellStart"/>
      <w:r w:rsidRPr="009744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лс</w:t>
      </w:r>
      <w:proofErr w:type="spellEnd"/>
      <w:r w:rsidRPr="009744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50 км/час, </w:t>
      </w:r>
      <w:r w:rsidR="006443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КАЗ </w:t>
      </w:r>
      <w:r w:rsidRPr="009744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 Кутаиси</w:t>
      </w:r>
      <w:r w:rsidR="006443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9744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1955-57 г.</w:t>
      </w:r>
      <w:r w:rsidR="004119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в.</w:t>
      </w:r>
      <w:proofErr w:type="gramEnd"/>
    </w:p>
    <w:p w:rsidR="009744A5" w:rsidRDefault="00AB74B1" w:rsidP="008B7C8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8AAD255" wp14:editId="4C540A14">
            <wp:simplePos x="0" y="0"/>
            <wp:positionH relativeFrom="margin">
              <wp:posOffset>579120</wp:posOffset>
            </wp:positionH>
            <wp:positionV relativeFrom="margin">
              <wp:posOffset>1124585</wp:posOffset>
            </wp:positionV>
            <wp:extent cx="5285105" cy="29235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292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44A5" w:rsidRDefault="000061ED" w:rsidP="008B7C8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744A5" w:rsidRDefault="009744A5" w:rsidP="008B7C8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44A5" w:rsidRDefault="009744A5" w:rsidP="008B7C8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44A5" w:rsidRDefault="009744A5" w:rsidP="008B7C8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44A5" w:rsidRDefault="009744A5" w:rsidP="008B7C8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44A5" w:rsidRDefault="009744A5" w:rsidP="008B7C8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44A5" w:rsidRDefault="009744A5" w:rsidP="008B7C8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44A5" w:rsidRDefault="009744A5" w:rsidP="008B7C8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44A5" w:rsidRDefault="009744A5" w:rsidP="008B7C8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44A5" w:rsidRDefault="009744A5" w:rsidP="008B7C8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44A5" w:rsidRDefault="009744A5" w:rsidP="008B7C8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7566" w:rsidRDefault="00A97566" w:rsidP="008B7C8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74B1" w:rsidRDefault="00AB74B1" w:rsidP="008B7C8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74B1" w:rsidRDefault="00AB74B1" w:rsidP="008B7C8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74B1" w:rsidRDefault="00AB74B1" w:rsidP="008B7C8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74B1" w:rsidRDefault="00AB74B1" w:rsidP="008B7C8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74B1" w:rsidRDefault="00AB74B1" w:rsidP="008B7C8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3AC5" w:rsidRPr="00AB74B1" w:rsidRDefault="00A97566" w:rsidP="008B7C89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97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3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мастерах: </w:t>
      </w:r>
      <w:r w:rsidR="008D3AC5" w:rsidRPr="00AB74B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Дмитрий Лисин, САИС. «Преданность металлу. Масштабные </w:t>
      </w:r>
      <w:proofErr w:type="gramStart"/>
      <w:r w:rsidR="008D3AC5" w:rsidRPr="00AB74B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модели</w:t>
      </w:r>
      <w:proofErr w:type="gramEnd"/>
      <w:r w:rsidR="008D3AC5" w:rsidRPr="00AB74B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отлитые из металла от мастерской «САИС». ГП 05-2017. gruzovikpress.ru</w:t>
      </w:r>
    </w:p>
    <w:p w:rsidR="008D3AC5" w:rsidRPr="008D3AC5" w:rsidRDefault="008D3AC5" w:rsidP="008B7C8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2560" w:rsidRDefault="00AB74B1" w:rsidP="0005792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2560" w:rsidRPr="00B07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Строительство </w:t>
      </w:r>
      <w:r w:rsidR="007B3C9F">
        <w:rPr>
          <w:rFonts w:ascii="Times New Roman" w:hAnsi="Times New Roman" w:cs="Times New Roman"/>
          <w:color w:val="000000" w:themeColor="text1"/>
          <w:sz w:val="24"/>
          <w:szCs w:val="24"/>
        </w:rPr>
        <w:t>Кутаисского автомобильного</w:t>
      </w:r>
      <w:r w:rsidR="007B3C9F" w:rsidRPr="00B07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2560" w:rsidRPr="00B07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завода началось в апреле 1945 года, в 1947 году завод начал выпускать запасные части к грузовикам </w:t>
      </w:r>
      <w:proofErr w:type="spellStart"/>
      <w:r w:rsidR="00B40F67">
        <w:rPr>
          <w:rFonts w:ascii="Times New Roman" w:hAnsi="Times New Roman" w:cs="Times New Roman"/>
          <w:color w:val="000000" w:themeColor="text1"/>
          <w:sz w:val="24"/>
          <w:szCs w:val="24"/>
        </w:rPr>
        <w:t>Зи</w:t>
      </w:r>
      <w:r w:rsidR="00082560" w:rsidRPr="00B07EF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spellEnd"/>
      <w:r w:rsidR="00082560" w:rsidRPr="00B07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1950 году освоил производство агрегатов — коробку передач и двигатель </w:t>
      </w:r>
      <w:r w:rsidR="00B40F67">
        <w:rPr>
          <w:rFonts w:ascii="Times New Roman" w:hAnsi="Times New Roman" w:cs="Times New Roman"/>
          <w:color w:val="000000" w:themeColor="text1"/>
          <w:sz w:val="24"/>
          <w:szCs w:val="24"/>
        </w:rPr>
        <w:t>Зи</w:t>
      </w:r>
      <w:r w:rsidR="00082560" w:rsidRPr="00B07EF4">
        <w:rPr>
          <w:rFonts w:ascii="Times New Roman" w:hAnsi="Times New Roman" w:cs="Times New Roman"/>
          <w:color w:val="000000" w:themeColor="text1"/>
          <w:sz w:val="24"/>
          <w:szCs w:val="24"/>
        </w:rPr>
        <w:t>С-120.</w:t>
      </w:r>
      <w:r w:rsidR="00082560" w:rsidRPr="00B07EF4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18 августа 1951 года был выпущен первый грузовой автомобиль </w:t>
      </w:r>
      <w:r w:rsidR="00B40F67">
        <w:rPr>
          <w:rFonts w:ascii="Times New Roman" w:hAnsi="Times New Roman" w:cs="Times New Roman"/>
          <w:color w:val="000000" w:themeColor="text1"/>
          <w:sz w:val="24"/>
          <w:szCs w:val="24"/>
        </w:rPr>
        <w:t>Зи</w:t>
      </w:r>
      <w:r w:rsidR="00082560" w:rsidRPr="00B07EF4">
        <w:rPr>
          <w:rFonts w:ascii="Times New Roman" w:hAnsi="Times New Roman" w:cs="Times New Roman"/>
          <w:color w:val="000000" w:themeColor="text1"/>
          <w:sz w:val="24"/>
          <w:szCs w:val="24"/>
        </w:rPr>
        <w:t>С-150. В дальнейшем, их производство было продолжено под наименованием КАЗ-150</w:t>
      </w:r>
      <w:r w:rsidR="0005792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57928" w:rsidRPr="00B4550C" w:rsidRDefault="00057928" w:rsidP="00057928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4550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Из статьи Ю. Воробьёва на denisovets.ru</w:t>
      </w:r>
    </w:p>
    <w:p w:rsidR="00082560" w:rsidRPr="00B07EF4" w:rsidRDefault="0021210B" w:rsidP="008B7C8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82560" w:rsidRPr="00B07EF4">
        <w:rPr>
          <w:rFonts w:ascii="Times New Roman" w:hAnsi="Times New Roman" w:cs="Times New Roman"/>
          <w:color w:val="000000" w:themeColor="text1"/>
          <w:sz w:val="24"/>
          <w:szCs w:val="24"/>
        </w:rPr>
        <w:t>Гидрофицированный</w:t>
      </w:r>
      <w:proofErr w:type="spellEnd"/>
      <w:r w:rsidR="00082560" w:rsidRPr="00B07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седельный тягач КАЗ-120Т </w:t>
      </w:r>
      <w:r w:rsidR="00431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серийно </w:t>
      </w:r>
      <w:r w:rsidR="00082560" w:rsidRPr="00B07EF4">
        <w:rPr>
          <w:rFonts w:ascii="Times New Roman" w:hAnsi="Times New Roman" w:cs="Times New Roman"/>
          <w:color w:val="000000" w:themeColor="text1"/>
          <w:sz w:val="24"/>
          <w:szCs w:val="24"/>
        </w:rPr>
        <w:t>выпу</w:t>
      </w:r>
      <w:r w:rsidR="00057928">
        <w:rPr>
          <w:rFonts w:ascii="Times New Roman" w:hAnsi="Times New Roman" w:cs="Times New Roman"/>
          <w:color w:val="000000" w:themeColor="text1"/>
          <w:sz w:val="24"/>
          <w:szCs w:val="24"/>
        </w:rPr>
        <w:t>скался Кутаисским авто</w:t>
      </w:r>
      <w:r w:rsidR="00082560" w:rsidRPr="00B07EF4">
        <w:rPr>
          <w:rFonts w:ascii="Times New Roman" w:hAnsi="Times New Roman" w:cs="Times New Roman"/>
          <w:color w:val="000000" w:themeColor="text1"/>
          <w:sz w:val="24"/>
          <w:szCs w:val="24"/>
        </w:rPr>
        <w:t>заводом с 1956 года и предназначался для работы с самосвальным полуприцепом-</w:t>
      </w:r>
      <w:proofErr w:type="spellStart"/>
      <w:r w:rsidR="00082560" w:rsidRPr="00B07EF4">
        <w:rPr>
          <w:rFonts w:ascii="Times New Roman" w:hAnsi="Times New Roman" w:cs="Times New Roman"/>
          <w:color w:val="000000" w:themeColor="text1"/>
          <w:sz w:val="24"/>
          <w:szCs w:val="24"/>
        </w:rPr>
        <w:t>хлопковозом</w:t>
      </w:r>
      <w:proofErr w:type="spellEnd"/>
      <w:r w:rsidR="00082560" w:rsidRPr="00B07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КАЗ-716 грузоподъёмностью 4000-5000 кг (при перевозке незатаренного хлопка-сырца) и 6000 кг (при перевозке других сельскохозяйственных грузов).</w:t>
      </w:r>
      <w:r w:rsidR="00082560" w:rsidRPr="00B07EF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061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2560" w:rsidRPr="00B07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Автомобиль базировался на собиравшемся в Кутаиси шасси </w:t>
      </w:r>
      <w:r w:rsidR="00B40F67">
        <w:rPr>
          <w:rFonts w:ascii="Times New Roman" w:hAnsi="Times New Roman" w:cs="Times New Roman"/>
          <w:color w:val="000000" w:themeColor="text1"/>
          <w:sz w:val="24"/>
          <w:szCs w:val="24"/>
        </w:rPr>
        <w:t>Зи</w:t>
      </w:r>
      <w:r w:rsidR="00082560" w:rsidRPr="00B07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С-150 и имел укороченную на 714 мм раму с четырьмя поперечинами. КАЗ-120Т оборудовался седельно-сцепным устройством, коробкой отбора мощности, масляным насосом, клапаном тормозов полуприцепа, а также </w:t>
      </w:r>
      <w:proofErr w:type="spellStart"/>
      <w:r w:rsidR="00082560" w:rsidRPr="00B07EF4">
        <w:rPr>
          <w:rFonts w:ascii="Times New Roman" w:hAnsi="Times New Roman" w:cs="Times New Roman"/>
          <w:color w:val="000000" w:themeColor="text1"/>
          <w:sz w:val="24"/>
          <w:szCs w:val="24"/>
        </w:rPr>
        <w:t>гидр</w:t>
      </w:r>
      <w:proofErr w:type="gramStart"/>
      <w:r w:rsidR="00082560" w:rsidRPr="00B07EF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spellEnd"/>
      <w:r w:rsidR="00082560" w:rsidRPr="00B07EF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gramEnd"/>
      <w:r w:rsidR="00082560" w:rsidRPr="00B07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082560" w:rsidRPr="00B07EF4">
        <w:rPr>
          <w:rFonts w:ascii="Times New Roman" w:hAnsi="Times New Roman" w:cs="Times New Roman"/>
          <w:color w:val="000000" w:themeColor="text1"/>
          <w:sz w:val="24"/>
          <w:szCs w:val="24"/>
        </w:rPr>
        <w:t>пневмо</w:t>
      </w:r>
      <w:proofErr w:type="spellEnd"/>
      <w:r w:rsidR="00082560" w:rsidRPr="00B07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и </w:t>
      </w:r>
      <w:proofErr w:type="spellStart"/>
      <w:r w:rsidR="00082560" w:rsidRPr="00B07EF4">
        <w:rPr>
          <w:rFonts w:ascii="Times New Roman" w:hAnsi="Times New Roman" w:cs="Times New Roman"/>
          <w:color w:val="000000" w:themeColor="text1"/>
          <w:sz w:val="24"/>
          <w:szCs w:val="24"/>
        </w:rPr>
        <w:t>электровыводами</w:t>
      </w:r>
      <w:proofErr w:type="spellEnd"/>
      <w:r w:rsidR="00082560" w:rsidRPr="00B07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присоединения соответствующих систем полуприцепа. Заднего буксирного прибора тягач не имел. Тягач оборудовался односкоростной коробкой отбора мощности, объединённой в единый агрегат с масляным насосом и краном управления плунжерного типа с предохранительным клапаном, </w:t>
      </w:r>
      <w:r w:rsidR="00466D11">
        <w:rPr>
          <w:rFonts w:ascii="Times New Roman" w:hAnsi="Times New Roman" w:cs="Times New Roman"/>
          <w:color w:val="000000" w:themeColor="text1"/>
          <w:sz w:val="24"/>
          <w:szCs w:val="24"/>
        </w:rPr>
        <w:t>смонтированной</w:t>
      </w:r>
      <w:r w:rsidR="00082560" w:rsidRPr="00B07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правом люке коробки передач. Крутящий момент </w:t>
      </w:r>
      <w:proofErr w:type="gramStart"/>
      <w:r w:rsidR="00082560" w:rsidRPr="00B07EF4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proofErr w:type="gramEnd"/>
      <w:r w:rsidR="00082560" w:rsidRPr="00B07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082560" w:rsidRPr="00B07EF4">
        <w:rPr>
          <w:rFonts w:ascii="Times New Roman" w:hAnsi="Times New Roman" w:cs="Times New Roman"/>
          <w:color w:val="000000" w:themeColor="text1"/>
          <w:sz w:val="24"/>
          <w:szCs w:val="24"/>
        </w:rPr>
        <w:t>КОМ</w:t>
      </w:r>
      <w:proofErr w:type="gramEnd"/>
      <w:r w:rsidR="00082560" w:rsidRPr="00B07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передавался на насос, масло из которого через кран управления по трубопроводу высокого давления подавалось в гидроподъёмники полуприцепа. Управление подъёмом и опусканием платформы осуществлялось из кабины с помощью рычага включения коробки отбора мощности. Подача масла под давлением к гидроподъёмникам и отвод масла от них осуществлялись через систему трубопроводов и шлангов линий высокого и низкого давления, располагавшихся на тягаче и полуприцепе.</w:t>
      </w:r>
    </w:p>
    <w:p w:rsidR="00082560" w:rsidRPr="00B07EF4" w:rsidRDefault="00082560" w:rsidP="008B7C8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КРАТКОЕ ТЕХНИЧЕСКОЕ ОПИСАНИЕ </w:t>
      </w:r>
      <w:r w:rsidRPr="00B07EF4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 Седельный тягач колёсной формулы 4х2 с максимальной нагрузкой на седло 4650 кг и общим весом буксируемого полуприцепа 10000 кг по дорогам с твёрдым покрытием. </w:t>
      </w:r>
      <w:r w:rsidRPr="00B07EF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 </w:t>
      </w:r>
      <w:proofErr w:type="gramStart"/>
      <w:r w:rsidRPr="00B07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Двигатель – КАЗ-120Т, 6-цилиндровый, карбюраторный, </w:t>
      </w:r>
      <w:r w:rsidR="00767B05">
        <w:rPr>
          <w:rFonts w:ascii="Times New Roman" w:hAnsi="Times New Roman" w:cs="Times New Roman"/>
          <w:color w:val="000000" w:themeColor="text1"/>
          <w:sz w:val="24"/>
          <w:szCs w:val="24"/>
        </w:rPr>
        <w:t>4-</w:t>
      </w:r>
      <w:bookmarkStart w:id="0" w:name="_GoBack"/>
      <w:bookmarkEnd w:id="0"/>
      <w:r w:rsidRPr="00B07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тактный, рядный, </w:t>
      </w:r>
      <w:proofErr w:type="spellStart"/>
      <w:r w:rsidRPr="00B07EF4">
        <w:rPr>
          <w:rFonts w:ascii="Times New Roman" w:hAnsi="Times New Roman" w:cs="Times New Roman"/>
          <w:color w:val="000000" w:themeColor="text1"/>
          <w:sz w:val="24"/>
          <w:szCs w:val="24"/>
        </w:rPr>
        <w:t>нижнеклапанный</w:t>
      </w:r>
      <w:proofErr w:type="spellEnd"/>
      <w:r w:rsidRPr="00B07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мощностью 90 </w:t>
      </w:r>
      <w:proofErr w:type="spellStart"/>
      <w:r w:rsidRPr="00B07EF4">
        <w:rPr>
          <w:rFonts w:ascii="Times New Roman" w:hAnsi="Times New Roman" w:cs="Times New Roman"/>
          <w:color w:val="000000" w:themeColor="text1"/>
          <w:sz w:val="24"/>
          <w:szCs w:val="24"/>
        </w:rPr>
        <w:t>л.с</w:t>
      </w:r>
      <w:proofErr w:type="spellEnd"/>
      <w:r w:rsidRPr="00B07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 2400 об/мин (с ограничителем), максимальным крутящим моментом 31 </w:t>
      </w:r>
      <w:proofErr w:type="spellStart"/>
      <w:r w:rsidRPr="00B07EF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кГм</w:t>
      </w:r>
      <w:proofErr w:type="spellEnd"/>
      <w:r w:rsidRPr="00B07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1200-1300 об/мин, степенью сжатия 6,0 и рабочим объёмом 5555 см3.</w:t>
      </w:r>
      <w:proofErr w:type="gramEnd"/>
      <w:r w:rsidRPr="00B07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7EF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 Система питания – принудительная, с подачей бензина топливным насосом Б-6</w:t>
      </w:r>
      <w:r w:rsidR="00466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7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диафрагменного типа. Магистральный фильтр-отстойник – сетчатого типа, с фильтрующим элементом из тонкой оцинкованной стальной сетки. Бензобаки ёмкостью 150 л с сетчатыми фильтрами в заливных горловинах размещались на левом и правом лонжеронах рамы (первоначально ставился один бак на левом лонжероне). Топливо – бензин А-66. </w:t>
      </w:r>
      <w:r w:rsidRPr="00B07EF4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 Карбюратор – МКЗ-К-80 с падающим потоком, оборудованный диффузором переменного сечения и пневматическим ограничителем числа оборотов коленчатого вала. </w:t>
      </w:r>
      <w:r w:rsidRPr="00B07EF4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 Воздушный фильтр – ВМ-9, сетчатый, инерционно-масляный, с двухступенчатой очисткой воздуха и фильтрующим элементом из металлической сетки. </w:t>
      </w:r>
      <w:r w:rsidRPr="00B07EF4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 Система смазки – комбинированная: под давлением и разбрызгиванием, с фильтрами грубой и тонкой очистки масла, расположенными в одном корпусе. Фильтр грубой очистки – щелевого типа, с фильтрующим элементом из набора тонких стальных пластин; фильтр тонкой очистки – пластинчатый, с картонным фильтрующим элементом АСФО-1 (автомобильный суперфильтр-отстойник №1) по ГОСТ-4012-48. Масляный насос – шестерёнчатый, односекционный, с плавающим маслоприёмником. </w:t>
      </w:r>
      <w:r w:rsidRPr="00B07EF4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 Система вентиляции картера – принудительная (закрытого типа), бесклапанная, с отсосом газов во впускной газопровод. </w:t>
      </w:r>
      <w:r w:rsidRPr="00B07EF4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 Система охлаждения – жидкостная, закрытая, с принудительной циркуляцией охлаждающей жидкости, осуществлявшейся с помощью водяного насоса центробежного типа. </w:t>
      </w:r>
      <w:proofErr w:type="gramStart"/>
      <w:r w:rsidRPr="00B07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Радиатор – </w:t>
      </w:r>
      <w:proofErr w:type="spellStart"/>
      <w:r w:rsidRPr="00B07EF4">
        <w:rPr>
          <w:rFonts w:ascii="Times New Roman" w:hAnsi="Times New Roman" w:cs="Times New Roman"/>
          <w:color w:val="000000" w:themeColor="text1"/>
          <w:sz w:val="24"/>
          <w:szCs w:val="24"/>
        </w:rPr>
        <w:t>трубчато</w:t>
      </w:r>
      <w:proofErr w:type="spellEnd"/>
      <w:r w:rsidRPr="00B07EF4">
        <w:rPr>
          <w:rFonts w:ascii="Times New Roman" w:hAnsi="Times New Roman" w:cs="Times New Roman"/>
          <w:color w:val="000000" w:themeColor="text1"/>
          <w:sz w:val="24"/>
          <w:szCs w:val="24"/>
        </w:rPr>
        <w:t>-пластинчатый, четырёхрядный, с герметичной резьбовой пробкой без клапанов, соединённый с конденсационным бачком, оснащённым герметичной клапанной пробкой повышенного давления с выпускным (паровым) и впускным (воздушным) клапанами.</w:t>
      </w:r>
      <w:proofErr w:type="gramEnd"/>
      <w:r w:rsidRPr="00B07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Также в систему входили </w:t>
      </w:r>
      <w:r w:rsidR="008B7C89">
        <w:rPr>
          <w:rFonts w:ascii="Times New Roman" w:hAnsi="Times New Roman" w:cs="Times New Roman"/>
          <w:color w:val="000000" w:themeColor="text1"/>
          <w:sz w:val="24"/>
          <w:szCs w:val="24"/>
        </w:rPr>
        <w:t>6-</w:t>
      </w:r>
      <w:r w:rsidRPr="00B07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лопастный вентилятор и термостат жидкостного типа. </w:t>
      </w:r>
      <w:r w:rsidRPr="00B07EF4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 Сцепление – двухдисковое, сухое, с </w:t>
      </w:r>
      <w:r w:rsidR="008B7C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механическим приводом. </w:t>
      </w:r>
      <w:proofErr w:type="gramStart"/>
      <w:r w:rsidRPr="00B07EF4">
        <w:rPr>
          <w:rFonts w:ascii="Times New Roman" w:hAnsi="Times New Roman" w:cs="Times New Roman"/>
          <w:color w:val="000000" w:themeColor="text1"/>
          <w:sz w:val="24"/>
          <w:szCs w:val="24"/>
        </w:rPr>
        <w:t>Коробка передач – трёхходовая, пятиступенчатая (пять передач вперёд, одна назад, четвёртая передача – прямая, пятая – повышающая).</w:t>
      </w:r>
      <w:proofErr w:type="gramEnd"/>
      <w:r w:rsidRPr="00B07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Пятая передача была предназначена для перегона порожнего автомобиля по дорогам с усовершенствованным покрытием. </w:t>
      </w:r>
      <w:r w:rsidRPr="00B07EF4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 Карданная передача – открытого типа с двумя карданными валами (промежуточным и основным), опорой на промежуточном валу и тремя шарнирами на игольчатых подшипниках. Скользящее шлицевое соединение располагалось на основном валу. </w:t>
      </w:r>
      <w:r w:rsidRPr="00B07EF4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 Главная передача – двойная, с парой конических шестерён со спиральными зубьями и парой цилиндрических шестерён с косыми зубьями. Передаточное отношение – 9,28. Дифференциал – конический, с четырьмя сателлитами. Полуоси – полностью разгруженные. </w:t>
      </w:r>
      <w:r w:rsidRPr="00B07EF4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 Передний мост представлял собой кованую балку двутаврового сечения. </w:t>
      </w:r>
      <w:r w:rsidRPr="00B07EF4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 Передняя и задняя подвеска зависимая, на продольных полуэллиптических рессорах с качающимися задними серьгами, задняя – с дополнительными рессорами (подрессорниками). </w:t>
      </w:r>
      <w:r w:rsidRPr="00B07EF4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 Рама клёпаная, состояла из двух стальных штампованных лонжеронов швеллерного сечения переменного профиля, соединённых четырьмя поперечинами. Спереди крепились буфер и два буксирных крюка. </w:t>
      </w:r>
      <w:r w:rsidRPr="00B07EF4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 Рулевой механизм – глобоидальный червяк с </w:t>
      </w:r>
      <w:proofErr w:type="spellStart"/>
      <w:r w:rsidRPr="00B07EF4">
        <w:rPr>
          <w:rFonts w:ascii="Times New Roman" w:hAnsi="Times New Roman" w:cs="Times New Roman"/>
          <w:color w:val="000000" w:themeColor="text1"/>
          <w:sz w:val="24"/>
          <w:szCs w:val="24"/>
        </w:rPr>
        <w:t>трёхгребневым</w:t>
      </w:r>
      <w:proofErr w:type="spellEnd"/>
      <w:r w:rsidRPr="00B07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роликом. </w:t>
      </w:r>
      <w:r w:rsidRPr="00B07EF4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 Тормозная система: – ножной тормоз колодочный, барабанного типа, на все колёса с пневматическим приводом; </w:t>
      </w:r>
      <w:r w:rsidRPr="00B07EF4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 – ручной тормоз дискового типа с механическим приводом на трансмиссию (вторичный вал коробки передач). </w:t>
      </w:r>
      <w:r w:rsidRPr="00B07EF4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 Тягач оборудовался клапаном тормозов полуприцепа, разобщительным краном и соединительной головкой для присоединения </w:t>
      </w:r>
      <w:proofErr w:type="spellStart"/>
      <w:r w:rsidRPr="00B07EF4">
        <w:rPr>
          <w:rFonts w:ascii="Times New Roman" w:hAnsi="Times New Roman" w:cs="Times New Roman"/>
          <w:color w:val="000000" w:themeColor="text1"/>
          <w:sz w:val="24"/>
          <w:szCs w:val="24"/>
        </w:rPr>
        <w:t>пневмосистемы</w:t>
      </w:r>
      <w:proofErr w:type="spellEnd"/>
      <w:r w:rsidRPr="00B07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полуприцепа. </w:t>
      </w:r>
      <w:r w:rsidRPr="00B07EF4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 Компрессор – одноступенчатый, двухцилиндровый, с жидкостным охлаждением головки, с разгрузочным устройством. </w:t>
      </w:r>
      <w:r w:rsidRPr="00B07EF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    Воздушные баллоны – два, ёмкостью 20 л (правый) и 22 л (левый).</w:t>
      </w:r>
    </w:p>
    <w:p w:rsidR="00C73E95" w:rsidRPr="00C73E95" w:rsidRDefault="00B07EF4" w:rsidP="008B7C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C73E95" w:rsidRPr="00C73E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утаисский седельный тягач в отличие от аналогичного </w:t>
      </w:r>
      <w:proofErr w:type="gramStart"/>
      <w:r w:rsidR="00B40F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C73E95" w:rsidRPr="00C73E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С-ММЗ-120Н</w:t>
      </w:r>
      <w:proofErr w:type="gramEnd"/>
      <w:r w:rsidR="00C73E95" w:rsidRPr="00C73E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прежде всего был предназначен для работы с полуприцепом-</w:t>
      </w:r>
      <w:proofErr w:type="spellStart"/>
      <w:r w:rsidR="00C73E95" w:rsidRPr="00C73E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хлопковозом</w:t>
      </w:r>
      <w:proofErr w:type="spellEnd"/>
      <w:r w:rsidR="00C73E95" w:rsidRPr="00C73E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8" w:tgtFrame="_blank" w:history="1">
        <w:r w:rsidR="00C73E95" w:rsidRPr="00B40F67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КАЗ-716</w:t>
        </w:r>
      </w:hyperlink>
      <w:r w:rsidR="00C73E95" w:rsidRPr="00C73E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r w:rsidR="00C73E95" w:rsidRPr="00B07EF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отличался рядом конструктивных особенностей</w:t>
      </w:r>
      <w:r w:rsidR="00C73E95" w:rsidRPr="00C73E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C73E95" w:rsidRPr="00C73E95" w:rsidRDefault="00C73E95" w:rsidP="008B7C89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3E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Для устранения пожарной опасности при перевозке хлопка-сырца глушитель тягача вместе с приемной трубой был выведен вперед.</w:t>
      </w:r>
    </w:p>
    <w:p w:rsidR="00C73E95" w:rsidRPr="00C73E95" w:rsidRDefault="00C73E95" w:rsidP="008B7C89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3E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исключения попадания пыли внутрь двигатель имел замкнутую систему вентиляции картера, что особенно актуально для машин, работающих в жаркой и пыльной Средней Азии.</w:t>
      </w:r>
    </w:p>
    <w:p w:rsidR="00C73E95" w:rsidRPr="00C73E95" w:rsidRDefault="00C73E95" w:rsidP="008B7C89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3E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повышения эффективности системы охлаждения тягач получил 6-лопастный вентилятор с направляющим кожухом взамен 4-лопастного вентилятора без кожуха и шкивы иного диаметра, увеличивающие частоту вращения водяного насоса и вентилятора.</w:t>
      </w:r>
    </w:p>
    <w:p w:rsidR="00C73E95" w:rsidRPr="00C73E95" w:rsidRDefault="00C73E95" w:rsidP="008B7C89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3E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Система охлаждения КАЗ-120Т выполнена закрытой – с пробкой с </w:t>
      </w:r>
      <w:proofErr w:type="gramStart"/>
      <w:r w:rsidRPr="00C73E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паро-воздушным</w:t>
      </w:r>
      <w:proofErr w:type="gramEnd"/>
      <w:r w:rsidRPr="00C73E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клапаном в радиаторе и расширительным бачком, что позволило повысить температуру кипения воды до 108-110 градусов.</w:t>
      </w:r>
    </w:p>
    <w:p w:rsidR="00C73E95" w:rsidRPr="00C73E95" w:rsidRDefault="00C73E95" w:rsidP="008B7C89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3E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Были установлены дополнительный топливный бак и система подвода рабочей жидкости (индустриального масла) к гидравлическому подъемному механизму полуприцепа с помощью шестеренчатого масляного насоса, расположенного в картере коробки отбора мощности. Управление насосом и включение коробки отбора мощности осуществлялось из кабины водителя.</w:t>
      </w:r>
    </w:p>
    <w:p w:rsidR="00B07EF4" w:rsidRPr="00B07EF4" w:rsidRDefault="00B07EF4" w:rsidP="008B7C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:rsidR="00C73E95" w:rsidRPr="00F5043E" w:rsidRDefault="00C73E95" w:rsidP="008B7C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F504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Технические</w:t>
      </w:r>
      <w:proofErr w:type="gramEnd"/>
      <w:r w:rsidRPr="00F504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характеристика КАЗ-120Т:</w:t>
      </w:r>
    </w:p>
    <w:p w:rsidR="00C73E95" w:rsidRPr="00C73E95" w:rsidRDefault="00C73E95" w:rsidP="008B7C89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3E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Колесная формула – 4×2;</w:t>
      </w:r>
    </w:p>
    <w:p w:rsidR="00C73E95" w:rsidRPr="00F5043E" w:rsidRDefault="00C73E95" w:rsidP="008B7C89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0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Длина – 5685 мм;</w:t>
      </w:r>
      <w:r w:rsidR="00F5043E" w:rsidRPr="00F50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50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Ширина – 2280 мм;</w:t>
      </w:r>
      <w:r w:rsidR="00F5043E" w:rsidRPr="00F50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50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Высота – 2180 мм;</w:t>
      </w:r>
    </w:p>
    <w:p w:rsidR="00C73E95" w:rsidRPr="00C73E95" w:rsidRDefault="00C73E95" w:rsidP="008B7C89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3E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Нагрузка на седло – 4650 кг;</w:t>
      </w:r>
    </w:p>
    <w:p w:rsidR="00C73E95" w:rsidRPr="00C73E95" w:rsidRDefault="00C73E95" w:rsidP="008B7C89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3E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Допустимая полная масса полуприцепа – 10000 кг;</w:t>
      </w:r>
    </w:p>
    <w:p w:rsidR="00C73E95" w:rsidRPr="00C73E95" w:rsidRDefault="00C73E95" w:rsidP="008B7C89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3E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Снаряженная масса – 3700 кг;</w:t>
      </w:r>
    </w:p>
    <w:p w:rsidR="00C73E95" w:rsidRPr="00C73E95" w:rsidRDefault="00C73E95" w:rsidP="008B7C89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3E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Полная масса автопоезда – 13925 кг;</w:t>
      </w:r>
    </w:p>
    <w:p w:rsidR="00C73E95" w:rsidRPr="00C73E95" w:rsidRDefault="00C73E95" w:rsidP="008B7C89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3E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Максимальная скорость – 50 км/ч;</w:t>
      </w:r>
    </w:p>
    <w:p w:rsidR="00C73E95" w:rsidRPr="00C73E95" w:rsidRDefault="00C73E95" w:rsidP="008B7C89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3E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Двигатель – карбюраторный, 6-цилиндровый, рядный, четырехтактный, </w:t>
      </w:r>
      <w:proofErr w:type="spellStart"/>
      <w:r w:rsidRPr="00C73E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нижнеклапанный</w:t>
      </w:r>
      <w:proofErr w:type="spellEnd"/>
      <w:r w:rsidRPr="00C73E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жидкостного охлаждения </w:t>
      </w:r>
      <w:r w:rsidR="00B40F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C73E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С-120 объемом 5,55 литра и мощностью 90 </w:t>
      </w:r>
      <w:proofErr w:type="spellStart"/>
      <w:r w:rsidRPr="00C73E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</w:t>
      </w:r>
      <w:proofErr w:type="gramStart"/>
      <w:r w:rsidRPr="00C73E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spellEnd"/>
      <w:proofErr w:type="gramEnd"/>
      <w:r w:rsidRPr="00C73E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.;</w:t>
      </w:r>
    </w:p>
    <w:p w:rsidR="00C73E95" w:rsidRPr="00C73E95" w:rsidRDefault="00C73E95" w:rsidP="008B7C89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3E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Сцепление – двухдисковое, сухое;</w:t>
      </w:r>
    </w:p>
    <w:p w:rsidR="00C73E95" w:rsidRPr="00C73E95" w:rsidRDefault="00C73E95" w:rsidP="008B7C89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3E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Коробка передач – 5-ступеенчатая;</w:t>
      </w:r>
    </w:p>
    <w:p w:rsidR="00C73E95" w:rsidRPr="00C73E95" w:rsidRDefault="00C73E95" w:rsidP="008B7C89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3E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Передаточное число главной пары – 9,28.</w:t>
      </w:r>
    </w:p>
    <w:p w:rsidR="00C73E95" w:rsidRDefault="00C73E95" w:rsidP="008B7C8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Серийно на Кутаисском автозаводе седельный тягач КАЗ-120Т выпускался с 1955 по 1960 год: с 1955 по 1957 год – на шасси </w:t>
      </w:r>
      <w:r w:rsidR="00B40F67">
        <w:rPr>
          <w:rFonts w:ascii="Times New Roman" w:hAnsi="Times New Roman" w:cs="Times New Roman"/>
          <w:color w:val="000000" w:themeColor="text1"/>
          <w:sz w:val="24"/>
          <w:szCs w:val="24"/>
        </w:rPr>
        <w:t>Зи</w:t>
      </w:r>
      <w:r w:rsidRPr="00B07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С-150 и с 1957 по 1960 год – на шасси </w:t>
      </w:r>
      <w:r w:rsidR="00B40F67">
        <w:rPr>
          <w:rFonts w:ascii="Times New Roman" w:hAnsi="Times New Roman" w:cs="Times New Roman"/>
          <w:color w:val="000000" w:themeColor="text1"/>
          <w:sz w:val="24"/>
          <w:szCs w:val="24"/>
        </w:rPr>
        <w:t>Зи</w:t>
      </w:r>
      <w:r w:rsidRPr="00B07EF4">
        <w:rPr>
          <w:rFonts w:ascii="Times New Roman" w:hAnsi="Times New Roman" w:cs="Times New Roman"/>
          <w:color w:val="000000" w:themeColor="text1"/>
          <w:sz w:val="24"/>
          <w:szCs w:val="24"/>
        </w:rPr>
        <w:t>Л-164.</w:t>
      </w:r>
    </w:p>
    <w:p w:rsidR="00B40F67" w:rsidRPr="00B07EF4" w:rsidRDefault="00B40F67" w:rsidP="008B7C8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0F67" w:rsidRDefault="00C73E95" w:rsidP="008B7C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7EF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КАЗ-716</w:t>
      </w:r>
      <w:r w:rsidR="00B07EF4" w:rsidRPr="00B07E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07EF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Полупри</w:t>
      </w:r>
      <w:r w:rsidR="00B07EF4" w:rsidRPr="00B07EF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цеп для перевозки хлопка</w:t>
      </w:r>
    </w:p>
    <w:p w:rsidR="00C73E95" w:rsidRPr="00C73E95" w:rsidRDefault="00B40F67" w:rsidP="008B7C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73E95" w:rsidRPr="00C73E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Кузов полуприцепа представлял собой цельнометаллическую конструкцию пространственного каркаса из металлических профилей и был обшит стальными листами. Днище также было изготовлено из листовой стали и имело штампованные ребра в поперечном направлении. Бортовые борта кузова были сделаны открывающимися, причем для разгрузки кузов опрокидывался только на правую сторону. При подъеме </w:t>
      </w:r>
      <w:proofErr w:type="gramStart"/>
      <w:r w:rsidR="00C73E95" w:rsidRPr="00C73E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верхняя</w:t>
      </w:r>
      <w:proofErr w:type="gramEnd"/>
      <w:r w:rsidR="00C73E95" w:rsidRPr="00C73E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нижняя части правого борта открывались автоматическими. Для обеспечения устойчивости полуприцепа при подъеме кузова имелись две регулируемые штанги боковой устойчивости, которые крепились шарнирно к поперечным балкам рамы и </w:t>
      </w:r>
      <w:proofErr w:type="spellStart"/>
      <w:r w:rsidR="00C73E95" w:rsidRPr="00C73E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надрамника</w:t>
      </w:r>
      <w:proofErr w:type="spellEnd"/>
      <w:r w:rsidR="00C73E95" w:rsidRPr="00C73E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(передняя – к поперечной балке рамы, задняя – к поперечной балке </w:t>
      </w:r>
      <w:proofErr w:type="spellStart"/>
      <w:r w:rsidR="00C73E95" w:rsidRPr="00C73E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надрамника</w:t>
      </w:r>
      <w:proofErr w:type="spellEnd"/>
      <w:r w:rsidR="00C73E95" w:rsidRPr="00C73E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 В нижней части они имели лапу с зубьями для надежного соединения с грунтом или покрытием дороги. Для предохранения перевозимого груза от влаги и потерь кузов был оснащен тентом, который крепился к бортам при помощи крючков.</w:t>
      </w:r>
    </w:p>
    <w:p w:rsidR="00C73E95" w:rsidRPr="00C73E95" w:rsidRDefault="00C73E95" w:rsidP="008B7C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3E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Сам кузов полуприцепа КАЗ-716 и его подъемный механизм монтировались на </w:t>
      </w:r>
      <w:proofErr w:type="gramStart"/>
      <w:r w:rsidRPr="00C73E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специальном</w:t>
      </w:r>
      <w:proofErr w:type="gramEnd"/>
      <w:r w:rsidRPr="00C73E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73E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надрамнике</w:t>
      </w:r>
      <w:proofErr w:type="spellEnd"/>
      <w:r w:rsidRPr="00C73E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закрепленном на раме полуприцепа. </w:t>
      </w:r>
      <w:proofErr w:type="gramStart"/>
      <w:r w:rsidRPr="00C73E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опрокидывания кузова предназначались два гидравлическим трехзвенных гидроцилиндра с приводом от насоса, установленного на коробке отбора мощности тягача.</w:t>
      </w:r>
      <w:proofErr w:type="gramEnd"/>
    </w:p>
    <w:p w:rsidR="00C73E95" w:rsidRPr="00C73E95" w:rsidRDefault="00D9492B" w:rsidP="008B7C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C73E95" w:rsidRPr="00C73E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Полуприцеп был оборудован тормозами с пневматическим приводом. Колодки, тормозные барабаны и колесные тормозные камеры на полуприцепе были унифицированы с грузовиком </w:t>
      </w:r>
      <w:r w:rsidR="00B40F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C73E95" w:rsidRPr="00C73E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С-150. Для привода тормозов на полуприцепе был установлен воздушный ресивер. Также имелся стояночный тормоз с механическим приводом, действующим на колодки основных тормозов. Рычаг управления стояночным тормозом находился на раме полуприцепа с левой стороны. </w:t>
      </w:r>
    </w:p>
    <w:p w:rsidR="00C73E95" w:rsidRDefault="0021210B" w:rsidP="008B7C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</w:t>
      </w:r>
      <w:r w:rsidR="00C73E95" w:rsidRPr="00C73E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Грузоподъемность полуприцепа составляла 4-5 тонн хлопка-сырца или до 6 тонн других грузов. Такое несоответствие объясняется тем, что хлопок имеет малый удельный вес, из-за чего из-за груженного с горкой полуприцепа центр тяжести располагается очень высоко. Это отрицательно влияет на устойчивость автопоезда и поэтому грузоподъемность при перевозке хлопка была искусственно занижена.</w:t>
      </w:r>
    </w:p>
    <w:p w:rsidR="00B07EF4" w:rsidRPr="00B07EF4" w:rsidRDefault="00B07EF4" w:rsidP="008B7C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73E95" w:rsidRDefault="00C73E95" w:rsidP="008B7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07EF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Технические характеристики и габаритные размеры полуприцепа КАЗ-716:</w:t>
      </w:r>
    </w:p>
    <w:p w:rsidR="00C73E95" w:rsidRPr="00FD214B" w:rsidRDefault="005C5E09" w:rsidP="008B7C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D21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r w:rsidR="00C73E95" w:rsidRPr="00C73E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Габаритные размеры автопоезда с тягачом КАЗ-120Т:</w:t>
      </w:r>
      <w:r w:rsidR="00287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73E95" w:rsidRPr="00FD21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длина – 10880 мм;</w:t>
      </w:r>
      <w:r w:rsidR="00FD214B" w:rsidRPr="00FD21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73E95" w:rsidRPr="00FD21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ширина – 2620 мм;</w:t>
      </w:r>
      <w:r w:rsidR="00FD214B" w:rsidRPr="00FD21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73E95" w:rsidRPr="00FD21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высота – 3530 мм;</w:t>
      </w:r>
    </w:p>
    <w:p w:rsidR="00C73E95" w:rsidRPr="00FD214B" w:rsidRDefault="005C5E09" w:rsidP="008B7C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D21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r w:rsidR="00C73E95" w:rsidRPr="00C73E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Внутренние размеры кузова:</w:t>
      </w:r>
      <w:r w:rsidR="00287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73E95" w:rsidRPr="00FD21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длина – 2450 мм;</w:t>
      </w:r>
      <w:r w:rsidR="00FD214B" w:rsidRPr="00FD21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73E95" w:rsidRPr="00FD21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ширина – 2100 мм;</w:t>
      </w:r>
      <w:r w:rsidR="00FD214B" w:rsidRPr="00FD21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73E95" w:rsidRPr="00FD21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высота – 470 мм;</w:t>
      </w:r>
    </w:p>
    <w:p w:rsidR="00C73E95" w:rsidRPr="00C73E95" w:rsidRDefault="005C5E09" w:rsidP="008B7C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D21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</w:t>
      </w:r>
      <w:r w:rsidR="00C73E95" w:rsidRPr="00C73E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Объем кузова – 25 куб.</w:t>
      </w:r>
      <w:r w:rsidR="00FD21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73E95" w:rsidRPr="00C73E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м;</w:t>
      </w:r>
    </w:p>
    <w:p w:rsidR="00C73E95" w:rsidRPr="00C73E95" w:rsidRDefault="005C5E09" w:rsidP="008B7C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D21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</w:t>
      </w:r>
      <w:r w:rsidR="00C73E95" w:rsidRPr="00C73E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Угол подъема платформы – 48 градусов;</w:t>
      </w:r>
    </w:p>
    <w:p w:rsidR="00C73E95" w:rsidRPr="00C73E95" w:rsidRDefault="005C5E09" w:rsidP="008B7C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87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 </w:t>
      </w:r>
      <w:r w:rsidR="00C73E95" w:rsidRPr="00C73E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Время подъема кузова – 120 секунд;</w:t>
      </w:r>
    </w:p>
    <w:p w:rsidR="00C73E95" w:rsidRPr="00C73E95" w:rsidRDefault="005C5E09" w:rsidP="008B7C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87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</w:t>
      </w:r>
      <w:r w:rsidR="00C73E95" w:rsidRPr="00C73E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Грузоподъемность – 6000 кг (для хлопка-сырца – до 5000 кг);</w:t>
      </w:r>
    </w:p>
    <w:p w:rsidR="00C73E95" w:rsidRPr="00C73E95" w:rsidRDefault="005C5E09" w:rsidP="008B7C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87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7. </w:t>
      </w:r>
      <w:r w:rsidR="00C73E95" w:rsidRPr="00C73E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Снаряженная масса – 4000 кг;</w:t>
      </w:r>
    </w:p>
    <w:p w:rsidR="00C73E95" w:rsidRPr="00C73E95" w:rsidRDefault="005C5E09" w:rsidP="008B7C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87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8. </w:t>
      </w:r>
      <w:r w:rsidR="00C73E95" w:rsidRPr="00C73E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Полная масса – 10000 кг;</w:t>
      </w:r>
    </w:p>
    <w:p w:rsidR="00C73E95" w:rsidRPr="00C73E95" w:rsidRDefault="005C5E09" w:rsidP="008B7C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87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9. </w:t>
      </w:r>
      <w:r w:rsidR="00C73E95" w:rsidRPr="00C73E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Размер шин – 9,00-20;</w:t>
      </w:r>
    </w:p>
    <w:p w:rsidR="00C73E95" w:rsidRPr="00C73E95" w:rsidRDefault="00287C73" w:rsidP="008B7C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5C5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73E95" w:rsidRPr="00C73E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Максимальная скорость – 50</w:t>
      </w:r>
      <w:r w:rsidR="00C73E95" w:rsidRPr="00B07E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км/час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73E95" w:rsidRPr="00C73E95" w:rsidRDefault="00C73E95" w:rsidP="008B7C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8"/>
        <w:tblW w:w="0" w:type="auto"/>
        <w:jc w:val="center"/>
        <w:tblInd w:w="-34" w:type="dxa"/>
        <w:tblLook w:val="0000" w:firstRow="0" w:lastRow="0" w:firstColumn="0" w:lastColumn="0" w:noHBand="0" w:noVBand="0"/>
      </w:tblPr>
      <w:tblGrid>
        <w:gridCol w:w="3140"/>
        <w:gridCol w:w="2537"/>
        <w:gridCol w:w="2537"/>
        <w:gridCol w:w="1958"/>
      </w:tblGrid>
      <w:tr w:rsidR="00F71A3E" w:rsidRPr="00F71A3E" w:rsidTr="008B7C89">
        <w:trPr>
          <w:trHeight w:val="312"/>
          <w:jc w:val="center"/>
        </w:trPr>
        <w:tc>
          <w:tcPr>
            <w:tcW w:w="0" w:type="auto"/>
            <w:gridSpan w:val="4"/>
          </w:tcPr>
          <w:p w:rsidR="00F71A3E" w:rsidRPr="00270184" w:rsidRDefault="00F71A3E" w:rsidP="008B7C8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701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Техническая характеристика седельного тягача КАЗ-120Т</w:t>
            </w:r>
          </w:p>
        </w:tc>
      </w:tr>
      <w:tr w:rsidR="00C852CF" w:rsidRPr="00F71A3E" w:rsidTr="008B7C89">
        <w:trPr>
          <w:trHeight w:val="173"/>
          <w:jc w:val="center"/>
        </w:trPr>
        <w:tc>
          <w:tcPr>
            <w:tcW w:w="0" w:type="auto"/>
          </w:tcPr>
          <w:p w:rsidR="000608B5" w:rsidRPr="00F71A3E" w:rsidRDefault="000608B5" w:rsidP="008B7C8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608B5" w:rsidRPr="00F71A3E" w:rsidRDefault="000608B5" w:rsidP="008B7C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КАЗ-120Т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1955 г.</w:t>
            </w:r>
          </w:p>
        </w:tc>
        <w:tc>
          <w:tcPr>
            <w:tcW w:w="0" w:type="auto"/>
          </w:tcPr>
          <w:p w:rsidR="000608B5" w:rsidRPr="00F71A3E" w:rsidRDefault="000608B5" w:rsidP="008B7C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КАЗ-120Т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1957 г.</w:t>
            </w:r>
          </w:p>
        </w:tc>
        <w:tc>
          <w:tcPr>
            <w:tcW w:w="0" w:type="auto"/>
          </w:tcPr>
          <w:p w:rsidR="000608B5" w:rsidRPr="00F71A3E" w:rsidRDefault="000608B5" w:rsidP="008B7C89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КАЗ-120ТЗ</w:t>
            </w:r>
          </w:p>
        </w:tc>
      </w:tr>
      <w:tr w:rsidR="00C852CF" w:rsidRPr="00F71A3E" w:rsidTr="008B7C89">
        <w:trPr>
          <w:trHeight w:val="302"/>
          <w:jc w:val="center"/>
        </w:trPr>
        <w:tc>
          <w:tcPr>
            <w:tcW w:w="0" w:type="auto"/>
          </w:tcPr>
          <w:p w:rsidR="00F71A3E" w:rsidRPr="00F71A3E" w:rsidRDefault="00F71A3E" w:rsidP="008B7C8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Колесная формула</w:t>
            </w:r>
          </w:p>
        </w:tc>
        <w:tc>
          <w:tcPr>
            <w:tcW w:w="0" w:type="auto"/>
            <w:gridSpan w:val="3"/>
          </w:tcPr>
          <w:p w:rsidR="00F71A3E" w:rsidRPr="00F71A3E" w:rsidRDefault="00F71A3E" w:rsidP="008B7C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4x2</w:t>
            </w:r>
          </w:p>
        </w:tc>
      </w:tr>
      <w:tr w:rsidR="00C852CF" w:rsidRPr="00F71A3E" w:rsidTr="008B7C89">
        <w:trPr>
          <w:trHeight w:val="211"/>
          <w:jc w:val="center"/>
        </w:trPr>
        <w:tc>
          <w:tcPr>
            <w:tcW w:w="0" w:type="auto"/>
          </w:tcPr>
          <w:p w:rsidR="00F71A3E" w:rsidRPr="00F71A3E" w:rsidRDefault="00F71A3E" w:rsidP="008B7C8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Габаритные размеры, </w:t>
            </w:r>
            <w:proofErr w:type="gramStart"/>
            <w:r w:rsidRPr="00F71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3"/>
          </w:tcPr>
          <w:p w:rsidR="00F71A3E" w:rsidRPr="00F71A3E" w:rsidRDefault="00F71A3E" w:rsidP="008B7C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5675x2280x2180</w:t>
            </w:r>
          </w:p>
        </w:tc>
      </w:tr>
      <w:tr w:rsidR="00C852CF" w:rsidRPr="00F71A3E" w:rsidTr="008B7C89">
        <w:trPr>
          <w:trHeight w:val="202"/>
          <w:jc w:val="center"/>
        </w:trPr>
        <w:tc>
          <w:tcPr>
            <w:tcW w:w="0" w:type="auto"/>
          </w:tcPr>
          <w:p w:rsidR="00F71A3E" w:rsidRPr="00F71A3E" w:rsidRDefault="00F71A3E" w:rsidP="008B7C8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База, </w:t>
            </w:r>
            <w:proofErr w:type="gramStart"/>
            <w:r w:rsidRPr="00F71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3"/>
          </w:tcPr>
          <w:p w:rsidR="00F71A3E" w:rsidRPr="00F71A3E" w:rsidRDefault="00F71A3E" w:rsidP="008B7C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4000</w:t>
            </w:r>
          </w:p>
        </w:tc>
      </w:tr>
      <w:tr w:rsidR="00C852CF" w:rsidRPr="00F71A3E" w:rsidTr="008B7C89">
        <w:trPr>
          <w:trHeight w:val="216"/>
          <w:jc w:val="center"/>
        </w:trPr>
        <w:tc>
          <w:tcPr>
            <w:tcW w:w="0" w:type="auto"/>
          </w:tcPr>
          <w:p w:rsidR="00F71A3E" w:rsidRPr="00F71A3E" w:rsidRDefault="00F71A3E" w:rsidP="008B7C8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Вместимость топливных баков, </w:t>
            </w:r>
            <w:proofErr w:type="gramStart"/>
            <w:r w:rsidRPr="00F71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gridSpan w:val="3"/>
          </w:tcPr>
          <w:p w:rsidR="00F71A3E" w:rsidRPr="00F71A3E" w:rsidRDefault="00F71A3E" w:rsidP="008B7C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2x150</w:t>
            </w:r>
          </w:p>
        </w:tc>
      </w:tr>
      <w:tr w:rsidR="00C852CF" w:rsidRPr="00F71A3E" w:rsidTr="008B7C89">
        <w:trPr>
          <w:trHeight w:val="211"/>
          <w:jc w:val="center"/>
        </w:trPr>
        <w:tc>
          <w:tcPr>
            <w:tcW w:w="0" w:type="auto"/>
          </w:tcPr>
          <w:p w:rsidR="00F71A3E" w:rsidRPr="00F71A3E" w:rsidRDefault="00F71A3E" w:rsidP="008B7C8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Число мест в кабине</w:t>
            </w:r>
          </w:p>
        </w:tc>
        <w:tc>
          <w:tcPr>
            <w:tcW w:w="0" w:type="auto"/>
            <w:gridSpan w:val="3"/>
          </w:tcPr>
          <w:p w:rsidR="00F71A3E" w:rsidRPr="00F71A3E" w:rsidRDefault="00F71A3E" w:rsidP="008B7C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C852CF" w:rsidRPr="00F71A3E" w:rsidTr="008B7C89">
        <w:trPr>
          <w:trHeight w:val="256"/>
          <w:jc w:val="center"/>
        </w:trPr>
        <w:tc>
          <w:tcPr>
            <w:tcW w:w="0" w:type="auto"/>
          </w:tcPr>
          <w:p w:rsidR="00F71A3E" w:rsidRPr="00F71A3E" w:rsidRDefault="00F71A3E" w:rsidP="008B7C8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Нагрузка на седло, </w:t>
            </w:r>
            <w:proofErr w:type="gramStart"/>
            <w:r w:rsidRPr="00F71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  <w:proofErr w:type="gramEnd"/>
            <w:r w:rsidRPr="00F71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3"/>
          </w:tcPr>
          <w:p w:rsidR="00F71A3E" w:rsidRPr="00F71A3E" w:rsidRDefault="00F71A3E" w:rsidP="008B7C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4650</w:t>
            </w:r>
          </w:p>
        </w:tc>
      </w:tr>
      <w:tr w:rsidR="00C852CF" w:rsidRPr="00F71A3E" w:rsidTr="008B7C89">
        <w:trPr>
          <w:trHeight w:val="182"/>
          <w:jc w:val="center"/>
        </w:trPr>
        <w:tc>
          <w:tcPr>
            <w:tcW w:w="0" w:type="auto"/>
          </w:tcPr>
          <w:p w:rsidR="00F71A3E" w:rsidRPr="00F71A3E" w:rsidRDefault="00270184" w:rsidP="008B7C8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Допустимая </w:t>
            </w:r>
            <w:r w:rsidR="00F71A3E" w:rsidRPr="00F71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полная масса полуприцепа, </w:t>
            </w:r>
            <w:proofErr w:type="gramStart"/>
            <w:r w:rsidR="00F71A3E" w:rsidRPr="00F71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gridSpan w:val="3"/>
          </w:tcPr>
          <w:p w:rsidR="00F71A3E" w:rsidRPr="00F71A3E" w:rsidRDefault="00F71A3E" w:rsidP="008B7C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10000</w:t>
            </w:r>
          </w:p>
        </w:tc>
      </w:tr>
      <w:tr w:rsidR="00C852CF" w:rsidRPr="00F71A3E" w:rsidTr="008B7C89">
        <w:trPr>
          <w:trHeight w:val="216"/>
          <w:jc w:val="center"/>
        </w:trPr>
        <w:tc>
          <w:tcPr>
            <w:tcW w:w="0" w:type="auto"/>
          </w:tcPr>
          <w:p w:rsidR="00F71A3E" w:rsidRPr="00F71A3E" w:rsidRDefault="00F71A3E" w:rsidP="008B7C8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Снаряженная масса, </w:t>
            </w:r>
            <w:proofErr w:type="gramStart"/>
            <w:r w:rsidRPr="00F71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gridSpan w:val="3"/>
          </w:tcPr>
          <w:p w:rsidR="00F71A3E" w:rsidRPr="00F71A3E" w:rsidRDefault="00F71A3E" w:rsidP="008B7C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3700</w:t>
            </w:r>
          </w:p>
        </w:tc>
      </w:tr>
      <w:tr w:rsidR="00C852CF" w:rsidRPr="00F71A3E" w:rsidTr="008B7C89">
        <w:trPr>
          <w:trHeight w:val="211"/>
          <w:jc w:val="center"/>
        </w:trPr>
        <w:tc>
          <w:tcPr>
            <w:tcW w:w="0" w:type="auto"/>
          </w:tcPr>
          <w:p w:rsidR="00F71A3E" w:rsidRPr="00F71A3E" w:rsidRDefault="00F71A3E" w:rsidP="008B7C8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Полная масса автопоезда, </w:t>
            </w:r>
            <w:proofErr w:type="gramStart"/>
            <w:r w:rsidRPr="00F71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gridSpan w:val="3"/>
          </w:tcPr>
          <w:p w:rsidR="00F71A3E" w:rsidRPr="00F71A3E" w:rsidRDefault="00F71A3E" w:rsidP="008B7C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13925</w:t>
            </w:r>
          </w:p>
        </w:tc>
      </w:tr>
      <w:tr w:rsidR="00C852CF" w:rsidRPr="00F71A3E" w:rsidTr="008B7C89">
        <w:trPr>
          <w:trHeight w:val="211"/>
          <w:jc w:val="center"/>
        </w:trPr>
        <w:tc>
          <w:tcPr>
            <w:tcW w:w="0" w:type="auto"/>
          </w:tcPr>
          <w:p w:rsidR="00F71A3E" w:rsidRPr="00F71A3E" w:rsidRDefault="00F71A3E" w:rsidP="008B7C8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Размер шин</w:t>
            </w:r>
          </w:p>
        </w:tc>
        <w:tc>
          <w:tcPr>
            <w:tcW w:w="0" w:type="auto"/>
            <w:gridSpan w:val="3"/>
          </w:tcPr>
          <w:p w:rsidR="00F71A3E" w:rsidRPr="00F71A3E" w:rsidRDefault="00F71A3E" w:rsidP="008B7C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9,00-20</w:t>
            </w:r>
          </w:p>
        </w:tc>
      </w:tr>
      <w:tr w:rsidR="00C852CF" w:rsidRPr="00F71A3E" w:rsidTr="008B7C89">
        <w:trPr>
          <w:trHeight w:val="216"/>
          <w:jc w:val="center"/>
        </w:trPr>
        <w:tc>
          <w:tcPr>
            <w:tcW w:w="0" w:type="auto"/>
          </w:tcPr>
          <w:p w:rsidR="00622721" w:rsidRPr="00F71A3E" w:rsidRDefault="008C1C5D" w:rsidP="008B7C8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Макс.</w:t>
            </w:r>
            <w:r w:rsidR="00622721" w:rsidRPr="00F71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скорость, </w:t>
            </w:r>
            <w:proofErr w:type="gramStart"/>
            <w:r w:rsidR="00622721" w:rsidRPr="00F71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км</w:t>
            </w:r>
            <w:proofErr w:type="gramEnd"/>
            <w:r w:rsidR="00622721" w:rsidRPr="00F71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gridSpan w:val="3"/>
          </w:tcPr>
          <w:p w:rsidR="00622721" w:rsidRPr="00F71A3E" w:rsidRDefault="00622721" w:rsidP="008B7C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</w:tr>
      <w:tr w:rsidR="00C852CF" w:rsidRPr="00F71A3E" w:rsidTr="008B7C89">
        <w:trPr>
          <w:trHeight w:val="211"/>
          <w:jc w:val="center"/>
        </w:trPr>
        <w:tc>
          <w:tcPr>
            <w:tcW w:w="0" w:type="auto"/>
            <w:vMerge w:val="restart"/>
          </w:tcPr>
          <w:p w:rsidR="00DE3041" w:rsidRPr="00F71A3E" w:rsidRDefault="00DE3041" w:rsidP="008B7C8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Двигатель </w:t>
            </w:r>
          </w:p>
        </w:tc>
        <w:tc>
          <w:tcPr>
            <w:tcW w:w="0" w:type="auto"/>
          </w:tcPr>
          <w:p w:rsidR="00DE3041" w:rsidRPr="00F71A3E" w:rsidRDefault="005C5E09" w:rsidP="008B7C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</w:t>
            </w:r>
            <w:r w:rsidR="00DE3041" w:rsidRPr="00F71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С-120</w:t>
            </w:r>
          </w:p>
        </w:tc>
        <w:tc>
          <w:tcPr>
            <w:tcW w:w="0" w:type="auto"/>
          </w:tcPr>
          <w:p w:rsidR="00DE3041" w:rsidRPr="00F71A3E" w:rsidRDefault="005C5E09" w:rsidP="008B7C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</w:t>
            </w:r>
            <w:r w:rsidR="00DE3041" w:rsidRPr="00F71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Л-164</w:t>
            </w:r>
          </w:p>
        </w:tc>
        <w:tc>
          <w:tcPr>
            <w:tcW w:w="0" w:type="auto"/>
          </w:tcPr>
          <w:p w:rsidR="00DE3041" w:rsidRPr="00F71A3E" w:rsidRDefault="00DE3041" w:rsidP="008B7C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КАЗ-120Т2</w:t>
            </w:r>
          </w:p>
        </w:tc>
      </w:tr>
      <w:tr w:rsidR="00DE3041" w:rsidRPr="00F71A3E" w:rsidTr="008B7C89">
        <w:trPr>
          <w:trHeight w:val="69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DE3041" w:rsidRPr="00F71A3E" w:rsidRDefault="00DE3041" w:rsidP="008B7C8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:rsidR="00DE3041" w:rsidRPr="00F71A3E" w:rsidRDefault="00DE3041" w:rsidP="008B7C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F71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карбюраторный</w:t>
            </w:r>
            <w:proofErr w:type="gramEnd"/>
            <w:r w:rsidRPr="00F71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6-цилиндровый,</w:t>
            </w:r>
            <w:r w:rsidR="008B7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рядный, 4-</w:t>
            </w:r>
            <w:r w:rsidRPr="00F71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тактный,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1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нижнеклапанный</w:t>
            </w:r>
            <w:proofErr w:type="spellEnd"/>
            <w:r w:rsidRPr="00F71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71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жидкостного охлаждения</w:t>
            </w:r>
          </w:p>
        </w:tc>
      </w:tr>
      <w:tr w:rsidR="00C852CF" w:rsidRPr="00F71A3E" w:rsidTr="008B7C89">
        <w:trPr>
          <w:trHeight w:val="206"/>
          <w:jc w:val="center"/>
        </w:trPr>
        <w:tc>
          <w:tcPr>
            <w:tcW w:w="0" w:type="auto"/>
          </w:tcPr>
          <w:p w:rsidR="00F71A3E" w:rsidRPr="00F71A3E" w:rsidRDefault="00F71A3E" w:rsidP="008B7C8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Диаметр цилиндра и ход поршня, </w:t>
            </w:r>
            <w:proofErr w:type="gramStart"/>
            <w:r w:rsidRPr="00F71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3"/>
          </w:tcPr>
          <w:p w:rsidR="00F71A3E" w:rsidRPr="00F71A3E" w:rsidRDefault="00F71A3E" w:rsidP="008B7C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101,6x114,3</w:t>
            </w:r>
          </w:p>
        </w:tc>
      </w:tr>
      <w:tr w:rsidR="00C852CF" w:rsidRPr="00F71A3E" w:rsidTr="008B7C89">
        <w:trPr>
          <w:trHeight w:val="206"/>
          <w:jc w:val="center"/>
        </w:trPr>
        <w:tc>
          <w:tcPr>
            <w:tcW w:w="0" w:type="auto"/>
          </w:tcPr>
          <w:p w:rsidR="00F71A3E" w:rsidRPr="00F71A3E" w:rsidRDefault="00F71A3E" w:rsidP="008B7C8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Рабочий объем, </w:t>
            </w:r>
            <w:proofErr w:type="gramStart"/>
            <w:r w:rsidRPr="00F71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gridSpan w:val="3"/>
          </w:tcPr>
          <w:p w:rsidR="00F71A3E" w:rsidRPr="00F71A3E" w:rsidRDefault="00F71A3E" w:rsidP="008B7C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5,55</w:t>
            </w:r>
          </w:p>
        </w:tc>
      </w:tr>
      <w:tr w:rsidR="00C852CF" w:rsidRPr="00F71A3E" w:rsidTr="008B7C89">
        <w:trPr>
          <w:trHeight w:val="276"/>
          <w:jc w:val="center"/>
        </w:trPr>
        <w:tc>
          <w:tcPr>
            <w:tcW w:w="0" w:type="auto"/>
          </w:tcPr>
          <w:p w:rsidR="00715A5B" w:rsidRPr="00F71A3E" w:rsidRDefault="00715A5B" w:rsidP="008B7C8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Мощность, </w:t>
            </w:r>
            <w:proofErr w:type="spellStart"/>
            <w:r w:rsidRPr="00F71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л.с</w:t>
            </w:r>
            <w:proofErr w:type="spellEnd"/>
            <w:r w:rsidRPr="00F71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(</w:t>
            </w:r>
            <w:proofErr w:type="spellStart"/>
            <w:r w:rsidRPr="00F71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</w:t>
            </w:r>
            <w:proofErr w:type="spellEnd"/>
            <w:r w:rsidRPr="00F71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</w:tcPr>
          <w:p w:rsidR="00715A5B" w:rsidRPr="00F71A3E" w:rsidRDefault="00715A5B" w:rsidP="008B7C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(66)</w:t>
            </w:r>
          </w:p>
        </w:tc>
        <w:tc>
          <w:tcPr>
            <w:tcW w:w="0" w:type="auto"/>
          </w:tcPr>
          <w:p w:rsidR="00715A5B" w:rsidRPr="00F71A3E" w:rsidRDefault="00715A5B" w:rsidP="008B7C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97(71)</w:t>
            </w:r>
          </w:p>
        </w:tc>
        <w:tc>
          <w:tcPr>
            <w:tcW w:w="0" w:type="auto"/>
          </w:tcPr>
          <w:p w:rsidR="00715A5B" w:rsidRPr="00F71A3E" w:rsidRDefault="00715A5B" w:rsidP="008B7C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104 (76,5)</w:t>
            </w:r>
          </w:p>
        </w:tc>
      </w:tr>
      <w:tr w:rsidR="00C852CF" w:rsidRPr="00F71A3E" w:rsidTr="008B7C89">
        <w:trPr>
          <w:trHeight w:val="265"/>
          <w:jc w:val="center"/>
        </w:trPr>
        <w:tc>
          <w:tcPr>
            <w:tcW w:w="0" w:type="auto"/>
          </w:tcPr>
          <w:p w:rsidR="00715A5B" w:rsidRPr="00F71A3E" w:rsidRDefault="00715A5B" w:rsidP="008B7C8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F71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</w:t>
            </w:r>
            <w:proofErr w:type="gramEnd"/>
            <w:r w:rsidRPr="00F71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об/мин   </w:t>
            </w:r>
          </w:p>
        </w:tc>
        <w:tc>
          <w:tcPr>
            <w:tcW w:w="0" w:type="auto"/>
          </w:tcPr>
          <w:p w:rsidR="00715A5B" w:rsidRPr="00F71A3E" w:rsidRDefault="00715A5B" w:rsidP="008B7C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0" w:type="auto"/>
          </w:tcPr>
          <w:p w:rsidR="00715A5B" w:rsidRPr="00F71A3E" w:rsidRDefault="00715A5B" w:rsidP="008B7C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0" w:type="auto"/>
          </w:tcPr>
          <w:p w:rsidR="00715A5B" w:rsidRPr="00F71A3E" w:rsidRDefault="00715A5B" w:rsidP="008B7C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2600</w:t>
            </w:r>
          </w:p>
        </w:tc>
      </w:tr>
      <w:tr w:rsidR="00DE3041" w:rsidRPr="00F71A3E" w:rsidTr="008B7C89">
        <w:trPr>
          <w:trHeight w:val="265"/>
          <w:jc w:val="center"/>
        </w:trPr>
        <w:tc>
          <w:tcPr>
            <w:tcW w:w="0" w:type="auto"/>
          </w:tcPr>
          <w:p w:rsidR="00715A5B" w:rsidRPr="00F71A3E" w:rsidRDefault="00715A5B" w:rsidP="008B7C8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Степень сжатия</w:t>
            </w:r>
          </w:p>
        </w:tc>
        <w:tc>
          <w:tcPr>
            <w:tcW w:w="0" w:type="auto"/>
          </w:tcPr>
          <w:p w:rsidR="00715A5B" w:rsidRPr="00F71A3E" w:rsidRDefault="00715A5B" w:rsidP="008B7C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0" w:type="auto"/>
          </w:tcPr>
          <w:p w:rsidR="00715A5B" w:rsidRPr="00F71A3E" w:rsidRDefault="00715A5B" w:rsidP="008B7C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0" w:type="auto"/>
          </w:tcPr>
          <w:p w:rsidR="00715A5B" w:rsidRPr="00F71A3E" w:rsidRDefault="00715A5B" w:rsidP="008B7C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6,2</w:t>
            </w:r>
          </w:p>
        </w:tc>
      </w:tr>
      <w:tr w:rsidR="00DE3041" w:rsidRPr="00F71A3E" w:rsidTr="008B7C89">
        <w:trPr>
          <w:trHeight w:val="265"/>
          <w:jc w:val="center"/>
        </w:trPr>
        <w:tc>
          <w:tcPr>
            <w:tcW w:w="0" w:type="auto"/>
          </w:tcPr>
          <w:p w:rsidR="00622721" w:rsidRPr="00F71A3E" w:rsidRDefault="008C1C5D" w:rsidP="008B7C8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Макс. крутящий момент,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кгсм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="00622721" w:rsidRPr="00F71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Нм</w:t>
            </w:r>
            <w:proofErr w:type="spellEnd"/>
          </w:p>
        </w:tc>
        <w:tc>
          <w:tcPr>
            <w:tcW w:w="0" w:type="auto"/>
          </w:tcPr>
          <w:p w:rsidR="00622721" w:rsidRPr="00F71A3E" w:rsidRDefault="00622721" w:rsidP="008B7C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 / 304</w:t>
            </w:r>
          </w:p>
        </w:tc>
        <w:tc>
          <w:tcPr>
            <w:tcW w:w="0" w:type="auto"/>
          </w:tcPr>
          <w:p w:rsidR="00622721" w:rsidRPr="00F71A3E" w:rsidRDefault="00622721" w:rsidP="008B7C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 / 324</w:t>
            </w:r>
          </w:p>
        </w:tc>
        <w:tc>
          <w:tcPr>
            <w:tcW w:w="0" w:type="auto"/>
          </w:tcPr>
          <w:p w:rsidR="00622721" w:rsidRPr="00F71A3E" w:rsidRDefault="00622721" w:rsidP="008B7C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 / 334</w:t>
            </w:r>
          </w:p>
        </w:tc>
      </w:tr>
      <w:tr w:rsidR="00DE3041" w:rsidRPr="00F71A3E" w:rsidTr="008B7C89">
        <w:trPr>
          <w:trHeight w:val="265"/>
          <w:jc w:val="center"/>
        </w:trPr>
        <w:tc>
          <w:tcPr>
            <w:tcW w:w="0" w:type="auto"/>
          </w:tcPr>
          <w:p w:rsidR="00622721" w:rsidRPr="00F71A3E" w:rsidRDefault="00622721" w:rsidP="008B7C8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F71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</w:t>
            </w:r>
            <w:proofErr w:type="gramEnd"/>
            <w:r w:rsidRPr="00F71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об/мин</w:t>
            </w:r>
          </w:p>
        </w:tc>
        <w:tc>
          <w:tcPr>
            <w:tcW w:w="0" w:type="auto"/>
          </w:tcPr>
          <w:p w:rsidR="00622721" w:rsidRPr="00F71A3E" w:rsidRDefault="00622721" w:rsidP="008B7C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1100...1300</w:t>
            </w:r>
          </w:p>
        </w:tc>
        <w:tc>
          <w:tcPr>
            <w:tcW w:w="0" w:type="auto"/>
          </w:tcPr>
          <w:p w:rsidR="00622721" w:rsidRPr="00F71A3E" w:rsidRDefault="00622721" w:rsidP="008B7C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1100...1400</w:t>
            </w:r>
          </w:p>
        </w:tc>
        <w:tc>
          <w:tcPr>
            <w:tcW w:w="0" w:type="auto"/>
          </w:tcPr>
          <w:p w:rsidR="00622721" w:rsidRPr="00F71A3E" w:rsidRDefault="00622721" w:rsidP="008B7C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1100...1300</w:t>
            </w:r>
          </w:p>
        </w:tc>
      </w:tr>
      <w:tr w:rsidR="00C852CF" w:rsidRPr="00F71A3E" w:rsidTr="008B7C89">
        <w:trPr>
          <w:trHeight w:val="221"/>
          <w:jc w:val="center"/>
        </w:trPr>
        <w:tc>
          <w:tcPr>
            <w:tcW w:w="0" w:type="auto"/>
          </w:tcPr>
          <w:p w:rsidR="00F71A3E" w:rsidRPr="00F71A3E" w:rsidRDefault="00F71A3E" w:rsidP="008B7C8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Рекомендуемое топливо</w:t>
            </w:r>
          </w:p>
        </w:tc>
        <w:tc>
          <w:tcPr>
            <w:tcW w:w="0" w:type="auto"/>
            <w:gridSpan w:val="3"/>
          </w:tcPr>
          <w:p w:rsidR="00F71A3E" w:rsidRPr="00F71A3E" w:rsidRDefault="00F71A3E" w:rsidP="008B7C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бензин А-66</w:t>
            </w:r>
          </w:p>
        </w:tc>
      </w:tr>
      <w:tr w:rsidR="00C852CF" w:rsidRPr="00F71A3E" w:rsidTr="008B7C89">
        <w:trPr>
          <w:trHeight w:val="226"/>
          <w:jc w:val="center"/>
        </w:trPr>
        <w:tc>
          <w:tcPr>
            <w:tcW w:w="0" w:type="auto"/>
          </w:tcPr>
          <w:p w:rsidR="00F71A3E" w:rsidRPr="00F71A3E" w:rsidRDefault="00F71A3E" w:rsidP="008B7C8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Сцепление</w:t>
            </w:r>
          </w:p>
        </w:tc>
        <w:tc>
          <w:tcPr>
            <w:tcW w:w="0" w:type="auto"/>
            <w:gridSpan w:val="3"/>
          </w:tcPr>
          <w:p w:rsidR="00F71A3E" w:rsidRPr="00F71A3E" w:rsidRDefault="00F71A3E" w:rsidP="008B7C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двухдисковое, сухое</w:t>
            </w:r>
          </w:p>
        </w:tc>
      </w:tr>
      <w:tr w:rsidR="00C852CF" w:rsidRPr="00F71A3E" w:rsidTr="008B7C89">
        <w:trPr>
          <w:trHeight w:val="211"/>
          <w:jc w:val="center"/>
        </w:trPr>
        <w:tc>
          <w:tcPr>
            <w:tcW w:w="0" w:type="auto"/>
          </w:tcPr>
          <w:p w:rsidR="00F71A3E" w:rsidRPr="00F71A3E" w:rsidRDefault="00F71A3E" w:rsidP="008B7C8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Коробка передач</w:t>
            </w:r>
          </w:p>
        </w:tc>
        <w:tc>
          <w:tcPr>
            <w:tcW w:w="0" w:type="auto"/>
            <w:gridSpan w:val="3"/>
          </w:tcPr>
          <w:p w:rsidR="00F71A3E" w:rsidRPr="00F71A3E" w:rsidRDefault="00F71A3E" w:rsidP="008B7C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5-ступенчатая</w:t>
            </w:r>
          </w:p>
        </w:tc>
      </w:tr>
      <w:tr w:rsidR="00C852CF" w:rsidRPr="00F71A3E" w:rsidTr="008B7C89">
        <w:trPr>
          <w:trHeight w:val="202"/>
          <w:jc w:val="center"/>
        </w:trPr>
        <w:tc>
          <w:tcPr>
            <w:tcW w:w="0" w:type="auto"/>
          </w:tcPr>
          <w:p w:rsidR="00F71A3E" w:rsidRPr="00F71A3E" w:rsidRDefault="00F71A3E" w:rsidP="008B7C8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Передаточное число главной пары</w:t>
            </w:r>
          </w:p>
        </w:tc>
        <w:tc>
          <w:tcPr>
            <w:tcW w:w="0" w:type="auto"/>
            <w:gridSpan w:val="3"/>
          </w:tcPr>
          <w:p w:rsidR="00F71A3E" w:rsidRPr="00F71A3E" w:rsidRDefault="00F71A3E" w:rsidP="008B7C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9,28</w:t>
            </w:r>
          </w:p>
        </w:tc>
      </w:tr>
    </w:tbl>
    <w:p w:rsidR="00C73E95" w:rsidRDefault="00C73E95" w:rsidP="008B7C8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8"/>
        <w:tblW w:w="0" w:type="auto"/>
        <w:jc w:val="center"/>
        <w:tblLook w:val="0000" w:firstRow="0" w:lastRow="0" w:firstColumn="0" w:lastColumn="0" w:noHBand="0" w:noVBand="0"/>
      </w:tblPr>
      <w:tblGrid>
        <w:gridCol w:w="6107"/>
        <w:gridCol w:w="2016"/>
      </w:tblGrid>
      <w:tr w:rsidR="000672BC" w:rsidRPr="000672BC" w:rsidTr="008C1C5D">
        <w:trPr>
          <w:trHeight w:val="271"/>
          <w:jc w:val="center"/>
        </w:trPr>
        <w:tc>
          <w:tcPr>
            <w:tcW w:w="0" w:type="auto"/>
            <w:gridSpan w:val="2"/>
          </w:tcPr>
          <w:p w:rsidR="000672BC" w:rsidRPr="000672BC" w:rsidRDefault="000672BC" w:rsidP="008B7C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5E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Техническая характеристика полуприцепа КАЗ-716</w:t>
            </w:r>
          </w:p>
        </w:tc>
      </w:tr>
      <w:tr w:rsidR="000672BC" w:rsidRPr="000672BC" w:rsidTr="008C1C5D">
        <w:trPr>
          <w:trHeight w:val="379"/>
          <w:jc w:val="center"/>
        </w:trPr>
        <w:tc>
          <w:tcPr>
            <w:tcW w:w="0" w:type="auto"/>
          </w:tcPr>
          <w:p w:rsidR="000672BC" w:rsidRPr="000672BC" w:rsidRDefault="00287C73" w:rsidP="008B7C8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7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Габаритные размеры автопоезда с тягачом КАЗ-120Т</w:t>
            </w:r>
            <w:r w:rsidR="000672BC" w:rsidRPr="00067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мм </w:t>
            </w:r>
          </w:p>
        </w:tc>
        <w:tc>
          <w:tcPr>
            <w:tcW w:w="0" w:type="auto"/>
          </w:tcPr>
          <w:p w:rsidR="000672BC" w:rsidRPr="000672BC" w:rsidRDefault="000672BC" w:rsidP="008B7C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7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10880x2620x3530</w:t>
            </w:r>
          </w:p>
        </w:tc>
      </w:tr>
      <w:tr w:rsidR="000672BC" w:rsidRPr="000672BC" w:rsidTr="008C1C5D">
        <w:trPr>
          <w:trHeight w:val="178"/>
          <w:jc w:val="center"/>
        </w:trPr>
        <w:tc>
          <w:tcPr>
            <w:tcW w:w="0" w:type="auto"/>
          </w:tcPr>
          <w:p w:rsidR="000672BC" w:rsidRPr="000672BC" w:rsidRDefault="00287C73" w:rsidP="008B7C8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7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Внутренние размеры </w:t>
            </w:r>
            <w:r w:rsidR="000672BC" w:rsidRPr="00067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кузова, </w:t>
            </w:r>
            <w:proofErr w:type="gramStart"/>
            <w:r w:rsidR="000672BC" w:rsidRPr="00067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</w:tcPr>
          <w:p w:rsidR="000672BC" w:rsidRPr="000672BC" w:rsidRDefault="000672BC" w:rsidP="008B7C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7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2450x2100x470</w:t>
            </w:r>
          </w:p>
        </w:tc>
      </w:tr>
      <w:tr w:rsidR="000672BC" w:rsidRPr="000672BC" w:rsidTr="008C1C5D">
        <w:trPr>
          <w:trHeight w:val="192"/>
          <w:jc w:val="center"/>
        </w:trPr>
        <w:tc>
          <w:tcPr>
            <w:tcW w:w="0" w:type="auto"/>
          </w:tcPr>
          <w:p w:rsidR="000672BC" w:rsidRPr="000672BC" w:rsidRDefault="000672BC" w:rsidP="008B7C8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7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 кузова, куб. м</w:t>
            </w:r>
          </w:p>
        </w:tc>
        <w:tc>
          <w:tcPr>
            <w:tcW w:w="0" w:type="auto"/>
          </w:tcPr>
          <w:p w:rsidR="000672BC" w:rsidRPr="000672BC" w:rsidRDefault="000672BC" w:rsidP="008B7C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7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</w:tr>
      <w:tr w:rsidR="000672BC" w:rsidRPr="000672BC" w:rsidTr="008C1C5D">
        <w:trPr>
          <w:trHeight w:val="192"/>
          <w:jc w:val="center"/>
        </w:trPr>
        <w:tc>
          <w:tcPr>
            <w:tcW w:w="0" w:type="auto"/>
          </w:tcPr>
          <w:p w:rsidR="000672BC" w:rsidRPr="000672BC" w:rsidRDefault="000672BC" w:rsidP="008B7C8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7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Угол подъема платформы, град.</w:t>
            </w:r>
          </w:p>
        </w:tc>
        <w:tc>
          <w:tcPr>
            <w:tcW w:w="0" w:type="auto"/>
          </w:tcPr>
          <w:p w:rsidR="000672BC" w:rsidRPr="000672BC" w:rsidRDefault="000672BC" w:rsidP="008B7C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7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</w:tr>
      <w:tr w:rsidR="000672BC" w:rsidRPr="000672BC" w:rsidTr="008C1C5D">
        <w:trPr>
          <w:trHeight w:val="187"/>
          <w:jc w:val="center"/>
        </w:trPr>
        <w:tc>
          <w:tcPr>
            <w:tcW w:w="0" w:type="auto"/>
          </w:tcPr>
          <w:p w:rsidR="000672BC" w:rsidRPr="000672BC" w:rsidRDefault="000672BC" w:rsidP="008B7C8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7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Время подъема кузова, </w:t>
            </w:r>
            <w:proofErr w:type="gramStart"/>
            <w:r w:rsidRPr="00067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</w:tcPr>
          <w:p w:rsidR="000672BC" w:rsidRPr="000672BC" w:rsidRDefault="000672BC" w:rsidP="008B7C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7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</w:tr>
      <w:tr w:rsidR="000672BC" w:rsidRPr="000672BC" w:rsidTr="008C1C5D">
        <w:trPr>
          <w:trHeight w:val="192"/>
          <w:jc w:val="center"/>
        </w:trPr>
        <w:tc>
          <w:tcPr>
            <w:tcW w:w="0" w:type="auto"/>
          </w:tcPr>
          <w:p w:rsidR="000672BC" w:rsidRPr="000672BC" w:rsidRDefault="000672BC" w:rsidP="008B7C8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7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Грузоподъемность, </w:t>
            </w:r>
            <w:proofErr w:type="gramStart"/>
            <w:r w:rsidRPr="00067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</w:tcPr>
          <w:p w:rsidR="000672BC" w:rsidRPr="000672BC" w:rsidRDefault="000672BC" w:rsidP="008B7C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7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6000</w:t>
            </w:r>
          </w:p>
        </w:tc>
      </w:tr>
      <w:tr w:rsidR="005C5E09" w:rsidRPr="000672BC" w:rsidTr="008C1C5D">
        <w:trPr>
          <w:trHeight w:val="187"/>
          <w:jc w:val="center"/>
        </w:trPr>
        <w:tc>
          <w:tcPr>
            <w:tcW w:w="0" w:type="auto"/>
          </w:tcPr>
          <w:p w:rsidR="005C5E09" w:rsidRPr="000672BC" w:rsidRDefault="005C5E09" w:rsidP="008B7C8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для хлопка </w:t>
            </w:r>
          </w:p>
        </w:tc>
        <w:tc>
          <w:tcPr>
            <w:tcW w:w="0" w:type="auto"/>
          </w:tcPr>
          <w:p w:rsidR="005C5E09" w:rsidRPr="000672BC" w:rsidRDefault="005C5E09" w:rsidP="008B7C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7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5000</w:t>
            </w:r>
          </w:p>
        </w:tc>
      </w:tr>
      <w:tr w:rsidR="000672BC" w:rsidRPr="000672BC" w:rsidTr="008C1C5D">
        <w:trPr>
          <w:trHeight w:val="182"/>
          <w:jc w:val="center"/>
        </w:trPr>
        <w:tc>
          <w:tcPr>
            <w:tcW w:w="0" w:type="auto"/>
          </w:tcPr>
          <w:p w:rsidR="000672BC" w:rsidRPr="000672BC" w:rsidRDefault="000672BC" w:rsidP="008B7C8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7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Снаряженная масса, </w:t>
            </w:r>
            <w:proofErr w:type="gramStart"/>
            <w:r w:rsidRPr="00067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</w:tcPr>
          <w:p w:rsidR="000672BC" w:rsidRPr="000672BC" w:rsidRDefault="000672BC" w:rsidP="008B7C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7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4000</w:t>
            </w:r>
          </w:p>
        </w:tc>
      </w:tr>
      <w:tr w:rsidR="000672BC" w:rsidRPr="000672BC" w:rsidTr="008C1C5D">
        <w:trPr>
          <w:trHeight w:val="182"/>
          <w:jc w:val="center"/>
        </w:trPr>
        <w:tc>
          <w:tcPr>
            <w:tcW w:w="0" w:type="auto"/>
          </w:tcPr>
          <w:p w:rsidR="000672BC" w:rsidRPr="000672BC" w:rsidRDefault="000672BC" w:rsidP="008B7C8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7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Полная масса, </w:t>
            </w:r>
            <w:proofErr w:type="gramStart"/>
            <w:r w:rsidRPr="00067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</w:tcPr>
          <w:p w:rsidR="000672BC" w:rsidRPr="000672BC" w:rsidRDefault="000672BC" w:rsidP="008B7C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7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10000</w:t>
            </w:r>
          </w:p>
        </w:tc>
      </w:tr>
      <w:tr w:rsidR="000672BC" w:rsidRPr="000672BC" w:rsidTr="008C1C5D">
        <w:trPr>
          <w:trHeight w:val="197"/>
          <w:jc w:val="center"/>
        </w:trPr>
        <w:tc>
          <w:tcPr>
            <w:tcW w:w="0" w:type="auto"/>
          </w:tcPr>
          <w:p w:rsidR="000672BC" w:rsidRPr="000672BC" w:rsidRDefault="000672BC" w:rsidP="008B7C8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7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Размер шин</w:t>
            </w:r>
          </w:p>
        </w:tc>
        <w:tc>
          <w:tcPr>
            <w:tcW w:w="0" w:type="auto"/>
          </w:tcPr>
          <w:p w:rsidR="000672BC" w:rsidRPr="000672BC" w:rsidRDefault="000672BC" w:rsidP="008B7C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7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9,00-20</w:t>
            </w:r>
          </w:p>
        </w:tc>
      </w:tr>
      <w:tr w:rsidR="000672BC" w:rsidRPr="000672BC" w:rsidTr="008C1C5D">
        <w:trPr>
          <w:trHeight w:val="211"/>
          <w:jc w:val="center"/>
        </w:trPr>
        <w:tc>
          <w:tcPr>
            <w:tcW w:w="0" w:type="auto"/>
          </w:tcPr>
          <w:p w:rsidR="000672BC" w:rsidRPr="000672BC" w:rsidRDefault="000672BC" w:rsidP="008B7C8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7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 w:rsidRPr="00067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км</w:t>
            </w:r>
            <w:proofErr w:type="gramEnd"/>
            <w:r w:rsidRPr="00067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</w:tcPr>
          <w:p w:rsidR="000672BC" w:rsidRPr="000672BC" w:rsidRDefault="000672BC" w:rsidP="008B7C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7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</w:tr>
    </w:tbl>
    <w:p w:rsidR="000672BC" w:rsidRPr="00B07EF4" w:rsidRDefault="000672BC" w:rsidP="008B7C8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672BC" w:rsidRPr="00B07EF4" w:rsidSect="003B2D7D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F31D3"/>
    <w:multiLevelType w:val="multilevel"/>
    <w:tmpl w:val="37DA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03554"/>
    <w:multiLevelType w:val="multilevel"/>
    <w:tmpl w:val="4E0C8D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332B3F"/>
    <w:multiLevelType w:val="multilevel"/>
    <w:tmpl w:val="97C26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7B3002"/>
    <w:multiLevelType w:val="multilevel"/>
    <w:tmpl w:val="DC401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5810EE"/>
    <w:multiLevelType w:val="multilevel"/>
    <w:tmpl w:val="57E679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4345B8"/>
    <w:multiLevelType w:val="multilevel"/>
    <w:tmpl w:val="B678B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5F3B5B"/>
    <w:multiLevelType w:val="multilevel"/>
    <w:tmpl w:val="9ECEF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583"/>
    <w:rsid w:val="000061ED"/>
    <w:rsid w:val="00057928"/>
    <w:rsid w:val="000608B5"/>
    <w:rsid w:val="000672BC"/>
    <w:rsid w:val="00082560"/>
    <w:rsid w:val="000A31C2"/>
    <w:rsid w:val="000D7D78"/>
    <w:rsid w:val="000E5ABB"/>
    <w:rsid w:val="00153DC8"/>
    <w:rsid w:val="00194D74"/>
    <w:rsid w:val="001C5743"/>
    <w:rsid w:val="0021210B"/>
    <w:rsid w:val="00231DFB"/>
    <w:rsid w:val="00270184"/>
    <w:rsid w:val="00287C73"/>
    <w:rsid w:val="002D0121"/>
    <w:rsid w:val="003B2D7D"/>
    <w:rsid w:val="00403FCB"/>
    <w:rsid w:val="0040621F"/>
    <w:rsid w:val="004119D2"/>
    <w:rsid w:val="00431838"/>
    <w:rsid w:val="004574E1"/>
    <w:rsid w:val="00466D11"/>
    <w:rsid w:val="0052150E"/>
    <w:rsid w:val="0055280B"/>
    <w:rsid w:val="0058422D"/>
    <w:rsid w:val="005C5E09"/>
    <w:rsid w:val="005C6B64"/>
    <w:rsid w:val="005F1583"/>
    <w:rsid w:val="00622721"/>
    <w:rsid w:val="0064435C"/>
    <w:rsid w:val="006770B1"/>
    <w:rsid w:val="006C1F89"/>
    <w:rsid w:val="00715A5B"/>
    <w:rsid w:val="00767B05"/>
    <w:rsid w:val="007B3C9F"/>
    <w:rsid w:val="008A7653"/>
    <w:rsid w:val="008B7C89"/>
    <w:rsid w:val="008C1C5D"/>
    <w:rsid w:val="008D3413"/>
    <w:rsid w:val="008D3AC5"/>
    <w:rsid w:val="00901DE3"/>
    <w:rsid w:val="00932A01"/>
    <w:rsid w:val="0096111B"/>
    <w:rsid w:val="009744A5"/>
    <w:rsid w:val="00976C09"/>
    <w:rsid w:val="00A242D0"/>
    <w:rsid w:val="00A92793"/>
    <w:rsid w:val="00A97566"/>
    <w:rsid w:val="00AB74B1"/>
    <w:rsid w:val="00B07EF4"/>
    <w:rsid w:val="00B40F67"/>
    <w:rsid w:val="00B4550C"/>
    <w:rsid w:val="00BA7010"/>
    <w:rsid w:val="00BB35BA"/>
    <w:rsid w:val="00C01C5E"/>
    <w:rsid w:val="00C3497D"/>
    <w:rsid w:val="00C73E95"/>
    <w:rsid w:val="00C852CF"/>
    <w:rsid w:val="00CB6AD7"/>
    <w:rsid w:val="00D129D4"/>
    <w:rsid w:val="00D9492B"/>
    <w:rsid w:val="00DA3C50"/>
    <w:rsid w:val="00DA70E7"/>
    <w:rsid w:val="00DE3041"/>
    <w:rsid w:val="00DE7EBF"/>
    <w:rsid w:val="00EF2D96"/>
    <w:rsid w:val="00F5043E"/>
    <w:rsid w:val="00F71A3E"/>
    <w:rsid w:val="00FD214B"/>
    <w:rsid w:val="00FD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3E95"/>
    <w:rPr>
      <w:b/>
      <w:bCs/>
    </w:rPr>
  </w:style>
  <w:style w:type="character" w:styleId="a5">
    <w:name w:val="Hyperlink"/>
    <w:basedOn w:val="a0"/>
    <w:uiPriority w:val="99"/>
    <w:semiHidden/>
    <w:unhideWhenUsed/>
    <w:rsid w:val="00C73E9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3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3E9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71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3E95"/>
    <w:rPr>
      <w:b/>
      <w:bCs/>
    </w:rPr>
  </w:style>
  <w:style w:type="character" w:styleId="a5">
    <w:name w:val="Hyperlink"/>
    <w:basedOn w:val="a0"/>
    <w:uiPriority w:val="99"/>
    <w:semiHidden/>
    <w:unhideWhenUsed/>
    <w:rsid w:val="00C73E9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3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3E9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71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-texnika.ru/kaz-716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6B57B-851D-4DAE-91B1-195B26D68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5</Pages>
  <Words>1844</Words>
  <Characters>10514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37</cp:revision>
  <dcterms:created xsi:type="dcterms:W3CDTF">2018-06-26T07:43:00Z</dcterms:created>
  <dcterms:modified xsi:type="dcterms:W3CDTF">2024-07-29T12:32:00Z</dcterms:modified>
</cp:coreProperties>
</file>