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B" w:rsidRPr="002642EB" w:rsidRDefault="008E1089" w:rsidP="00AF4B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01-253</w:t>
      </w:r>
      <w:r w:rsidR="003B529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8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ожарная 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механическая </w:t>
      </w:r>
      <w:r w:rsidR="000A3A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4-секционная </w:t>
      </w:r>
      <w:proofErr w:type="spellStart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автолестница</w:t>
      </w:r>
      <w:proofErr w:type="spellEnd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5834E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Метц</w:t>
      </w:r>
      <w:proofErr w:type="spellEnd"/>
      <w:r w:rsidR="005834E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8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proofErr w:type="spellStart"/>
      <w:r w:rsidR="005834E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Metz</w:t>
      </w:r>
      <w:proofErr w:type="spellEnd"/>
      <w:r w:rsidR="005834E9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DL-26</w:t>
      </w:r>
      <w:r w:rsidR="0058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высотой подъема до 26 м на удл</w:t>
      </w:r>
      <w:r w:rsid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иненном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шасси ЗиС-6 6х4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боевой расчёт 2+3 чел.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8 т, </w:t>
      </w:r>
      <w:r w:rsidR="00210C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ЗиС-5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73 </w:t>
      </w:r>
      <w:proofErr w:type="spellStart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50 км/час, </w:t>
      </w:r>
      <w:r w:rsid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экз., построен </w:t>
      </w:r>
      <w:r w:rsidR="003B5299" w:rsidRP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технической служб</w:t>
      </w:r>
      <w:r w:rsid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 П</w:t>
      </w:r>
      <w:r w:rsidR="003B5299" w:rsidRPr="003B5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ожарной охраны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Москв</w:t>
      </w:r>
      <w:r w:rsidR="000C36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19</w:t>
      </w:r>
      <w:r w:rsidR="00A612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47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 </w:t>
      </w:r>
      <w:r w:rsidR="00FF57D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2642EB" w:rsidRPr="002642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85808" w:rsidRDefault="00954B95" w:rsidP="00AF4B62">
      <w:pPr>
        <w:spacing w:after="0" w:line="240" w:lineRule="auto"/>
        <w:outlineLvl w:val="0"/>
        <w:rPr>
          <w:rStyle w:val="a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08C7D8" wp14:editId="0CE75BF9">
            <wp:simplePos x="0" y="0"/>
            <wp:positionH relativeFrom="margin">
              <wp:posOffset>771525</wp:posOffset>
            </wp:positionH>
            <wp:positionV relativeFrom="margin">
              <wp:posOffset>885825</wp:posOffset>
            </wp:positionV>
            <wp:extent cx="4761865" cy="26758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DB">
        <w:rPr>
          <w:rStyle w:val="a3"/>
        </w:rPr>
        <w:t xml:space="preserve"> </w:t>
      </w: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F4C12" w:rsidRDefault="004F4C12" w:rsidP="00AF4B6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85223" w:rsidRDefault="00E12E5C" w:rsidP="0076620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Изготовитель установки: </w:t>
      </w:r>
      <w:proofErr w:type="spellStart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>Feuerwehrgerätefabrik</w:t>
      </w:r>
      <w:proofErr w:type="spellEnd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>Carl</w:t>
      </w:r>
      <w:proofErr w:type="spellEnd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12E5C">
        <w:rPr>
          <w:rStyle w:val="a3"/>
          <w:rFonts w:ascii="Times New Roman" w:hAnsi="Times New Roman" w:cs="Times New Roman"/>
          <w:b w:val="0"/>
          <w:sz w:val="24"/>
          <w:szCs w:val="24"/>
        </w:rPr>
        <w:t>Metz</w:t>
      </w:r>
      <w:proofErr w:type="spellEnd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3900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Deutschland</w:t>
      </w:r>
      <w:r w:rsid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>основанная</w:t>
      </w:r>
      <w:proofErr w:type="gramEnd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Гейдельберге в 1842 году и базирующаяся с 1909 года в Карлсруэ</w:t>
      </w:r>
      <w:r w:rsidR="007F3900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E2A">
        <w:rPr>
          <w:rStyle w:val="a3"/>
          <w:rFonts w:ascii="Times New Roman" w:hAnsi="Times New Roman" w:cs="Times New Roman"/>
          <w:b w:val="0"/>
          <w:sz w:val="24"/>
          <w:szCs w:val="24"/>
        </w:rPr>
        <w:t>С 1998 г.</w:t>
      </w:r>
      <w:r w:rsidR="0076620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владелец </w:t>
      </w:r>
      <w:r w:rsidR="004E6E2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>компани</w:t>
      </w:r>
      <w:r w:rsidR="00766203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F3900" w:rsidRPr="007F3900">
        <w:rPr>
          <w:rStyle w:val="a3"/>
          <w:rFonts w:ascii="Times New Roman" w:hAnsi="Times New Roman" w:cs="Times New Roman"/>
          <w:b w:val="0"/>
          <w:sz w:val="24"/>
          <w:szCs w:val="24"/>
        </w:rPr>
        <w:t>Rosenbauer</w:t>
      </w:r>
      <w:proofErr w:type="spellEnd"/>
      <w:r w:rsidR="007F390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6620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1089" w:rsidRPr="00897DCA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Из книги А. В. Карпова Пожарный автомобиль в СССР: в 6 ч. Ч. 1: Пожарный </w:t>
      </w:r>
      <w:proofErr w:type="spellStart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автообоз</w:t>
      </w:r>
      <w:proofErr w:type="spellEnd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2-е изд., </w:t>
      </w:r>
      <w:proofErr w:type="spellStart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перераб</w:t>
      </w:r>
      <w:proofErr w:type="spellEnd"/>
      <w:r w:rsidRPr="00897DCA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. и доп., Москва, 2017, Спасибо, Александр Владимирович.</w:t>
      </w:r>
    </w:p>
    <w:p w:rsidR="008E1089" w:rsidRPr="005E4AB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Отдельное место в нашей истории занимает своеобразный советско-германский симбиоз - 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на шасси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С-6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конструктора С. В. Попова. Она изготовлена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в конце 30-х годов, когда убитые за 15 лет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эксплуатации по русским дорогами и улицам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немецкие шасси первых поставок начали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выходить из строя. Во главе этой работы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стояла Москва, имевшая большой опыт работы с первыми 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автолестницами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». Для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свободного поворота башни механической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лестницы вокруг вертикальной оси стандартная рама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С-6 удлинялась на 1050 мм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и дополнительно усиливалась. Под приводную башню механической лестницы создавалась специальная «рама-фундамент».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Очень важным моментом было не нарушить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ранее установленный на шасси «</w:t>
      </w:r>
      <w:proofErr w:type="spellStart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Даймлер</w:t>
      </w:r>
      <w:proofErr w:type="spellEnd"/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центр тяжести механической лестницы при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перенесении его на отечественное шасси.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Далее, к башенному механизму подводился карданный вал от коробки отбора мощности. Все работы нужно было проводить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E79CE">
        <w:rPr>
          <w:rStyle w:val="a3"/>
          <w:rFonts w:ascii="Times New Roman" w:hAnsi="Times New Roman" w:cs="Times New Roman"/>
          <w:b w:val="0"/>
          <w:sz w:val="24"/>
          <w:szCs w:val="24"/>
        </w:rPr>
        <w:t>очень тщательно и аккуратно. Учитывая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особенности шасси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С-6, пришлось внести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в конструкцию несколько своих, новых технических решений, ведь советская несъёмная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</w:t>
      </w:r>
      <w:proofErr w:type="spellEnd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впервые встала </w:t>
      </w:r>
      <w:proofErr w:type="gramStart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трёхосное</w:t>
      </w:r>
    </w:p>
    <w:p w:rsidR="008E1089" w:rsidRPr="005E4AB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шасси на пневматических шинах.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E1089" w:rsidRPr="005E4AB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Привод механизмов башни производился через коробку отбора мощности,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на третьей передаче, при работе двигателя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1000-1200 об/мин. Для водителя включение привода башни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еханической лестницы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ничем не отличалось от включения привода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на насос.</w:t>
      </w:r>
    </w:p>
    <w:p w:rsidR="008E1089" w:rsidRPr="00FF57DB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производства этого автомобиля специалисты Московской пожарной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команды хорошо ознакомились с особенностями немецкой техники. По их мнению,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при средней оснащённости мастерских можно было успешно произвести все монтажные работы и испытания в течение месяца.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Предлагалось даже изготовить несколько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подобных механических лестниц из дерева.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Точное количество перестроенных таким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образом лестниц, как и их дальнейшая судьба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4ABB">
        <w:rPr>
          <w:rStyle w:val="a3"/>
          <w:rFonts w:ascii="Times New Roman" w:hAnsi="Times New Roman" w:cs="Times New Roman"/>
          <w:b w:val="0"/>
          <w:sz w:val="24"/>
          <w:szCs w:val="24"/>
        </w:rPr>
        <w:t>неизвестны.</w:t>
      </w:r>
    </w:p>
    <w:p w:rsidR="008E1089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8E1089" w:rsidRPr="00194331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1943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Из книги А. В. Карпова Пожарный автомобиль в СССР: в 4 ч., Ч. 3: Пожарный спецназ Том 1: Лестница в небо, Москва, 2015.</w:t>
      </w:r>
    </w:p>
    <w:p w:rsidR="008E1089" w:rsidRPr="00896163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В этой связи показательна судьба ещё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одной московской пожарной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автолестницы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уже со стальными коленами. Я не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много поторопился представить её в книге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«Пожарный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автообоз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как продукт военного времени. Идея, возможно, оттуда и пошла, но свой окончательный вид она приобрела к 30-летию революции - 1947 году.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Стальная лестница «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Метц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», по-видимому,</w:t>
      </w:r>
    </w:p>
    <w:p w:rsidR="008E1089" w:rsidRDefault="008E1089" w:rsidP="008E1089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попала в московский гарнизон в виде трофея. Про долгий путь этой интересной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автолестницы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про мои встречи с ней,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я рассказал в книге «Пожарный </w:t>
      </w:r>
      <w:proofErr w:type="spell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автообоз</w:t>
      </w:r>
      <w:proofErr w:type="spell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К сказанному можно лишь добавить, что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сейчас эта лестница обрела, наконец-то,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место своей последней стоянки. Она является экспонатом Государственного военно-технического музея, расположенного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селе </w:t>
      </w:r>
      <w:proofErr w:type="gramStart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Ивановское</w:t>
      </w:r>
      <w:proofErr w:type="gramEnd"/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городского округа Черноголовка.</w:t>
      </w:r>
    </w:p>
    <w:p w:rsidR="008E1089" w:rsidRDefault="008E1089" w:rsidP="0076620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B54AA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540A6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Табличка у экспоната в Государственном военно-техническом музее в селе Ивановское ГО Черноголовка</w:t>
      </w:r>
      <w:r w:rsidRPr="00896163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B54AA1" w:rsidRPr="00B54AA1" w:rsidRDefault="00B54AA1" w:rsidP="00B54AA1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B54AA1">
        <w:rPr>
          <w:rStyle w:val="a3"/>
          <w:rFonts w:ascii="Times New Roman" w:hAnsi="Times New Roman" w:cs="Times New Roman"/>
          <w:sz w:val="24"/>
          <w:szCs w:val="24"/>
        </w:rPr>
        <w:t xml:space="preserve">Пожарная </w:t>
      </w:r>
      <w:proofErr w:type="spellStart"/>
      <w:r w:rsidRPr="00B54AA1">
        <w:rPr>
          <w:rStyle w:val="a3"/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Pr="00B54AA1">
        <w:rPr>
          <w:rStyle w:val="a3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4AA1">
        <w:rPr>
          <w:rStyle w:val="a3"/>
          <w:rFonts w:ascii="Times New Roman" w:hAnsi="Times New Roman" w:cs="Times New Roman"/>
          <w:sz w:val="24"/>
          <w:szCs w:val="24"/>
        </w:rPr>
        <w:t>Метц</w:t>
      </w:r>
      <w:proofErr w:type="spellEnd"/>
      <w:r w:rsidRPr="00B54AA1">
        <w:rPr>
          <w:rStyle w:val="a3"/>
          <w:rFonts w:ascii="Times New Roman" w:hAnsi="Times New Roman" w:cs="Times New Roman"/>
          <w:sz w:val="24"/>
          <w:szCs w:val="24"/>
        </w:rPr>
        <w:t>» на шасси ЗиС-6</w:t>
      </w:r>
    </w:p>
    <w:p w:rsidR="00B54AA1" w:rsidRPr="00B54AA1" w:rsidRDefault="00B54AA1" w:rsidP="00B54AA1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B54AA1">
        <w:rPr>
          <w:rStyle w:val="a3"/>
          <w:rFonts w:ascii="Times New Roman" w:hAnsi="Times New Roman" w:cs="Times New Roman"/>
          <w:sz w:val="24"/>
          <w:szCs w:val="24"/>
        </w:rPr>
        <w:t>СССР / 1947 год.</w:t>
      </w:r>
    </w:p>
    <w:p w:rsidR="00B54AA1" w:rsidRPr="0067410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В до</w:t>
      </w:r>
      <w:r w:rsidR="004324F0">
        <w:rPr>
          <w:rStyle w:val="a3"/>
          <w:rFonts w:ascii="Times New Roman" w:hAnsi="Times New Roman" w:cs="Times New Roman"/>
          <w:b w:val="0"/>
          <w:sz w:val="24"/>
          <w:szCs w:val="24"/>
        </w:rPr>
        <w:t>в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о</w:t>
      </w:r>
      <w:r w:rsidR="004324F0">
        <w:rPr>
          <w:rStyle w:val="a3"/>
          <w:rFonts w:ascii="Times New Roman" w:hAnsi="Times New Roman" w:cs="Times New Roman"/>
          <w:b w:val="0"/>
          <w:sz w:val="24"/>
          <w:szCs w:val="24"/>
        </w:rPr>
        <w:t>енн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ые годы советская пожарная охрана комплектовалась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автолестницами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, приобретенными в Германии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Отличавшиеся высокой надежностью и качеством сборки они служили достаточно долго. Самым слабым звеном в иностранных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пожарных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автолестницах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было шасси, страдающее от невысокого качества советских мостовых. Складывалась парадоксальная ситуация, когда шасси приходило в негодность, а комплект колен со всеми механизмами свой ресурс не вырабатывал. Специалистами пожарной охраны Москвы и Ленинграда еще в довоенные годы была освоена перестановка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иностранных лестниц на отечественное шасси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Процесс постройки такой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автолестницы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занимал примерно один месяц.</w:t>
      </w:r>
    </w:p>
    <w:p w:rsidR="00B54AA1" w:rsidRPr="00674101" w:rsidRDefault="00B54AA1" w:rsidP="00B54AA1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Великая Отечественная война вмешалась в планы пожарных специалистов, и в военные годы такие работы не проводились</w:t>
      </w:r>
      <w:proofErr w:type="gram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первые послевоенные годы процесс приобрёл новый импульс в развитии, когда из нескольких разбитых войной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автомобилей и трофейных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специалистами технической службы собирались так необходимые пожарным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специальные автомобили.</w:t>
      </w:r>
    </w:p>
    <w:p w:rsidR="00B54AA1" w:rsidRDefault="00B54AA1" w:rsidP="000B0F5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Примером такого технического творчества является металлическая лестница </w:t>
      </w:r>
      <w:proofErr w:type="spellStart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Metz</w:t>
      </w:r>
      <w:proofErr w:type="spellEnd"/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D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-26. установленная специалистами технической службы московской пожарной охраны в 1947 году на дооборудованное и усиленное отечественное шасси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Зи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С-6.</w:t>
      </w:r>
      <w:r w:rsidRPr="0020529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4101">
        <w:rPr>
          <w:rStyle w:val="a3"/>
          <w:rFonts w:ascii="Times New Roman" w:hAnsi="Times New Roman" w:cs="Times New Roman"/>
          <w:b w:val="0"/>
          <w:sz w:val="24"/>
          <w:szCs w:val="24"/>
        </w:rPr>
        <w:t>Этот пожарный автомобиль, как и ряд других, был восстановлен специалистами технической службы Управления пожарной охраны Мособлисполкома х 60-летию советской пожарной охраны в 1978 году. И длительное время хранился на отдельном посту ПЧ-29 в подмосковной Балашихе.</w:t>
      </w:r>
      <w:r w:rsidR="000B0F5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601B2" w:rsidRDefault="003601B2" w:rsidP="003601B2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1B2">
        <w:rPr>
          <w:rStyle w:val="a3"/>
          <w:rFonts w:ascii="Times New Roman" w:hAnsi="Times New Roman" w:cs="Times New Roman"/>
          <w:b w:val="0"/>
          <w:sz w:val="24"/>
          <w:szCs w:val="24"/>
        </w:rPr>
        <w:t>Ныне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601B2">
        <w:rPr>
          <w:rStyle w:val="a3"/>
          <w:rFonts w:ascii="Times New Roman" w:hAnsi="Times New Roman" w:cs="Times New Roman"/>
          <w:b w:val="0"/>
          <w:sz w:val="24"/>
          <w:szCs w:val="24"/>
        </w:rPr>
        <w:t>автолестница</w:t>
      </w:r>
      <w:proofErr w:type="spellEnd"/>
      <w:r w:rsidRPr="003601B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экспонат ГБУК Московской области "Военно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Pr="003601B2">
        <w:rPr>
          <w:rStyle w:val="a3"/>
          <w:rFonts w:ascii="Times New Roman" w:hAnsi="Times New Roman" w:cs="Times New Roman"/>
          <w:b w:val="0"/>
          <w:sz w:val="24"/>
          <w:szCs w:val="24"/>
        </w:rPr>
        <w:t>технический музей".</w:t>
      </w:r>
    </w:p>
    <w:p w:rsidR="00B54AA1" w:rsidRDefault="00B54AA1" w:rsidP="00766203">
      <w:pP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:rsidR="00285808" w:rsidRPr="00285808" w:rsidRDefault="00FF57DB" w:rsidP="00AF4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</w:t>
      </w:r>
      <w:r w:rsidR="00210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(не факт)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5493"/>
      </w:tblGrid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 6 человек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 шасси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7350х2235х2160 мм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5100х1030 мм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Длина/высота автомобиля с лестницей в транспортном положении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9650/ 3100 мм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бензиновый, карбюраторный, рядный, </w:t>
            </w:r>
            <w:r w:rsidR="0076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цилиндровый, </w:t>
            </w:r>
            <w:proofErr w:type="spellStart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58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объем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5555 см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73 </w:t>
            </w:r>
            <w:proofErr w:type="spellStart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л.с</w:t>
            </w:r>
            <w:proofErr w:type="spellEnd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при 2300 </w:t>
            </w:r>
            <w:proofErr w:type="gramStart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/мин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лестницы в выдвинутом положении</w:t>
            </w:r>
          </w:p>
        </w:tc>
        <w:tc>
          <w:tcPr>
            <w:tcW w:w="0" w:type="auto"/>
            <w:hideMark/>
          </w:tcPr>
          <w:p w:rsidR="00FF57DB" w:rsidRPr="00FF57DB" w:rsidRDefault="00766203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26+2</w:t>
            </w:r>
            <w:r w:rsidR="00FF57DB"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подъема лестницы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75°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 поворота лестницы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360°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7500 кг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6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км/ч</w:t>
            </w:r>
          </w:p>
        </w:tc>
      </w:tr>
      <w:tr w:rsidR="00FF57DB" w:rsidRPr="00FF57DB" w:rsidTr="00FF57DB">
        <w:tc>
          <w:tcPr>
            <w:tcW w:w="0" w:type="auto"/>
            <w:hideMark/>
          </w:tcPr>
          <w:p w:rsidR="00FF57DB" w:rsidRPr="00FF57DB" w:rsidRDefault="00FF57DB" w:rsidP="00AF4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FF57DB" w:rsidRPr="00FF57DB" w:rsidRDefault="00FF57DB" w:rsidP="00766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35-40 л/100 км</w:t>
            </w:r>
          </w:p>
        </w:tc>
      </w:tr>
    </w:tbl>
    <w:p w:rsidR="00FF57DB" w:rsidRPr="00FF57DB" w:rsidRDefault="00FF57DB" w:rsidP="00AF4B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E5ABB" w:rsidRDefault="000E5ABB" w:rsidP="00AF4B62">
      <w:pPr>
        <w:spacing w:after="0" w:line="240" w:lineRule="auto"/>
        <w:jc w:val="center"/>
      </w:pPr>
    </w:p>
    <w:sectPr w:rsidR="000E5ABB" w:rsidSect="00B54AA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F"/>
    <w:rsid w:val="000A3ABA"/>
    <w:rsid w:val="000B0F53"/>
    <w:rsid w:val="000B5C91"/>
    <w:rsid w:val="000C361E"/>
    <w:rsid w:val="000E5ABB"/>
    <w:rsid w:val="000E79CE"/>
    <w:rsid w:val="00183FFE"/>
    <w:rsid w:val="00194331"/>
    <w:rsid w:val="001A6768"/>
    <w:rsid w:val="001D7CCF"/>
    <w:rsid w:val="0020529A"/>
    <w:rsid w:val="00210CD1"/>
    <w:rsid w:val="002642EB"/>
    <w:rsid w:val="00285808"/>
    <w:rsid w:val="003601B2"/>
    <w:rsid w:val="00396279"/>
    <w:rsid w:val="003B5299"/>
    <w:rsid w:val="003D6196"/>
    <w:rsid w:val="004324F0"/>
    <w:rsid w:val="004341FD"/>
    <w:rsid w:val="00492AAE"/>
    <w:rsid w:val="004D2548"/>
    <w:rsid w:val="004E6E2A"/>
    <w:rsid w:val="004F4C12"/>
    <w:rsid w:val="0052150E"/>
    <w:rsid w:val="005834E9"/>
    <w:rsid w:val="005E4ABB"/>
    <w:rsid w:val="00674101"/>
    <w:rsid w:val="00731F77"/>
    <w:rsid w:val="007540A6"/>
    <w:rsid w:val="00766203"/>
    <w:rsid w:val="007662CD"/>
    <w:rsid w:val="007F3900"/>
    <w:rsid w:val="008600C5"/>
    <w:rsid w:val="00896163"/>
    <w:rsid w:val="00897DCA"/>
    <w:rsid w:val="008B37D4"/>
    <w:rsid w:val="008C4380"/>
    <w:rsid w:val="008E1089"/>
    <w:rsid w:val="00954B95"/>
    <w:rsid w:val="00993AAE"/>
    <w:rsid w:val="00A61223"/>
    <w:rsid w:val="00AF4B62"/>
    <w:rsid w:val="00B139CB"/>
    <w:rsid w:val="00B54AA1"/>
    <w:rsid w:val="00B85223"/>
    <w:rsid w:val="00CC3A35"/>
    <w:rsid w:val="00D119F6"/>
    <w:rsid w:val="00DA5B2F"/>
    <w:rsid w:val="00E12E5C"/>
    <w:rsid w:val="00F43253"/>
    <w:rsid w:val="00F4715C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57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57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2018-07-07T15:26:00Z</dcterms:created>
  <dcterms:modified xsi:type="dcterms:W3CDTF">2024-06-01T05:06:00Z</dcterms:modified>
</cp:coreProperties>
</file>