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8C" w:rsidRPr="000C4B89" w:rsidRDefault="00082A31" w:rsidP="0008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C05F3C">
        <w:rPr>
          <w:rFonts w:ascii="Times New Roman" w:hAnsi="Times New Roman" w:cs="Times New Roman"/>
          <w:b/>
          <w:sz w:val="28"/>
          <w:szCs w:val="28"/>
        </w:rPr>
        <w:t>01-162 АЦ-30(164А) модел</w:t>
      </w:r>
      <w:r w:rsidR="00FD36A3">
        <w:rPr>
          <w:rFonts w:ascii="Times New Roman" w:hAnsi="Times New Roman" w:cs="Times New Roman"/>
          <w:b/>
          <w:sz w:val="28"/>
          <w:szCs w:val="28"/>
        </w:rPr>
        <w:t>ь</w:t>
      </w:r>
      <w:r w:rsidR="00C0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>53А</w:t>
      </w:r>
      <w:r w:rsidR="00C05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36A3">
        <w:rPr>
          <w:rFonts w:ascii="Times New Roman" w:hAnsi="Times New Roman" w:cs="Times New Roman"/>
          <w:b/>
          <w:sz w:val="28"/>
          <w:szCs w:val="28"/>
        </w:rPr>
        <w:t>по старой индексации</w:t>
      </w:r>
      <w:r w:rsidR="00C05F3C">
        <w:rPr>
          <w:rFonts w:ascii="Times New Roman" w:hAnsi="Times New Roman" w:cs="Times New Roman"/>
          <w:b/>
          <w:sz w:val="28"/>
          <w:szCs w:val="28"/>
        </w:rPr>
        <w:t xml:space="preserve"> ПМЗ-53А</w:t>
      </w:r>
      <w:r w:rsidR="00CD5ACB">
        <w:rPr>
          <w:rFonts w:ascii="Times New Roman" w:hAnsi="Times New Roman" w:cs="Times New Roman"/>
          <w:b/>
          <w:sz w:val="28"/>
          <w:szCs w:val="28"/>
        </w:rPr>
        <w:t>,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 пожарная автоцистерна</w:t>
      </w:r>
      <w:r w:rsidR="00C0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F0" w:rsidRPr="00C05F3C">
        <w:rPr>
          <w:rFonts w:ascii="Times New Roman" w:hAnsi="Times New Roman" w:cs="Times New Roman"/>
          <w:b/>
          <w:sz w:val="28"/>
          <w:szCs w:val="28"/>
        </w:rPr>
        <w:t>на шасси ЗиЛ-164А 4х2</w:t>
      </w:r>
      <w:r w:rsidR="00592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3C">
        <w:rPr>
          <w:rFonts w:ascii="Times New Roman" w:hAnsi="Times New Roman" w:cs="Times New Roman"/>
          <w:b/>
          <w:sz w:val="28"/>
          <w:szCs w:val="28"/>
        </w:rPr>
        <w:t>с ёмкостью для воды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 2.1 м3, </w:t>
      </w:r>
      <w:proofErr w:type="spellStart"/>
      <w:r w:rsidR="00C05F3C" w:rsidRPr="00C05F3C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 150 л, насос ПН-</w:t>
      </w:r>
      <w:r w:rsidR="00C05F3C">
        <w:rPr>
          <w:rFonts w:ascii="Times New Roman" w:hAnsi="Times New Roman" w:cs="Times New Roman"/>
          <w:b/>
          <w:sz w:val="28"/>
          <w:szCs w:val="28"/>
        </w:rPr>
        <w:t>30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>К</w:t>
      </w:r>
      <w:r w:rsidR="002C0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F0">
        <w:rPr>
          <w:rFonts w:ascii="Times New Roman" w:hAnsi="Times New Roman" w:cs="Times New Roman"/>
          <w:b/>
          <w:sz w:val="28"/>
          <w:szCs w:val="28"/>
        </w:rPr>
        <w:t xml:space="preserve">подачей </w:t>
      </w:r>
      <w:r w:rsidR="002C0B8A">
        <w:rPr>
          <w:rFonts w:ascii="Times New Roman" w:hAnsi="Times New Roman" w:cs="Times New Roman"/>
          <w:b/>
          <w:sz w:val="28"/>
          <w:szCs w:val="28"/>
        </w:rPr>
        <w:t>30 л/с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5F3C"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 7 чел</w:t>
      </w:r>
      <w:r w:rsidR="003B399D">
        <w:rPr>
          <w:rFonts w:ascii="Times New Roman" w:hAnsi="Times New Roman" w:cs="Times New Roman"/>
          <w:b/>
          <w:sz w:val="28"/>
          <w:szCs w:val="28"/>
        </w:rPr>
        <w:t>.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>, полный вес 8.2</w:t>
      </w:r>
      <w:r w:rsidR="00207946">
        <w:rPr>
          <w:rFonts w:ascii="Times New Roman" w:hAnsi="Times New Roman" w:cs="Times New Roman"/>
          <w:b/>
          <w:sz w:val="28"/>
          <w:szCs w:val="28"/>
        </w:rPr>
        <w:t>7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593157">
        <w:rPr>
          <w:rFonts w:ascii="Times New Roman" w:hAnsi="Times New Roman" w:cs="Times New Roman"/>
          <w:b/>
          <w:sz w:val="28"/>
          <w:szCs w:val="28"/>
        </w:rPr>
        <w:t xml:space="preserve">ЗиЛ-164 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97 </w:t>
      </w:r>
      <w:proofErr w:type="spellStart"/>
      <w:r w:rsidR="00C05F3C" w:rsidRPr="00C05F3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C05F3C">
        <w:rPr>
          <w:rFonts w:ascii="Times New Roman" w:hAnsi="Times New Roman" w:cs="Times New Roman"/>
          <w:b/>
          <w:sz w:val="28"/>
          <w:szCs w:val="28"/>
        </w:rPr>
        <w:t xml:space="preserve">завод ППО </w:t>
      </w:r>
      <w:r w:rsidR="00270F2F">
        <w:rPr>
          <w:rFonts w:ascii="Times New Roman" w:hAnsi="Times New Roman" w:cs="Times New Roman"/>
          <w:b/>
          <w:sz w:val="28"/>
          <w:szCs w:val="28"/>
        </w:rPr>
        <w:t xml:space="preserve">Черниговская обл. </w:t>
      </w:r>
      <w:proofErr w:type="spellStart"/>
      <w:r w:rsidR="00C05F3C" w:rsidRPr="00C05F3C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="00C05F3C" w:rsidRPr="00C05F3C">
        <w:rPr>
          <w:rFonts w:ascii="Times New Roman" w:hAnsi="Times New Roman" w:cs="Times New Roman"/>
          <w:b/>
          <w:sz w:val="28"/>
          <w:szCs w:val="28"/>
        </w:rPr>
        <w:t xml:space="preserve"> р-н п</w:t>
      </w:r>
      <w:r w:rsidR="000B7C57">
        <w:rPr>
          <w:rFonts w:ascii="Times New Roman" w:hAnsi="Times New Roman" w:cs="Times New Roman"/>
          <w:b/>
          <w:sz w:val="28"/>
          <w:szCs w:val="28"/>
        </w:rPr>
        <w:t>ос</w:t>
      </w:r>
      <w:r w:rsidR="00CE2F70">
        <w:rPr>
          <w:rFonts w:ascii="Times New Roman" w:hAnsi="Times New Roman" w:cs="Times New Roman"/>
          <w:b/>
          <w:sz w:val="28"/>
          <w:szCs w:val="28"/>
        </w:rPr>
        <w:t>. Ладан</w:t>
      </w:r>
      <w:r w:rsidR="00CD5ACB">
        <w:rPr>
          <w:rFonts w:ascii="Times New Roman" w:hAnsi="Times New Roman" w:cs="Times New Roman"/>
          <w:b/>
          <w:sz w:val="28"/>
          <w:szCs w:val="28"/>
        </w:rPr>
        <w:t>,</w:t>
      </w:r>
      <w:r w:rsidR="00CE2F70">
        <w:rPr>
          <w:rFonts w:ascii="Times New Roman" w:hAnsi="Times New Roman" w:cs="Times New Roman"/>
          <w:b/>
          <w:sz w:val="28"/>
          <w:szCs w:val="28"/>
        </w:rPr>
        <w:t xml:space="preserve"> 1960</w:t>
      </w:r>
      <w:r w:rsidR="00C05F3C" w:rsidRPr="00C05F3C">
        <w:rPr>
          <w:rFonts w:ascii="Times New Roman" w:hAnsi="Times New Roman" w:cs="Times New Roman"/>
          <w:b/>
          <w:sz w:val="28"/>
          <w:szCs w:val="28"/>
        </w:rPr>
        <w:t>-65 г. в.</w:t>
      </w:r>
      <w:proofErr w:type="gramEnd"/>
    </w:p>
    <w:bookmarkEnd w:id="0"/>
    <w:p w:rsidR="00082A31" w:rsidRDefault="00082A31" w:rsidP="00082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C57" w:rsidRDefault="00592BF0" w:rsidP="00082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28F180" wp14:editId="1BC5C226">
            <wp:simplePos x="0" y="0"/>
            <wp:positionH relativeFrom="margin">
              <wp:posOffset>892810</wp:posOffset>
            </wp:positionH>
            <wp:positionV relativeFrom="margin">
              <wp:posOffset>1207135</wp:posOffset>
            </wp:positionV>
            <wp:extent cx="4613275" cy="2619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2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2BF0" w:rsidRDefault="00592BF0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0B8A" w:rsidRDefault="002C0B8A" w:rsidP="000B7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322D" w:rsidRPr="000B322D" w:rsidRDefault="000B322D" w:rsidP="005931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322D">
        <w:rPr>
          <w:rFonts w:ascii="Times New Roman" w:hAnsi="Times New Roman" w:cs="Times New Roman"/>
          <w:i/>
          <w:sz w:val="24"/>
          <w:szCs w:val="24"/>
        </w:rPr>
        <w:t>Уважение и благодарность сообществу rcforum.ru.</w:t>
      </w:r>
    </w:p>
    <w:p w:rsidR="00593157" w:rsidRPr="00593157" w:rsidRDefault="00592BF0" w:rsidP="00593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57" w:rsidRPr="00F1385F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593157" w:rsidRPr="00593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57" w:rsidRPr="00593157">
        <w:rPr>
          <w:rFonts w:ascii="Times New Roman" w:hAnsi="Times New Roman" w:cs="Times New Roman"/>
          <w:sz w:val="24"/>
          <w:szCs w:val="24"/>
        </w:rPr>
        <w:t>Прилукск</w:t>
      </w:r>
      <w:r w:rsidR="0059315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93157" w:rsidRPr="00593157"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593157">
        <w:rPr>
          <w:rFonts w:ascii="Times New Roman" w:hAnsi="Times New Roman" w:cs="Times New Roman"/>
          <w:sz w:val="24"/>
          <w:szCs w:val="24"/>
        </w:rPr>
        <w:t>П</w:t>
      </w:r>
      <w:r w:rsidR="00593157" w:rsidRPr="00593157">
        <w:rPr>
          <w:rFonts w:ascii="Times New Roman" w:hAnsi="Times New Roman" w:cs="Times New Roman"/>
          <w:sz w:val="24"/>
          <w:szCs w:val="24"/>
        </w:rPr>
        <w:t xml:space="preserve">ротивопожарного оборудования  </w:t>
      </w:r>
      <w:r w:rsidR="00CD5ACB">
        <w:rPr>
          <w:rFonts w:ascii="Times New Roman" w:hAnsi="Times New Roman" w:cs="Times New Roman"/>
          <w:sz w:val="24"/>
          <w:szCs w:val="24"/>
        </w:rPr>
        <w:t>К</w:t>
      </w:r>
      <w:r w:rsidR="00593157" w:rsidRPr="00593157">
        <w:rPr>
          <w:rFonts w:ascii="Times New Roman" w:hAnsi="Times New Roman" w:cs="Times New Roman"/>
          <w:sz w:val="24"/>
          <w:szCs w:val="24"/>
        </w:rPr>
        <w:t>иевск</w:t>
      </w:r>
      <w:r w:rsidR="00CD5ACB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="00593157" w:rsidRPr="00593157">
        <w:rPr>
          <w:rFonts w:ascii="Times New Roman" w:hAnsi="Times New Roman" w:cs="Times New Roman"/>
          <w:sz w:val="24"/>
          <w:szCs w:val="24"/>
        </w:rPr>
        <w:t>С</w:t>
      </w:r>
      <w:r w:rsidR="00CD5ACB">
        <w:rPr>
          <w:rFonts w:ascii="Times New Roman" w:hAnsi="Times New Roman" w:cs="Times New Roman"/>
          <w:sz w:val="24"/>
          <w:szCs w:val="24"/>
        </w:rPr>
        <w:t>овНарХоза</w:t>
      </w:r>
      <w:proofErr w:type="spellEnd"/>
      <w:r w:rsidR="00593157" w:rsidRPr="005931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2AE" w:rsidRPr="006032AE" w:rsidRDefault="00593157" w:rsidP="005931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2AE" w:rsidRPr="006032AE">
        <w:rPr>
          <w:rFonts w:ascii="Times New Roman" w:hAnsi="Times New Roman" w:cs="Times New Roman"/>
          <w:i/>
          <w:sz w:val="24"/>
          <w:szCs w:val="24"/>
        </w:rPr>
        <w:t>Из книги А.В. Карпова Пожарный автомобиль в СССР: в 6 ч., Ч. 2: Пожарный типаж т. 1: Краеугольный камень, Москва, 2012. Спасибо, Александр Владимирович.</w:t>
      </w:r>
    </w:p>
    <w:p w:rsidR="000B7C57" w:rsidRPr="000B7C57" w:rsidRDefault="000B7C57" w:rsidP="000B7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На стыке десятилетий произошло 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революционно важное событие, касающееся каждого советского пожарного автомобиля. Поменялась система условных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обозначений. Чем это было вызвано?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просто — обозначение пожарного автомобиля до 1960 года никак не отражало</w:t>
      </w:r>
    </w:p>
    <w:p w:rsidR="00401EDC" w:rsidRPr="00401EDC" w:rsidRDefault="000B7C57" w:rsidP="0040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57">
        <w:rPr>
          <w:rFonts w:ascii="Times New Roman" w:hAnsi="Times New Roman" w:cs="Times New Roman"/>
          <w:sz w:val="24"/>
          <w:szCs w:val="24"/>
        </w:rPr>
        <w:t>его назначение и характеристики. О чём,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скажем, говорила маркировка ПМГ-6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или ПМЗ-11? Ответ на этот вопрос 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дать лишь специалист, и если в довоенное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B2E">
        <w:rPr>
          <w:rFonts w:ascii="Times New Roman" w:hAnsi="Times New Roman" w:cs="Times New Roman"/>
          <w:sz w:val="24"/>
          <w:szCs w:val="24"/>
        </w:rPr>
        <w:t>время и первые п</w:t>
      </w:r>
      <w:r w:rsidRPr="000B7C57">
        <w:rPr>
          <w:rFonts w:ascii="Times New Roman" w:hAnsi="Times New Roman" w:cs="Times New Roman"/>
          <w:sz w:val="24"/>
          <w:szCs w:val="24"/>
        </w:rPr>
        <w:t>ослевоенные годы выпускалось всего несколько моделей и запомнить «что есть что» труда не составляло,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то с ростом объемов производства пожарной техники и увеличением числа моделей,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выпускаемы</w:t>
      </w:r>
      <w:proofErr w:type="gramStart"/>
      <w:r w:rsidRPr="000B7C57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0B7C57">
        <w:rPr>
          <w:rFonts w:ascii="Times New Roman" w:hAnsi="Times New Roman" w:cs="Times New Roman"/>
          <w:sz w:val="24"/>
          <w:szCs w:val="24"/>
        </w:rPr>
        <w:t>, начали появляться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определенные проблемы. Вопрос изучил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и проработал ЦНИИПО. По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результатам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этой работы в 1960 году Технический совет ТУПО рассмотрел и утвердил разработанную ЦНИИПО систему условных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обозначений (классификацию) пожарных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автомобилей, выпускаемых заводами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противопожарного оборудования. В основу новой классификации была положена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оперативно-тактическая характеристика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Pr="000B7C57">
        <w:rPr>
          <w:rFonts w:ascii="Times New Roman" w:hAnsi="Times New Roman" w:cs="Times New Roman"/>
          <w:sz w:val="24"/>
          <w:szCs w:val="24"/>
        </w:rPr>
        <w:t>машин: назначение (автонасос, автоцистерна и т.п.), производительность насоса</w:t>
      </w:r>
      <w:r w:rsidR="00293B2E">
        <w:rPr>
          <w:rFonts w:ascii="Times New Roman" w:hAnsi="Times New Roman" w:cs="Times New Roman"/>
          <w:sz w:val="24"/>
          <w:szCs w:val="24"/>
        </w:rPr>
        <w:t xml:space="preserve"> </w:t>
      </w:r>
      <w:r w:rsidR="00401EDC" w:rsidRPr="00401EDC">
        <w:rPr>
          <w:rFonts w:ascii="Times New Roman" w:hAnsi="Times New Roman" w:cs="Times New Roman"/>
          <w:sz w:val="24"/>
          <w:szCs w:val="24"/>
        </w:rPr>
        <w:t>в литрах в секунду (для других пожарных</w:t>
      </w:r>
      <w:r w:rsidR="00401EDC">
        <w:rPr>
          <w:rFonts w:ascii="Times New Roman" w:hAnsi="Times New Roman" w:cs="Times New Roman"/>
          <w:sz w:val="24"/>
          <w:szCs w:val="24"/>
        </w:rPr>
        <w:t xml:space="preserve"> </w:t>
      </w:r>
      <w:r w:rsidR="00401EDC" w:rsidRPr="00401EDC">
        <w:rPr>
          <w:rFonts w:ascii="Times New Roman" w:hAnsi="Times New Roman" w:cs="Times New Roman"/>
          <w:sz w:val="24"/>
          <w:szCs w:val="24"/>
        </w:rPr>
        <w:t>автомобилей указывались их основные параметры), марка шасси и номер модели.</w:t>
      </w:r>
    </w:p>
    <w:p w:rsidR="00401EDC" w:rsidRPr="00401EDC" w:rsidRDefault="00401EDC" w:rsidP="0040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DC">
        <w:rPr>
          <w:rFonts w:ascii="Times New Roman" w:hAnsi="Times New Roman" w:cs="Times New Roman"/>
          <w:sz w:val="24"/>
          <w:szCs w:val="24"/>
        </w:rPr>
        <w:t>Вот как, например, расшифровывается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DC">
        <w:rPr>
          <w:rFonts w:ascii="Times New Roman" w:hAnsi="Times New Roman" w:cs="Times New Roman"/>
          <w:sz w:val="24"/>
          <w:szCs w:val="24"/>
        </w:rPr>
        <w:t>обозначение автомашины АЦ-30(164)-17: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DC">
        <w:rPr>
          <w:rFonts w:ascii="Times New Roman" w:hAnsi="Times New Roman" w:cs="Times New Roman"/>
          <w:sz w:val="24"/>
          <w:szCs w:val="24"/>
        </w:rPr>
        <w:t xml:space="preserve">АЦ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1EDC">
        <w:rPr>
          <w:rFonts w:ascii="Times New Roman" w:hAnsi="Times New Roman" w:cs="Times New Roman"/>
          <w:sz w:val="24"/>
          <w:szCs w:val="24"/>
        </w:rPr>
        <w:t xml:space="preserve"> пожарная автоцистерна, 30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1EDC">
        <w:rPr>
          <w:rFonts w:ascii="Times New Roman" w:hAnsi="Times New Roman" w:cs="Times New Roman"/>
          <w:sz w:val="24"/>
          <w:szCs w:val="24"/>
        </w:rPr>
        <w:t xml:space="preserve"> производительность насоса в </w:t>
      </w:r>
      <w:proofErr w:type="gramStart"/>
      <w:r w:rsidRPr="00401ED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01EDC">
        <w:rPr>
          <w:rFonts w:ascii="Times New Roman" w:hAnsi="Times New Roman" w:cs="Times New Roman"/>
          <w:sz w:val="24"/>
          <w:szCs w:val="24"/>
        </w:rPr>
        <w:t xml:space="preserve">/с, 164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1EDC">
        <w:rPr>
          <w:rFonts w:ascii="Times New Roman" w:hAnsi="Times New Roman" w:cs="Times New Roman"/>
          <w:sz w:val="24"/>
          <w:szCs w:val="24"/>
        </w:rPr>
        <w:t xml:space="preserve"> марка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DC">
        <w:rPr>
          <w:rFonts w:ascii="Times New Roman" w:hAnsi="Times New Roman" w:cs="Times New Roman"/>
          <w:sz w:val="24"/>
          <w:szCs w:val="24"/>
        </w:rPr>
        <w:t>шасси (З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1EDC">
        <w:rPr>
          <w:rFonts w:ascii="Times New Roman" w:hAnsi="Times New Roman" w:cs="Times New Roman"/>
          <w:sz w:val="24"/>
          <w:szCs w:val="24"/>
        </w:rPr>
        <w:t xml:space="preserve">Л-164), 17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1EDC">
        <w:rPr>
          <w:rFonts w:ascii="Times New Roman" w:hAnsi="Times New Roman" w:cs="Times New Roman"/>
          <w:sz w:val="24"/>
          <w:szCs w:val="24"/>
        </w:rPr>
        <w:t xml:space="preserve"> порядковый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DC">
        <w:rPr>
          <w:rFonts w:ascii="Times New Roman" w:hAnsi="Times New Roman" w:cs="Times New Roman"/>
          <w:sz w:val="24"/>
          <w:szCs w:val="24"/>
        </w:rPr>
        <w:t>модели. В оперативной работе и оперативной документации разрешалось применять</w:t>
      </w:r>
    </w:p>
    <w:p w:rsidR="000B7C57" w:rsidRDefault="00401EDC" w:rsidP="0040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DC">
        <w:rPr>
          <w:rFonts w:ascii="Times New Roman" w:hAnsi="Times New Roman" w:cs="Times New Roman"/>
          <w:sz w:val="24"/>
          <w:szCs w:val="24"/>
        </w:rPr>
        <w:t>сокращенное обозначение: АЦ-30. Автомобили, снятые с производства в 1959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EDC">
        <w:rPr>
          <w:rFonts w:ascii="Times New Roman" w:hAnsi="Times New Roman" w:cs="Times New Roman"/>
          <w:sz w:val="24"/>
          <w:szCs w:val="24"/>
        </w:rPr>
        <w:t>разрешалось называть по-старому. Справедливости ради, нужно отметить, что старые аббревиатуры, по</w:t>
      </w:r>
      <w:r w:rsidR="00CE2F70">
        <w:rPr>
          <w:rFonts w:ascii="Times New Roman" w:hAnsi="Times New Roman" w:cs="Times New Roman"/>
          <w:sz w:val="24"/>
          <w:szCs w:val="24"/>
        </w:rPr>
        <w:t xml:space="preserve"> </w:t>
      </w:r>
      <w:r w:rsidRPr="00401EDC">
        <w:rPr>
          <w:rFonts w:ascii="Times New Roman" w:hAnsi="Times New Roman" w:cs="Times New Roman"/>
          <w:sz w:val="24"/>
          <w:szCs w:val="24"/>
        </w:rPr>
        <w:t>привычке, ещё некоторое время применялись специалистами.</w:t>
      </w:r>
    </w:p>
    <w:p w:rsidR="00CE2F70" w:rsidRPr="00CE2F70" w:rsidRDefault="00CE2F70" w:rsidP="00CE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Результатом совместной работы ЦНИИПО и ОКБ-8 явилось создание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автоцистерн моделей 53 и 53А. Об автоцистерне модели 53 ничего кроме её внешнего вида не известно.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Видимо её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образец так и не покинул подмосковную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Балашиху. Головной же образец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53А в марте 1960 года прошел необходимые испытания и был рекомендован к серийному производству с апреля того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года. Автоцистерна монтировалась на современном шасси автомобиля З</w:t>
      </w:r>
      <w:r w:rsidR="00026B2A">
        <w:rPr>
          <w:rFonts w:ascii="Times New Roman" w:hAnsi="Times New Roman" w:cs="Times New Roman"/>
          <w:sz w:val="24"/>
          <w:szCs w:val="24"/>
        </w:rPr>
        <w:t>и</w:t>
      </w:r>
      <w:r w:rsidRPr="00CE2F70">
        <w:rPr>
          <w:rFonts w:ascii="Times New Roman" w:hAnsi="Times New Roman" w:cs="Times New Roman"/>
          <w:sz w:val="24"/>
          <w:szCs w:val="24"/>
        </w:rPr>
        <w:t>Л-164.</w:t>
      </w:r>
      <w:r w:rsidR="003576C3"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В отличие от автоцистерны АЦ-30(164)-17</w:t>
      </w:r>
      <w:r w:rsidR="003576C3"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 xml:space="preserve">она имела цельнометаллический </w:t>
      </w:r>
      <w:r w:rsidRPr="00CE2F70">
        <w:rPr>
          <w:rFonts w:ascii="Times New Roman" w:hAnsi="Times New Roman" w:cs="Times New Roman"/>
          <w:sz w:val="24"/>
          <w:szCs w:val="24"/>
        </w:rPr>
        <w:lastRenderedPageBreak/>
        <w:t xml:space="preserve">кузов, состоящий из </w:t>
      </w:r>
      <w:r w:rsidR="003576C3">
        <w:rPr>
          <w:rFonts w:ascii="Times New Roman" w:hAnsi="Times New Roman" w:cs="Times New Roman"/>
          <w:sz w:val="24"/>
          <w:szCs w:val="24"/>
        </w:rPr>
        <w:t>3-</w:t>
      </w:r>
      <w:r w:rsidRPr="00CE2F70">
        <w:rPr>
          <w:rFonts w:ascii="Times New Roman" w:hAnsi="Times New Roman" w:cs="Times New Roman"/>
          <w:sz w:val="24"/>
          <w:szCs w:val="24"/>
        </w:rPr>
        <w:t>местной кабины водителя,</w:t>
      </w:r>
      <w:r w:rsidR="003576C3">
        <w:rPr>
          <w:rFonts w:ascii="Times New Roman" w:hAnsi="Times New Roman" w:cs="Times New Roman"/>
          <w:sz w:val="24"/>
          <w:szCs w:val="24"/>
        </w:rPr>
        <w:t xml:space="preserve"> 4-</w:t>
      </w:r>
      <w:r w:rsidRPr="00CE2F70">
        <w:rPr>
          <w:rFonts w:ascii="Times New Roman" w:hAnsi="Times New Roman" w:cs="Times New Roman"/>
          <w:sz w:val="24"/>
          <w:szCs w:val="24"/>
        </w:rPr>
        <w:t>местной кабины боевого расчета,</w:t>
      </w:r>
      <w:r w:rsidR="003576C3"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двух тумб с отсеками. Цельнометаллический кузов и кабина боевого расчета были</w:t>
      </w:r>
      <w:r w:rsidR="003576C3">
        <w:rPr>
          <w:rFonts w:ascii="Times New Roman" w:hAnsi="Times New Roman" w:cs="Times New Roman"/>
          <w:sz w:val="24"/>
          <w:szCs w:val="24"/>
        </w:rPr>
        <w:t xml:space="preserve"> </w:t>
      </w:r>
      <w:r w:rsidRPr="00CE2F70">
        <w:rPr>
          <w:rFonts w:ascii="Times New Roman" w:hAnsi="Times New Roman" w:cs="Times New Roman"/>
          <w:sz w:val="24"/>
          <w:szCs w:val="24"/>
        </w:rPr>
        <w:t>значительно долговечнее и надежнее в эксплуатации, чем деревянные.</w:t>
      </w:r>
    </w:p>
    <w:p w:rsidR="00CE2F70" w:rsidRPr="00CE2F70" w:rsidRDefault="003B399D" w:rsidP="00CE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На автоцистерне устанавливался модернизированный насос ПН-30К, цистерна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для воды усиленной конструкции емкостью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2100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л. Крепление цистерны к лонжеронам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осуществлялось за счёт стремянок,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а установка её производилась на деревянных прокладках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между лапами бака и лонжеронами шасси. Из электрооборудования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монтировались: противотуманная фара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и задняя фара для освещения места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автомобиля у водоема.</w:t>
      </w:r>
    </w:p>
    <w:p w:rsidR="004A0238" w:rsidRPr="004A0238" w:rsidRDefault="003B399D" w:rsidP="004A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Параллельно созданию автоцистерны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>шел процесс создания унифицированного с ней автонасоса, получившего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70" w:rsidRPr="00CE2F70">
        <w:rPr>
          <w:rFonts w:ascii="Times New Roman" w:hAnsi="Times New Roman" w:cs="Times New Roman"/>
          <w:sz w:val="24"/>
          <w:szCs w:val="24"/>
        </w:rPr>
        <w:t xml:space="preserve">модели 52. Опытный образец его был выпущен </w:t>
      </w:r>
      <w:proofErr w:type="gramStart"/>
      <w:r w:rsidR="00CE2F70" w:rsidRPr="00CE2F70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CE2F70" w:rsidRPr="00CE2F70">
        <w:rPr>
          <w:rFonts w:ascii="Times New Roman" w:hAnsi="Times New Roman" w:cs="Times New Roman"/>
          <w:sz w:val="24"/>
          <w:szCs w:val="24"/>
        </w:rPr>
        <w:t xml:space="preserve"> в 1959 году. Путь к массовому</w:t>
      </w:r>
      <w:r w:rsidR="004A0238"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производству занял долгие два года. Серийный выпуск его начат в 1961 году, но лишь</w:t>
      </w:r>
    </w:p>
    <w:p w:rsidR="004A0238" w:rsidRPr="004A0238" w:rsidRDefault="004A0238" w:rsidP="004A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238">
        <w:rPr>
          <w:rFonts w:ascii="Times New Roman" w:hAnsi="Times New Roman" w:cs="Times New Roman"/>
          <w:sz w:val="24"/>
          <w:szCs w:val="24"/>
        </w:rPr>
        <w:t xml:space="preserve">в первом полугодии 1962 года </w:t>
      </w:r>
      <w:proofErr w:type="spellStart"/>
      <w:r w:rsidRPr="004A0238">
        <w:rPr>
          <w:rFonts w:ascii="Times New Roman" w:hAnsi="Times New Roman" w:cs="Times New Roman"/>
          <w:sz w:val="24"/>
          <w:szCs w:val="24"/>
        </w:rPr>
        <w:t>Прилукским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заводом противопожарного оборудования была выпущена установочная партия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автонасосов АН-30(164А)-52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0238">
        <w:rPr>
          <w:rFonts w:ascii="Times New Roman" w:hAnsi="Times New Roman" w:cs="Times New Roman"/>
          <w:sz w:val="24"/>
          <w:szCs w:val="24"/>
        </w:rPr>
        <w:t>Л-164А, которые положили начало замене устаревших к тому времени ПМЗ-18. Новый автонасос по своим узлам был унифицирован с автоцистерной АЦ-30(164)-53А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 xml:space="preserve">и с её </w:t>
      </w:r>
      <w:proofErr w:type="spellStart"/>
      <w:r w:rsidRPr="004A0238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Pr="004A0238">
        <w:rPr>
          <w:rFonts w:ascii="Times New Roman" w:hAnsi="Times New Roman" w:cs="Times New Roman"/>
          <w:sz w:val="24"/>
          <w:szCs w:val="24"/>
        </w:rPr>
        <w:t xml:space="preserve"> вариантом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АЦП-30(157К)-27. Он имел цельнометаллический кузов и рукавную катушку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конструкции РК-4 с колесами на пневматических шинах.</w:t>
      </w:r>
    </w:p>
    <w:p w:rsidR="004A0238" w:rsidRPr="004A0238" w:rsidRDefault="004A0238" w:rsidP="004A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Срок жизни этих автомобилей был невелик, всего несколько лет. Именно такое</w:t>
      </w:r>
      <w:r w:rsidR="00B9301B"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время</w:t>
      </w:r>
      <w:r w:rsidR="00B9301B"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понадобилось советскому автопрому, чтобы наладить выпуск достаточного</w:t>
      </w:r>
      <w:r w:rsidR="00B9301B"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количества шасси З</w:t>
      </w:r>
      <w:r w:rsidR="00B9301B">
        <w:rPr>
          <w:rFonts w:ascii="Times New Roman" w:hAnsi="Times New Roman" w:cs="Times New Roman"/>
          <w:sz w:val="24"/>
          <w:szCs w:val="24"/>
        </w:rPr>
        <w:t>и</w:t>
      </w:r>
      <w:r w:rsidRPr="004A0238">
        <w:rPr>
          <w:rFonts w:ascii="Times New Roman" w:hAnsi="Times New Roman" w:cs="Times New Roman"/>
          <w:sz w:val="24"/>
          <w:szCs w:val="24"/>
        </w:rPr>
        <w:t xml:space="preserve">Л-130, а </w:t>
      </w:r>
      <w:proofErr w:type="spellStart"/>
      <w:r w:rsidRPr="004A0238">
        <w:rPr>
          <w:rFonts w:ascii="Times New Roman" w:hAnsi="Times New Roman" w:cs="Times New Roman"/>
          <w:sz w:val="24"/>
          <w:szCs w:val="24"/>
        </w:rPr>
        <w:t>Прилукскому</w:t>
      </w:r>
      <w:proofErr w:type="spellEnd"/>
      <w:r w:rsidRPr="004A0238">
        <w:rPr>
          <w:rFonts w:ascii="Times New Roman" w:hAnsi="Times New Roman" w:cs="Times New Roman"/>
          <w:sz w:val="24"/>
          <w:szCs w:val="24"/>
        </w:rPr>
        <w:t xml:space="preserve"> заводу — разработать на его основе новые модели. Уже в 1962 году были</w:t>
      </w:r>
    </w:p>
    <w:p w:rsidR="004A0238" w:rsidRPr="004A0238" w:rsidRDefault="004A0238" w:rsidP="004A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238">
        <w:rPr>
          <w:rFonts w:ascii="Times New Roman" w:hAnsi="Times New Roman" w:cs="Times New Roman"/>
          <w:sz w:val="24"/>
          <w:szCs w:val="24"/>
        </w:rPr>
        <w:t>закончены государственные испытания</w:t>
      </w:r>
      <w:r w:rsidR="00B9301B"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опытного образца пожарной автоцистерны</w:t>
      </w:r>
      <w:r w:rsidR="00B9301B"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АЦ-30(130)-63 на шасси ЗИЛ-130, которая</w:t>
      </w:r>
      <w:r w:rsidR="00B9301B"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должна была выпускаться вместо модели</w:t>
      </w:r>
      <w:r w:rsidR="00B9301B">
        <w:rPr>
          <w:rFonts w:ascii="Times New Roman" w:hAnsi="Times New Roman" w:cs="Times New Roman"/>
          <w:sz w:val="24"/>
          <w:szCs w:val="24"/>
        </w:rPr>
        <w:t xml:space="preserve"> </w:t>
      </w:r>
      <w:r w:rsidRPr="004A0238">
        <w:rPr>
          <w:rFonts w:ascii="Times New Roman" w:hAnsi="Times New Roman" w:cs="Times New Roman"/>
          <w:sz w:val="24"/>
          <w:szCs w:val="24"/>
        </w:rPr>
        <w:t>53А.</w:t>
      </w:r>
    </w:p>
    <w:p w:rsidR="004A0238" w:rsidRPr="004A0238" w:rsidRDefault="00B9301B" w:rsidP="004A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Выпуск АН-30(164А)-52 прекращается в 1964 году, точное количество выпущенных автомобилей н</w:t>
      </w:r>
      <w:r>
        <w:rPr>
          <w:rFonts w:ascii="Times New Roman" w:hAnsi="Times New Roman" w:cs="Times New Roman"/>
          <w:sz w:val="24"/>
          <w:szCs w:val="24"/>
        </w:rPr>
        <w:t>еизвестно</w:t>
      </w:r>
      <w:r w:rsidR="004A0238" w:rsidRPr="004A0238">
        <w:rPr>
          <w:rFonts w:ascii="Times New Roman" w:hAnsi="Times New Roman" w:cs="Times New Roman"/>
          <w:sz w:val="24"/>
          <w:szCs w:val="24"/>
        </w:rPr>
        <w:t>. Выпуск модели 53А завершается в 1965 году изготовлением последних 9 экземпляров.</w:t>
      </w:r>
    </w:p>
    <w:p w:rsidR="004A0238" w:rsidRDefault="001E5557" w:rsidP="004A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Выпуск части старых моделей 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0238" w:rsidRPr="004A0238">
        <w:rPr>
          <w:rFonts w:ascii="Times New Roman" w:hAnsi="Times New Roman" w:cs="Times New Roman"/>
          <w:sz w:val="24"/>
          <w:szCs w:val="24"/>
        </w:rPr>
        <w:t>Л-164 после 1959 года сыграл злую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шутку с будущими любителями пожарной техники. Внешние отличия модели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от модели 53А заключаются лишь в форме отсеков, наличии у ПМЗ-17 горловины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бензобака по левому борту,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поручней на крыше и появлению на кузове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238" w:rsidRPr="004A0238">
        <w:rPr>
          <w:rFonts w:ascii="Times New Roman" w:hAnsi="Times New Roman" w:cs="Times New Roman"/>
          <w:sz w:val="24"/>
          <w:szCs w:val="24"/>
        </w:rPr>
        <w:t>сзади третьей ступеньки.</w:t>
      </w:r>
    </w:p>
    <w:p w:rsidR="003D613F" w:rsidRPr="003D613F" w:rsidRDefault="003D613F" w:rsidP="003D6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>Автоцистерн модели 53А сохранилось достаточно много. 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>конструкции кузова обеспечили им долгую жизнь. Некоторым даже «посчастливилось» поработать в новой красно-белой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>окраске. Как правило, заканчивали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>свою карьеру на селе. Мне они не нравятся. Это не символ своего времени, каким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 xml:space="preserve">явилась когда-то </w:t>
      </w:r>
      <w:proofErr w:type="gramStart"/>
      <w:r w:rsidRPr="003D613F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3D613F">
        <w:rPr>
          <w:rFonts w:ascii="Times New Roman" w:hAnsi="Times New Roman" w:cs="Times New Roman"/>
          <w:sz w:val="24"/>
          <w:szCs w:val="24"/>
        </w:rPr>
        <w:t xml:space="preserve"> ПМЗ-17, а скорее,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>переходный момент нашей истории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>к созданию новых мощных автомобилей,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3F">
        <w:rPr>
          <w:rFonts w:ascii="Times New Roman" w:hAnsi="Times New Roman" w:cs="Times New Roman"/>
          <w:sz w:val="24"/>
          <w:szCs w:val="24"/>
        </w:rPr>
        <w:t>которые будут служить не три-четыре</w:t>
      </w:r>
    </w:p>
    <w:p w:rsidR="00082A31" w:rsidRDefault="003D613F" w:rsidP="003D613F">
      <w:pPr>
        <w:spacing w:after="0" w:line="240" w:lineRule="auto"/>
      </w:pPr>
      <w:r w:rsidRPr="003D613F">
        <w:rPr>
          <w:rFonts w:ascii="Times New Roman" w:hAnsi="Times New Roman" w:cs="Times New Roman"/>
          <w:sz w:val="24"/>
          <w:szCs w:val="24"/>
        </w:rPr>
        <w:t>года, а десятилетия!</w:t>
      </w:r>
    </w:p>
    <w:p w:rsidR="002F3DD0" w:rsidRPr="0099198C" w:rsidRDefault="002F3DD0" w:rsidP="00082A31">
      <w:pPr>
        <w:pStyle w:val="a3"/>
        <w:spacing w:before="0" w:beforeAutospacing="0" w:after="0" w:afterAutospacing="0"/>
      </w:pPr>
      <w:r w:rsidRPr="00082A31">
        <w:rPr>
          <w:b/>
        </w:rPr>
        <w:t>Краткая характеристика:</w:t>
      </w:r>
      <w:r w:rsidRPr="0099198C">
        <w:t xml:space="preserve"> </w:t>
      </w:r>
      <w:r w:rsidR="00485D3F">
        <w:t xml:space="preserve"> </w:t>
      </w:r>
    </w:p>
    <w:p w:rsidR="009D5065" w:rsidRDefault="002F3DD0" w:rsidP="00082A31">
      <w:pPr>
        <w:pStyle w:val="a3"/>
        <w:spacing w:before="0" w:beforeAutospacing="0" w:after="0" w:afterAutospacing="0"/>
      </w:pPr>
      <w:r w:rsidRPr="0099198C">
        <w:t>Боевой расчет, человек 7</w:t>
      </w:r>
      <w:r w:rsidRPr="0099198C">
        <w:br/>
        <w:t>Производительность насоса ПН-30К, л/с 30</w:t>
      </w:r>
      <w:r w:rsidRPr="0099198C">
        <w:br/>
      </w:r>
      <w:r w:rsidR="001E5557">
        <w:t xml:space="preserve">Привод насоса </w:t>
      </w:r>
      <w:proofErr w:type="gramStart"/>
      <w:r w:rsidR="001E5557">
        <w:t>от</w:t>
      </w:r>
      <w:proofErr w:type="gramEnd"/>
      <w:r w:rsidR="001E5557">
        <w:t xml:space="preserve"> КОМ, </w:t>
      </w:r>
      <w:r w:rsidR="009D5065">
        <w:t xml:space="preserve">передаточное число - 1:1,176 </w:t>
      </w:r>
    </w:p>
    <w:p w:rsidR="009D5065" w:rsidRDefault="009D5065" w:rsidP="00082A31">
      <w:pPr>
        <w:pStyle w:val="a3"/>
        <w:spacing w:before="0" w:beforeAutospacing="0" w:after="0" w:afterAutospacing="0"/>
      </w:pPr>
      <w:r>
        <w:t>Р</w:t>
      </w:r>
      <w:r w:rsidRPr="0099198C">
        <w:t>асход топлива на привод насоса - 22,5 л/час.</w:t>
      </w:r>
    </w:p>
    <w:p w:rsidR="002F3DD0" w:rsidRPr="0099198C" w:rsidRDefault="002F3DD0" w:rsidP="00082A31">
      <w:pPr>
        <w:pStyle w:val="a3"/>
        <w:spacing w:before="0" w:beforeAutospacing="0" w:after="0" w:afterAutospacing="0"/>
      </w:pPr>
      <w:r w:rsidRPr="0099198C">
        <w:t xml:space="preserve">Вода, </w:t>
      </w:r>
      <w:proofErr w:type="gramStart"/>
      <w:r w:rsidRPr="0099198C">
        <w:t>л</w:t>
      </w:r>
      <w:proofErr w:type="gramEnd"/>
      <w:r w:rsidRPr="0099198C">
        <w:t xml:space="preserve"> 2150</w:t>
      </w:r>
      <w:r w:rsidRPr="0099198C">
        <w:br/>
        <w:t>Пенообразователь, л 150</w:t>
      </w:r>
      <w:r w:rsidRPr="0099198C">
        <w:br/>
        <w:t>Расход топлива на привод насоса, л/час 22,5</w:t>
      </w:r>
      <w:r w:rsidRPr="0099198C">
        <w:br/>
        <w:t>Масса полная, кг 8270</w:t>
      </w:r>
      <w:r w:rsidRPr="0099198C">
        <w:br/>
        <w:t>Максимальная скорость, км/ч 75</w:t>
      </w:r>
      <w:r w:rsidRPr="0099198C">
        <w:br/>
        <w:t xml:space="preserve">Мощность двигателя, </w:t>
      </w:r>
      <w:proofErr w:type="spellStart"/>
      <w:r w:rsidRPr="0099198C">
        <w:t>л.с</w:t>
      </w:r>
      <w:proofErr w:type="spellEnd"/>
      <w:r w:rsidRPr="0099198C">
        <w:t>. 97</w:t>
      </w:r>
      <w:r w:rsidRPr="0099198C">
        <w:br/>
        <w:t>Габаритные размеры, м:</w:t>
      </w:r>
      <w:r w:rsidR="00485D3F">
        <w:t xml:space="preserve"> </w:t>
      </w:r>
      <w:r w:rsidRPr="0099198C">
        <w:t>длина 6,9</w:t>
      </w:r>
      <w:r w:rsidR="00485D3F">
        <w:t xml:space="preserve">, </w:t>
      </w:r>
      <w:r w:rsidRPr="0099198C">
        <w:t>ширина 2,3</w:t>
      </w:r>
      <w:r w:rsidR="00485D3F">
        <w:t xml:space="preserve">, </w:t>
      </w:r>
      <w:r w:rsidRPr="0099198C">
        <w:t>высота 2,6</w:t>
      </w:r>
    </w:p>
    <w:p w:rsidR="009D5065" w:rsidRPr="001E5557" w:rsidRDefault="009D5065" w:rsidP="0008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база шасси - 4000 мм </w:t>
      </w:r>
    </w:p>
    <w:p w:rsidR="002F3DD0" w:rsidRPr="001E5557" w:rsidRDefault="009D5065" w:rsidP="0008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свеса - 40°/21°   </w:t>
      </w:r>
    </w:p>
    <w:sectPr w:rsidR="002F3DD0" w:rsidRPr="001E5557" w:rsidSect="00293B2E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9C"/>
    <w:rsid w:val="00026B2A"/>
    <w:rsid w:val="00082A31"/>
    <w:rsid w:val="000B322D"/>
    <w:rsid w:val="000B7C57"/>
    <w:rsid w:val="000C4B89"/>
    <w:rsid w:val="000E5ABB"/>
    <w:rsid w:val="001E5557"/>
    <w:rsid w:val="00207946"/>
    <w:rsid w:val="00264388"/>
    <w:rsid w:val="00270F2F"/>
    <w:rsid w:val="00293B2E"/>
    <w:rsid w:val="002C0B8A"/>
    <w:rsid w:val="002F3DD0"/>
    <w:rsid w:val="003576C3"/>
    <w:rsid w:val="003B399D"/>
    <w:rsid w:val="003D613F"/>
    <w:rsid w:val="00401EDC"/>
    <w:rsid w:val="00420A1B"/>
    <w:rsid w:val="004379F1"/>
    <w:rsid w:val="00485D3F"/>
    <w:rsid w:val="004A0238"/>
    <w:rsid w:val="0052150E"/>
    <w:rsid w:val="00592BF0"/>
    <w:rsid w:val="00593157"/>
    <w:rsid w:val="006032AE"/>
    <w:rsid w:val="006B05EA"/>
    <w:rsid w:val="007F229C"/>
    <w:rsid w:val="008962E9"/>
    <w:rsid w:val="0099198C"/>
    <w:rsid w:val="009D5065"/>
    <w:rsid w:val="00A72666"/>
    <w:rsid w:val="00B9301B"/>
    <w:rsid w:val="00BF7ECE"/>
    <w:rsid w:val="00C05F3C"/>
    <w:rsid w:val="00CA6F58"/>
    <w:rsid w:val="00CD5ACB"/>
    <w:rsid w:val="00CE2F70"/>
    <w:rsid w:val="00ED6D89"/>
    <w:rsid w:val="00F1385F"/>
    <w:rsid w:val="00F22237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DA57-ACE7-4559-99AF-CBFA4F44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2018-06-21T13:30:00Z</dcterms:created>
  <dcterms:modified xsi:type="dcterms:W3CDTF">2024-04-10T16:43:00Z</dcterms:modified>
</cp:coreProperties>
</file>