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8E" w:rsidRPr="00A7448E" w:rsidRDefault="00A7448E" w:rsidP="00E4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946A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02-085</w:t>
      </w:r>
      <w:r w:rsidRPr="00A744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0055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ЗиС-42 или ЗиС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-42М полугусеничный бортовой грузовик повышенной проходимости</w:t>
      </w:r>
      <w:r w:rsidR="00915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</w:t>
      </w:r>
      <w:r w:rsidR="00915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рузоподъемность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15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грунту 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2.25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т, по снегу 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1.75 т, прицеп </w:t>
      </w:r>
      <w:r w:rsidR="006E38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3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т, мест</w:t>
      </w:r>
      <w:r w:rsidR="00915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в кабине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</w:t>
      </w:r>
      <w:r w:rsidR="009156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в кузове 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9, </w:t>
      </w:r>
      <w:r w:rsidR="006071B1"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вес 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 груза 5.1</w:t>
      </w:r>
      <w:r w:rsidR="000F25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ЗиС-5/ЗиС-</w:t>
      </w:r>
      <w:r w:rsidR="00607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42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73/</w:t>
      </w:r>
      <w:r w:rsidR="00B74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84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35/4</w:t>
      </w:r>
      <w:r w:rsidR="000055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км/час, 6372 экз., </w:t>
      </w:r>
      <w:proofErr w:type="spellStart"/>
      <w:r w:rsidR="00B52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ЗиС</w:t>
      </w:r>
      <w:proofErr w:type="spellEnd"/>
      <w:r w:rsidR="00B52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Москва 1942</w:t>
      </w:r>
      <w:r w:rsidRPr="00A74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-46 г.</w:t>
      </w:r>
      <w:r w:rsidR="00B520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</w:t>
      </w:r>
      <w:proofErr w:type="gramEnd"/>
    </w:p>
    <w:p w:rsidR="00A7448E" w:rsidRDefault="00BD1AB9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97CA88" wp14:editId="32418592">
            <wp:simplePos x="0" y="0"/>
            <wp:positionH relativeFrom="margin">
              <wp:posOffset>608965</wp:posOffset>
            </wp:positionH>
            <wp:positionV relativeFrom="margin">
              <wp:posOffset>878840</wp:posOffset>
            </wp:positionV>
            <wp:extent cx="5171440" cy="3018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AD8" w:rsidRDefault="00824AD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8E2" w:rsidRDefault="00494957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3122" w:rsidRDefault="00393122" w:rsidP="00E46F2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46F21" w:rsidRPr="00BD1AB9" w:rsidRDefault="00E46F21" w:rsidP="00E46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Весьма познавательно </w:t>
      </w:r>
      <w:r w:rsidRPr="00392FE1">
        <w:rPr>
          <w:rFonts w:ascii="Times New Roman" w:hAnsi="Times New Roman" w:cs="Times New Roman"/>
          <w:i/>
          <w:sz w:val="24"/>
          <w:szCs w:val="24"/>
        </w:rPr>
        <w:t>Н.С. Марков</w:t>
      </w:r>
      <w:r w:rsidR="002944D5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bookmarkStart w:id="0" w:name="_GoBack"/>
      <w:bookmarkEnd w:id="0"/>
      <w:r w:rsidR="002944D5">
        <w:rPr>
          <w:rFonts w:ascii="Times New Roman" w:hAnsi="Times New Roman" w:cs="Times New Roman"/>
          <w:i/>
          <w:sz w:val="24"/>
          <w:szCs w:val="24"/>
        </w:rPr>
        <w:t xml:space="preserve"> книга «</w:t>
      </w:r>
      <w:proofErr w:type="gramStart"/>
      <w:r w:rsidR="002944D5">
        <w:rPr>
          <w:rFonts w:ascii="Times New Roman" w:hAnsi="Times New Roman" w:cs="Times New Roman"/>
          <w:i/>
          <w:sz w:val="24"/>
          <w:szCs w:val="24"/>
        </w:rPr>
        <w:t>Советские</w:t>
      </w:r>
      <w:proofErr w:type="gramEnd"/>
      <w:r w:rsidR="00294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44D5">
        <w:rPr>
          <w:rFonts w:ascii="Times New Roman" w:hAnsi="Times New Roman" w:cs="Times New Roman"/>
          <w:i/>
          <w:sz w:val="24"/>
          <w:szCs w:val="24"/>
        </w:rPr>
        <w:t>полноприводные</w:t>
      </w:r>
      <w:proofErr w:type="spellEnd"/>
      <w:r w:rsidR="002944D5">
        <w:rPr>
          <w:rFonts w:ascii="Times New Roman" w:hAnsi="Times New Roman" w:cs="Times New Roman"/>
          <w:i/>
          <w:sz w:val="24"/>
          <w:szCs w:val="24"/>
        </w:rPr>
        <w:t>», Т. 2 Тула 2022  и</w:t>
      </w:r>
      <w:r w:rsidRPr="00392FE1">
        <w:rPr>
          <w:rFonts w:ascii="Times New Roman" w:hAnsi="Times New Roman" w:cs="Times New Roman"/>
          <w:i/>
          <w:sz w:val="24"/>
          <w:szCs w:val="24"/>
        </w:rPr>
        <w:t xml:space="preserve"> htt</w:t>
      </w:r>
      <w:r w:rsidR="00BD1AB9">
        <w:rPr>
          <w:rFonts w:ascii="Times New Roman" w:hAnsi="Times New Roman" w:cs="Times New Roman"/>
          <w:i/>
          <w:sz w:val="24"/>
          <w:szCs w:val="24"/>
        </w:rPr>
        <w:t xml:space="preserve">ps://dzen.ru/a/XWE4lG0pwQCtHcJg. </w:t>
      </w:r>
      <w:proofErr w:type="gramStart"/>
      <w:r w:rsidR="00BD1AB9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BD1AB9">
        <w:rPr>
          <w:rFonts w:ascii="Times New Roman" w:hAnsi="Times New Roman" w:cs="Times New Roman"/>
          <w:sz w:val="24"/>
          <w:szCs w:val="24"/>
        </w:rPr>
        <w:t xml:space="preserve"> уважаемому автору!</w:t>
      </w:r>
    </w:p>
    <w:p w:rsidR="00D749D0" w:rsidRDefault="0002122F" w:rsidP="00E46F2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1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02122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https://www.youtube.com/watch?v=LXszLgAW9A4</w:t>
      </w:r>
    </w:p>
    <w:p w:rsidR="00D749D0" w:rsidRDefault="00D749D0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9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Юрий </w:t>
      </w:r>
      <w:proofErr w:type="spellStart"/>
      <w:r w:rsidRPr="00D749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Пащолок</w:t>
      </w:r>
      <w:proofErr w:type="spellEnd"/>
      <w:r w:rsidRPr="00D749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D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Различить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D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 одного временного периода по фото - ну удачи вам в этом безнадежном деле. Одним словом, всё сложно</w:t>
      </w:r>
      <w:proofErr w:type="gramStart"/>
      <w:r w:rsidRPr="00D74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E3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="006E3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Дискуссия вряд ли уместна.</w:t>
      </w:r>
    </w:p>
    <w:p w:rsidR="006E3873" w:rsidRDefault="006E3873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7A1D" w:rsidRPr="00B87399" w:rsidRDefault="00D749D0" w:rsidP="00E46F21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946A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 статьи </w:t>
      </w:r>
      <w:r w:rsidR="00946AF1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«Артиллерийские тягачи Красной Армии» (часть 2</w:t>
      </w:r>
      <w:r w:rsidR="00946AF1" w:rsidRPr="00946A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6AF1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Бронеколлекция</w:t>
      </w:r>
      <w:proofErr w:type="spellEnd"/>
      <w:r w:rsidR="00946AF1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2005 № 02 (59).</w:t>
      </w:r>
      <w:proofErr w:type="gramEnd"/>
      <w:r w:rsidR="00946AF1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946A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Авторы: </w:t>
      </w:r>
      <w:r w:rsidR="00937A1D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Ростислав Ангельский, Владимир Коровин</w:t>
      </w:r>
      <w:r w:rsidR="00CE2F64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E65D6C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Е.И.</w:t>
      </w:r>
      <w:r w:rsidR="00CE2F64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65D6C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Прочко</w:t>
      </w:r>
      <w:r w:rsidR="00946A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B11B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Спасибо за ваши труды.</w:t>
      </w:r>
      <w:r w:rsidR="00E65D6C" w:rsidRPr="00B8739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</w:p>
    <w:p w:rsidR="00DB5D5C" w:rsidRPr="00DB5D5C" w:rsidRDefault="00D139CA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4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апреле-мае 1940 г. состоялся ряд совещаний о перспективах возобновления выпуска</w:t>
      </w:r>
      <w:r w:rsidR="008F4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полугусеничных </w:t>
      </w:r>
      <w:r w:rsidR="008F4E92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автомобил</w:t>
      </w:r>
      <w:r w:rsidR="008F4E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ей. 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выявленных недостатков конструкцию </w:t>
      </w:r>
      <w:r w:rsidR="00CE2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DB5D5C" w:rsidRPr="006326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С-22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решили доработать, причем главным нововведением стало внедрение принудительного зацепления ведущего колеса и гусеницы.</w:t>
      </w:r>
      <w:r w:rsid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Сначала на опытном образце </w:t>
      </w:r>
      <w:r w:rsidR="00CE2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632630" w:rsidRPr="006326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С-22-Н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("новый"), построенном весной 1940 года, решили сохранить привод на оба бортовых ведущих колеса, оборудовав их звездочками для принудительного зацепления с гусеницей.</w:t>
      </w:r>
      <w:r w:rsid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следующем образце машины — </w:t>
      </w:r>
      <w:r w:rsidR="00CE2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632630" w:rsidRPr="006326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С-22-50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ликвидировали привод на заднюю звездочку — достаточно оказалось и одной передней.</w:t>
      </w:r>
      <w:r w:rsid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34479" w:rsidRP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передних ведущих колесах тележек смонтировали колодочные тормоза с ножным приводом, хотя на выходе из коробки передач по-прежнему сохранялся центральный дисковый тормоз (от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34479" w:rsidRP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С-6) с ручным приводом. Запас хода повысился за счет увеличенной на 160 л емкости бензобаков. И, самое главное, был установлен более мощный </w:t>
      </w:r>
      <w:r w:rsid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двигатель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 (85 — 88 </w:t>
      </w:r>
      <w:proofErr w:type="spellStart"/>
      <w:r w:rsid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534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.). 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Ввиду постоянных перегревов двигателя радиатор поставили увеличенный, от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632630" w:rsidRP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С-6.</w:t>
      </w:r>
      <w:r w:rsidR="006326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3F34" w:rsidRPr="006A3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Следующий, более рационально спроектированный полугусеничный автомобиль </w:t>
      </w:r>
      <w:r w:rsidR="00CE2F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</w:t>
      </w:r>
      <w:r w:rsidR="006A3F34" w:rsidRPr="006A3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С-22-52</w:t>
      </w:r>
      <w:r w:rsidR="006A3F34" w:rsidRPr="006A3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(тогда еще </w:t>
      </w:r>
      <w:r w:rsidR="006A3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НАТИ-В2</w:t>
      </w:r>
      <w:r w:rsidR="006A3F34" w:rsidRPr="006A3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2-52</w:t>
      </w:r>
      <w:r w:rsidR="006A3F34" w:rsidRPr="006A3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получил совершенно новую, менее тяжелую гусеницу</w:t>
      </w:r>
      <w:r w:rsidR="006A3F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02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2FDD" w:rsidRPr="00B02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уменьшения потерь при движении по глубокому снегу и болоту на передние колеса могли надеваться стальные лыжи коробчатого сечения длиной 1100 мм и шириной 410 мм, закрепляемые на шинах цепями с резьбовыми тендерами. Одновременно для облегчения движения по глубоким колеям и для предварительного уплотнения глубокого снега под передней осью размещался жесткий поддон, закрепленный на первой трубчатой поперечине рамы и на балке переднего моста. От попадания снега наверх он защищался кожухом.</w:t>
      </w:r>
    </w:p>
    <w:p w:rsidR="003D45B9" w:rsidRPr="003D45B9" w:rsidRDefault="005114F0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сентябре 1940 г. на государственные испытания были представлены опытные </w:t>
      </w:r>
      <w:proofErr w:type="spellStart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полноприводные</w:t>
      </w:r>
      <w:proofErr w:type="spellEnd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С-32, новые варианты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С-22 и автомобили с приспособлением повышения проходимости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С-35. Параллельно, с целью сравнения машин по проходимости и 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экономике, испытывались серийные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С-22,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с цепями </w:t>
      </w:r>
      <w:proofErr w:type="spellStart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Гаянт</w:t>
      </w:r>
      <w:proofErr w:type="spellEnd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С-6 с цепями </w:t>
      </w:r>
      <w:proofErr w:type="spellStart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Оверрол</w:t>
      </w:r>
      <w:proofErr w:type="spellEnd"/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E3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5D5C" w:rsidRPr="00DB5D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испытаний общий километраж пробега устанавливался в 2000 км (1000 км — по проселку, 600 км — по шоссе смешанного типа, 350 км — по бездорожью, 50 км — по болотам и топким грунтам). </w:t>
      </w:r>
      <w:r w:rsidR="00A63F03" w:rsidRPr="00A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испытаний вездеходов военные сделали следующие выводы:</w:t>
      </w:r>
      <w:r w:rsidR="00A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F03" w:rsidRPr="00A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«Из всех представленных на сравнительные испытания автомобилей повышенной проходимости требованиям Красной Армии удовлетворяют следующие автомобили:</w:t>
      </w:r>
    </w:p>
    <w:p w:rsidR="003D45B9" w:rsidRPr="003D45B9" w:rsidRDefault="003D45B9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Полугусеничный автомобиль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шасси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конструкции HAT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С-22-52, как средний автомобиль высокой проходимости по снегу, болотам, бездорожью, который может быть использован для перевозки грузов в бездорожных районах и как быстроходный артиллерийский тягач противотанковой и полковой артиллерии.</w:t>
      </w:r>
    </w:p>
    <w:p w:rsidR="00937A1D" w:rsidRDefault="003D45B9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Двухосный автомобиль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С-32Р с приводом на все колеса конструкции завода имени товарища Сталина, как трехтонный 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рузовик повышенной проходимости</w:t>
      </w:r>
      <w:r w:rsidRPr="003D4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может быть использован в качестве нормальной транспортной машины с прицепом.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02FDD" w:rsidRDefault="005114F0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2ECF" w:rsidRPr="005E2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Доработанный для серии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E2ECF" w:rsidRPr="005E2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С-22-52 назвали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E2ECF" w:rsidRPr="005E2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С-22М</w:t>
      </w:r>
      <w:r w:rsidR="006F5136" w:rsidRPr="006F5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затем ввиду значительных изменений в конструкции новый модельный номер "42"</w:t>
      </w:r>
      <w:r w:rsidR="005E2ECF" w:rsidRPr="005E2E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Зимой 1940–1941 гг. прошли испытания прототипа, а летом 1941 г. были организованы полигонные испытания эталона для серии. </w:t>
      </w:r>
      <w:r w:rsidR="00B02FDD" w:rsidRPr="00511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острого дефицита и недостаточной надежности двигателя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02FDD" w:rsidRPr="00511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С-16, к тому же требовавшего для своей нормальной работы дорогого высокооктанового бензина, пришлось вернуться к использованию обычного двигателя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02FDD" w:rsidRPr="00511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</w:t>
      </w:r>
      <w:r w:rsidR="00B02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F6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штатного бензобака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(60 л), расположенного под сиденьем, дополнительно под платформой разместили еще три бака — всего на 300 л. Предусматривалось оборудование платформы боковыми скамейками и тентом (внедрено позже).</w:t>
      </w:r>
    </w:p>
    <w:p w:rsidR="009C0288" w:rsidRDefault="00B02FDD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Эвакуация завода на восток </w:t>
      </w:r>
      <w:r w:rsid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осенью 1941 г. 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прервала все работы над новой автомобильной техникой, в том числе и над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С-42. Однако в связи с решением в начале 1942 года о восстановлении производства автомобилей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A0A15" w:rsidRPr="005A0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в Москве вернулись и к вопросу об организации на нем выпуска вездеходов, еще более необходимых армии.</w:t>
      </w:r>
      <w:r w:rsid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</w:t>
      </w:r>
      <w:proofErr w:type="spellEnd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весны — лета 1942 года был завершен необходимый технологический цикл подготовки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 к производству применительно к жестким условиям войны. </w:t>
      </w:r>
      <w:r w:rsidR="004C2B94" w:rsidRPr="00517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 это проявилось в появлении угловатых крыльев и цельнодеревянной кабины.</w:t>
      </w:r>
      <w:r w:rsid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сентября первая промышленная партия — девять упрощенных, по сравнению с эталоном, машин с двигателями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 </w:t>
      </w:r>
      <w:proofErr w:type="spellStart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Миасского</w:t>
      </w:r>
      <w:proofErr w:type="spellEnd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автомоторного завода (мощностью фактически не более 69 </w:t>
      </w:r>
      <w:proofErr w:type="spellStart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4C2B94" w:rsidRPr="004C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 — была отправлена под Сталинград.</w:t>
      </w:r>
      <w:r w:rsid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Применение новых машин непрерывно расширялось, росло и производство: до конца года было выпущено уже 752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с темпом сборки до 7 — 8 машин в сутки.</w:t>
      </w:r>
      <w:r w:rsid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на фронтах в качес</w:t>
      </w:r>
      <w:r w:rsidR="00401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 тягача для буксировки 76-мм пушек</w:t>
      </w:r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122-мм гаубиц и других </w:t>
      </w:r>
      <w:proofErr w:type="spellStart"/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артсистем</w:t>
      </w:r>
      <w:proofErr w:type="spellEnd"/>
      <w:r w:rsidR="00F83819" w:rsidRPr="00F83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массой до 3000 кг оказалось достаточно эффективным и поэтому оправданным.</w:t>
      </w:r>
    </w:p>
    <w:p w:rsidR="00FE37AD" w:rsidRDefault="00FE37AD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Изначально недостаточными были только приемистость и средние скорости движения. Плохая маневренность, особенно в гололед</w:t>
      </w:r>
      <w:proofErr w:type="gramStart"/>
      <w:r w:rsidRPr="00FE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FE37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Отмечались также чрезмерный расход топлива на бездорожье (свыше 200 л) и продольная раскачка машины при движении по неровностям.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весны 1943 года, при эксплуатации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на тяжелых</w:t>
      </w:r>
      <w:r w:rsidR="000031D8"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грунтах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начались массовые выходы машин из строя из-за катастрофического износа и серьезных поло</w:t>
      </w:r>
      <w:r w:rsidR="00894F01"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 ходовой части и трансмиссии.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 т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ого, обрывались приводные цепи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ломались полуоси, конические 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пары и подшипники заднего моста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скручивались карданные валы 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валы сошек рулевого механизма</w:t>
      </w:r>
      <w:r w:rsidRP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"не держали" тормоза.</w:t>
      </w:r>
      <w:r w:rsidR="0000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Явно не хватало крутящего момента силового агрегата</w:t>
      </w:r>
      <w:r w:rsid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Неудивительно, что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9C0288"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не пользовался популярностью у артиллеристов.</w:t>
      </w:r>
      <w:r w:rsidR="00D13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Однако </w:t>
      </w:r>
      <w:r w:rsidR="00D139CA" w:rsidRPr="00D13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приходилось брать то, что дают. Этим и можно объяснить широко развернутое производство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D139CA" w:rsidRPr="00D13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— в 1943 году выпуск составил уже 2115 машин.</w:t>
      </w:r>
    </w:p>
    <w:p w:rsidR="0051788A" w:rsidRDefault="009C028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начатые ранее работы по их модернизации не прекращались. Осенью 1943 года удалось спроектировать и построить усовершенствованный вариант машины, условно названный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 ("модернизированный")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8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сделали очередную попытку улучшить гусеничный движитель. Для стабилизации длины гусеничных лент их перед монтажом ведущих накладок и плиц стали подвергать многодневной предварительной вытяжке в вертикальном положении усилием около 2000 кгс на каждую. В результате уменьшилась эксплуатационная вытяжка 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гусениц</w:t>
      </w:r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стал более стабильным шаг их зацепления. Обрыв лент резко сократился, хотя совсем 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исчез. Были введены разрезные каретки бегунков с добавочной рессорой</w:t>
      </w:r>
      <w:r w:rsidR="0008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обоих балансиров в каждой.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Несколько увеличился и клиренс под задним мостом. Ресурс колес и катков движителя повысили за счет расширения их резиновых </w:t>
      </w:r>
      <w:proofErr w:type="spell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ободов</w:t>
      </w:r>
      <w:proofErr w:type="spell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усиления дисков. Более мощный двигатель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С-5М (76 — 77 </w:t>
      </w:r>
      <w:proofErr w:type="spell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  <w:proofErr w:type="gramStart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C0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карбюратором МКЗ-10</w:t>
      </w:r>
      <w:r w:rsidR="0008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5B3F" w:rsidRPr="00085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улучшил динамику машины, но н</w:t>
      </w:r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едостаточную мощность двигателя по-прежнему восполнить было нечем. Производство применявшегося ранее на опытных образцах автобусного двигателя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 не возобновили ни в Миассе, ни на московском заводе. Несколько остававшихся там двигателей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С-16 погоды не делали, хотя и породили легенды о более мощном двигателе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 (84 </w:t>
      </w:r>
      <w:proofErr w:type="spellStart"/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.), которым якобы с 1944 года комплектовались тягачи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4035E" w:rsidRPr="00240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С-42М, развивавшие при этом максимальную скорость до 45 км/ч.</w:t>
      </w:r>
    </w:p>
    <w:p w:rsidR="00085B3F" w:rsidRDefault="00870C11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Хотя заложенные</w:t>
      </w:r>
      <w:r w:rsidRPr="00870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усовершенствования </w:t>
      </w:r>
      <w:r w:rsid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870C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получили положительную оценку, многие прежние недостатки (низкая надежность, плохие динамика, маневренность, экономичность) сохранились.</w:t>
      </w:r>
      <w:r w:rsid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Складывалась тупиковая ситуация: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не поддавался никакому радикальному "лечению" — сказывалась порочность конструктивной концепции.</w:t>
      </w:r>
    </w:p>
    <w:p w:rsidR="00475611" w:rsidRPr="00475611" w:rsidRDefault="001537F1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пошел в войска, начиная с весны 1944 года, и большая часть всех выпущенных "сорок вторых" (около 55%) относится именно к этому модернизированному варианту. Несмотря на то, что в нем практически не оставалось детали, не подвергнутой изменениям, доработки по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С-42М шли еще долго, до конца войны. Произошли сдвиги и в сознании основного заказчика. К1944 году в артиллерийских частях действующей армии наконец-то поняли, что эффективность и безаварийность эксплуатации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напрямую зависят от грамотного ухода и правильного его применения.</w:t>
      </w:r>
    </w:p>
    <w:p w:rsidR="005B4DDB" w:rsidRDefault="001537F1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пользу тягачи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все-таки приносили немалую.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был единственный автомобиль-тягач, который мог уверенно передвигаться по размокшему вязкому чернозему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снегу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Поэтому производство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475611" w:rsidRPr="004756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С-42М и в 1944 году сохранялось на достаточно высоком уровне — 2334 машины.</w:t>
      </w:r>
      <w:r w:rsid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4DDB" w:rsidRDefault="00B11B68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роизводство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продолжилось</w:t>
      </w:r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1945 году (1102 единицы) и даже в мирном 1946-м (69 единиц), причем несколько машин получили силовые агрегаты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С-120 (90 </w:t>
      </w:r>
      <w:proofErr w:type="spellStart"/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5B4DDB" w:rsidRPr="005B4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.). Однако в армии, достаточно насыщенной вполне работоспособными артиллерийскими тягачами разных типов и классов, как гусеничными, так и колесными, после войны им места уже не осталось. </w:t>
      </w:r>
    </w:p>
    <w:p w:rsidR="005B4DDB" w:rsidRDefault="00CE5BDF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E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войны предполагалось использование этих машин в некоторых артиллерийских частях второго эшелона, в частности в зенитных, запасных, учебных, а также в народном хозяйстве — на Крайнем Севере, в геологоразведке, на крупных стройках и др. В ряде частей ПВО, вооруженных 85-мм зенитными пушками, автомобили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CE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 применялись в качестве тягачей по 1951 год. </w:t>
      </w:r>
      <w:r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1948 г. правительством было принято решение о передаче 20 вездеходов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из военного ведомства в систему Главного управления северного морского пути. Эти машины оказались подлинными долгожителями, пережив многочисленные ремонты, изменившие их до неузнаваемости.</w:t>
      </w:r>
    </w:p>
    <w:p w:rsidR="00291A75" w:rsidRDefault="00CE5BDF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эксплуатации некоторые полугусеничные вездеходы </w:t>
      </w:r>
      <w:proofErr w:type="spellStart"/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переставлялись на колесный ход. Такие машины внешне отличались от </w:t>
      </w:r>
      <w:proofErr w:type="gramStart"/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базовых</w:t>
      </w:r>
      <w:proofErr w:type="gramEnd"/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291A75"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С-5 наличием характерного поддона, иной конструкцией подножки, брызговиком и более высоким расположением кузова.</w:t>
      </w:r>
    </w:p>
    <w:p w:rsidR="00E65D6C" w:rsidRPr="00291A75" w:rsidRDefault="00E65D6C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акими бы недостатками не обладал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С-42, он оставил заметный след в истории техники как образец целеустремленной и изобретательной конструкторской работы в условиях нехватки сырья, комплектующих и многочисленных производственных ограничений. А </w:t>
      </w:r>
      <w:proofErr w:type="gramStart"/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равных</w:t>
      </w:r>
      <w:proofErr w:type="gramEnd"/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2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Pr="00E65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С-42 по проходимости по абсолютному бездорожью — глубокому снегу и болоту, не выдерживающему вес человека, вообще не было.</w:t>
      </w:r>
    </w:p>
    <w:p w:rsidR="00DB5D5C" w:rsidRDefault="00291A75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5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1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945"/>
      </w:tblGrid>
      <w:tr w:rsidR="00933D7A" w:rsidRPr="00EE7BBF" w:rsidTr="00B87399">
        <w:trPr>
          <w:trHeight w:val="312"/>
          <w:jc w:val="center"/>
        </w:trPr>
        <w:tc>
          <w:tcPr>
            <w:tcW w:w="0" w:type="auto"/>
            <w:gridSpan w:val="2"/>
            <w:hideMark/>
          </w:tcPr>
          <w:p w:rsidR="00933D7A" w:rsidRPr="00EE7BBF" w:rsidRDefault="00933D7A" w:rsidP="00E46F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CE5B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" w:name="tech"/>
            <w:bookmarkEnd w:id="1"/>
            <w:r w:rsidRPr="00EE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ЗиС</w:t>
            </w:r>
            <w:r w:rsidRPr="00EE7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 по годам</w:t>
            </w:r>
          </w:p>
        </w:tc>
      </w:tr>
      <w:tr w:rsidR="00933D7A" w:rsidRPr="00EE7BBF" w:rsidTr="00B87399">
        <w:trPr>
          <w:trHeight w:val="296"/>
          <w:jc w:val="center"/>
        </w:trPr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г. </w:t>
            </w:r>
          </w:p>
        </w:tc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752 шт. </w:t>
            </w:r>
          </w:p>
        </w:tc>
      </w:tr>
      <w:tr w:rsidR="00933D7A" w:rsidRPr="00EE7BBF" w:rsidTr="00B87399">
        <w:trPr>
          <w:trHeight w:val="296"/>
          <w:jc w:val="center"/>
        </w:trPr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г. </w:t>
            </w:r>
          </w:p>
        </w:tc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2115 шт. </w:t>
            </w:r>
          </w:p>
        </w:tc>
      </w:tr>
      <w:tr w:rsidR="00933D7A" w:rsidRPr="00EE7BBF" w:rsidTr="00B87399">
        <w:trPr>
          <w:trHeight w:val="296"/>
          <w:jc w:val="center"/>
        </w:trPr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1944 г. </w:t>
            </w:r>
          </w:p>
        </w:tc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2334 шт. </w:t>
            </w:r>
          </w:p>
        </w:tc>
      </w:tr>
      <w:tr w:rsidR="00933D7A" w:rsidRPr="00EE7BBF" w:rsidTr="00B87399">
        <w:trPr>
          <w:trHeight w:val="296"/>
          <w:jc w:val="center"/>
        </w:trPr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г. </w:t>
            </w:r>
          </w:p>
        </w:tc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1102 шт. </w:t>
            </w:r>
          </w:p>
        </w:tc>
      </w:tr>
      <w:tr w:rsidR="00933D7A" w:rsidRPr="00EE7BBF" w:rsidTr="00B87399">
        <w:trPr>
          <w:trHeight w:val="312"/>
          <w:jc w:val="center"/>
        </w:trPr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г. </w:t>
            </w:r>
          </w:p>
        </w:tc>
        <w:tc>
          <w:tcPr>
            <w:tcW w:w="0" w:type="auto"/>
            <w:hideMark/>
          </w:tcPr>
          <w:p w:rsidR="00933D7A" w:rsidRPr="00EE7BBF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шт. </w:t>
            </w:r>
          </w:p>
        </w:tc>
      </w:tr>
      <w:tr w:rsidR="00937A1D" w:rsidRPr="00EE7BBF" w:rsidTr="00B87399">
        <w:trPr>
          <w:trHeight w:val="312"/>
          <w:jc w:val="center"/>
        </w:trPr>
        <w:tc>
          <w:tcPr>
            <w:tcW w:w="0" w:type="auto"/>
          </w:tcPr>
          <w:p w:rsidR="00937A1D" w:rsidRPr="00EE7BBF" w:rsidRDefault="00937A1D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937A1D" w:rsidRPr="00EE7BBF" w:rsidRDefault="00937A1D" w:rsidP="00E46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 шт.</w:t>
            </w:r>
          </w:p>
        </w:tc>
      </w:tr>
    </w:tbl>
    <w:p w:rsidR="00933D7A" w:rsidRPr="00EE7BBF" w:rsidRDefault="00933D7A" w:rsidP="00E46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3D7A" w:rsidRPr="00FF25C1" w:rsidRDefault="00933D7A" w:rsidP="00E4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5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Краткая техническая характеристика автомобиля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ЗиС</w:t>
      </w:r>
      <w:r w:rsidRPr="00FF25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-42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2"/>
        <w:gridCol w:w="2961"/>
      </w:tblGrid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494957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нагрузки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полной нагрузкой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5250</w:t>
            </w:r>
            <w:r w:rsidR="00494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94957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494957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Грузоподъемность, т: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снегу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2,25</w:t>
            </w:r>
            <w:r w:rsidR="00494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/1.75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C47F81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Число мест: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кабине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кузове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47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/9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Скорость движения,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/ч: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наибольшая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средняя техническая: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C47F81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Габарит</w:t>
            </w: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ы,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ширина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6097</w:t>
            </w:r>
            <w:r w:rsidR="00C47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C47F81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2360</w:t>
            </w:r>
            <w:r w:rsidR="00C47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C47F81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2940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C47F81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Колея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</w:t>
            </w: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передних </w:t>
            </w:r>
            <w:r w:rsidR="002B6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I545</w:t>
            </w:r>
            <w:r w:rsidR="002B6B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2B6BAE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3810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Длина опорной поверхности гусеницы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Наименьший дорожный просвет,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933D7A" w:rsidRPr="00FF25C1" w:rsidRDefault="002B6BAE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="00933D7A"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тактный карбюраторный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ЗиС</w:t>
            </w: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мощность, л/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оборотов,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Применяемое горючее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бензин 2-го сорта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Емкость топливного бака,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расход горючего на 100 км пробега с полной нагрузкой, л: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85—100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Запас хода по горючему,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шоссе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грунтовой дороге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300—350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Преодолеваемые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F25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препятствия: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gridSpan w:val="2"/>
            <w:tcBorders>
              <w:bottom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наиб, угол подъема с полной нагрузкой, град.</w:t>
            </w:r>
          </w:p>
        </w:tc>
        <w:tc>
          <w:tcPr>
            <w:tcW w:w="0" w:type="auto"/>
            <w:tcBorders>
              <w:top w:val="nil"/>
            </w:tcBorders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боковой крен с полной нагрузкой, град.</w:t>
            </w:r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933D7A" w:rsidRPr="00FF25C1" w:rsidTr="002B6BAE">
        <w:trPr>
          <w:jc w:val="center"/>
        </w:trPr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глубина брода, </w:t>
            </w:r>
            <w:proofErr w:type="gramStart"/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933D7A" w:rsidRPr="00FF25C1" w:rsidRDefault="00933D7A" w:rsidP="00E46F2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5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</w:tbl>
    <w:p w:rsidR="00DB0F76" w:rsidRDefault="00DB0F76" w:rsidP="00E46F21">
      <w:pPr>
        <w:spacing w:after="0" w:line="240" w:lineRule="auto"/>
      </w:pPr>
    </w:p>
    <w:sectPr w:rsidR="00DB0F76" w:rsidSect="004557F5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71"/>
    <w:rsid w:val="000031D8"/>
    <w:rsid w:val="0000557A"/>
    <w:rsid w:val="000207BE"/>
    <w:rsid w:val="0002122F"/>
    <w:rsid w:val="00085B3F"/>
    <w:rsid w:val="000B253E"/>
    <w:rsid w:val="000E3531"/>
    <w:rsid w:val="000E5ABB"/>
    <w:rsid w:val="000F25B3"/>
    <w:rsid w:val="001423A4"/>
    <w:rsid w:val="001537F1"/>
    <w:rsid w:val="001E11C8"/>
    <w:rsid w:val="001F08E2"/>
    <w:rsid w:val="00217E73"/>
    <w:rsid w:val="0024035E"/>
    <w:rsid w:val="0028613A"/>
    <w:rsid w:val="00291A75"/>
    <w:rsid w:val="002944D5"/>
    <w:rsid w:val="002B6BAE"/>
    <w:rsid w:val="002C5C1B"/>
    <w:rsid w:val="00355E8B"/>
    <w:rsid w:val="00393122"/>
    <w:rsid w:val="003D45B9"/>
    <w:rsid w:val="00401998"/>
    <w:rsid w:val="004557F5"/>
    <w:rsid w:val="00475611"/>
    <w:rsid w:val="00494957"/>
    <w:rsid w:val="004C2B94"/>
    <w:rsid w:val="005114F0"/>
    <w:rsid w:val="0051788A"/>
    <w:rsid w:val="0052150E"/>
    <w:rsid w:val="00534479"/>
    <w:rsid w:val="00547B53"/>
    <w:rsid w:val="00595BEE"/>
    <w:rsid w:val="005A0A15"/>
    <w:rsid w:val="005B4DDB"/>
    <w:rsid w:val="005E2ECF"/>
    <w:rsid w:val="005F25C4"/>
    <w:rsid w:val="005F2F9B"/>
    <w:rsid w:val="005F702E"/>
    <w:rsid w:val="006071B1"/>
    <w:rsid w:val="00632630"/>
    <w:rsid w:val="00633F2C"/>
    <w:rsid w:val="00685CB7"/>
    <w:rsid w:val="006A3F34"/>
    <w:rsid w:val="006C36AF"/>
    <w:rsid w:val="006E3873"/>
    <w:rsid w:val="006F5136"/>
    <w:rsid w:val="006F674C"/>
    <w:rsid w:val="0070602B"/>
    <w:rsid w:val="00752B8A"/>
    <w:rsid w:val="007C58AB"/>
    <w:rsid w:val="00824AD8"/>
    <w:rsid w:val="00870C11"/>
    <w:rsid w:val="00894F01"/>
    <w:rsid w:val="00895E92"/>
    <w:rsid w:val="008F4E92"/>
    <w:rsid w:val="009156F2"/>
    <w:rsid w:val="00933D7A"/>
    <w:rsid w:val="00937A1D"/>
    <w:rsid w:val="00946AF1"/>
    <w:rsid w:val="00967F27"/>
    <w:rsid w:val="009C0288"/>
    <w:rsid w:val="009E5CFE"/>
    <w:rsid w:val="00A63F03"/>
    <w:rsid w:val="00A7448E"/>
    <w:rsid w:val="00AD7F44"/>
    <w:rsid w:val="00AF0A72"/>
    <w:rsid w:val="00B02FDD"/>
    <w:rsid w:val="00B11B68"/>
    <w:rsid w:val="00B203E9"/>
    <w:rsid w:val="00B520AD"/>
    <w:rsid w:val="00B7416F"/>
    <w:rsid w:val="00B87399"/>
    <w:rsid w:val="00B94B49"/>
    <w:rsid w:val="00BC498E"/>
    <w:rsid w:val="00BD1AB9"/>
    <w:rsid w:val="00BE33A7"/>
    <w:rsid w:val="00C47F81"/>
    <w:rsid w:val="00CD6190"/>
    <w:rsid w:val="00CD620D"/>
    <w:rsid w:val="00CE2F64"/>
    <w:rsid w:val="00CE5BDF"/>
    <w:rsid w:val="00D05071"/>
    <w:rsid w:val="00D139CA"/>
    <w:rsid w:val="00D749D0"/>
    <w:rsid w:val="00D858EE"/>
    <w:rsid w:val="00DB0F76"/>
    <w:rsid w:val="00DB5D5C"/>
    <w:rsid w:val="00E15F82"/>
    <w:rsid w:val="00E4550F"/>
    <w:rsid w:val="00E46F21"/>
    <w:rsid w:val="00E65D6C"/>
    <w:rsid w:val="00E6692F"/>
    <w:rsid w:val="00E74706"/>
    <w:rsid w:val="00EB446C"/>
    <w:rsid w:val="00ED1BA4"/>
    <w:rsid w:val="00EE3B49"/>
    <w:rsid w:val="00F6645E"/>
    <w:rsid w:val="00F83819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7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FE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7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">
    <w:name w:val="book"/>
    <w:basedOn w:val="a"/>
    <w:rsid w:val="00FE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1494-3685-41E7-9586-1B49455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2019-10-24T07:26:00Z</dcterms:created>
  <dcterms:modified xsi:type="dcterms:W3CDTF">2024-02-25T16:39:00Z</dcterms:modified>
</cp:coreProperties>
</file>