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F9" w:rsidRPr="000241FD" w:rsidRDefault="000241FD" w:rsidP="0002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E1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04-091</w:t>
      </w:r>
      <w:r w:rsidRPr="000241FD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</w:t>
      </w:r>
      <w:r w:rsidRPr="000241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ТА-6 автобус малого класса для пригородного сообщения на шасси ГАЗ-51И 4х2, дверей 1+1, мест сидящих 25, общее 31, снаряжённый вес 4.04 т, полный </w:t>
      </w:r>
      <w:r w:rsidR="00D524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до </w:t>
      </w:r>
      <w:r w:rsidRPr="000241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6.</w:t>
      </w:r>
      <w:r w:rsidR="00D524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0241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т, </w:t>
      </w:r>
      <w:r w:rsidR="00D524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ГАЗ-51 </w:t>
      </w:r>
      <w:r w:rsidRPr="000241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70 лс, 70 км/час, опытный </w:t>
      </w:r>
      <w:r w:rsidR="00744B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образец №</w:t>
      </w:r>
      <w:r w:rsidRPr="000241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744B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, 1</w:t>
      </w:r>
      <w:r w:rsidRPr="000241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экз., ТАРЗ/TART №3 г. Тарту, 195</w:t>
      </w:r>
      <w:r w:rsidR="00C54F3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6</w:t>
      </w:r>
      <w:r w:rsidRPr="000241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г. </w:t>
      </w:r>
    </w:p>
    <w:p w:rsidR="00CF3E91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662AA5" wp14:editId="2C7EB9AF">
            <wp:simplePos x="0" y="0"/>
            <wp:positionH relativeFrom="margin">
              <wp:posOffset>504825</wp:posOffset>
            </wp:positionH>
            <wp:positionV relativeFrom="margin">
              <wp:posOffset>904875</wp:posOffset>
            </wp:positionV>
            <wp:extent cx="5285105" cy="3475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9C8" w:rsidRDefault="00B769C8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C8" w:rsidRDefault="00B769C8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C8" w:rsidRDefault="00B769C8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C8" w:rsidRDefault="00B769C8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9C8" w:rsidRDefault="00B769C8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751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5105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05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05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05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B5" w:rsidRDefault="00AE28B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05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05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05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05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05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05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05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05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105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B5" w:rsidRDefault="007E140E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первородной модели изогнутая часть ветрового стекла от прямой не разделена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EC5105" w:rsidRDefault="00EC5105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E5" w:rsidRDefault="008A42E5" w:rsidP="000241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Pr="004642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https://www.youtube.com/watch?v=dH3PAi46vaE</w:t>
      </w:r>
      <w:bookmarkStart w:id="0" w:name="_GoBack"/>
      <w:bookmarkEnd w:id="0"/>
    </w:p>
    <w:p w:rsidR="00F051F4" w:rsidRPr="00F051F4" w:rsidRDefault="00F051F4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Конкретный автомобиль, показанный в фильме, На самом деле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F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испытательной моделью автобуса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F051F4">
        <w:rPr>
          <w:rFonts w:ascii="Times New Roman" w:eastAsia="Times New Roman" w:hAnsi="Times New Roman" w:cs="Times New Roman"/>
          <w:sz w:val="24"/>
          <w:szCs w:val="24"/>
          <w:lang w:eastAsia="ru-RU"/>
        </w:rPr>
        <w:t>-6, построенного в 1956 году</w:t>
      </w:r>
      <w:proofErr w:type="gramStart"/>
      <w:r w:rsidRPr="00F05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51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феврале. В серийное производство модель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F0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поступила только в сентябре того же года, а внешний вид серийного изделия несколько отличался от показанной в фильме тестовой модели – отсутствовали световые люки, изогнутые окна по углам задней стенки, а панорамное лобовое стекло было заменено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F05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секционное. И световые люки, и задние угловые окна, и передние ветровые стекла на тестовой модели были изогнутыми. Вероятной причиной их удаления из серийного производства могла быть проблема с наличием изогнутого стекла или, наоборот, слишком высокая себестоимость. Удобные сиденья с высокими спинками, рекламируемые в круговом обзоре, также были заменены немного более простыми. Серийно выпускаемый автобус ТА-6 оказался не таким просторным, теплым и удобным, как в ролике…</w:t>
      </w:r>
    </w:p>
    <w:p w:rsidR="00406EE6" w:rsidRDefault="00406EE6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348" w:rsidRPr="00143348" w:rsidRDefault="00143348" w:rsidP="00406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на https://minevikumasin.ee/ajalugu/bussiehitus-saab-hoo-sisse/</w:t>
      </w:r>
    </w:p>
    <w:p w:rsidR="001671A9" w:rsidRDefault="00406EE6" w:rsidP="0040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1954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серийное производство </w:t>
      </w:r>
      <w:r w:rsidR="0014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43348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Тартуско</w:t>
      </w:r>
      <w:r w:rsidR="001433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43348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авторемонтно</w:t>
      </w:r>
      <w:r w:rsidR="001433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43348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143348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было</w:t>
      </w:r>
      <w:r w:rsidR="00143348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="00143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налажено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идея собственного автобуса получила дальнейшее развитие. Основным недостатком серийного автобуса ГЗА-651 </w:t>
      </w:r>
      <w:r w:rsidR="00C6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небольшая вместимость – 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мест для маршрутного автобуса </w:t>
      </w:r>
      <w:r w:rsidR="00C64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мало. Механизм был реализован в 1951 году для решения проблемы</w:t>
      </w:r>
      <w:proofErr w:type="gramStart"/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ехники, </w:t>
      </w:r>
      <w:proofErr w:type="gramStart"/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использованные</w:t>
      </w:r>
      <w:proofErr w:type="gramEnd"/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автобусе ТА – 1-шасси автобуса было удлинено, чтобы </w:t>
      </w:r>
      <w:r w:rsidR="00C640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более длинный </w:t>
      </w:r>
      <w:r w:rsidR="00C640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базовой раме было добавлено удлинение на 1050 мм в задней части и распорка на 700 мм между передней и задней осями, над коробкой передач. Кузов с а</w:t>
      </w:r>
      <w:r w:rsidR="0016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втобусом ГЗА-651 </w:t>
      </w:r>
      <w:r w:rsidR="001671A9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16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 похож,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на одно окно длиннее. В задней части автобуса можно было добавить вторую дверь. Новый автобус получил обозначение модели ТА-1а и впервые был показан в 1955 году</w:t>
      </w:r>
      <w:proofErr w:type="gramStart"/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есной. Автобус с удлиненным кузовом </w:t>
      </w:r>
      <w:r w:rsidR="0016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вмещал 23 пассажира, 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сидячих мест увеличилось на шесть.</w:t>
      </w:r>
    </w:p>
    <w:p w:rsidR="00E535E4" w:rsidRDefault="001671A9" w:rsidP="0040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тремясь увеличить количество мест, они продолжали экспериментировать со своими автобусами. В качестве следующего шага в разработке продукта с автобуса сняли капот грузовика ГАЗ-51, а двигатель разместили внутри кабины, рядом с сиденьем водителя. Таким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образом, кабину водителя можно было сдвинуть вперед, над передними колесами, а салон автобуса увеличился еще на два места. 1955. весной того же года была завершена первая опытная модель автобуса с кузовом вагон, после некоторых модификаций которой появилась новая серийная продукция</w:t>
      </w:r>
      <w:r w:rsidR="00E5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ТА-6. Испытательная модель первого автобуса с кузовом вагон выкатилась из заводских ворот в 1955 году в мае. Горожане смогли увидеть новые автобусы на первомайском параде. Машины украшали красными флагами и лозунгами, приветствовали праздник трудящихся.</w:t>
      </w:r>
      <w:r w:rsidR="00E5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974" w:rsidRDefault="00C80974" w:rsidP="0040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Совета Министров Эстонской ССР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11.06.55 и приказом министра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Минавтошосдора</w:t>
      </w:r>
      <w:proofErr w:type="spellEnd"/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25.06.55 завод получил 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Тартуский авторемонтный завод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406EE6" w:rsidRPr="00406EE6" w:rsidRDefault="00E535E4" w:rsidP="0040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1955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июля</w:t>
      </w:r>
      <w:r w:rsidR="00A171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делегация завода</w:t>
      </w:r>
      <w:r w:rsidR="00A1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двумя новыми э</w:t>
      </w:r>
      <w:r w:rsidR="00A171F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кспериментальными автобусами (ТА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-1а </w:t>
      </w:r>
      <w:r w:rsidR="00A171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-6) </w:t>
      </w:r>
      <w:r w:rsidR="00A1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прибыла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Москв</w:t>
      </w:r>
      <w:r w:rsidR="00A171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Министерств</w:t>
      </w:r>
      <w:r w:rsidR="00A1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автомобильного транспорта и шоссейных дорог СССР</w:t>
      </w:r>
      <w:r w:rsidR="00A17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</w:t>
      </w:r>
      <w:r w:rsidR="00A171F8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день экспериментальные модели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</w:t>
      </w:r>
      <w:r w:rsidR="00A1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смотрены министром </w:t>
      </w:r>
      <w:r w:rsidR="005C10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. A. Лихачев</w:t>
      </w:r>
      <w:r w:rsidR="005C108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1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похвалил автобусы словами "</w:t>
      </w:r>
      <w:proofErr w:type="spellStart"/>
      <w:r w:rsidR="005C10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="005C1085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="005C1085">
        <w:rPr>
          <w:rFonts w:ascii="Times New Roman" w:eastAsia="Times New Roman" w:hAnsi="Times New Roman" w:cs="Times New Roman"/>
          <w:sz w:val="24"/>
          <w:szCs w:val="24"/>
          <w:lang w:eastAsia="ru-RU"/>
        </w:rPr>
        <w:t>! В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идите, ч</w:t>
      </w:r>
      <w:r w:rsidR="005C10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делают эстонцы”.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Оба указанных автобуса были утверждены приказом Министерства автотранспорта и шоссейных дорог СССР </w:t>
      </w:r>
      <w:r w:rsidR="005C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1.08.55</w:t>
      </w:r>
      <w:r w:rsidR="005C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серийное производство. </w:t>
      </w:r>
      <w:r w:rsidR="005C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EE6" w:rsidRPr="00406EE6" w:rsidRDefault="005C1085" w:rsidP="0040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технологических различий между автобусами, которые до сих пор производились, строительство новых автобусов не могло быть начато немедленно. </w:t>
      </w:r>
      <w:r w:rsidR="00206E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06E05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онец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1955 года был потрачен на подготовительные работы, а в начале </w:t>
      </w:r>
      <w:r w:rsidR="00206E05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1956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планировалось начать мелкосерийное производство </w:t>
      </w:r>
      <w:r w:rsidR="00206E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-1а. К сожалению, производственные планы не были реализованы, поскольку министерство не предоставило заводу шасси, необходимое для строительства. Всего было построено 15 экземпляров нового автобуса </w:t>
      </w:r>
      <w:r w:rsidR="00206E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-1а, включая капитальный ремонт путем переоборудования старых автобусов. </w:t>
      </w:r>
      <w:r w:rsidR="0020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EE6" w:rsidRPr="00406EE6" w:rsidRDefault="00647B27" w:rsidP="0040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тестовых моделей в Москве в 1955 году</w:t>
      </w:r>
      <w:proofErr w:type="gramStart"/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етом года была развита конструкция автобуса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с кузовом вагон. </w:t>
      </w:r>
      <w:proofErr w:type="gramStart"/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заводе было создано конструкторское бюро (руководитель-А.</w:t>
      </w:r>
      <w:proofErr w:type="gramEnd"/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И. Рабинович) и при цехе надстройки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экспериментальное отделение (мастер Л. И. </w:t>
      </w:r>
      <w:proofErr w:type="spellStart"/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Hints</w:t>
      </w:r>
      <w:proofErr w:type="spellEnd"/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задачей которого была подготовка пригодной для серийного производства модели вагонного автобуса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-6.</w:t>
      </w:r>
      <w:proofErr w:type="gramEnd"/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отличающийся от первой опытной модели, второй автобус с улучшенной конструкцией кузова был построен на базе модернизированного грузовика ГАЗ-51А в 1956 году</w:t>
      </w:r>
      <w:proofErr w:type="gramStart"/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феврале. В отличие от первой тестовой модели, она имела более узкий кузов, кабина получила панорамные ветровые стекла, а кабина</w:t>
      </w:r>
      <w:r w:rsidR="0010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изогнутые световые люки.</w:t>
      </w:r>
    </w:p>
    <w:p w:rsidR="0010699D" w:rsidRDefault="0010699D" w:rsidP="0040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велась подготовка к серийному производству нового автобуса. Были изготовлены монтажные стенды для ферм и дверей кузова автобуса, автомат для пружин сидений, устройство удлинения рамы. Были усовершенствованы токарные, моторно-ремонтные и малярные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помещениях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отделения установлена система точечной вентиляции; оборудован гальванический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изготовлен листовой прокатный станок для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рмовки кузовных листов автобуса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составлена техническая документация на новые автобусы. </w:t>
      </w:r>
      <w:r w:rsidR="00551EBF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серийные автобусы ТА-6 вышли из ворот завода в 1956 году</w:t>
      </w:r>
      <w:r w:rsidR="00551E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1EBF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третьем квартале года.</w:t>
      </w:r>
    </w:p>
    <w:p w:rsidR="00406EE6" w:rsidRPr="00406EE6" w:rsidRDefault="0010699D" w:rsidP="0040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1957 г</w:t>
      </w:r>
      <w:r w:rsidR="001C2F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производственном плане было 50 новых автобусов </w:t>
      </w:r>
      <w:r w:rsidR="001C2F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>-1А, а было построено всего 15</w:t>
      </w:r>
      <w:r w:rsidR="001C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</w:t>
      </w:r>
      <w:proofErr w:type="gramStart"/>
      <w:r w:rsidR="001C2F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заказ на 50 автобусов уже был выполнен с выпуском новых моделей ТА-6, а производство </w:t>
      </w:r>
      <w:r w:rsidR="001C2F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406EE6" w:rsidRPr="0040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-1А было полностью прекращено. </w:t>
      </w:r>
    </w:p>
    <w:p w:rsidR="00665C55" w:rsidRPr="00665C55" w:rsidRDefault="00551EBF" w:rsidP="0066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C55" w:rsidRPr="0066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Кузова вагонов ТА-6 стали устанавливать на удлиненное шасси грузовика ГАЗ-51А. Рама была удлинена на 295 мм спереди и на 750 мм сзади. Рулевая колонка была укорочена на 170 мм и перенесена вперед. Также были перестроены сцепление, тормоз и педаль акселератора, а также рычаги переключения передач и ручной тормоз. В серийном производстве панорамные ветровые стекла были заменены </w:t>
      </w:r>
      <w:r w:rsidR="00665C55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665C55" w:rsidRPr="00665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секционными лобовыми стеклами. Изогнутые угловые окна были изготовлены из органического стекла.</w:t>
      </w:r>
      <w:r w:rsidR="00127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 w:rsidR="00127AAC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от щитков колёсных арок</w:t>
      </w:r>
    </w:p>
    <w:p w:rsidR="00665C55" w:rsidRDefault="00665C55" w:rsidP="0066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Каркас кузова автобуса </w:t>
      </w:r>
      <w:r w:rsidR="00841C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66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был выполнен из атмосферостойкой сибирской лиственницы. Стыки каркаса снабжались металлическими арматурами. Внешняя обшивка кузова была из стального листа, крепилась к каркасу шурупами по дереву. Для внутренней облицовки салона использовалась декоративная фанера, на круглых потолочных секциях не было внутренней облицовки. С правой стороны автобуса находилась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66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секционная </w:t>
      </w:r>
      <w:proofErr w:type="spellStart"/>
      <w:r w:rsidRPr="00665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сильфонная</w:t>
      </w:r>
      <w:proofErr w:type="spellEnd"/>
      <w:r w:rsidRPr="0066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дверь, с левой 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C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водителя, а в задней части автобуса, под окнами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C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C5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люк, используемый в качестве запасного выхода.</w:t>
      </w:r>
    </w:p>
    <w:p w:rsidR="007E5067" w:rsidRDefault="007E5067" w:rsidP="0066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</w:t>
      </w:r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сравнению с автобусами, построенными ранее в Тарту, серийно выпускаемый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1956 г. ТА-6 был </w:t>
      </w:r>
      <w:proofErr w:type="gramStart"/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удобнее. Боковые окна автобуса были больше, и некоторые из них опускались с помощью кривошипного механизма с червячной передачей. В темное время суток интерьер автобуса освещали 13 потолочных светильников. Зимой салон отапливался охлаждающей двигатель автобуса водой, которая, кроме того, могла нагреваться теплом выхлопной системы двигателя. Теплый воздух поступал в салон автобуса через вентиляционную систему с левой стороны двигателя вентилятора из-под кресел, количество воздуха регулировалось водителем автобуса. В передней части крыши располагались регулируемые вручную вентиляционные отверстия. По сравнению с предыдущими моделями была изменена и конструкция сидений: спинки стали выше и оснащены подголовниками. Внутри сидений была стальная пружинная рама, что повышало комфорт пассажира</w:t>
      </w:r>
    </w:p>
    <w:p w:rsidR="004467A4" w:rsidRDefault="00B63592" w:rsidP="00B6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примечательной в новом автобусе стала конструкция вакуумного устройства открывания пассажирских дверей, изобретенная конструктором завода Якобом-Калью </w:t>
      </w:r>
      <w:proofErr w:type="spellStart"/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Рудером</w:t>
      </w:r>
      <w:proofErr w:type="spellEnd"/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Механизм с тремя вакуумными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баллон</w:t>
      </w:r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был размещен под ступенчатым столом </w:t>
      </w:r>
      <w:proofErr w:type="spellStart"/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сильфонной</w:t>
      </w:r>
      <w:proofErr w:type="spellEnd"/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двери, он работал за счет вакуума, создаваемого во впускном коллекторе двигателя автобуса. Устройство, изобретенное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удером</w:t>
      </w:r>
      <w:proofErr w:type="spellEnd"/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было значительно дешевле, легче и надежнее, чем ранее использовавшееся для открывания дверей автобусов компрессорное оборудование со сжатым воздухом. Вакуумная установка не нагружала двигатель автобуса, потому что для создания вакуума не требовалась дополнительная энергия – она была получена в результате естественного рабочего процесса двигателя. Агрегат не требовал отдельного обслуживания или смазки, он был надежен даже в зимнее время, так как в нем, в отличие от компрессоров, не образовывалась конденсатная вода. Вес устройства составлял всего 10 кг. С выключенным двигателем и предварительно </w:t>
      </w:r>
      <w:proofErr w:type="spellStart"/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вакуумированным</w:t>
      </w:r>
      <w:proofErr w:type="spellEnd"/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резервуаром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</w:t>
      </w:r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открывания и закрывания дверей. Якобу </w:t>
      </w:r>
      <w:proofErr w:type="spellStart"/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Рудеру</w:t>
      </w:r>
      <w:proofErr w:type="spellEnd"/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Комитетом по изобретениям и открытиям СССР было выдано авторское свидетельство об изобретении вакуумного устройства. Новое изобретение было впервые установлено на </w:t>
      </w:r>
      <w:r w:rsidR="004467A4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опытной модели Тартуского автобуса </w:t>
      </w:r>
      <w:r w:rsidR="004467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>-6 в 1956 году</w:t>
      </w:r>
      <w:proofErr w:type="gramStart"/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работал без сбоев на 30 000 км тестовых километров. С момента выхода модели ТА-6 в серийное производство на все автобусы устанавливалось новое вакуумное устройство открывания-закрывания дверей. </w:t>
      </w:r>
    </w:p>
    <w:p w:rsidR="004208B1" w:rsidRDefault="004467A4" w:rsidP="00B6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8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592"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>1957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2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изобретение Якоба </w:t>
      </w:r>
      <w:proofErr w:type="spellStart"/>
      <w:r w:rsidR="0042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Рудера</w:t>
      </w:r>
      <w:proofErr w:type="spellEnd"/>
      <w:r w:rsidR="00B63592"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8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устанавливалось</w:t>
      </w:r>
      <w:r w:rsidR="00B63592"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92"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</w:t>
      </w:r>
      <w:r w:rsidR="004208B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63592"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ПАЗ-652. Благодаря внедрению изобретения расчетная экономия на устройстве на Павловском заводе составила 20 </w:t>
      </w:r>
      <w:proofErr w:type="gramStart"/>
      <w:r w:rsidR="00B63592"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="00B63592"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В том же году изобретенный </w:t>
      </w:r>
      <w:proofErr w:type="spellStart"/>
      <w:r w:rsidR="00B63592"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Рудером</w:t>
      </w:r>
      <w:proofErr w:type="spellEnd"/>
      <w:r w:rsidR="00B63592"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вакуумный агрегат был принят на вооружение Каунасским авторемонтным заводом </w:t>
      </w:r>
      <w:r w:rsidR="004208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63592"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</w:t>
      </w:r>
      <w:r w:rsidR="004208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3592"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своих автобусах КАГ-3.</w:t>
      </w:r>
    </w:p>
    <w:p w:rsidR="00EF2678" w:rsidRDefault="00DE1A27" w:rsidP="00EF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592" w:rsidRPr="00B635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производства в конструкцию автобуса был внесен ряд изменений, которые убрали “лишние” удобства.</w:t>
      </w:r>
      <w:r w:rsidR="00EF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тказались </w:t>
      </w:r>
      <w:r w:rsidR="00EF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зисовск</w:t>
      </w:r>
      <w:r w:rsidR="00EF2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решетка радиатора</w:t>
      </w:r>
      <w:r w:rsidR="00EF2678" w:rsidRPr="009E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хромированн</w:t>
      </w:r>
      <w:r w:rsidR="00EF2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</w:t>
      </w:r>
      <w:r w:rsidR="00EF26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кузов</w:t>
      </w:r>
      <w:r w:rsidR="00EF26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выпуска автоматическ</w:t>
      </w:r>
      <w:r w:rsidR="00EF2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</w:t>
      </w:r>
      <w:r w:rsidR="00EF267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ваку</w:t>
      </w:r>
      <w:r w:rsidR="00EF26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мным приводом</w:t>
      </w:r>
      <w:r w:rsidR="00EF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заменили</w:t>
      </w:r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обычной распашной.</w:t>
      </w:r>
      <w:r w:rsidR="00EF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ТА-6 к кон</w:t>
      </w:r>
      <w:r w:rsidR="0034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цу своего выпуска превратился в </w:t>
      </w:r>
      <w:proofErr w:type="gramStart"/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обычную</w:t>
      </w:r>
      <w:proofErr w:type="gramEnd"/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A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42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барбухайку</w:t>
      </w:r>
      <w:proofErr w:type="spellEnd"/>
      <w:r w:rsidR="00342A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</w:t>
      </w:r>
      <w:r w:rsidR="0009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одился ТА-6 с 1955 по 1960 год, было выпущено </w:t>
      </w:r>
      <w:r w:rsidR="00EF2678" w:rsidRPr="0064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732 машины. </w:t>
      </w:r>
    </w:p>
    <w:p w:rsidR="00EF2678" w:rsidRPr="0004192D" w:rsidRDefault="00EF2678" w:rsidP="00EF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выпущенных машин по годам:</w:t>
      </w:r>
    </w:p>
    <w:p w:rsidR="00EF2678" w:rsidRPr="0004192D" w:rsidRDefault="00EF2678" w:rsidP="00EF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1956-17, </w:t>
      </w:r>
    </w:p>
    <w:p w:rsidR="00EF2678" w:rsidRPr="0004192D" w:rsidRDefault="00EF2678" w:rsidP="00EF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1957-143 при плане 150, </w:t>
      </w:r>
    </w:p>
    <w:p w:rsidR="00EF2678" w:rsidRPr="0004192D" w:rsidRDefault="00EF2678" w:rsidP="00EF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1958-172 при плане 200, </w:t>
      </w:r>
    </w:p>
    <w:p w:rsidR="00EF2678" w:rsidRPr="0004192D" w:rsidRDefault="00EF2678" w:rsidP="00EF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1959-198 при плане 200, </w:t>
      </w:r>
    </w:p>
    <w:p w:rsidR="00EF2678" w:rsidRDefault="00EF2678" w:rsidP="00EF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2D">
        <w:rPr>
          <w:rFonts w:ascii="Times New Roman" w:eastAsia="Times New Roman" w:hAnsi="Times New Roman" w:cs="Times New Roman"/>
          <w:sz w:val="24"/>
          <w:szCs w:val="24"/>
          <w:lang w:eastAsia="ru-RU"/>
        </w:rPr>
        <w:t>1960-200+ 10 капитально отремонтированных из ранее выпущенных.</w:t>
      </w:r>
    </w:p>
    <w:p w:rsidR="007465D3" w:rsidRDefault="007465D3" w:rsidP="00EF2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 ТА-6 использовался в качестве общественного транспорта на сельских маршрутах в конце 1950-х-начале 1960-х годов.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4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</w:t>
      </w:r>
      <w:r w:rsidRPr="007465D3">
        <w:rPr>
          <w:rFonts w:ascii="Times New Roman" w:eastAsia="Times New Roman" w:hAnsi="Times New Roman" w:cs="Times New Roman"/>
          <w:sz w:val="24"/>
          <w:szCs w:val="24"/>
          <w:lang w:eastAsia="ru-RU"/>
        </w:rPr>
        <w:t>е 1960-х годов с крупных автобусных заводов Советского Союза стали п</w:t>
      </w:r>
      <w:r w:rsidR="009846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</w:t>
      </w:r>
      <w:r w:rsidRPr="0074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“настоящие” автобусы </w:t>
      </w:r>
      <w:r w:rsidR="009846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количестве</w:t>
      </w:r>
      <w:r w:rsidRPr="0074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они стали курсировать и по сельским маршрутам внутри района. По мере того, как автобусы </w:t>
      </w:r>
      <w:r w:rsidR="00984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</w:t>
      </w:r>
      <w:r w:rsidRPr="0074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846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 поступали на линию,</w:t>
      </w:r>
      <w:r w:rsidRPr="0074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автобусы TA-6 были выведены из эксплуатации в качестве общественного транспорта и переданы колхозам-совхозам Эстонской ССР</w:t>
      </w:r>
      <w:r w:rsidR="00984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5D3" w:rsidRDefault="00EF2678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прекращения производства ТА-6 завод пере</w:t>
      </w:r>
      <w:r w:rsidR="007465D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</w:t>
      </w:r>
      <w:r w:rsidRPr="002D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специализацию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выпуску фургонов</w:t>
      </w:r>
      <w:r w:rsidRPr="00AA7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ГАЗ 51-52-53.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D4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капитальному ремонт</w:t>
      </w:r>
      <w:r w:rsidR="007465D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выпущенных ранее машин. С</w:t>
      </w:r>
      <w:r w:rsidRPr="002D4BF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уществовало два поколения прошедших капремонт ТА-6: первое (с капотом от фургона ТА-9А2) производили в 1971—1987 годах, второе (получившее обозначение ТА-6-1) — с 1987 до 1992</w:t>
      </w:r>
      <w:r w:rsidR="007465D3" w:rsidRPr="00746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5D3" w:rsidRPr="002D4B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46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A47" w:rsidRDefault="006C5A47" w:rsidP="0002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054"/>
        <w:gridCol w:w="3566"/>
      </w:tblGrid>
      <w:tr w:rsidR="00C7649E" w:rsidRPr="00E2560A" w:rsidTr="0004192D">
        <w:trPr>
          <w:trHeight w:val="257"/>
          <w:jc w:val="center"/>
        </w:trPr>
        <w:tc>
          <w:tcPr>
            <w:tcW w:w="0" w:type="auto"/>
            <w:hideMark/>
          </w:tcPr>
          <w:p w:rsidR="00C7649E" w:rsidRPr="0004192D" w:rsidRDefault="002D292F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7649E"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Завод-изготовитель</w:t>
            </w:r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Тартуский авторемонтный завод</w:t>
            </w:r>
          </w:p>
        </w:tc>
      </w:tr>
      <w:tr w:rsidR="00C7649E" w:rsidRPr="00E2560A" w:rsidTr="0004192D">
        <w:trPr>
          <w:trHeight w:val="272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Выпускался </w:t>
            </w:r>
            <w:proofErr w:type="gramStart"/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  <w:r w:rsidR="000419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7649E" w:rsidRPr="00E2560A" w:rsidTr="0004192D">
        <w:trPr>
          <w:trHeight w:val="257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Экземпляры:</w:t>
            </w:r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C7649E" w:rsidRPr="00E2560A" w:rsidTr="0004192D">
        <w:trPr>
          <w:trHeight w:val="272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Полная масса, </w:t>
            </w:r>
            <w:proofErr w:type="gramStart"/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</w:tr>
      <w:tr w:rsidR="00C7649E" w:rsidRPr="00E2560A" w:rsidTr="0004192D">
        <w:trPr>
          <w:trHeight w:val="272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Снаряжённая масса, </w:t>
            </w:r>
            <w:proofErr w:type="gramStart"/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C7649E" w:rsidRPr="00E2560A" w:rsidTr="0004192D">
        <w:trPr>
          <w:trHeight w:val="257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Макс. скорость, </w:t>
            </w:r>
            <w:proofErr w:type="gramStart"/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7649E" w:rsidRPr="00E2560A" w:rsidTr="0004192D">
        <w:trPr>
          <w:trHeight w:val="272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Класс автобуса</w:t>
            </w:r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высокопольный</w:t>
            </w:r>
            <w:proofErr w:type="spellEnd"/>
            <w:r w:rsidRPr="00E2560A">
              <w:rPr>
                <w:rFonts w:ascii="Times New Roman" w:hAnsi="Times New Roman" w:cs="Times New Roman"/>
                <w:sz w:val="24"/>
                <w:szCs w:val="24"/>
              </w:rPr>
              <w:t xml:space="preserve"> малый</w:t>
            </w:r>
          </w:p>
        </w:tc>
      </w:tr>
      <w:tr w:rsidR="00C7649E" w:rsidRPr="00E2560A" w:rsidTr="0004192D">
        <w:trPr>
          <w:trHeight w:val="257"/>
          <w:jc w:val="center"/>
        </w:trPr>
        <w:tc>
          <w:tcPr>
            <w:tcW w:w="0" w:type="auto"/>
            <w:gridSpan w:val="2"/>
            <w:hideMark/>
          </w:tcPr>
          <w:p w:rsidR="00C7649E" w:rsidRPr="0004192D" w:rsidRDefault="00C7649E" w:rsidP="000241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Вместимость</w:t>
            </w:r>
          </w:p>
        </w:tc>
      </w:tr>
      <w:tr w:rsidR="00C7649E" w:rsidRPr="00E2560A" w:rsidTr="0004192D">
        <w:trPr>
          <w:trHeight w:val="272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Мест для сидения</w:t>
            </w:r>
          </w:p>
        </w:tc>
        <w:tc>
          <w:tcPr>
            <w:tcW w:w="0" w:type="auto"/>
            <w:hideMark/>
          </w:tcPr>
          <w:p w:rsidR="00C7649E" w:rsidRPr="00E2560A" w:rsidRDefault="00C7649E" w:rsidP="000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649E" w:rsidRPr="00E2560A" w:rsidTr="0004192D">
        <w:trPr>
          <w:trHeight w:val="272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Полная вместимость </w:t>
            </w:r>
            <w:r w:rsidRPr="0004192D">
              <w:rPr>
                <w:rStyle w:val="nowrap"/>
                <w:rFonts w:ascii="Times New Roman" w:hAnsi="Times New Roman" w:cs="Times New Roman"/>
                <w:bCs/>
                <w:sz w:val="24"/>
                <w:szCs w:val="24"/>
              </w:rPr>
              <w:t>(8 чел/</w:t>
            </w:r>
            <w:proofErr w:type="gramStart"/>
            <w:r w:rsidRPr="0004192D">
              <w:rPr>
                <w:rStyle w:val="nowrap"/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04192D">
              <w:rPr>
                <w:rStyle w:val="nowrap"/>
                <w:rFonts w:ascii="Times New Roman" w:hAnsi="Times New Roman" w:cs="Times New Roman"/>
                <w:bCs/>
                <w:sz w:val="24"/>
                <w:szCs w:val="24"/>
              </w:rPr>
              <w:t>²)</w:t>
            </w:r>
          </w:p>
        </w:tc>
        <w:tc>
          <w:tcPr>
            <w:tcW w:w="0" w:type="auto"/>
            <w:hideMark/>
          </w:tcPr>
          <w:p w:rsidR="00C7649E" w:rsidRPr="00E2560A" w:rsidRDefault="00C7649E" w:rsidP="000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7649E" w:rsidRPr="00E2560A" w:rsidTr="0004192D">
        <w:trPr>
          <w:trHeight w:val="272"/>
          <w:jc w:val="center"/>
        </w:trPr>
        <w:tc>
          <w:tcPr>
            <w:tcW w:w="0" w:type="auto"/>
            <w:gridSpan w:val="2"/>
            <w:hideMark/>
          </w:tcPr>
          <w:p w:rsidR="00C7649E" w:rsidRPr="0004192D" w:rsidRDefault="00C7649E" w:rsidP="000241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Габариты</w:t>
            </w:r>
          </w:p>
        </w:tc>
      </w:tr>
      <w:tr w:rsidR="00C7649E" w:rsidRPr="00E2560A" w:rsidTr="0004192D">
        <w:trPr>
          <w:trHeight w:val="257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Колея передних колёс, </w:t>
            </w:r>
            <w:proofErr w:type="gramStart"/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</w:p>
        </w:tc>
      </w:tr>
      <w:tr w:rsidR="00C7649E" w:rsidRPr="00E2560A" w:rsidTr="0004192D">
        <w:trPr>
          <w:trHeight w:val="272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Колея задних колёс, </w:t>
            </w:r>
            <w:proofErr w:type="gramStart"/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</w:tr>
      <w:tr w:rsidR="00C7649E" w:rsidRPr="00E2560A" w:rsidTr="0004192D">
        <w:trPr>
          <w:trHeight w:val="257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Длина, </w:t>
            </w:r>
            <w:proofErr w:type="gramStart"/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Style w:val="no-wikidata"/>
                <w:rFonts w:ascii="Times New Roman" w:hAnsi="Times New Roman" w:cs="Times New Roman"/>
                <w:sz w:val="24"/>
                <w:szCs w:val="24"/>
              </w:rPr>
              <w:t>6485</w:t>
            </w:r>
          </w:p>
        </w:tc>
      </w:tr>
      <w:tr w:rsidR="00C7649E" w:rsidRPr="00E2560A" w:rsidTr="0004192D">
        <w:trPr>
          <w:trHeight w:val="272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Ширина, </w:t>
            </w:r>
            <w:proofErr w:type="gramStart"/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Style w:val="no-wikidata"/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</w:tr>
      <w:tr w:rsidR="00C7649E" w:rsidRPr="00E2560A" w:rsidTr="0004192D">
        <w:trPr>
          <w:trHeight w:val="257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Высота по крыше, </w:t>
            </w:r>
            <w:proofErr w:type="gramStart"/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Style w:val="no-wikidata"/>
                <w:rFonts w:ascii="Times New Roman" w:hAnsi="Times New Roman" w:cs="Times New Roman"/>
                <w:sz w:val="24"/>
                <w:szCs w:val="24"/>
              </w:rPr>
              <w:t>2695</w:t>
            </w:r>
          </w:p>
        </w:tc>
      </w:tr>
      <w:tr w:rsidR="00C7649E" w:rsidRPr="00E2560A" w:rsidTr="0004192D">
        <w:trPr>
          <w:trHeight w:val="272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База, </w:t>
            </w:r>
            <w:proofErr w:type="gramStart"/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</w:tr>
      <w:tr w:rsidR="00C7649E" w:rsidRPr="00E2560A" w:rsidTr="0004192D">
        <w:trPr>
          <w:trHeight w:val="257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Просвет, </w:t>
            </w:r>
            <w:proofErr w:type="gramStart"/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C7649E" w:rsidRPr="00E2560A" w:rsidTr="0004192D">
        <w:trPr>
          <w:trHeight w:val="272"/>
          <w:jc w:val="center"/>
        </w:trPr>
        <w:tc>
          <w:tcPr>
            <w:tcW w:w="0" w:type="auto"/>
            <w:gridSpan w:val="2"/>
            <w:hideMark/>
          </w:tcPr>
          <w:p w:rsidR="00C7649E" w:rsidRPr="0004192D" w:rsidRDefault="00C7649E" w:rsidP="000241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Салон</w:t>
            </w:r>
          </w:p>
        </w:tc>
      </w:tr>
      <w:tr w:rsidR="00C7649E" w:rsidRPr="00E2560A" w:rsidTr="0004192D">
        <w:trPr>
          <w:trHeight w:val="257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дверей для пассажиров</w:t>
            </w:r>
          </w:p>
        </w:tc>
        <w:tc>
          <w:tcPr>
            <w:tcW w:w="0" w:type="auto"/>
            <w:hideMark/>
          </w:tcPr>
          <w:p w:rsidR="00C7649E" w:rsidRPr="00E2560A" w:rsidRDefault="00C7649E" w:rsidP="000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49E" w:rsidRPr="00E2560A" w:rsidTr="0004192D">
        <w:trPr>
          <w:trHeight w:val="272"/>
          <w:jc w:val="center"/>
        </w:trPr>
        <w:tc>
          <w:tcPr>
            <w:tcW w:w="0" w:type="auto"/>
            <w:gridSpan w:val="2"/>
            <w:hideMark/>
          </w:tcPr>
          <w:p w:rsidR="00C7649E" w:rsidRPr="0004192D" w:rsidRDefault="00C7649E" w:rsidP="000241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</w:t>
            </w:r>
          </w:p>
        </w:tc>
      </w:tr>
      <w:tr w:rsidR="00C7649E" w:rsidRPr="00E2560A" w:rsidTr="0004192D">
        <w:trPr>
          <w:trHeight w:val="257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двигателя</w:t>
            </w:r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2016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</w:tr>
      <w:tr w:rsidR="00C7649E" w:rsidRPr="00E2560A" w:rsidTr="0004192D">
        <w:trPr>
          <w:trHeight w:val="272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Тип топлива</w:t>
            </w:r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</w:tr>
      <w:tr w:rsidR="00C7649E" w:rsidRPr="00E2560A" w:rsidTr="0004192D">
        <w:trPr>
          <w:trHeight w:val="272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649E" w:rsidRPr="00E2560A" w:rsidTr="0004192D">
        <w:trPr>
          <w:trHeight w:val="257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Мощность, </w:t>
            </w:r>
            <w:proofErr w:type="spellStart"/>
            <w:r w:rsidRPr="0004192D">
              <w:rPr>
                <w:rStyle w:val="nowrap"/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04192D">
              <w:rPr>
                <w:rStyle w:val="nowrap"/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04192D">
              <w:rPr>
                <w:rStyle w:val="nowrap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7649E" w:rsidRPr="00E2560A" w:rsidTr="0004192D">
        <w:trPr>
          <w:trHeight w:val="285"/>
          <w:jc w:val="center"/>
        </w:trPr>
        <w:tc>
          <w:tcPr>
            <w:tcW w:w="0" w:type="auto"/>
            <w:hideMark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Объём, </w:t>
            </w:r>
            <w:proofErr w:type="gramStart"/>
            <w:r w:rsidRPr="0004192D">
              <w:rPr>
                <w:rStyle w:val="nowrap"/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04192D">
              <w:rPr>
                <w:rStyle w:val="nowrap"/>
                <w:rFonts w:ascii="Times New Roman" w:hAnsi="Times New Roman" w:cs="Times New Roman"/>
                <w:bCs/>
                <w:sz w:val="24"/>
                <w:szCs w:val="24"/>
              </w:rPr>
              <w:t>³</w:t>
            </w:r>
          </w:p>
        </w:tc>
        <w:tc>
          <w:tcPr>
            <w:tcW w:w="0" w:type="auto"/>
            <w:hideMark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0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C7649E" w:rsidRPr="00E2560A" w:rsidTr="0004192D">
        <w:trPr>
          <w:trHeight w:val="252"/>
          <w:jc w:val="center"/>
        </w:trPr>
        <w:tc>
          <w:tcPr>
            <w:tcW w:w="0" w:type="auto"/>
          </w:tcPr>
          <w:p w:rsidR="00C7649E" w:rsidRPr="0004192D" w:rsidRDefault="00C7649E" w:rsidP="000241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92D">
              <w:rPr>
                <w:rFonts w:ascii="Times New Roman" w:hAnsi="Times New Roman" w:cs="Times New Roman"/>
                <w:bCs/>
                <w:sz w:val="24"/>
                <w:szCs w:val="24"/>
              </w:rPr>
              <w:t>Расход топлива при 60 км/ч, л/100 км</w:t>
            </w:r>
          </w:p>
        </w:tc>
        <w:tc>
          <w:tcPr>
            <w:tcW w:w="0" w:type="auto"/>
          </w:tcPr>
          <w:p w:rsidR="00C7649E" w:rsidRPr="00E2560A" w:rsidRDefault="00C7649E" w:rsidP="009A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7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E5ABB" w:rsidRDefault="00075AF5" w:rsidP="000241FD">
      <w:pPr>
        <w:spacing w:after="0"/>
      </w:pPr>
      <w:r>
        <w:t xml:space="preserve"> </w:t>
      </w:r>
      <w:r w:rsidR="00F77932" w:rsidRPr="00F77932">
        <w:t xml:space="preserve"> </w:t>
      </w:r>
    </w:p>
    <w:sectPr w:rsidR="000E5ABB" w:rsidSect="002059E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F7"/>
    <w:rsid w:val="00016F39"/>
    <w:rsid w:val="000241FD"/>
    <w:rsid w:val="0004192D"/>
    <w:rsid w:val="00075AF5"/>
    <w:rsid w:val="00092D3D"/>
    <w:rsid w:val="000E5ABB"/>
    <w:rsid w:val="0010699D"/>
    <w:rsid w:val="00127AAC"/>
    <w:rsid w:val="00143348"/>
    <w:rsid w:val="001671A9"/>
    <w:rsid w:val="00170CF6"/>
    <w:rsid w:val="00172016"/>
    <w:rsid w:val="001C2F4B"/>
    <w:rsid w:val="002059EA"/>
    <w:rsid w:val="00206E05"/>
    <w:rsid w:val="002D292F"/>
    <w:rsid w:val="002D4BF9"/>
    <w:rsid w:val="00312893"/>
    <w:rsid w:val="00342ABA"/>
    <w:rsid w:val="003B6450"/>
    <w:rsid w:val="003C29FB"/>
    <w:rsid w:val="00406EE6"/>
    <w:rsid w:val="004208B1"/>
    <w:rsid w:val="004237EF"/>
    <w:rsid w:val="004467A4"/>
    <w:rsid w:val="004642D5"/>
    <w:rsid w:val="00484554"/>
    <w:rsid w:val="0052150E"/>
    <w:rsid w:val="00525E1E"/>
    <w:rsid w:val="00551EBF"/>
    <w:rsid w:val="00554C8F"/>
    <w:rsid w:val="005650DE"/>
    <w:rsid w:val="00571F3D"/>
    <w:rsid w:val="0058665A"/>
    <w:rsid w:val="005C1085"/>
    <w:rsid w:val="005C7DAB"/>
    <w:rsid w:val="00645E59"/>
    <w:rsid w:val="00647B27"/>
    <w:rsid w:val="00651A07"/>
    <w:rsid w:val="00665C55"/>
    <w:rsid w:val="006C5A47"/>
    <w:rsid w:val="00744BE9"/>
    <w:rsid w:val="007465D3"/>
    <w:rsid w:val="007B2CBA"/>
    <w:rsid w:val="007C2BC2"/>
    <w:rsid w:val="007E140E"/>
    <w:rsid w:val="007E5067"/>
    <w:rsid w:val="007F480C"/>
    <w:rsid w:val="00807751"/>
    <w:rsid w:val="00836694"/>
    <w:rsid w:val="00841C64"/>
    <w:rsid w:val="008A42E5"/>
    <w:rsid w:val="00915214"/>
    <w:rsid w:val="009327F7"/>
    <w:rsid w:val="009846C2"/>
    <w:rsid w:val="009A7C1D"/>
    <w:rsid w:val="009E4DBD"/>
    <w:rsid w:val="00A171F8"/>
    <w:rsid w:val="00A66BF9"/>
    <w:rsid w:val="00AE28B5"/>
    <w:rsid w:val="00B63592"/>
    <w:rsid w:val="00B769C8"/>
    <w:rsid w:val="00C54F3B"/>
    <w:rsid w:val="00C64059"/>
    <w:rsid w:val="00C7649E"/>
    <w:rsid w:val="00C80974"/>
    <w:rsid w:val="00C91111"/>
    <w:rsid w:val="00CF3E91"/>
    <w:rsid w:val="00CF70C0"/>
    <w:rsid w:val="00D524ED"/>
    <w:rsid w:val="00D666BD"/>
    <w:rsid w:val="00D90F27"/>
    <w:rsid w:val="00DB12A6"/>
    <w:rsid w:val="00DE1A27"/>
    <w:rsid w:val="00DF51CC"/>
    <w:rsid w:val="00E535E4"/>
    <w:rsid w:val="00EC5105"/>
    <w:rsid w:val="00EE0758"/>
    <w:rsid w:val="00EF2678"/>
    <w:rsid w:val="00F051F4"/>
    <w:rsid w:val="00F77932"/>
    <w:rsid w:val="00F90B39"/>
    <w:rsid w:val="00F9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58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66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7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932"/>
    <w:rPr>
      <w:rFonts w:ascii="Tahoma" w:hAnsi="Tahoma" w:cs="Tahoma"/>
      <w:sz w:val="16"/>
      <w:szCs w:val="16"/>
    </w:rPr>
  </w:style>
  <w:style w:type="character" w:customStyle="1" w:styleId="nowrap">
    <w:name w:val="nowrap"/>
    <w:basedOn w:val="a0"/>
    <w:rsid w:val="00C91111"/>
  </w:style>
  <w:style w:type="character" w:customStyle="1" w:styleId="no-wikidata">
    <w:name w:val="no-wikidata"/>
    <w:basedOn w:val="a0"/>
    <w:rsid w:val="00C91111"/>
  </w:style>
  <w:style w:type="table" w:styleId="a6">
    <w:name w:val="Table Grid"/>
    <w:basedOn w:val="a1"/>
    <w:uiPriority w:val="59"/>
    <w:rsid w:val="00C9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58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66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7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932"/>
    <w:rPr>
      <w:rFonts w:ascii="Tahoma" w:hAnsi="Tahoma" w:cs="Tahoma"/>
      <w:sz w:val="16"/>
      <w:szCs w:val="16"/>
    </w:rPr>
  </w:style>
  <w:style w:type="character" w:customStyle="1" w:styleId="nowrap">
    <w:name w:val="nowrap"/>
    <w:basedOn w:val="a0"/>
    <w:rsid w:val="00C91111"/>
  </w:style>
  <w:style w:type="character" w:customStyle="1" w:styleId="no-wikidata">
    <w:name w:val="no-wikidata"/>
    <w:basedOn w:val="a0"/>
    <w:rsid w:val="00C91111"/>
  </w:style>
  <w:style w:type="table" w:styleId="a6">
    <w:name w:val="Table Grid"/>
    <w:basedOn w:val="a1"/>
    <w:uiPriority w:val="59"/>
    <w:rsid w:val="00C9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28</cp:revision>
  <dcterms:created xsi:type="dcterms:W3CDTF">2018-12-01T15:42:00Z</dcterms:created>
  <dcterms:modified xsi:type="dcterms:W3CDTF">2024-02-07T15:49:00Z</dcterms:modified>
</cp:coreProperties>
</file>