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EC" w:rsidRDefault="00E621EC" w:rsidP="002851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4201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03-</w:t>
      </w:r>
      <w:r w:rsidR="006674E9" w:rsidRPr="004201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122</w:t>
      </w:r>
      <w:r w:rsidRPr="00B90B96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Pr="00370C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Москвич-408</w:t>
      </w:r>
      <w:r w:rsidR="006674E9" w:rsidRPr="00370C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Pr="00370C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4х2 </w:t>
      </w:r>
      <w:r w:rsidR="002851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4-</w:t>
      </w:r>
      <w:r w:rsidRPr="00370C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дверный заднеприводный седан</w:t>
      </w:r>
      <w:r w:rsidR="00370CE8" w:rsidRPr="00370C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-такси</w:t>
      </w:r>
      <w:r w:rsidRPr="00370C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мест 4</w:t>
      </w:r>
      <w:r w:rsidR="004201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-5</w:t>
      </w:r>
      <w:r w:rsidRPr="00370C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285106" w:rsidRPr="00370C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вес</w:t>
      </w:r>
      <w:r w:rsidR="002851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="00285106" w:rsidRPr="00370C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70C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снаряженный 0.99 т, </w:t>
      </w:r>
      <w:r w:rsidR="00370C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полный 1.33 т, МЗМА-408 </w:t>
      </w:r>
      <w:r w:rsidR="002851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50 </w:t>
      </w:r>
      <w:proofErr w:type="spellStart"/>
      <w:r w:rsidR="002851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2851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120 км/час, </w:t>
      </w:r>
      <w:r w:rsidR="00353C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мелкими партиями, </w:t>
      </w:r>
      <w:r w:rsidR="002851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МЗМА,</w:t>
      </w:r>
      <w:r w:rsidR="00370CE8" w:rsidRPr="00370C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70C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 Москва</w:t>
      </w:r>
      <w:r w:rsidR="00353C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370C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1964-75 г.</w:t>
      </w:r>
    </w:p>
    <w:bookmarkEnd w:id="0"/>
    <w:p w:rsidR="002C32E2" w:rsidRDefault="002C32E2" w:rsidP="002851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394F41" wp14:editId="7CA25D7B">
            <wp:simplePos x="0" y="0"/>
            <wp:positionH relativeFrom="column">
              <wp:posOffset>281305</wp:posOffset>
            </wp:positionH>
            <wp:positionV relativeFrom="paragraph">
              <wp:posOffset>108585</wp:posOffset>
            </wp:positionV>
            <wp:extent cx="5371465" cy="368617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46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2E2" w:rsidRDefault="002C32E2" w:rsidP="002851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32E2" w:rsidRDefault="002C32E2" w:rsidP="002851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32E2" w:rsidRDefault="002C32E2" w:rsidP="002851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32E2" w:rsidRDefault="002C32E2" w:rsidP="002851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32E2" w:rsidRDefault="002C32E2" w:rsidP="002851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32E2" w:rsidRDefault="002C32E2" w:rsidP="002851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32E2" w:rsidRDefault="002C32E2" w:rsidP="002851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32E2" w:rsidRDefault="002C32E2" w:rsidP="002851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32E2" w:rsidRDefault="002C32E2" w:rsidP="002851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32E2" w:rsidRDefault="002C32E2" w:rsidP="002851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32E2" w:rsidRDefault="002C32E2" w:rsidP="002851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32E2" w:rsidRDefault="002C32E2" w:rsidP="002851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32E2" w:rsidRDefault="002C32E2" w:rsidP="002851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32E2" w:rsidRDefault="002C32E2" w:rsidP="002851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32E2" w:rsidRDefault="002C32E2" w:rsidP="002851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32E2" w:rsidRDefault="002C32E2" w:rsidP="002851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32E2" w:rsidRDefault="002C32E2" w:rsidP="002851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32E2" w:rsidRDefault="002C32E2" w:rsidP="002851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0569" w:rsidRDefault="00353C46" w:rsidP="0028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F0569" w:rsidRDefault="007F0569" w:rsidP="0028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EC" w:rsidRDefault="00370CE8" w:rsidP="0028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1EC">
        <w:rPr>
          <w:rFonts w:ascii="Times New Roman" w:hAnsi="Times New Roman" w:cs="Times New Roman"/>
          <w:sz w:val="24"/>
          <w:szCs w:val="24"/>
        </w:rPr>
        <w:t>Москвич-408 родоначальник третьего поколения автомобилей «Москвич». Существовала также «переходная» модель от второго поколения к третьему Москвич-403, которая сочетала кузов и двигатель предыдущего поколения с основными техническими элементами будущей модели 408, с августа 1964 года по июль 1965 года выпускался параллельно с Москвич-408.</w:t>
      </w:r>
    </w:p>
    <w:p w:rsidR="002C32E2" w:rsidRDefault="00370CE8" w:rsidP="0028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32E2">
        <w:rPr>
          <w:rFonts w:ascii="Times New Roman" w:hAnsi="Times New Roman" w:cs="Times New Roman"/>
          <w:sz w:val="24"/>
          <w:szCs w:val="24"/>
        </w:rPr>
        <w:t>Такси-</w:t>
      </w:r>
      <w:r w:rsidR="002C32E2" w:rsidRPr="002C32E2">
        <w:rPr>
          <w:rFonts w:ascii="Times New Roman" w:hAnsi="Times New Roman" w:cs="Times New Roman"/>
          <w:sz w:val="24"/>
          <w:szCs w:val="24"/>
        </w:rPr>
        <w:t>общественный</w:t>
      </w:r>
      <w:proofErr w:type="gramEnd"/>
      <w:r w:rsidR="002C32E2" w:rsidRPr="002C32E2">
        <w:rPr>
          <w:rFonts w:ascii="Times New Roman" w:hAnsi="Times New Roman" w:cs="Times New Roman"/>
          <w:sz w:val="24"/>
          <w:szCs w:val="24"/>
        </w:rPr>
        <w:t xml:space="preserve"> транспорт, обычно автомобиль, используемый для перевозки пассажиров в любую указанную точку с оплат</w:t>
      </w:r>
      <w:r w:rsidR="002C32E2">
        <w:rPr>
          <w:rFonts w:ascii="Times New Roman" w:hAnsi="Times New Roman" w:cs="Times New Roman"/>
          <w:sz w:val="24"/>
          <w:szCs w:val="24"/>
        </w:rPr>
        <w:t>ой проезда машины по счётчику-</w:t>
      </w:r>
      <w:r w:rsidR="002C32E2" w:rsidRPr="002C32E2">
        <w:rPr>
          <w:rFonts w:ascii="Times New Roman" w:hAnsi="Times New Roman" w:cs="Times New Roman"/>
          <w:sz w:val="24"/>
          <w:szCs w:val="24"/>
        </w:rPr>
        <w:t>таксометру.</w:t>
      </w:r>
    </w:p>
    <w:p w:rsidR="00233022" w:rsidRPr="00167B41" w:rsidRDefault="00D66F74" w:rsidP="0028510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47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265AB" w:rsidRPr="00F26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1965 году в такси</w:t>
      </w:r>
      <w:r w:rsidR="00F26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испытывали новый </w:t>
      </w:r>
      <w:r w:rsidRPr="00F26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2330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осквич-408Т, который </w:t>
      </w:r>
      <w:r w:rsidR="00233022" w:rsidRPr="00167B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продолжил семейство автомобилей-такси, изготовляемых на МЗМА. Отличалась такая машина от серийной специальной окраской, сигнальным фонарём и таксометром.</w:t>
      </w:r>
      <w:r w:rsidR="002330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33022" w:rsidRPr="00167B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своим же другим характеристикам Москвич-408Т ничем не отличался от Москвича-408. Выпускалась и его верс</w:t>
      </w:r>
      <w:r w:rsidR="002330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ия с кузовом «универсал» - 426Т. </w:t>
      </w:r>
    </w:p>
    <w:p w:rsidR="00233022" w:rsidRDefault="00370CE8" w:rsidP="0028510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33022" w:rsidRPr="00167B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Поскольку такси в СССР постоянно не хватало, с 1957 г. в Москве и Риге в небольших количествах работали такс</w:t>
      </w:r>
      <w:proofErr w:type="gramStart"/>
      <w:r w:rsidR="00233022" w:rsidRPr="00167B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и-</w:t>
      </w:r>
      <w:proofErr w:type="gramEnd"/>
      <w:r w:rsidR="00233022" w:rsidRPr="00167B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"москвичи", которым присв</w:t>
      </w:r>
      <w:r w:rsidR="002330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оили заводской индекс Т</w:t>
      </w:r>
      <w:r w:rsidR="00233022" w:rsidRPr="00167B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Попало в такси и небольшое количество "москвичей-408". Машины, как и "Волги", оборудовали таксометрами, </w:t>
      </w:r>
      <w:r w:rsidR="00667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украшали "шашечками", позднее - </w:t>
      </w:r>
      <w:r w:rsidR="00233022" w:rsidRPr="00167B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большой буквой "Т" в круге. Такие</w:t>
      </w:r>
      <w:r w:rsidR="002330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автомобили встречались</w:t>
      </w:r>
      <w:r w:rsidR="00233022" w:rsidRPr="00167B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конца 1960-х.</w:t>
      </w:r>
      <w:r w:rsidR="002330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412Т тоже был, однако</w:t>
      </w:r>
      <w:r w:rsidR="00233022" w:rsidRPr="00167B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немного, и был бы</w:t>
      </w:r>
      <w:r w:rsidR="007965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 снят. Основных причин три</w:t>
      </w:r>
      <w:r w:rsidR="00233022" w:rsidRPr="00167B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тех же, что и 408Т: малый, по сравнению с Волгой, объём багажника, катастрофическо</w:t>
      </w:r>
      <w:r w:rsidR="00667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разрушение пассажирского си</w:t>
      </w:r>
      <w:r w:rsidR="007965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денья</w:t>
      </w:r>
      <w:r w:rsidR="00233022" w:rsidRPr="00167B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быстрый износ механизмов привода КПП</w:t>
      </w:r>
      <w:r w:rsidR="005E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E3D54" w:rsidRDefault="00370CE8" w:rsidP="0028510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96568" w:rsidRPr="00167B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Вновь "москвичи"-</w:t>
      </w:r>
      <w:r w:rsidR="007D4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96568" w:rsidRPr="00167B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такси появились в середине 1980-х. "Москвичи-2140" встр</w:t>
      </w:r>
      <w:r w:rsidR="00667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ечались разных цветов, но все - </w:t>
      </w:r>
      <w:r w:rsidR="00796568" w:rsidRPr="00167B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"шашечками" и сигнальными фонарями на крыше. Ресурс "москвичей" в таксопарках был небольшим, и они довольно быстро исчезли с улиц.</w:t>
      </w:r>
    </w:p>
    <w:p w:rsidR="00796568" w:rsidRDefault="003E3D54" w:rsidP="0028510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</w:t>
      </w:r>
      <w:r w:rsidR="00796568" w:rsidRPr="00167B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конца 1997 года московский завод выпускал вер</w:t>
      </w:r>
      <w:r w:rsidR="00667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сии "Москвича-2141" для такси - </w:t>
      </w:r>
      <w:r w:rsidR="00796568" w:rsidRPr="00167B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сигнальным фонарем и, как правило, ярко-желтого окраса.</w:t>
      </w:r>
    </w:p>
    <w:p w:rsidR="002C32E2" w:rsidRDefault="002C32E2" w:rsidP="0028510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C32E2" w:rsidRPr="00B90B96" w:rsidRDefault="002C32E2" w:rsidP="00285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B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2C32E2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6702"/>
      </w:tblGrid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Число мест</w:t>
            </w:r>
          </w:p>
        </w:tc>
        <w:tc>
          <w:tcPr>
            <w:tcW w:w="0" w:type="auto"/>
            <w:hideMark/>
          </w:tcPr>
          <w:p w:rsidR="002C32E2" w:rsidRPr="00B90B96" w:rsidRDefault="002C32E2" w:rsidP="00353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</w:tr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2C32E2" w:rsidRPr="00B90B96" w:rsidRDefault="002C32E2" w:rsidP="00353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км/час</w:t>
            </w:r>
          </w:p>
        </w:tc>
      </w:tr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топлива при скорости 40 км/ч</w:t>
            </w:r>
          </w:p>
        </w:tc>
        <w:tc>
          <w:tcPr>
            <w:tcW w:w="0" w:type="auto"/>
            <w:hideMark/>
          </w:tcPr>
          <w:p w:rsidR="002C32E2" w:rsidRPr="00B90B96" w:rsidRDefault="002C32E2" w:rsidP="00353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 л/100 км</w:t>
            </w:r>
          </w:p>
        </w:tc>
      </w:tr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hideMark/>
          </w:tcPr>
          <w:p w:rsidR="002C32E2" w:rsidRPr="00B90B96" w:rsidRDefault="002C32E2" w:rsidP="00353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V</w:t>
            </w:r>
          </w:p>
        </w:tc>
      </w:tr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2C32E2" w:rsidRPr="00B90B96" w:rsidRDefault="002C32E2" w:rsidP="00353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6СТ-42</w:t>
            </w:r>
          </w:p>
        </w:tc>
      </w:tr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hideMark/>
          </w:tcPr>
          <w:p w:rsidR="002C32E2" w:rsidRPr="00B90B96" w:rsidRDefault="002C32E2" w:rsidP="00353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Г-108 М</w:t>
            </w:r>
          </w:p>
        </w:tc>
      </w:tr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Реле-регулятор</w:t>
            </w:r>
          </w:p>
        </w:tc>
        <w:tc>
          <w:tcPr>
            <w:tcW w:w="0" w:type="auto"/>
            <w:hideMark/>
          </w:tcPr>
          <w:p w:rsidR="002C32E2" w:rsidRPr="00B90B96" w:rsidRDefault="002C32E2" w:rsidP="00353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РР-24Г</w:t>
            </w:r>
          </w:p>
        </w:tc>
      </w:tr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0" w:type="auto"/>
            <w:hideMark/>
          </w:tcPr>
          <w:p w:rsidR="002C32E2" w:rsidRPr="00B90B96" w:rsidRDefault="002C32E2" w:rsidP="00353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СТ-4</w:t>
            </w:r>
          </w:p>
        </w:tc>
      </w:tr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Прерыватель-распределитель</w:t>
            </w:r>
          </w:p>
        </w:tc>
        <w:tc>
          <w:tcPr>
            <w:tcW w:w="0" w:type="auto"/>
            <w:hideMark/>
          </w:tcPr>
          <w:p w:rsidR="002C32E2" w:rsidRPr="00B90B96" w:rsidRDefault="002C32E2" w:rsidP="00353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Р-107</w:t>
            </w:r>
          </w:p>
        </w:tc>
      </w:tr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 зажигания</w:t>
            </w:r>
          </w:p>
        </w:tc>
        <w:tc>
          <w:tcPr>
            <w:tcW w:w="0" w:type="auto"/>
            <w:hideMark/>
          </w:tcPr>
          <w:p w:rsidR="002C32E2" w:rsidRPr="00B90B96" w:rsidRDefault="002C32E2" w:rsidP="00353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А-7,5УС</w:t>
            </w:r>
          </w:p>
        </w:tc>
      </w:tr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2C32E2" w:rsidRPr="00B90B96" w:rsidRDefault="002C32E2" w:rsidP="00353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6,00-13</w:t>
            </w:r>
          </w:p>
        </w:tc>
      </w:tr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2C32E2" w:rsidRPr="00B90B96" w:rsidRDefault="002C32E2" w:rsidP="00353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 кг</w:t>
            </w:r>
          </w:p>
        </w:tc>
      </w:tr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hideMark/>
          </w:tcPr>
          <w:p w:rsidR="002C32E2" w:rsidRPr="00B90B96" w:rsidRDefault="002C32E2" w:rsidP="00353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 кг</w:t>
            </w:r>
          </w:p>
        </w:tc>
      </w:tr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просветы</w:t>
            </w:r>
          </w:p>
        </w:tc>
        <w:tc>
          <w:tcPr>
            <w:tcW w:w="0" w:type="auto"/>
            <w:hideMark/>
          </w:tcPr>
          <w:p w:rsidR="002C32E2" w:rsidRPr="00B90B96" w:rsidRDefault="002C32E2" w:rsidP="00353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мм</w:t>
            </w:r>
          </w:p>
        </w:tc>
      </w:tr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Наименьший радиус поворота</w:t>
            </w:r>
          </w:p>
        </w:tc>
        <w:tc>
          <w:tcPr>
            <w:tcW w:w="0" w:type="auto"/>
            <w:hideMark/>
          </w:tcPr>
          <w:p w:rsidR="002C32E2" w:rsidRPr="00B90B96" w:rsidRDefault="002C32E2" w:rsidP="00353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</w:t>
            </w:r>
          </w:p>
        </w:tc>
      </w:tr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передняя</w:t>
            </w:r>
          </w:p>
        </w:tc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пружи</w:t>
            </w:r>
            <w:r w:rsidR="00AA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нная с поперечными рычагами, бес</w:t>
            </w: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шкворневая, с гидравлическими амортизаторами</w:t>
            </w:r>
          </w:p>
        </w:tc>
      </w:tr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задняя</w:t>
            </w:r>
          </w:p>
        </w:tc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зависимая на двух полуэллиптических рессорах, с гидравлическими амортизаторами</w:t>
            </w:r>
          </w:p>
        </w:tc>
      </w:tr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2C32E2" w:rsidRPr="00B90B96" w:rsidRDefault="002C32E2" w:rsidP="00353C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глобоидальный червяк </w:t>
            </w:r>
            <w:r w:rsidRPr="005E5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</w:t>
            </w:r>
            <w:r w:rsidR="0035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гребневым роликом, передаточное отношение 17,0</w:t>
            </w:r>
          </w:p>
        </w:tc>
      </w:tr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 передний/задний</w:t>
            </w:r>
          </w:p>
        </w:tc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барабанный</w:t>
            </w:r>
          </w:p>
        </w:tc>
      </w:tr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однодисковое сухое</w:t>
            </w:r>
          </w:p>
        </w:tc>
      </w:tr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2C32E2" w:rsidRPr="00B90B96" w:rsidRDefault="004201BC" w:rsidP="004201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</w:t>
            </w:r>
            <w:r w:rsidR="002C32E2"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ступенчатая с синхронизаторами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32E2"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II, III и IV передачах</w:t>
            </w:r>
          </w:p>
        </w:tc>
      </w:tr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МЗМА-</w:t>
            </w:r>
            <w:r w:rsidR="00AA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рядный карбюраторный 4-тактный 4-</w:t>
            </w: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цилиндровый верхнеклапанный</w:t>
            </w:r>
          </w:p>
        </w:tc>
      </w:tr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цилиндра</w:t>
            </w:r>
          </w:p>
        </w:tc>
        <w:tc>
          <w:tcPr>
            <w:tcW w:w="0" w:type="auto"/>
            <w:hideMark/>
          </w:tcPr>
          <w:p w:rsidR="002C32E2" w:rsidRPr="00B90B96" w:rsidRDefault="002C32E2" w:rsidP="00353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мм</w:t>
            </w:r>
          </w:p>
        </w:tc>
      </w:tr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2C32E2" w:rsidRPr="00B90B96" w:rsidRDefault="002C32E2" w:rsidP="00353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мм</w:t>
            </w:r>
          </w:p>
        </w:tc>
      </w:tr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Литраж двигателя</w:t>
            </w:r>
          </w:p>
        </w:tc>
        <w:tc>
          <w:tcPr>
            <w:tcW w:w="0" w:type="auto"/>
            <w:hideMark/>
          </w:tcPr>
          <w:p w:rsidR="002C32E2" w:rsidRPr="00B90B96" w:rsidRDefault="002C32E2" w:rsidP="00353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 см³</w:t>
            </w:r>
          </w:p>
        </w:tc>
      </w:tr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2C32E2" w:rsidRPr="00B90B96" w:rsidRDefault="002C32E2" w:rsidP="00353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353C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работы цилиндров </w:t>
            </w:r>
            <w:r w:rsidR="0035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32E2" w:rsidRPr="00B90B96" w:rsidRDefault="002C32E2" w:rsidP="00353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1-3-4-2</w:t>
            </w:r>
          </w:p>
        </w:tc>
      </w:tr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2851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0" w:type="auto"/>
            <w:hideMark/>
          </w:tcPr>
          <w:p w:rsidR="002C32E2" w:rsidRPr="00B90B96" w:rsidRDefault="002C32E2" w:rsidP="00353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К-126</w:t>
            </w:r>
          </w:p>
        </w:tc>
      </w:tr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353C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</w:t>
            </w:r>
            <w:r w:rsidR="0035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мощность</w:t>
            </w:r>
          </w:p>
        </w:tc>
        <w:tc>
          <w:tcPr>
            <w:tcW w:w="0" w:type="auto"/>
            <w:hideMark/>
          </w:tcPr>
          <w:p w:rsidR="002C32E2" w:rsidRPr="00B90B96" w:rsidRDefault="002C32E2" w:rsidP="00353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л. с. при 4750 об/мин</w:t>
            </w:r>
          </w:p>
        </w:tc>
      </w:tr>
      <w:tr w:rsidR="002C32E2" w:rsidRPr="00B90B96" w:rsidTr="00285106">
        <w:trPr>
          <w:jc w:val="center"/>
        </w:trPr>
        <w:tc>
          <w:tcPr>
            <w:tcW w:w="0" w:type="auto"/>
            <w:hideMark/>
          </w:tcPr>
          <w:p w:rsidR="002C32E2" w:rsidRPr="00B90B96" w:rsidRDefault="002C32E2" w:rsidP="00353C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</w:t>
            </w:r>
            <w:r w:rsidR="0035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крутящий момент</w:t>
            </w:r>
          </w:p>
        </w:tc>
        <w:tc>
          <w:tcPr>
            <w:tcW w:w="0" w:type="auto"/>
            <w:hideMark/>
          </w:tcPr>
          <w:p w:rsidR="002C32E2" w:rsidRPr="00B90B96" w:rsidRDefault="002C32E2" w:rsidP="00353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 кгс. м при 2750 об/мин</w:t>
            </w:r>
          </w:p>
        </w:tc>
      </w:tr>
    </w:tbl>
    <w:p w:rsidR="00233022" w:rsidRPr="00167B41" w:rsidRDefault="00233022" w:rsidP="0028510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67B41" w:rsidRDefault="00167B41" w:rsidP="0028510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67B41" w:rsidRPr="00167B41" w:rsidRDefault="00167B41" w:rsidP="0028510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67B41" w:rsidRDefault="00167B41" w:rsidP="0028510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67B41" w:rsidRDefault="00167B41" w:rsidP="0028510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67B41" w:rsidRDefault="00167B41" w:rsidP="0028510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3022" w:rsidRPr="00167B41" w:rsidRDefault="00233022" w:rsidP="0028510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233022" w:rsidRPr="00167B41" w:rsidSect="00972724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77"/>
    <w:rsid w:val="00167B41"/>
    <w:rsid w:val="001F281B"/>
    <w:rsid w:val="00233022"/>
    <w:rsid w:val="00285106"/>
    <w:rsid w:val="002C32E2"/>
    <w:rsid w:val="00353C46"/>
    <w:rsid w:val="00370CE8"/>
    <w:rsid w:val="003770C7"/>
    <w:rsid w:val="00382FC8"/>
    <w:rsid w:val="003E3D54"/>
    <w:rsid w:val="004111ED"/>
    <w:rsid w:val="004201BC"/>
    <w:rsid w:val="00496463"/>
    <w:rsid w:val="004D47C8"/>
    <w:rsid w:val="004D51E9"/>
    <w:rsid w:val="005E5A63"/>
    <w:rsid w:val="006674E9"/>
    <w:rsid w:val="00796568"/>
    <w:rsid w:val="007D4766"/>
    <w:rsid w:val="007F0569"/>
    <w:rsid w:val="00972724"/>
    <w:rsid w:val="00A0017C"/>
    <w:rsid w:val="00AA368E"/>
    <w:rsid w:val="00D66F74"/>
    <w:rsid w:val="00D75A77"/>
    <w:rsid w:val="00E621EC"/>
    <w:rsid w:val="00E81405"/>
    <w:rsid w:val="00EA3CB2"/>
    <w:rsid w:val="00F265AB"/>
    <w:rsid w:val="00F7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2019-03-06T15:31:00Z</dcterms:created>
  <dcterms:modified xsi:type="dcterms:W3CDTF">2024-01-23T12:00:00Z</dcterms:modified>
</cp:coreProperties>
</file>