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A5" w:rsidRPr="003A3127" w:rsidRDefault="003A3127" w:rsidP="0023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08-219 Т-4А гусеничный трактор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</w:t>
      </w:r>
      <w:r w:rsidRPr="003A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тягов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3A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A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5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сельскохозяйственного</w:t>
      </w:r>
      <w:r w:rsidR="008A521A" w:rsidRPr="0079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назначения для работ на тяжелых почвах</w:t>
      </w:r>
      <w:r w:rsidR="008A5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A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 2, </w:t>
      </w:r>
      <w:r w:rsidR="00A93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конструктивный </w:t>
      </w:r>
      <w:r w:rsidR="0083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 </w:t>
      </w:r>
      <w:r w:rsidR="00A93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9.96 </w:t>
      </w:r>
      <w:r w:rsidRPr="003A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т, А-01М 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3A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A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3A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93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вперед/назад</w:t>
      </w:r>
      <w:r w:rsidRPr="003A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9.</w:t>
      </w:r>
      <w:r w:rsidR="00A93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 w:rsidRPr="003A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A93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7.04</w:t>
      </w:r>
      <w:r w:rsidRPr="003A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км/час, Алтайский тракторный завод г. Рубцовск</w:t>
      </w:r>
      <w:r w:rsidR="0083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A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1970-98 г. </w:t>
      </w:r>
      <w:proofErr w:type="gramStart"/>
      <w:r w:rsidRPr="003A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3A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A521A" w:rsidRDefault="00CB5E80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58048A" wp14:editId="6AB2FAB2">
            <wp:simplePos x="0" y="0"/>
            <wp:positionH relativeFrom="margin">
              <wp:posOffset>664845</wp:posOffset>
            </wp:positionH>
            <wp:positionV relativeFrom="margin">
              <wp:posOffset>845820</wp:posOffset>
            </wp:positionV>
            <wp:extent cx="5105400" cy="31457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521A" w:rsidRDefault="008A521A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A521A" w:rsidRDefault="008A521A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1A" w:rsidRDefault="008A521A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1A" w:rsidRDefault="008A521A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42" w:rsidRDefault="003F162B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62B" w:rsidRDefault="003F162B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2B" w:rsidRDefault="003F162B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2B" w:rsidRDefault="003F162B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2B" w:rsidRDefault="003F162B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2B" w:rsidRDefault="003F162B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D07" w:rsidRDefault="00CB5E80" w:rsidP="00DE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DEB" w:rsidRDefault="00CB6DEB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80" w:rsidRDefault="00CB5E80" w:rsidP="00236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E80" w:rsidRDefault="00CB5E80" w:rsidP="00236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E80" w:rsidRDefault="00CB5E80" w:rsidP="00236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E80" w:rsidRDefault="00CB5E80" w:rsidP="00236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E80" w:rsidRDefault="00CB5E80" w:rsidP="00236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E80" w:rsidRDefault="00CB5E80" w:rsidP="00236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7EF" w:rsidRDefault="000E67EF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разработчик</w:t>
      </w:r>
      <w:r w:rsidRPr="00A95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4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A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1967 г.)</w:t>
      </w:r>
      <w:r w:rsidRPr="000C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тракторный 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1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1946 г.),</w:t>
      </w:r>
      <w:r w:rsidRPr="00B4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9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Рубцовск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 в 1942 г. </w:t>
      </w:r>
      <w:r w:rsidRPr="00706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1974 году предприятие было преобразовано в производственное объединение и получило название </w:t>
      </w:r>
      <w:r w:rsidR="003F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"Алтайский тракторный завод"</w:t>
      </w:r>
      <w:r w:rsidRPr="00706A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02083A">
        <w:rPr>
          <w:rFonts w:ascii="Times New Roman" w:eastAsia="Times New Roman" w:hAnsi="Times New Roman" w:cs="Times New Roman"/>
          <w:sz w:val="24"/>
          <w:szCs w:val="24"/>
          <w:lang w:eastAsia="ru-RU"/>
        </w:rPr>
        <w:t>1992 г. преобразован в ОАО «</w:t>
      </w:r>
      <w:proofErr w:type="spellStart"/>
      <w:r w:rsidRPr="000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Алттрак</w:t>
      </w:r>
      <w:proofErr w:type="spellEnd"/>
      <w:r w:rsidRPr="0002083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информации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16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avtomash.ru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выпущено </w:t>
      </w:r>
      <w:r w:rsidR="00FC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3430</w:t>
      </w:r>
      <w:r w:rsidRPr="000F160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</w:t>
      </w:r>
      <w:r w:rsidR="003F6900">
        <w:rPr>
          <w:rFonts w:ascii="Times New Roman" w:eastAsia="Times New Roman" w:hAnsi="Times New Roman" w:cs="Times New Roman"/>
          <w:sz w:val="24"/>
          <w:szCs w:val="24"/>
          <w:lang w:eastAsia="ru-RU"/>
        </w:rPr>
        <w:t>Т-4А</w:t>
      </w:r>
      <w:r w:rsidR="00FC53F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это</w:t>
      </w:r>
      <w:r w:rsidR="0055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никак </w:t>
      </w:r>
      <w:r w:rsidR="0055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вяжется с тем фактом, что в 1986 году был </w:t>
      </w:r>
      <w:r w:rsidR="003F69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</w:t>
      </w:r>
      <w:r w:rsidR="0055397A">
        <w:rPr>
          <w:rFonts w:ascii="Times New Roman" w:eastAsia="Times New Roman" w:hAnsi="Times New Roman" w:cs="Times New Roman"/>
          <w:sz w:val="24"/>
          <w:szCs w:val="24"/>
          <w:lang w:eastAsia="ru-RU"/>
        </w:rPr>
        <w:t>ен миллионный трактор семейства Т-4А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D7F" w:rsidRPr="003B7F7E" w:rsidRDefault="00F95895" w:rsidP="0023643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99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что</w:t>
      </w:r>
      <w:r w:rsidR="004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в </w:t>
      </w:r>
      <w:r w:rsidR="00C864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</w:t>
      </w:r>
      <w:r w:rsidR="004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выбранном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4-м </w:t>
      </w:r>
      <w:r w:rsidR="0048317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тяговом классе одна из причин долгой и плодотворной жизни этого трактора.</w:t>
      </w:r>
      <w:r w:rsidR="00AB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в разных вариациях он </w:t>
      </w:r>
      <w:r w:rsidR="00455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AB5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 на заводском конвейере с 1965 г. до закрытия завода в 2011 году.</w:t>
      </w:r>
      <w:r w:rsidR="00C8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моем прорабском опыте было очевидно, что на общестроительных</w:t>
      </w:r>
      <w:r w:rsidR="00A2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работах шустрые бульдозера на </w:t>
      </w:r>
      <w:proofErr w:type="spellStart"/>
      <w:r w:rsidR="00A25F7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E67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еТешках</w:t>
      </w:r>
      <w:proofErr w:type="spellEnd"/>
      <w:r w:rsidR="000E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всегда </w:t>
      </w:r>
      <w:r w:rsidR="00A2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эффективны, </w:t>
      </w:r>
      <w:r w:rsidR="008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бульдозеры на сотках медлительны</w:t>
      </w:r>
      <w:r w:rsidR="0045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перебазировкой не всегда просто</w:t>
      </w:r>
      <w:r w:rsidR="008B515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вот на алтайцах в самый раз,</w:t>
      </w:r>
      <w:r w:rsidR="0045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быстрый</w:t>
      </w:r>
      <w:r w:rsidR="000B49B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нетяжелый</w:t>
      </w:r>
      <w:r w:rsidR="0045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достаточно мощный.</w:t>
      </w:r>
    </w:p>
    <w:p w:rsidR="00D140A5" w:rsidRDefault="00D140A5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82" w:rsidRPr="00B741CC" w:rsidRDefault="00CB5E80" w:rsidP="0023643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Источник: </w:t>
      </w:r>
      <w:r w:rsidR="00772682" w:rsidRPr="00B74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agroreport.ru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Спасибо.</w:t>
      </w:r>
    </w:p>
    <w:p w:rsidR="001E51D3" w:rsidRDefault="00772682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Т-4 не был создан с нуля. Еще в конце 1940-х в стране всерьез задумались о создании мощных тракторов, способных работать на тяжелых почвах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7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Pr="00772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корпусными плугами. В 1948 году Отделом главного конструктора АТЗ им. М. И. Калинина был спроектирован мощный гусеничный трактор ДТ-64, который стал чем-то средним между разработанным тогда ДТ-54 и уже выпускавшимся трактором «</w:t>
      </w:r>
      <w:proofErr w:type="spellStart"/>
      <w:r w:rsidRPr="007726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Сталинец</w:t>
      </w:r>
      <w:proofErr w:type="spellEnd"/>
      <w:r w:rsidRPr="0077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С-80. Применение планетарного механизма, который одновременно являлся и редуктором, позволило существенно сузить колею, обеспечив удобное </w:t>
      </w:r>
      <w:proofErr w:type="spellStart"/>
      <w:r w:rsidRPr="00772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агрегатирование</w:t>
      </w:r>
      <w:proofErr w:type="spellEnd"/>
      <w:r w:rsidRPr="0077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орудий без поперечного смещения точки прицепа. В случае с ДТ-54 увязка ширины трактора и плуга была не самой удачной, из-за чего трактор при движении отклонялся от прямолинейного пути. На ДТ-64 применили полужесткий тип подвески, такой же, как на С-80. Конечно, о комфорте механизатора тогда и речи не шло, а решающим фактором стало то, что полужесткая подвеска имела больший тяговый КПД, чем у тракторов с балансирной подвеской. «В железе» собрали всего несколько опытных образцов, которые в 1952 году прошли комплекс испытаний. Из-за ряда выявленных недостатков и неудовлетворительной мощности двигателя трактор вернули на доработку. Спустя два года, в</w:t>
      </w:r>
      <w:r w:rsidR="0016632E" w:rsidRPr="003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1954 году АТЗ изготовил 4 опытных образца ДТ-70, из которых 3 были представлены на </w:t>
      </w:r>
      <w:proofErr w:type="spellStart"/>
      <w:r w:rsidR="0016632E" w:rsidRPr="003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Госиспытания</w:t>
      </w:r>
      <w:proofErr w:type="spellEnd"/>
      <w:r w:rsidR="0016632E" w:rsidRPr="003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1 экспонировался </w:t>
      </w:r>
      <w:proofErr w:type="gramStart"/>
      <w:r w:rsidR="0016632E" w:rsidRPr="003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16632E" w:rsidRPr="003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Всесоюзной </w:t>
      </w:r>
      <w:proofErr w:type="spellStart"/>
      <w:r w:rsidR="0016632E" w:rsidRPr="003B7F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сельхозвыставке</w:t>
      </w:r>
      <w:proofErr w:type="spellEnd"/>
      <w:r w:rsidR="0016632E" w:rsidRPr="003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Москве.</w:t>
      </w:r>
      <w:r w:rsidR="0016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7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факту </w:t>
      </w:r>
      <w:r w:rsidR="00B74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ДТ-70 </w:t>
      </w:r>
      <w:r w:rsidRPr="0077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модернизированной версией ДТ-64. При этом </w:t>
      </w:r>
      <w:r w:rsidRPr="007726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практически заново были созданы узлы коробки передач, независимого вала отбора мощности (ВОМ), доработана конструкция главной муфты сцепления. Но главным отличием трактора был новый двигатель Д-70 </w:t>
      </w:r>
      <w:r w:rsidR="00742E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дизельный 4-цилиндровый номинальной мощностью 70 л. </w:t>
      </w:r>
      <w:proofErr w:type="gramStart"/>
      <w:r w:rsidRPr="007726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7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E63" w:rsidRPr="00742E63" w:rsidRDefault="00742E63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двигателя ДТ-70 позволяла </w:t>
      </w:r>
      <w:proofErr w:type="spellStart"/>
      <w:r w:rsidRPr="00742E6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агрегатировать</w:t>
      </w:r>
      <w:proofErr w:type="spellEnd"/>
      <w:r w:rsidRPr="0074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74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корпусным плугом при глубокой пахоте на тяжелых почвах, а также использовать на мелиоративных и </w:t>
      </w:r>
      <w:proofErr w:type="gramStart"/>
      <w:r w:rsidRPr="00742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 строительных</w:t>
      </w:r>
      <w:proofErr w:type="gramEnd"/>
      <w:r w:rsidRPr="0074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работах. У него было пять передач вперед с максимальной скоростью до 7,6 км/ч, четыре пониженные передачи с минимальной скоростью 1,8 км/ч и пять передач назад.</w:t>
      </w:r>
    </w:p>
    <w:p w:rsidR="00742E63" w:rsidRPr="00742E63" w:rsidRDefault="00A815BD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E63" w:rsidRPr="0074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ДТ-70 составила 7200 кг. Максимальное тяговое усилие 6850 кг он развивал на второй пониженной передаче при скорости 2,2 км/ч, а по тяговому усилию на низшей передаче превосходил ДТ-54 в два с лишним раза. В течение нескольких лет ДТ-70 проходил </w:t>
      </w:r>
      <w:proofErr w:type="gramStart"/>
      <w:r w:rsidR="00742E63" w:rsidRPr="00742E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всесторонние</w:t>
      </w:r>
      <w:proofErr w:type="gramEnd"/>
      <w:r w:rsidR="00742E63" w:rsidRPr="0074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2E63" w:rsidRPr="00742E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госиспытания</w:t>
      </w:r>
      <w:proofErr w:type="spellEnd"/>
      <w:r w:rsidR="00742E63" w:rsidRPr="00742E6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хотя он оказался довольно удачным по многим показателям, в серию так и не пошел. Что тому стало причиной, до конца непонятно, но уже к началу 1960-х годов на Алтайском заводе были выпущены первые опытные образцы более мощного гусеничного трактора Т-4 «Алтай», ставшего модернизированной и улучшенной версией ДТ-70.</w:t>
      </w:r>
    </w:p>
    <w:p w:rsidR="00742E63" w:rsidRDefault="00742E63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E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совместных испытаний опытных образцов трактора Т-4 с серийным ДТ-54 и готовившимся к выпуску ДТ-75 «Алтай» он оказался эффективнее в среднем на 60–90%, чем ДТ-54, и на 30%, чем ДТ-75. На пахоте почв с высоким удельным сопротивлением  производительность Т-4 превышала производительность Т-74 и ДТ- 75 на 50–60%. При весе 8200 кг удельное давление трактора на почву было даже немного меньше, чем у ДТ-54А и ДТ-75 (0,46 и 0,41 кгс/см</w:t>
      </w:r>
      <w:proofErr w:type="gramStart"/>
      <w:r w:rsidRPr="00742E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4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против 0,38 кгс/ см2 у Т-4).</w:t>
      </w:r>
    </w:p>
    <w:p w:rsidR="00794976" w:rsidRPr="00794976" w:rsidRDefault="00794976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тяговое усилие на крюке при номинальной мощности двигателя составляло 5000 кгс. Оно достигалось при работе на 1–3-й передачах при рабочей скорости не более 4,5 км/ч. Для сравнения, максимальное тяговое усилие на первой передаче трактора ДТ-54А составляло 2850 кгс, ДТ-75 </w:t>
      </w:r>
      <w:r w:rsidR="00F958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3000 кгс, а Т-74 </w:t>
      </w:r>
      <w:r w:rsidR="00F958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3400 кгс. Удельная </w:t>
      </w:r>
      <w:proofErr w:type="spellStart"/>
      <w:r w:rsidRPr="0079497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энергонасыщенность</w:t>
      </w:r>
      <w:proofErr w:type="spellEnd"/>
      <w:r w:rsidRPr="0079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трактора Т-4 </w:t>
      </w:r>
      <w:r w:rsidR="00F958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 л. </w:t>
      </w:r>
      <w:proofErr w:type="gramStart"/>
      <w:r w:rsidRPr="0079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9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9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9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метр колеи, то есть на 28% выше, чем Т-100, и на 33%, чем Т-74. Удельная металлоемкость Т-4 </w:t>
      </w:r>
      <w:r w:rsidR="00F958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 кг/л. с., что в полтора раза меньше, чем у тракторов Т-100 и ДТ-54, и на 6% меньше по сравнению с Т-74 и ДТ-75. Обычная пахота на глубину 23 см с пятикорпусным плугом могла выполняться на скорости до 7 км/ч, а производительность при этом достигала 1,3 га/ч.</w:t>
      </w:r>
    </w:p>
    <w:p w:rsidR="00794976" w:rsidRPr="00794976" w:rsidRDefault="00794976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 Т-4 относится к гусеничным тракторам общего назначения тягового класса 4. </w:t>
      </w:r>
      <w:proofErr w:type="gramStart"/>
      <w:r w:rsidRPr="0079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3F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выполнения всех сельскохозяйственных операций,</w:t>
      </w:r>
      <w:r w:rsidR="003F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для работы в дорожной, </w:t>
      </w:r>
      <w:r w:rsidRPr="0079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строительной, лесной и других сферах народного хозяйства.</w:t>
      </w:r>
      <w:proofErr w:type="gramEnd"/>
      <w:r w:rsidRPr="0079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 выполнен по классической для гусеничных тракторов схеме: два лонжерона, прикрепленные к корпусу заднего моста и замкнутые спереди поперечным брусом, составляют его раму. Все основные и вспомогательные механизмы смонтированы на ней.</w:t>
      </w:r>
    </w:p>
    <w:p w:rsidR="00794976" w:rsidRDefault="004E01D5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976" w:rsidRPr="0079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серийные тракторы Т-4 оснащались дизельным двигателем СМД-22М мощностью 95 л. </w:t>
      </w:r>
      <w:proofErr w:type="gramStart"/>
      <w:r w:rsidR="00794976" w:rsidRPr="0079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94976" w:rsidRPr="0079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уже </w:t>
      </w:r>
      <w:proofErr w:type="gramStart"/>
      <w:r w:rsidR="00794976" w:rsidRPr="0079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</w:t>
      </w:r>
      <w:proofErr w:type="gramEnd"/>
      <w:r w:rsidR="00794976" w:rsidRPr="0079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месяцев алтайские моторостроители запустили в серийное производство собственный 6-цилиндровый рядный мотор АМ-01, который разрабатывался специально для Т-4. </w:t>
      </w:r>
      <w:proofErr w:type="gramStart"/>
      <w:r w:rsidR="00794976" w:rsidRPr="0079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двигатель объемом 11,15 л развивал мощность 110 л. с. при 1600 об/ мин. Максимальный крутящий момент составил 570 </w:t>
      </w:r>
      <w:proofErr w:type="spellStart"/>
      <w:r w:rsidR="00794976" w:rsidRPr="0079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Н·м</w:t>
      </w:r>
      <w:proofErr w:type="spellEnd"/>
      <w:r w:rsidR="00794976" w:rsidRPr="0079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запасом не менее 15%. Для запуска дизеля АМ-01 был применен одноцилиндровый двухтактный карбюраторный пусковой двигатель ПД-10У с двухступенчатым редуктором.</w:t>
      </w:r>
      <w:proofErr w:type="gramEnd"/>
      <w:r w:rsidR="00794976" w:rsidRPr="0079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Запуск пускового двигателя мог осуществляться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976" w:rsidRPr="0079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кабины трактора при помощи электрического стартера </w:t>
      </w:r>
      <w:proofErr w:type="gramStart"/>
      <w:r w:rsidR="00794976" w:rsidRPr="0079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="00794976" w:rsidRPr="0079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- 350, так и вручную </w:t>
      </w:r>
      <w:r w:rsidR="00F958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4976" w:rsidRPr="0079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под капотом при помощи шнура.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1D5" w:rsidRDefault="004E01D5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1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эксплуатации трактора при низких температурах в осенне-зимний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предусматривалась установка на двигатель жидкостного подогревателя типа ПЖ-300, который предназначен для предпускового подогрева двигателя, а также поддержания теплового режима неработающего двигателя при длительных остановках трактора. </w:t>
      </w:r>
      <w:r w:rsidR="0000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003A6" w:rsidRPr="000003A6" w:rsidRDefault="000003A6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 оснащался металлической закрытой двухместной кабиной с двумя распашными дверями. Переднее правое лобовое окно установлено в рамке, которая могла быть открыта и укреплена с помощью секторов. Кроме того, над этим стеклом имелся стеклоочиститель с ручным приводом. Окна дверей оснащены механическими стеклоподъемниками. Крыша кабины </w:t>
      </w:r>
      <w:r w:rsidR="00F958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металлическая, но имелась и картонная теплоизоляция.</w:t>
      </w:r>
    </w:p>
    <w:p w:rsidR="000003A6" w:rsidRDefault="000003A6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кабине два пружинных сиденья. Положение тракториста и пассажира можно регулировать только вдоль оси трактора. На задней стенке кабины устанавливался бачок для питьевой воды </w:t>
      </w:r>
      <w:r w:rsidRPr="000003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емкостью 2,5 л. На передней стенке слева </w:t>
      </w:r>
      <w:r w:rsidR="00F958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вещевой ящик. Справа на боковой </w:t>
      </w:r>
      <w:r w:rsidR="00F958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футляр для аптечки.</w:t>
      </w:r>
    </w:p>
    <w:p w:rsidR="00D52025" w:rsidRPr="00D52025" w:rsidRDefault="00D52025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герметизации кабины отверстия на передней стенке и зазоры в полу уплотнены резиновыми прокладками. Для обогрева в холодное время года предусматривалось обогревательное устройство. Теплый воздух, подаваемый вентилятором двигателя от водяного радиатора трактора, через заборник поступает в кабину.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обогревательное устройство необходимо было снимать с трактора.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нагнетания свежего воздуха в кабину в крыше есть электрический вентилятор.</w:t>
      </w:r>
    </w:p>
    <w:p w:rsidR="00D900B8" w:rsidRDefault="00BD66D9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2025" w:rsidRPr="00D5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 и применение Т-4 приобрели такие масштабы, что, выпустив первый трактор этой модели в начале 1965 года, уже весной 1968-го алтайские тракторостроители собрали юбилейный 10-тысячный Т-4 «Алтай». Затем на смену Т-4 пришел его модернизированный и улучшенный последователь, самый массовый и известный трактор АТЗ </w:t>
      </w:r>
      <w:r w:rsidR="00F958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2025" w:rsidRPr="00D5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Т-4А, который сходил с конвейера </w:t>
      </w:r>
      <w:r w:rsidR="0055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разных вариациях </w:t>
      </w:r>
      <w:r w:rsidR="00D52025" w:rsidRPr="00D52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вплоть до банкротства и закрытия завода в 2010-е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5BD" w:rsidRPr="00A8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Т-4А </w:t>
      </w:r>
      <w:r w:rsidR="00E5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принципиально не </w:t>
      </w:r>
      <w:r w:rsidR="00A815BD" w:rsidRPr="00A815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отличался от своего предшественника Т-4</w:t>
      </w:r>
      <w:r w:rsidR="0025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Просто улучшений и изменений накопилось достаточно, чтобы добавить в индекс модели </w:t>
      </w:r>
      <w:r w:rsidR="008D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букву </w:t>
      </w:r>
      <w:r w:rsidR="0025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«А». </w:t>
      </w:r>
      <w:r w:rsidR="0006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Окончательный переход на новую модель завершился в 1976 г.  </w:t>
      </w:r>
      <w:r w:rsidR="00D9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7AEF" w:rsidRPr="00331E6F" w:rsidRDefault="00331E6F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и ТТХ см.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33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1975 года.</w:t>
      </w:r>
    </w:p>
    <w:p w:rsidR="009F7AEF" w:rsidRPr="009B7B8B" w:rsidRDefault="009F7AEF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AE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имелась одна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</w:t>
      </w:r>
      <w:r w:rsidRPr="009F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промышленный </w:t>
      </w:r>
      <w:r w:rsidRPr="009F7AEF">
        <w:rPr>
          <w:rFonts w:ascii="Times New Roman" w:eastAsia="Times New Roman" w:hAnsi="Times New Roman" w:cs="Times New Roman"/>
          <w:sz w:val="24"/>
          <w:szCs w:val="24"/>
          <w:lang w:eastAsia="ru-RU"/>
        </w:rPr>
        <w:t>Т-4АП</w:t>
      </w:r>
      <w:r w:rsidR="0037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модернизированный вариант Т-4АП2</w:t>
      </w:r>
      <w:r w:rsidRPr="009F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Поставлялась в двух комплектациях: Т-4АП-С1 с выводом трубопроводов </w:t>
      </w:r>
      <w:r w:rsidRPr="009F7AE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гидравлической систем</w:t>
      </w:r>
      <w:r w:rsidR="000F581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F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58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0F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и </w:t>
      </w:r>
      <w:r w:rsidRPr="009F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Т-4АП-С2 – </w:t>
      </w:r>
      <w:r w:rsidR="00331E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задним выводом.</w:t>
      </w:r>
    </w:p>
    <w:p w:rsidR="001E51D3" w:rsidRDefault="00BD66D9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1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 </w:t>
      </w:r>
      <w:r w:rsidR="00331E6F" w:rsidRPr="009B7B8B">
        <w:rPr>
          <w:rFonts w:ascii="Times New Roman" w:eastAsia="Times New Roman" w:hAnsi="Times New Roman" w:cs="Times New Roman"/>
          <w:sz w:val="24"/>
          <w:szCs w:val="24"/>
          <w:lang w:eastAsia="ru-RU"/>
        </w:rPr>
        <w:t>Т-4А</w:t>
      </w:r>
      <w:r w:rsidR="00A8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 мог поставляться в следующих комплектациях:</w:t>
      </w:r>
    </w:p>
    <w:p w:rsidR="00A8186F" w:rsidRDefault="00A8186F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>-С1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полностью </w:t>
      </w:r>
      <w:proofErr w:type="gramStart"/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оборудованный</w:t>
      </w:r>
      <w:proofErr w:type="gramEnd"/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агрегатами гидравлической навесной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двумя выносными силовыми цилиндрами;     </w:t>
      </w:r>
    </w:p>
    <w:p w:rsidR="00A8186F" w:rsidRDefault="00A8186F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>-С2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агрегатами гидравлической системы, но без основного и выносных    силовых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без механизма навески;   </w:t>
      </w:r>
    </w:p>
    <w:p w:rsidR="00A8186F" w:rsidRDefault="00A8186F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</w:t>
      </w:r>
      <w:r w:rsidRPr="00BD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гидравлической системы и без механизма навески; </w:t>
      </w:r>
    </w:p>
    <w:p w:rsidR="001E51D3" w:rsidRDefault="00A8186F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оборудованный, как и </w:t>
      </w: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  T-4-C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без выносных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цилиндров. </w:t>
      </w:r>
    </w:p>
    <w:p w:rsidR="00D40352" w:rsidRDefault="00D40352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352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1977 году были собраны опытные образцы гусеничных тракторов Т-5, а в 1979 — опытные образцы с новым верхним строением и с другими изменениями.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C54" w:rsidRPr="00FD1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тракторе установлен двигатель А-01Т Алтайского моторного завода, являющийся модернизацией двигателя А-01М с установкой турбокомпрессора и.</w:t>
      </w:r>
    </w:p>
    <w:p w:rsidR="00AD69A9" w:rsidRPr="00AD69A9" w:rsidRDefault="00AD69A9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отличия трактора Т-5 от Т-4А являются:</w:t>
      </w:r>
    </w:p>
    <w:p w:rsidR="00AD69A9" w:rsidRPr="00AD69A9" w:rsidRDefault="00AD69A9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установка на двигатель турбокомпрессора </w:t>
      </w:r>
      <w:r w:rsidRPr="00FD1C54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ТКР-11Н</w:t>
      </w:r>
      <w:r w:rsidRPr="00AD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повлекло за собой изменение систем впуска и выпуска и установку </w:t>
      </w:r>
      <w:r w:rsidRPr="00FD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воздухоочистителем </w:t>
      </w:r>
      <w:proofErr w:type="gramStart"/>
      <w:r w:rsidRPr="00FD1C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D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бумажными фильтр-патронами</w:t>
      </w:r>
      <w:r w:rsidRPr="00AD69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69A9" w:rsidRPr="00AD69A9" w:rsidRDefault="00AD69A9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регулировка топливного насоса на 170 </w:t>
      </w:r>
      <w:proofErr w:type="spellStart"/>
      <w:r w:rsidRPr="00AD69A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AD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1800 </w:t>
      </w:r>
      <w:proofErr w:type="gramStart"/>
      <w:r w:rsidRPr="00AD6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AD69A9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/мин;</w:t>
      </w:r>
    </w:p>
    <w:p w:rsidR="00AD69A9" w:rsidRPr="00AD69A9" w:rsidRDefault="00AD69A9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A9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внедрение дисковых тормозов заднего моста;</w:t>
      </w:r>
    </w:p>
    <w:p w:rsidR="00F83C89" w:rsidRPr="00F83C89" w:rsidRDefault="00AD69A9" w:rsidP="0083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A9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уста</w:t>
      </w:r>
      <w:r w:rsidR="00F83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новка балансиров опорных катков.</w:t>
      </w:r>
      <w:r w:rsidR="0083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69A9" w:rsidRPr="009B7B8B" w:rsidRDefault="00AD69A9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C14" w:rsidRDefault="001A5C14" w:rsidP="0023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</w:rPr>
        <w:t xml:space="preserve"> </w:t>
      </w:r>
      <w:r w:rsidR="00CC40BD" w:rsidRPr="00CC4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развала СССР</w:t>
      </w:r>
      <w:r w:rsidR="00CC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CC40BD" w:rsidRPr="00CC40BD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рынке стали появляться тракторы иностранного производства. Кроме того, в сельском хозяйстве пошла тенденция по отказу от гусеничных тракторов в пользу колесных.</w:t>
      </w:r>
      <w:r w:rsidR="00CC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0BD" w:rsidRPr="00CC40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востребованы более мощные тракторы. На АТЗ пытались обновить ассортимент тракторной т</w:t>
      </w:r>
      <w:r w:rsidR="0057271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ехники. Т-4А превратился в Т-4А.</w:t>
      </w:r>
      <w:r w:rsidR="00CC40BD" w:rsidRPr="00CC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с обновленной кабиной. Потом был Т-4.02 (402), который внутри оставался тем же Т-4А, несмотря на внешние изменения. Следующим этапом стал Т-4.04 (Т-404), </w:t>
      </w:r>
      <w:r w:rsidR="002364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36435" w:rsidRPr="00236435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</w:t>
      </w:r>
      <w:r w:rsidR="00236435" w:rsidRPr="00CC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0BD" w:rsidRPr="00CC4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</w:t>
      </w:r>
      <w:r w:rsidR="0023643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36435" w:rsidRPr="0023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началась в 1995 году по программе поэтапного перехода от трактора Т-4А к трактору Т-250. Первый опытный образец трактора был собран в этот же год.</w:t>
      </w:r>
      <w:r w:rsidR="004B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DD7" w:rsidRPr="004B2DD7">
        <w:rPr>
          <w:rFonts w:ascii="Times New Roman" w:eastAsia="Times New Roman" w:hAnsi="Times New Roman" w:cs="Times New Roman"/>
          <w:sz w:val="24"/>
          <w:szCs w:val="24"/>
          <w:lang w:eastAsia="ru-RU"/>
        </w:rPr>
        <w:t>5 мая 1999 г. на 2-ом сборочном конвейере собран первый трактор 4-5 тягового класса Т-404, началось производство гусеничного трактора мелкими сериями.</w:t>
      </w:r>
      <w:r w:rsidR="004B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DD7" w:rsidRPr="004B2D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2002 году собран трактор Т-404 с новым верхним строением.</w:t>
      </w:r>
    </w:p>
    <w:p w:rsidR="00CC40BD" w:rsidRDefault="00440D57" w:rsidP="006C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Касаемо самого Т-250</w:t>
      </w:r>
      <w:r w:rsidRPr="00440D57">
        <w:t xml:space="preserve"> </w:t>
      </w:r>
      <w:r w:rsidRPr="0044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 над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 w:rsidRPr="0044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началась еще в середине 70-х!!! И до конца 00-х алтайцы не сдавались и пытались пустить его на конвейер. Даже в 2006 году премьер Фрадков положительно оценивал проект Т-250, а алтайцы ждали господдержки. АТЗ готовился к запуску в серию Т-250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244" w:rsidRPr="006C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что-то пошло не так, </w:t>
      </w:r>
      <w:r w:rsidR="006C5244" w:rsidRPr="00D9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началось медленное </w:t>
      </w:r>
      <w:r w:rsidR="006C52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банкротство</w:t>
      </w:r>
      <w:r w:rsidR="006C5244" w:rsidRPr="00D9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</w:t>
      </w:r>
      <w:r w:rsidR="006C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244" w:rsidRPr="006C524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6C5244" w:rsidRPr="006C52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Алттрак</w:t>
      </w:r>
      <w:proofErr w:type="spellEnd"/>
      <w:r w:rsidR="006C5244" w:rsidRPr="006C5244">
        <w:rPr>
          <w:rFonts w:ascii="Times New Roman" w:eastAsia="Times New Roman" w:hAnsi="Times New Roman" w:cs="Times New Roman"/>
          <w:sz w:val="24"/>
          <w:szCs w:val="24"/>
          <w:lang w:eastAsia="ru-RU"/>
        </w:rPr>
        <w:t>". Не хватило сторонней, в том числе государственной поддержки.</w:t>
      </w:r>
      <w:r w:rsidR="006C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954" w:rsidRPr="00CC40BD" w:rsidRDefault="000C1954" w:rsidP="000C1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З</w:t>
      </w:r>
      <w:r w:rsidRPr="000C1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0C19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держался на плаву до 2011 года, после чего из-за накопившейся задолженности его признали банкротом.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95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Двумя годами позже был создан ООО "Завод Алтай трактор", который даже попытался возобновить производство Т-404. Но на начало 2018 год</w:t>
      </w:r>
      <w:proofErr w:type="gramStart"/>
      <w:r w:rsidRPr="000C195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0C1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«Завод Алтай Трактор» является малой компанией с уставным капиталом 20000 рублей и нулевой финансовой отчетностью за 2015 и 2016 годы...</w:t>
      </w:r>
    </w:p>
    <w:sectPr w:rsidR="000C1954" w:rsidRPr="00CC40BD" w:rsidSect="003F6900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8F"/>
    <w:rsid w:val="000003A6"/>
    <w:rsid w:val="000657AA"/>
    <w:rsid w:val="000A3150"/>
    <w:rsid w:val="000B49B0"/>
    <w:rsid w:val="000C1954"/>
    <w:rsid w:val="000E5ABB"/>
    <w:rsid w:val="000E5C42"/>
    <w:rsid w:val="000E67EF"/>
    <w:rsid w:val="000F5818"/>
    <w:rsid w:val="00146D8F"/>
    <w:rsid w:val="0016632E"/>
    <w:rsid w:val="00172691"/>
    <w:rsid w:val="001A5C14"/>
    <w:rsid w:val="001E51D3"/>
    <w:rsid w:val="00236435"/>
    <w:rsid w:val="0025572E"/>
    <w:rsid w:val="002C3656"/>
    <w:rsid w:val="00331E6F"/>
    <w:rsid w:val="003475B1"/>
    <w:rsid w:val="0037782D"/>
    <w:rsid w:val="003A3127"/>
    <w:rsid w:val="003F162B"/>
    <w:rsid w:val="003F6900"/>
    <w:rsid w:val="00440D57"/>
    <w:rsid w:val="00455F78"/>
    <w:rsid w:val="0046526C"/>
    <w:rsid w:val="00483178"/>
    <w:rsid w:val="004B2DD7"/>
    <w:rsid w:val="004C1D11"/>
    <w:rsid w:val="004E01D5"/>
    <w:rsid w:val="0052150E"/>
    <w:rsid w:val="0055397A"/>
    <w:rsid w:val="00572713"/>
    <w:rsid w:val="00673621"/>
    <w:rsid w:val="006A0577"/>
    <w:rsid w:val="006C5244"/>
    <w:rsid w:val="006E77E4"/>
    <w:rsid w:val="00742E63"/>
    <w:rsid w:val="00770033"/>
    <w:rsid w:val="00772682"/>
    <w:rsid w:val="00794976"/>
    <w:rsid w:val="00835F46"/>
    <w:rsid w:val="008A521A"/>
    <w:rsid w:val="008B5159"/>
    <w:rsid w:val="008B70A9"/>
    <w:rsid w:val="008D5E21"/>
    <w:rsid w:val="00902217"/>
    <w:rsid w:val="009B7B8B"/>
    <w:rsid w:val="009F7AEF"/>
    <w:rsid w:val="00A25F7A"/>
    <w:rsid w:val="00A815BD"/>
    <w:rsid w:val="00A8186F"/>
    <w:rsid w:val="00A9382D"/>
    <w:rsid w:val="00AA599B"/>
    <w:rsid w:val="00AB58C5"/>
    <w:rsid w:val="00AD69A9"/>
    <w:rsid w:val="00B741CC"/>
    <w:rsid w:val="00B92628"/>
    <w:rsid w:val="00BA42EE"/>
    <w:rsid w:val="00BB5D7F"/>
    <w:rsid w:val="00BD66D9"/>
    <w:rsid w:val="00C864CD"/>
    <w:rsid w:val="00CB5E80"/>
    <w:rsid w:val="00CB6DEB"/>
    <w:rsid w:val="00CC40BD"/>
    <w:rsid w:val="00D140A5"/>
    <w:rsid w:val="00D40352"/>
    <w:rsid w:val="00D52025"/>
    <w:rsid w:val="00D900B8"/>
    <w:rsid w:val="00DE3D07"/>
    <w:rsid w:val="00E57CE9"/>
    <w:rsid w:val="00E61184"/>
    <w:rsid w:val="00ED7972"/>
    <w:rsid w:val="00F256CE"/>
    <w:rsid w:val="00F65D11"/>
    <w:rsid w:val="00F76E70"/>
    <w:rsid w:val="00F829BB"/>
    <w:rsid w:val="00F83C89"/>
    <w:rsid w:val="00F95895"/>
    <w:rsid w:val="00FC53F2"/>
    <w:rsid w:val="00FD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51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51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1D2F-6221-413D-9E22-239EE72D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30</cp:revision>
  <dcterms:created xsi:type="dcterms:W3CDTF">2018-03-06T13:49:00Z</dcterms:created>
  <dcterms:modified xsi:type="dcterms:W3CDTF">2023-12-05T14:30:00Z</dcterms:modified>
</cp:coreProperties>
</file>