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9A" w:rsidRPr="008A050B" w:rsidRDefault="008A050B" w:rsidP="008F1534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A050B">
        <w:rPr>
          <w:rFonts w:ascii="Times New Roman" w:hAnsi="Times New Roman" w:cs="Times New Roman"/>
          <w:b/>
          <w:iCs/>
          <w:sz w:val="28"/>
          <w:szCs w:val="28"/>
        </w:rPr>
        <w:t>08-263 ТМЗ-5.403-01К</w:t>
      </w:r>
      <w:r w:rsidR="002B35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A050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B35F5" w:rsidRPr="008A050B">
        <w:rPr>
          <w:rFonts w:ascii="Times New Roman" w:hAnsi="Times New Roman" w:cs="Times New Roman"/>
          <w:b/>
          <w:iCs/>
          <w:sz w:val="28"/>
          <w:szCs w:val="28"/>
        </w:rPr>
        <w:t xml:space="preserve">«Муравей-2М» </w:t>
      </w:r>
      <w:r w:rsidRPr="008A050B">
        <w:rPr>
          <w:rFonts w:ascii="Times New Roman" w:hAnsi="Times New Roman" w:cs="Times New Roman"/>
          <w:b/>
          <w:iCs/>
          <w:sz w:val="28"/>
          <w:szCs w:val="28"/>
        </w:rPr>
        <w:t>трёхколёсный грузовой мотороллер с бортовой платформой г</w:t>
      </w:r>
      <w:r w:rsidR="002B35F5">
        <w:rPr>
          <w:rFonts w:ascii="Times New Roman" w:hAnsi="Times New Roman" w:cs="Times New Roman"/>
          <w:b/>
          <w:iCs/>
          <w:sz w:val="28"/>
          <w:szCs w:val="28"/>
        </w:rPr>
        <w:t>рузоподъемностью</w:t>
      </w:r>
      <w:r w:rsidRPr="008A050B">
        <w:rPr>
          <w:rFonts w:ascii="Times New Roman" w:hAnsi="Times New Roman" w:cs="Times New Roman"/>
          <w:b/>
          <w:iCs/>
          <w:sz w:val="28"/>
          <w:szCs w:val="28"/>
        </w:rPr>
        <w:t xml:space="preserve"> 3</w:t>
      </w:r>
      <w:r w:rsidR="00CE35BC">
        <w:rPr>
          <w:rFonts w:ascii="Times New Roman" w:hAnsi="Times New Roman" w:cs="Times New Roman"/>
          <w:b/>
          <w:iCs/>
          <w:sz w:val="28"/>
          <w:szCs w:val="28"/>
        </w:rPr>
        <w:t>15</w:t>
      </w:r>
      <w:r w:rsidRPr="008A050B">
        <w:rPr>
          <w:rFonts w:ascii="Times New Roman" w:hAnsi="Times New Roman" w:cs="Times New Roman"/>
          <w:b/>
          <w:iCs/>
          <w:sz w:val="28"/>
          <w:szCs w:val="28"/>
        </w:rPr>
        <w:t xml:space="preserve"> кг, мест 1, сухой вес 250 кг, 12.5 </w:t>
      </w:r>
      <w:proofErr w:type="spellStart"/>
      <w:r w:rsidRPr="008A050B">
        <w:rPr>
          <w:rFonts w:ascii="Times New Roman" w:hAnsi="Times New Roman" w:cs="Times New Roman"/>
          <w:b/>
          <w:iCs/>
          <w:sz w:val="28"/>
          <w:szCs w:val="28"/>
        </w:rPr>
        <w:t>лс</w:t>
      </w:r>
      <w:proofErr w:type="spellEnd"/>
      <w:r w:rsidRPr="008A050B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CE35BC">
        <w:rPr>
          <w:rFonts w:ascii="Times New Roman" w:hAnsi="Times New Roman" w:cs="Times New Roman"/>
          <w:b/>
          <w:iCs/>
          <w:sz w:val="28"/>
          <w:szCs w:val="28"/>
        </w:rPr>
        <w:t xml:space="preserve">до </w:t>
      </w:r>
      <w:r w:rsidRPr="008A050B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CE35BC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8A050B">
        <w:rPr>
          <w:rFonts w:ascii="Times New Roman" w:hAnsi="Times New Roman" w:cs="Times New Roman"/>
          <w:b/>
          <w:iCs/>
          <w:sz w:val="28"/>
          <w:szCs w:val="28"/>
        </w:rPr>
        <w:t xml:space="preserve"> км/час, </w:t>
      </w:r>
      <w:r w:rsidR="002B35F5">
        <w:rPr>
          <w:rFonts w:ascii="Times New Roman" w:hAnsi="Times New Roman" w:cs="Times New Roman"/>
          <w:b/>
          <w:iCs/>
          <w:sz w:val="28"/>
          <w:szCs w:val="28"/>
        </w:rPr>
        <w:t xml:space="preserve">ТМЗ </w:t>
      </w:r>
      <w:r w:rsidRPr="008A050B">
        <w:rPr>
          <w:rFonts w:ascii="Times New Roman" w:hAnsi="Times New Roman" w:cs="Times New Roman"/>
          <w:b/>
          <w:iCs/>
          <w:sz w:val="28"/>
          <w:szCs w:val="28"/>
        </w:rPr>
        <w:t>г. Тула</w:t>
      </w:r>
      <w:r w:rsidR="000503BA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A050B">
        <w:rPr>
          <w:rFonts w:ascii="Times New Roman" w:hAnsi="Times New Roman" w:cs="Times New Roman"/>
          <w:b/>
          <w:iCs/>
          <w:sz w:val="28"/>
          <w:szCs w:val="28"/>
        </w:rPr>
        <w:t xml:space="preserve"> 1986-89 г.</w:t>
      </w:r>
    </w:p>
    <w:p w:rsidR="001F1E5E" w:rsidRDefault="000503BA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18ABA1" wp14:editId="247D04B9">
            <wp:simplePos x="0" y="0"/>
            <wp:positionH relativeFrom="margin">
              <wp:posOffset>552450</wp:posOffset>
            </wp:positionH>
            <wp:positionV relativeFrom="margin">
              <wp:posOffset>647700</wp:posOffset>
            </wp:positionV>
            <wp:extent cx="5285105" cy="37522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E5E" w:rsidRDefault="001F1E5E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E5E" w:rsidRDefault="001F1E5E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1F1E5E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A12" w:rsidRDefault="00A53A12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3BA" w:rsidRDefault="000503BA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3BA" w:rsidRDefault="000503BA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3BA" w:rsidRDefault="000503BA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D92" w:rsidRDefault="00A82FC8" w:rsidP="00483D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92" w:rsidRDefault="00483D92" w:rsidP="00483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DF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BA">
        <w:rPr>
          <w:rFonts w:ascii="Times New Roman" w:hAnsi="Times New Roman" w:cs="Times New Roman"/>
          <w:sz w:val="24"/>
          <w:szCs w:val="24"/>
        </w:rPr>
        <w:t>Тульск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C08BA">
        <w:rPr>
          <w:rFonts w:ascii="Times New Roman" w:hAnsi="Times New Roman" w:cs="Times New Roman"/>
          <w:sz w:val="24"/>
          <w:szCs w:val="24"/>
        </w:rPr>
        <w:t xml:space="preserve"> ордено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08BA">
        <w:rPr>
          <w:rFonts w:ascii="Times New Roman" w:hAnsi="Times New Roman" w:cs="Times New Roman"/>
          <w:sz w:val="24"/>
          <w:szCs w:val="24"/>
        </w:rPr>
        <w:t xml:space="preserve"> Трудового Красного Знамени</w:t>
      </w:r>
      <w:r>
        <w:rPr>
          <w:rFonts w:ascii="Times New Roman" w:hAnsi="Times New Roman" w:cs="Times New Roman"/>
          <w:sz w:val="24"/>
          <w:szCs w:val="24"/>
        </w:rPr>
        <w:t xml:space="preserve"> (1962 г.) и </w:t>
      </w:r>
      <w:r w:rsidRPr="00F43FDF">
        <w:rPr>
          <w:rFonts w:ascii="Times New Roman" w:hAnsi="Times New Roman" w:cs="Times New Roman"/>
          <w:sz w:val="24"/>
          <w:szCs w:val="24"/>
        </w:rPr>
        <w:t>Октябрьской Революции</w:t>
      </w:r>
      <w:r>
        <w:rPr>
          <w:rFonts w:ascii="Times New Roman" w:hAnsi="Times New Roman" w:cs="Times New Roman"/>
          <w:sz w:val="24"/>
          <w:szCs w:val="24"/>
        </w:rPr>
        <w:t xml:space="preserve"> (1984 г.) </w:t>
      </w:r>
      <w:r w:rsidRPr="00AC08BA">
        <w:rPr>
          <w:rFonts w:ascii="Times New Roman" w:hAnsi="Times New Roman" w:cs="Times New Roman"/>
          <w:sz w:val="24"/>
          <w:szCs w:val="24"/>
        </w:rPr>
        <w:t>машиностроительн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C08BA">
        <w:rPr>
          <w:rFonts w:ascii="Times New Roman" w:hAnsi="Times New Roman" w:cs="Times New Roman"/>
          <w:sz w:val="24"/>
          <w:szCs w:val="24"/>
        </w:rPr>
        <w:t xml:space="preserve"> завод им. </w:t>
      </w:r>
      <w:proofErr w:type="spellStart"/>
      <w:r w:rsidRPr="00AC08BA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AC0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(с 1974 г.), Почтовый ящик</w:t>
      </w:r>
      <w:r w:rsidRPr="00A27F12">
        <w:rPr>
          <w:rFonts w:ascii="Times New Roman" w:hAnsi="Times New Roman" w:cs="Times New Roman"/>
          <w:sz w:val="24"/>
          <w:szCs w:val="24"/>
        </w:rPr>
        <w:t xml:space="preserve"> №95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8BA">
        <w:rPr>
          <w:rFonts w:ascii="Times New Roman" w:hAnsi="Times New Roman" w:cs="Times New Roman"/>
          <w:sz w:val="24"/>
          <w:szCs w:val="24"/>
        </w:rPr>
        <w:t>ТМЗ</w:t>
      </w:r>
      <w:r>
        <w:rPr>
          <w:rFonts w:ascii="Times New Roman" w:hAnsi="Times New Roman" w:cs="Times New Roman"/>
          <w:sz w:val="24"/>
          <w:szCs w:val="24"/>
        </w:rPr>
        <w:t>. Основан в 1879 г.</w:t>
      </w:r>
    </w:p>
    <w:p w:rsidR="006A2509" w:rsidRPr="00C47136" w:rsidRDefault="006A2509" w:rsidP="00483D9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136">
        <w:rPr>
          <w:rFonts w:ascii="Times New Roman" w:hAnsi="Times New Roman" w:cs="Times New Roman"/>
          <w:i/>
          <w:sz w:val="24"/>
          <w:szCs w:val="24"/>
        </w:rPr>
        <w:t>Из журнала «За рулем» №9 за 1986 г.</w:t>
      </w:r>
    </w:p>
    <w:p w:rsidR="006972D7" w:rsidRDefault="006972D7" w:rsidP="00483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957">
        <w:rPr>
          <w:rFonts w:ascii="Times New Roman" w:hAnsi="Times New Roman" w:cs="Times New Roman"/>
          <w:b/>
          <w:sz w:val="24"/>
          <w:szCs w:val="24"/>
        </w:rPr>
        <w:t>Модификации</w:t>
      </w:r>
      <w:r w:rsidRPr="00697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972D7">
        <w:rPr>
          <w:rFonts w:ascii="Times New Roman" w:hAnsi="Times New Roman" w:cs="Times New Roman"/>
          <w:sz w:val="24"/>
          <w:szCs w:val="24"/>
        </w:rPr>
        <w:t>рузовы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72D7">
        <w:rPr>
          <w:rFonts w:ascii="Times New Roman" w:hAnsi="Times New Roman" w:cs="Times New Roman"/>
          <w:sz w:val="24"/>
          <w:szCs w:val="24"/>
        </w:rPr>
        <w:t xml:space="preserve"> мотороллер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72D7">
        <w:rPr>
          <w:rFonts w:ascii="Times New Roman" w:hAnsi="Times New Roman" w:cs="Times New Roman"/>
          <w:sz w:val="24"/>
          <w:szCs w:val="24"/>
        </w:rPr>
        <w:t xml:space="preserve"> «Муравей-2»</w:t>
      </w:r>
      <w:r w:rsidR="002D22D0">
        <w:rPr>
          <w:rFonts w:ascii="Times New Roman" w:hAnsi="Times New Roman" w:cs="Times New Roman"/>
          <w:sz w:val="24"/>
          <w:szCs w:val="24"/>
        </w:rPr>
        <w:t>:</w:t>
      </w:r>
    </w:p>
    <w:p w:rsidR="006972D7" w:rsidRDefault="006972D7" w:rsidP="00483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2D7">
        <w:rPr>
          <w:rFonts w:ascii="Times New Roman" w:hAnsi="Times New Roman" w:cs="Times New Roman"/>
          <w:sz w:val="24"/>
          <w:szCs w:val="24"/>
        </w:rPr>
        <w:t>ТМЗ</w:t>
      </w:r>
      <w:r w:rsidR="00CA2ACF">
        <w:rPr>
          <w:rFonts w:ascii="Times New Roman" w:hAnsi="Times New Roman" w:cs="Times New Roman"/>
          <w:sz w:val="24"/>
          <w:szCs w:val="24"/>
        </w:rPr>
        <w:t>-</w:t>
      </w:r>
      <w:r w:rsidRPr="006972D7">
        <w:rPr>
          <w:rFonts w:ascii="Times New Roman" w:hAnsi="Times New Roman" w:cs="Times New Roman"/>
          <w:sz w:val="24"/>
          <w:szCs w:val="24"/>
        </w:rPr>
        <w:t>5.403-01К с бортовой платформой (базовая)</w:t>
      </w:r>
      <w:r w:rsidR="002D22D0">
        <w:rPr>
          <w:rFonts w:ascii="Times New Roman" w:hAnsi="Times New Roman" w:cs="Times New Roman"/>
          <w:sz w:val="24"/>
          <w:szCs w:val="24"/>
        </w:rPr>
        <w:t>,</w:t>
      </w:r>
      <w:r w:rsidR="002D22D0" w:rsidRPr="006972D7">
        <w:rPr>
          <w:rFonts w:ascii="Times New Roman" w:hAnsi="Times New Roman" w:cs="Times New Roman"/>
          <w:sz w:val="24"/>
          <w:szCs w:val="24"/>
        </w:rPr>
        <w:t xml:space="preserve"> удостоена государственного Знака качества</w:t>
      </w:r>
      <w:r w:rsidR="00D66C83">
        <w:rPr>
          <w:rFonts w:ascii="Times New Roman" w:hAnsi="Times New Roman" w:cs="Times New Roman"/>
          <w:sz w:val="24"/>
          <w:szCs w:val="24"/>
        </w:rPr>
        <w:t>,</w:t>
      </w:r>
      <w:r w:rsidRPr="006972D7">
        <w:rPr>
          <w:rFonts w:ascii="Times New Roman" w:hAnsi="Times New Roman" w:cs="Times New Roman"/>
          <w:sz w:val="24"/>
          <w:szCs w:val="24"/>
        </w:rPr>
        <w:t xml:space="preserve"> </w:t>
      </w:r>
      <w:r w:rsidR="00D66C83">
        <w:rPr>
          <w:rFonts w:ascii="Times New Roman" w:hAnsi="Times New Roman" w:cs="Times New Roman"/>
          <w:sz w:val="24"/>
          <w:szCs w:val="24"/>
        </w:rPr>
        <w:t>ц</w:t>
      </w:r>
      <w:r w:rsidR="00D66C83" w:rsidRPr="006972D7">
        <w:rPr>
          <w:rFonts w:ascii="Times New Roman" w:hAnsi="Times New Roman" w:cs="Times New Roman"/>
          <w:sz w:val="24"/>
          <w:szCs w:val="24"/>
        </w:rPr>
        <w:t>ена</w:t>
      </w:r>
      <w:r w:rsidR="00D66C83">
        <w:rPr>
          <w:rFonts w:ascii="Times New Roman" w:hAnsi="Times New Roman" w:cs="Times New Roman"/>
          <w:sz w:val="24"/>
          <w:szCs w:val="24"/>
        </w:rPr>
        <w:t xml:space="preserve"> в розницу </w:t>
      </w:r>
      <w:r w:rsidR="00D66C83" w:rsidRPr="006972D7">
        <w:rPr>
          <w:rFonts w:ascii="Times New Roman" w:hAnsi="Times New Roman" w:cs="Times New Roman"/>
          <w:sz w:val="24"/>
          <w:szCs w:val="24"/>
        </w:rPr>
        <w:t>1020</w:t>
      </w:r>
      <w:r w:rsidR="00826957" w:rsidRPr="00826957">
        <w:t xml:space="preserve"> </w:t>
      </w:r>
      <w:r w:rsidR="00826957" w:rsidRPr="00826957">
        <w:rPr>
          <w:rFonts w:ascii="Times New Roman" w:hAnsi="Times New Roman" w:cs="Times New Roman"/>
          <w:sz w:val="24"/>
          <w:szCs w:val="24"/>
        </w:rPr>
        <w:t>рублей</w:t>
      </w:r>
      <w:r w:rsidR="00D66C83">
        <w:rPr>
          <w:rFonts w:ascii="Times New Roman" w:hAnsi="Times New Roman" w:cs="Times New Roman"/>
          <w:sz w:val="24"/>
          <w:szCs w:val="24"/>
        </w:rPr>
        <w:t>;</w:t>
      </w:r>
      <w:r w:rsidR="00826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D7" w:rsidRDefault="006972D7" w:rsidP="00483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2D7">
        <w:rPr>
          <w:rFonts w:ascii="Times New Roman" w:hAnsi="Times New Roman" w:cs="Times New Roman"/>
          <w:sz w:val="24"/>
          <w:szCs w:val="24"/>
        </w:rPr>
        <w:t>ТМЗ</w:t>
      </w:r>
      <w:r w:rsidR="00CA2ACF">
        <w:rPr>
          <w:rFonts w:ascii="Times New Roman" w:hAnsi="Times New Roman" w:cs="Times New Roman"/>
          <w:sz w:val="24"/>
          <w:szCs w:val="24"/>
        </w:rPr>
        <w:t>-</w:t>
      </w:r>
      <w:r w:rsidRPr="006972D7">
        <w:rPr>
          <w:rFonts w:ascii="Times New Roman" w:hAnsi="Times New Roman" w:cs="Times New Roman"/>
          <w:sz w:val="24"/>
          <w:szCs w:val="24"/>
        </w:rPr>
        <w:t xml:space="preserve">5.403-01Ф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972D7">
        <w:rPr>
          <w:rFonts w:ascii="Times New Roman" w:hAnsi="Times New Roman" w:cs="Times New Roman"/>
          <w:sz w:val="24"/>
          <w:szCs w:val="24"/>
        </w:rPr>
        <w:t>кузовом-фургоном</w:t>
      </w:r>
      <w:r w:rsidR="00826957">
        <w:rPr>
          <w:rFonts w:ascii="Times New Roman" w:hAnsi="Times New Roman" w:cs="Times New Roman"/>
          <w:sz w:val="24"/>
          <w:szCs w:val="24"/>
        </w:rPr>
        <w:t>, в розницу не продавался</w:t>
      </w:r>
      <w:r w:rsidR="002D22D0">
        <w:rPr>
          <w:rFonts w:ascii="Times New Roman" w:hAnsi="Times New Roman" w:cs="Times New Roman"/>
          <w:sz w:val="24"/>
          <w:szCs w:val="24"/>
        </w:rPr>
        <w:t>;</w:t>
      </w:r>
      <w:r w:rsidRPr="0069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D0" w:rsidRDefault="006972D7" w:rsidP="00483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2D7">
        <w:rPr>
          <w:rFonts w:ascii="Times New Roman" w:hAnsi="Times New Roman" w:cs="Times New Roman"/>
          <w:sz w:val="24"/>
          <w:szCs w:val="24"/>
        </w:rPr>
        <w:t>ТМЗ</w:t>
      </w:r>
      <w:r w:rsidR="00CA2ACF">
        <w:rPr>
          <w:rFonts w:ascii="Times New Roman" w:hAnsi="Times New Roman" w:cs="Times New Roman"/>
          <w:sz w:val="24"/>
          <w:szCs w:val="24"/>
        </w:rPr>
        <w:t>-</w:t>
      </w:r>
      <w:r w:rsidRPr="006972D7">
        <w:rPr>
          <w:rFonts w:ascii="Times New Roman" w:hAnsi="Times New Roman" w:cs="Times New Roman"/>
          <w:sz w:val="24"/>
          <w:szCs w:val="24"/>
        </w:rPr>
        <w:t>5.402-01</w:t>
      </w:r>
      <w:r w:rsidR="002D22D0" w:rsidRPr="002D2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2D0" w:rsidRPr="006972D7">
        <w:rPr>
          <w:rFonts w:ascii="Times New Roman" w:hAnsi="Times New Roman" w:cs="Times New Roman"/>
          <w:sz w:val="24"/>
          <w:szCs w:val="24"/>
        </w:rPr>
        <w:t>грузопассажирский</w:t>
      </w:r>
      <w:proofErr w:type="gramEnd"/>
      <w:r w:rsidR="00D66C83">
        <w:rPr>
          <w:rFonts w:ascii="Times New Roman" w:hAnsi="Times New Roman" w:cs="Times New Roman"/>
          <w:sz w:val="24"/>
          <w:szCs w:val="24"/>
        </w:rPr>
        <w:t xml:space="preserve"> ц</w:t>
      </w:r>
      <w:r w:rsidR="00D66C83" w:rsidRPr="006972D7">
        <w:rPr>
          <w:rFonts w:ascii="Times New Roman" w:hAnsi="Times New Roman" w:cs="Times New Roman"/>
          <w:sz w:val="24"/>
          <w:szCs w:val="24"/>
        </w:rPr>
        <w:t>ена</w:t>
      </w:r>
      <w:r w:rsidR="00D66C83">
        <w:rPr>
          <w:rFonts w:ascii="Times New Roman" w:hAnsi="Times New Roman" w:cs="Times New Roman"/>
          <w:sz w:val="24"/>
          <w:szCs w:val="24"/>
        </w:rPr>
        <w:t xml:space="preserve"> в розницу </w:t>
      </w:r>
      <w:r w:rsidR="00D66C83" w:rsidRPr="006972D7">
        <w:rPr>
          <w:rFonts w:ascii="Times New Roman" w:hAnsi="Times New Roman" w:cs="Times New Roman"/>
          <w:sz w:val="24"/>
          <w:szCs w:val="24"/>
        </w:rPr>
        <w:t>1050 рублей</w:t>
      </w:r>
      <w:r w:rsidRPr="00697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509" w:rsidRPr="00315D5A" w:rsidRDefault="006A2509" w:rsidP="006A2509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ТМЗ</w:t>
      </w:r>
      <w:r w:rsidR="00CA2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5.403-01К «Муравей-2» с бортовой платформой (в скобках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отличающиеся данные ТМЗ</w:t>
      </w:r>
      <w:r w:rsidR="00CA2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5.301-01 «</w:t>
      </w:r>
      <w:proofErr w:type="spellStart"/>
      <w:r w:rsidRPr="0031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Тулица</w:t>
      </w:r>
      <w:proofErr w:type="spellEnd"/>
      <w:r w:rsidRPr="0031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6A2509" w:rsidRDefault="006A2509" w:rsidP="006A2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6A2509" w:rsidRDefault="006A2509" w:rsidP="006A2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Сухая масса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(137) кг. </w:t>
      </w:r>
    </w:p>
    <w:p w:rsidR="006A2509" w:rsidRDefault="006A2509" w:rsidP="006A2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315 (170) кг. </w:t>
      </w:r>
    </w:p>
    <w:p w:rsidR="006A2509" w:rsidRDefault="006A2509" w:rsidP="006A2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с полной нагрузкой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(97) км/ч. </w:t>
      </w:r>
    </w:p>
    <w:p w:rsidR="006A2509" w:rsidRDefault="006A2509" w:rsidP="006A2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 с полной нагрузкой при скорости 45 (70) км/</w:t>
      </w:r>
      <w:proofErr w:type="gramStart"/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(4,2) л/100 км. </w:t>
      </w:r>
    </w:p>
    <w:p w:rsidR="006A2509" w:rsidRDefault="006A2509" w:rsidP="006A2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Тормозной путь со скорости 60 км/ч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30 (7) м. </w:t>
      </w:r>
    </w:p>
    <w:p w:rsidR="006A2509" w:rsidRDefault="006A2509" w:rsidP="006A2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Размеры. Длина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2720 (2080) мм. Ширина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1250 (950) мм. Высота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1180 мм. </w:t>
      </w:r>
    </w:p>
    <w:p w:rsidR="006A2509" w:rsidRDefault="006A2509" w:rsidP="006A2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1840 (1400) мм. Колея задних колес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1050 мм (нет). </w:t>
      </w:r>
    </w:p>
    <w:p w:rsidR="006A2509" w:rsidRPr="00315D5A" w:rsidRDefault="006A2509" w:rsidP="006A2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 (125) мм. </w:t>
      </w:r>
    </w:p>
    <w:p w:rsidR="006A2509" w:rsidRPr="00315D5A" w:rsidRDefault="006A2509" w:rsidP="006A2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канальной продувкой. Охлаждение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воздушное, принудительное от вентилятора. Диаметр цилиндра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мм. Ход поршня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мм. Рабочий объем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 см</w:t>
      </w:r>
      <w:proofErr w:type="gramStart"/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7,6. Мощность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л. с./9,6 кВт при 5200 об/мин. Карбюратор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К62Г. Воздушный фильтр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сменным бумажным элементом ЭФВ-3-2. Пуск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электростартером и механический. </w:t>
      </w:r>
    </w:p>
    <w:p w:rsidR="006A2509" w:rsidRPr="00315D5A" w:rsidRDefault="006A2509" w:rsidP="006A2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Напряжение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В. Система зажигания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батарейная. Аккумуляторы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6МТС-9 (два в параллельном соединении) или 3МТР-10 (два в последовательном соединении). Регулятор напряжения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РР121. Катушка зажигания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Б51. Свеча зажигания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А17В. Фара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ФГ140-200Б. Звуковой сигнал </w:t>
      </w:r>
      <w:r w:rsidR="00CA2A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С205Б.</w:t>
      </w:r>
    </w:p>
    <w:p w:rsidR="00C47136" w:rsidRDefault="00C47136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188D" w:rsidRDefault="006652B1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6A0" w:rsidRPr="001516A0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1957 года с конвейера Тульского машиностроительного завода офиц</w:t>
      </w:r>
      <w:r w:rsidR="0015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 сошел первый мотороллер </w:t>
      </w:r>
      <w:r w:rsidR="001516A0" w:rsidRPr="0015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Тула Т-200</w:t>
      </w:r>
      <w:r w:rsidR="001516A0" w:rsidRPr="0015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188D" w:rsidRPr="00EA188D">
        <w:rPr>
          <w:rFonts w:ascii="Times New Roman" w:hAnsi="Times New Roman" w:cs="Times New Roman"/>
          <w:sz w:val="24"/>
          <w:szCs w:val="24"/>
        </w:rPr>
        <w:t xml:space="preserve">В том же году для внутризаводских перевозок на шасси Т-200 была создана и грузовая модель, которая после соответствующих испытаний была рекомендована к серийному выпуску. </w:t>
      </w:r>
      <w:r w:rsidR="0015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B1" w:rsidRDefault="00054C2B" w:rsidP="008F15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6B1"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Тула имела </w:t>
      </w:r>
      <w:r w:rsidR="00C47136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2446B1"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двигатель рабочим объемом 199 см3, 10-дюймовые колеса, вилку толкающего типа передней подвески. Вес -155 кг, максимальная скорость - 80 км/час, расход топлива при движении со скоростью 45-50</w:t>
      </w:r>
      <w:r w:rsidR="00C4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6B1"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км/ч на 100 км – не более 3,4 литра. Емкость топливного бака 11 литров + 0,5 резерв, допускалось использование бензина А-66. Так же она имела принудительное воздушное охлаждение, </w:t>
      </w:r>
      <w:proofErr w:type="spellStart"/>
      <w:r w:rsidR="002446B1"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электрозапуск</w:t>
      </w:r>
      <w:proofErr w:type="spellEnd"/>
      <w:r w:rsidR="002446B1"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кик стартера и однотрубные амортизаторы, в то время практически не применявшиеся даже на мотоциклах. </w:t>
      </w:r>
      <w:r w:rsid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838" w:rsidRDefault="00EA188D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88D">
        <w:rPr>
          <w:rFonts w:ascii="Times New Roman" w:hAnsi="Times New Roman" w:cs="Times New Roman"/>
          <w:sz w:val="24"/>
          <w:szCs w:val="24"/>
        </w:rPr>
        <w:t>Всего в первый год было выпущено 992 мотороллера марки «Тула-200» (Т-200) и 99</w:t>
      </w:r>
      <w:r w:rsidR="00814512">
        <w:rPr>
          <w:rFonts w:ascii="Times New Roman" w:hAnsi="Times New Roman" w:cs="Times New Roman"/>
          <w:sz w:val="24"/>
          <w:szCs w:val="24"/>
        </w:rPr>
        <w:t xml:space="preserve"> машин «Тула Грузовая» (ТГ-200)</w:t>
      </w:r>
      <w:r w:rsidR="00814512" w:rsidRPr="00814512">
        <w:rPr>
          <w:rFonts w:ascii="Times New Roman" w:hAnsi="Times New Roman" w:cs="Times New Roman"/>
          <w:sz w:val="24"/>
          <w:szCs w:val="24"/>
        </w:rPr>
        <w:t>. Всего же за 12 лет выпустили более 280 тысяч моторол</w:t>
      </w:r>
      <w:r w:rsidR="003039D3">
        <w:rPr>
          <w:rFonts w:ascii="Times New Roman" w:hAnsi="Times New Roman" w:cs="Times New Roman"/>
          <w:sz w:val="24"/>
          <w:szCs w:val="24"/>
        </w:rPr>
        <w:t>лера Тула 200 и его модификаций</w:t>
      </w:r>
      <w:r w:rsidR="00920CF4" w:rsidRPr="00920CF4">
        <w:rPr>
          <w:rFonts w:ascii="Times New Roman" w:hAnsi="Times New Roman" w:cs="Times New Roman"/>
          <w:sz w:val="24"/>
          <w:szCs w:val="24"/>
        </w:rPr>
        <w:t>.</w:t>
      </w:r>
      <w:r w:rsidR="00320007">
        <w:rPr>
          <w:rFonts w:ascii="Times New Roman" w:hAnsi="Times New Roman" w:cs="Times New Roman"/>
          <w:sz w:val="24"/>
          <w:szCs w:val="24"/>
        </w:rPr>
        <w:t xml:space="preserve">  </w:t>
      </w:r>
      <w:r w:rsidR="0033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C1" w:rsidRDefault="0092398A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Первоначально грузовое семейство включало две модификации: </w:t>
      </w:r>
      <w:r w:rsidR="00CD07D4" w:rsidRPr="00CD07D4">
        <w:rPr>
          <w:rFonts w:ascii="Times New Roman" w:hAnsi="Times New Roman" w:cs="Times New Roman"/>
          <w:b/>
          <w:sz w:val="24"/>
          <w:szCs w:val="24"/>
        </w:rPr>
        <w:t>ТГ-200К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 с бортовой платформой грузоподъемностью 200 кг и </w:t>
      </w:r>
      <w:r w:rsidR="00CD07D4" w:rsidRPr="00CD07D4">
        <w:rPr>
          <w:rFonts w:ascii="Times New Roman" w:hAnsi="Times New Roman" w:cs="Times New Roman"/>
          <w:b/>
          <w:sz w:val="24"/>
          <w:szCs w:val="24"/>
        </w:rPr>
        <w:t>ТГ-200Ф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 с кузовом-фургоном. В 1962 году началось производство модификации </w:t>
      </w:r>
      <w:r w:rsidR="00CD07D4" w:rsidRPr="00CD07D4">
        <w:rPr>
          <w:rFonts w:ascii="Times New Roman" w:hAnsi="Times New Roman" w:cs="Times New Roman"/>
          <w:b/>
          <w:sz w:val="24"/>
          <w:szCs w:val="24"/>
        </w:rPr>
        <w:t>ТГ-200И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 с изотермическим фургоном для перевозки скоропортящихся грузов.</w:t>
      </w:r>
      <w:r w:rsidR="00F67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EF" w:rsidRDefault="00705A06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BCA" w:rsidRPr="003D0BCA">
        <w:rPr>
          <w:rFonts w:ascii="Times New Roman" w:hAnsi="Times New Roman" w:cs="Times New Roman"/>
          <w:sz w:val="24"/>
          <w:szCs w:val="24"/>
        </w:rPr>
        <w:t xml:space="preserve">В 1962 году тульский грузовой мотороллер ТГ-200 получил ряд новых узлов, внедренных на модернизированной легковой модели Т-200М, – переднюю подвеску тянущей конструкции </w:t>
      </w:r>
      <w:proofErr w:type="gramStart"/>
      <w:r w:rsidR="003D0BCA" w:rsidRPr="003D0BCA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3D0BCA" w:rsidRPr="003D0BCA">
        <w:rPr>
          <w:rFonts w:ascii="Times New Roman" w:hAnsi="Times New Roman" w:cs="Times New Roman"/>
          <w:sz w:val="24"/>
          <w:szCs w:val="24"/>
        </w:rPr>
        <w:t xml:space="preserve"> толкающей, упрощенный амортизатор, инерционно-масляный воздушный фильтр. Мощность двигателя выросла до 9 </w:t>
      </w:r>
      <w:proofErr w:type="spellStart"/>
      <w:r w:rsidR="003D0BCA" w:rsidRPr="003D0BC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D0BCA" w:rsidRPr="003D0BC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D0BCA" w:rsidRPr="003D0BCA">
        <w:rPr>
          <w:rFonts w:ascii="Times New Roman" w:hAnsi="Times New Roman" w:cs="Times New Roman"/>
          <w:sz w:val="24"/>
          <w:szCs w:val="24"/>
        </w:rPr>
        <w:t xml:space="preserve">., а </w:t>
      </w:r>
      <w:proofErr w:type="gramStart"/>
      <w:r w:rsidR="003D0BCA" w:rsidRPr="003D0BCA">
        <w:rPr>
          <w:rFonts w:ascii="Times New Roman" w:hAnsi="Times New Roman" w:cs="Times New Roman"/>
          <w:sz w:val="24"/>
          <w:szCs w:val="24"/>
        </w:rPr>
        <w:t>собственная</w:t>
      </w:r>
      <w:proofErr w:type="gramEnd"/>
      <w:r w:rsidR="003D0BCA" w:rsidRPr="003D0BCA">
        <w:rPr>
          <w:rFonts w:ascii="Times New Roman" w:hAnsi="Times New Roman" w:cs="Times New Roman"/>
          <w:sz w:val="24"/>
          <w:szCs w:val="24"/>
        </w:rPr>
        <w:t xml:space="preserve"> масса немного уменьшилась. Внешний вид мотороллера изменился благодаря внедрению переднего крыла новой формы и грузовой платформы с бортами уменьшенной выс</w:t>
      </w:r>
      <w:r w:rsidR="000C3E4C">
        <w:rPr>
          <w:rFonts w:ascii="Times New Roman" w:hAnsi="Times New Roman" w:cs="Times New Roman"/>
          <w:sz w:val="24"/>
          <w:szCs w:val="24"/>
        </w:rPr>
        <w:t>оты. В таком виде модель ТГ-200</w:t>
      </w:r>
      <w:r w:rsidR="003D0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BCA" w:rsidRPr="003D0BCA">
        <w:rPr>
          <w:rFonts w:ascii="Times New Roman" w:hAnsi="Times New Roman" w:cs="Times New Roman"/>
          <w:sz w:val="24"/>
          <w:szCs w:val="24"/>
        </w:rPr>
        <w:t>продержалась в производстве до 1968 года включительно.</w:t>
      </w:r>
    </w:p>
    <w:p w:rsidR="00E10915" w:rsidRPr="00054C2B" w:rsidRDefault="00054C2B" w:rsidP="008F15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915" w:rsidRPr="0005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Очередная версия тульского грузового мотороллера, разработанная в 1968 году, получила обозначение </w:t>
      </w:r>
      <w:r w:rsidR="00E10915" w:rsidRPr="00054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ТГА-200</w:t>
      </w:r>
      <w:r w:rsidR="00E10915" w:rsidRPr="0005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собственное имя «Муравей». В ней были внедрены все нововведения, которые годом раньше в ходе очередной модернизации получил легковой мотороллер (отныне он носил марку «Турист»). Так, полностью обновился дизайн переднего оперения. Возврат к передней подвеске толкающего типа позволил улучшить управляемость. За счет улучшения фаз газораспределения, формы камер сгорания и увеличения степени сжатия двигатель удалось форсировать до 11 сил: это позволило поднять до 60 км/ч максимальную скорость. Появились указатели поворотов и гидравлические амортизаторы в задней подвеске. Изменилось расположение аккумуляторной батареи: теперь ее разместили на полу между ног водителя, накрыв специальным кожухом.</w:t>
      </w:r>
      <w:r w:rsidR="00860BF6" w:rsidRPr="0005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кузовом находилось запасное колесо и ящик для инструментов. </w:t>
      </w:r>
      <w:r w:rsidR="00E10915" w:rsidRPr="0005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вес версии с бортовой платформой уменьшился до 240 кг (мотороллеры ТГ-200 последних выпусков весили 245 кг)</w:t>
      </w:r>
      <w:r w:rsidR="00F266C6" w:rsidRPr="00054C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грузоподъемность увеличилась до 250 кг.</w:t>
      </w:r>
    </w:p>
    <w:p w:rsidR="001F7690" w:rsidRDefault="00054C2B" w:rsidP="008F1534">
      <w:pPr>
        <w:pStyle w:val="a4"/>
        <w:spacing w:before="0" w:beforeAutospacing="0" w:after="0" w:afterAutospacing="0"/>
      </w:pPr>
      <w:r>
        <w:t xml:space="preserve">  </w:t>
      </w:r>
      <w:r w:rsidR="00E7416D">
        <w:t xml:space="preserve">Следующая модель </w:t>
      </w:r>
      <w:r w:rsidR="00E10915">
        <w:t xml:space="preserve">– модернизированный </w:t>
      </w:r>
      <w:r w:rsidR="00E10915" w:rsidRPr="000A6B7F">
        <w:rPr>
          <w:b/>
        </w:rPr>
        <w:t>«Муравей» ТГА-200-01 образца 1980 года</w:t>
      </w:r>
      <w:r w:rsidR="00E10915">
        <w:t xml:space="preserve">, унифицированный </w:t>
      </w:r>
      <w:proofErr w:type="gramStart"/>
      <w:r w:rsidR="00E10915">
        <w:t>с</w:t>
      </w:r>
      <w:proofErr w:type="gramEnd"/>
      <w:r w:rsidR="00E10915">
        <w:t xml:space="preserve"> легковой «</w:t>
      </w:r>
      <w:proofErr w:type="spellStart"/>
      <w:r w:rsidR="00E10915">
        <w:t>Тулицей</w:t>
      </w:r>
      <w:proofErr w:type="spellEnd"/>
      <w:r w:rsidR="00E10915">
        <w:t>». Этот мотороллер получил доработанный 11,5-сильный двигатель и новые колеса с литыми алюминиевыми ступицами колес. Грузоподъемность символически выросла до 255 кг, а максимальная скорость – до 62 км/ч</w:t>
      </w:r>
      <w:r w:rsidR="00E7416D">
        <w:t>.</w:t>
      </w:r>
      <w:r w:rsidR="000A6B7F">
        <w:t xml:space="preserve"> </w:t>
      </w:r>
      <w:r w:rsidR="00541DA9">
        <w:t xml:space="preserve">  </w:t>
      </w:r>
      <w:r w:rsidR="001829E6">
        <w:t xml:space="preserve">После того как в конце 1970-х была разрешена продажа «Муравьев» частным владельцам, на Тульский машиностроительный завод стали поступать многочисленные обращения с просьбой освоить версию грузового мотороллера с дополнительным пассажирским сиденьем. Эти пожелания были услышаны, и </w:t>
      </w:r>
      <w:r w:rsidR="001829E6" w:rsidRPr="00541DA9">
        <w:rPr>
          <w:b/>
        </w:rPr>
        <w:t>с 1981 года</w:t>
      </w:r>
      <w:r w:rsidR="001829E6">
        <w:t xml:space="preserve"> в производственной программе предприятия появился мотороллер </w:t>
      </w:r>
      <w:r w:rsidR="001829E6" w:rsidRPr="00541DA9">
        <w:rPr>
          <w:b/>
        </w:rPr>
        <w:t>ТГА-200-01П</w:t>
      </w:r>
      <w:r w:rsidR="001829E6">
        <w:t xml:space="preserve"> с </w:t>
      </w:r>
      <w:r w:rsidR="00A02152">
        <w:t>2-</w:t>
      </w:r>
      <w:r w:rsidR="001829E6">
        <w:t>местным сиденьем и укороченной на 300 мм платформой. Грузоподъемность – 180 кг при наличии пассажира и 255 кг без него. За боковыми удлинителями капота предусмотрен инструментальный отсек.</w:t>
      </w:r>
    </w:p>
    <w:p w:rsidR="001B5DE1" w:rsidRDefault="00541DA9" w:rsidP="008F1534">
      <w:pPr>
        <w:pStyle w:val="a4"/>
        <w:spacing w:before="0" w:beforeAutospacing="0" w:after="0" w:afterAutospacing="0"/>
      </w:pPr>
      <w:r>
        <w:t xml:space="preserve"> </w:t>
      </w:r>
      <w:r w:rsidR="001B5DE1" w:rsidRPr="00541DA9">
        <w:rPr>
          <w:b/>
        </w:rPr>
        <w:t>С середины 1983 года</w:t>
      </w:r>
      <w:r w:rsidR="001B5DE1" w:rsidRPr="001B5DE1">
        <w:t xml:space="preserve"> на смену «Муравью» модели ТГА-200-01 пришел модерниз</w:t>
      </w:r>
      <w:r w:rsidR="001B5DE1">
        <w:t xml:space="preserve">ированный мотороллер </w:t>
      </w:r>
      <w:r w:rsidR="001B5DE1" w:rsidRPr="00541DA9">
        <w:rPr>
          <w:b/>
        </w:rPr>
        <w:t>ТМЗ-5.403.</w:t>
      </w:r>
      <w:r w:rsidR="001B5DE1" w:rsidRPr="001B5DE1">
        <w:t xml:space="preserve"> </w:t>
      </w:r>
      <w:r w:rsidR="001B5DE1" w:rsidRPr="000D01B1">
        <w:t xml:space="preserve">На первом этапе было освоено изготовление нового трубчатого регулируемого руля, воздушного фильтра с пластмассовым корпусом и бумажным фильтрующим элементом, установлен более экономичный карбюратор К62. </w:t>
      </w:r>
      <w:r w:rsidR="001B5DE1" w:rsidRPr="001B5DE1">
        <w:t xml:space="preserve">Практически не отличаясь внешне, </w:t>
      </w:r>
      <w:r w:rsidR="007C63A7">
        <w:t>мотороллер ТМЗ-5.403</w:t>
      </w:r>
      <w:r w:rsidR="001B5DE1" w:rsidRPr="001B5DE1">
        <w:t xml:space="preserve"> получил новый 12,5-сильный двигатель с алюминиевым цилиндром, чугунной гильзой и измененной формой камеры сгорания. Обновилась конструкция глушителя и воздушного фильтра с пластмассовым корпусом и </w:t>
      </w:r>
      <w:r w:rsidR="001B5DE1" w:rsidRPr="001B5DE1">
        <w:lastRenderedPageBreak/>
        <w:t>бумажным сменным элементом. Новый трубчатый руль получил возможность регулировки по высоте и углу наклона. Грузоподъемность выросла до 280 кг.</w:t>
      </w:r>
    </w:p>
    <w:p w:rsidR="00F126F3" w:rsidRDefault="002C29B9" w:rsidP="008F1534">
      <w:pPr>
        <w:pStyle w:val="a4"/>
        <w:spacing w:before="0" w:beforeAutospacing="0" w:after="0" w:afterAutospacing="0"/>
      </w:pPr>
      <w:r>
        <w:t xml:space="preserve"> </w:t>
      </w:r>
      <w:r w:rsidR="001B5DE1" w:rsidRPr="00541DA9">
        <w:rPr>
          <w:b/>
        </w:rPr>
        <w:t>С 1986 года</w:t>
      </w:r>
      <w:r w:rsidR="001B5DE1" w:rsidRPr="001B5DE1">
        <w:t xml:space="preserve"> выпускалась модель </w:t>
      </w:r>
      <w:r w:rsidR="001B5DE1" w:rsidRPr="00541DA9">
        <w:rPr>
          <w:b/>
        </w:rPr>
        <w:t>ТМЗ-5.403-01 «Муравей-2»</w:t>
      </w:r>
      <w:r w:rsidR="001B5DE1" w:rsidRPr="001B5DE1">
        <w:t xml:space="preserve"> с улучшенным дизайном</w:t>
      </w:r>
      <w:r w:rsidR="007C63A7">
        <w:t xml:space="preserve"> оперения и радиальными шинами</w:t>
      </w:r>
      <w:r w:rsidR="001B5DE1">
        <w:t>.</w:t>
      </w:r>
      <w:r w:rsidR="007C63A7">
        <w:t xml:space="preserve"> </w:t>
      </w:r>
      <w:r>
        <w:t>Легковой мотороллер называл</w:t>
      </w:r>
      <w:r w:rsidR="001F7690" w:rsidRPr="001F7690">
        <w:t>ся "</w:t>
      </w:r>
      <w:proofErr w:type="spellStart"/>
      <w:r w:rsidR="001F7690" w:rsidRPr="001F7690">
        <w:t>Тулица</w:t>
      </w:r>
      <w:proofErr w:type="spellEnd"/>
      <w:r w:rsidR="001F7690" w:rsidRPr="001F7690">
        <w:t xml:space="preserve"> 2", а грузовые</w:t>
      </w:r>
      <w:r w:rsidR="000E5F41" w:rsidRPr="000E5F41">
        <w:rPr>
          <w:b/>
        </w:rPr>
        <w:t xml:space="preserve"> </w:t>
      </w:r>
      <w:r>
        <w:rPr>
          <w:b/>
        </w:rPr>
        <w:t>«Муравей-</w:t>
      </w:r>
      <w:r w:rsidR="000E5F41" w:rsidRPr="00F50786">
        <w:rPr>
          <w:b/>
        </w:rPr>
        <w:t>2</w:t>
      </w:r>
      <w:r>
        <w:rPr>
          <w:b/>
        </w:rPr>
        <w:t>»</w:t>
      </w:r>
      <w:r w:rsidR="001F7690" w:rsidRPr="001F7690">
        <w:t>, у которых за счет обновленного двигателя грузоп</w:t>
      </w:r>
      <w:r w:rsidR="00F126F3">
        <w:t>одъемность поднялась до 320 кг. И</w:t>
      </w:r>
      <w:r w:rsidR="000E5F41" w:rsidRPr="000E5F41">
        <w:t xml:space="preserve">ндекс </w:t>
      </w:r>
      <w:r w:rsidR="000E5F41" w:rsidRPr="000E5F41">
        <w:rPr>
          <w:b/>
        </w:rPr>
        <w:t>ТМЗ-5.403-01</w:t>
      </w:r>
      <w:r w:rsidR="00F126F3">
        <w:t xml:space="preserve"> это одноместная модификация, а</w:t>
      </w:r>
      <w:r w:rsidR="000E5F41" w:rsidRPr="000E5F41">
        <w:t xml:space="preserve"> </w:t>
      </w:r>
      <w:r w:rsidR="000E5F41" w:rsidRPr="000E5F41">
        <w:rPr>
          <w:b/>
        </w:rPr>
        <w:t>ТМЗ-5.402-01</w:t>
      </w:r>
      <w:r w:rsidR="00F126F3">
        <w:t xml:space="preserve"> - </w:t>
      </w:r>
      <w:r w:rsidR="000E5F41" w:rsidRPr="000E5F41">
        <w:t>двухместная грузопассажирская модификация.</w:t>
      </w:r>
      <w:r w:rsidR="000E5F41">
        <w:t xml:space="preserve"> </w:t>
      </w:r>
      <w:r w:rsidR="00134A6A">
        <w:t xml:space="preserve"> </w:t>
      </w:r>
    </w:p>
    <w:p w:rsidR="002F3BBE" w:rsidRDefault="002F3BBE" w:rsidP="008F1534">
      <w:pPr>
        <w:pStyle w:val="a4"/>
        <w:spacing w:before="0" w:beforeAutospacing="0" w:after="0" w:afterAutospacing="0"/>
      </w:pPr>
      <w:r>
        <w:t xml:space="preserve"> При проектировании семейства «Муравей-2»</w:t>
      </w:r>
      <w:r w:rsidR="00AA676E">
        <w:t xml:space="preserve"> </w:t>
      </w:r>
      <w:r>
        <w:t>особое внимание уделено художественно-конструкторской проработке внешних форм.</w:t>
      </w:r>
      <w:r w:rsidR="00AA676E">
        <w:t xml:space="preserve"> </w:t>
      </w:r>
      <w:r>
        <w:t xml:space="preserve">Широко использованы пластмассовые детали: корпус фары, кожух руля, крышка инструментального ящика и другие. Своеобразные фактура и рельеф поверхностей деталей, их контрастное сочетание с основным цветом позволили найти интересные </w:t>
      </w:r>
      <w:proofErr w:type="spellStart"/>
      <w:r>
        <w:t>цветофактурные</w:t>
      </w:r>
      <w:proofErr w:type="spellEnd"/>
      <w:r>
        <w:t xml:space="preserve"> решения для внешнего вида мотороллеров.</w:t>
      </w:r>
      <w:r w:rsidR="00AA676E">
        <w:t xml:space="preserve"> </w:t>
      </w:r>
      <w:r>
        <w:t>Изменены форма и размеры седла и руля (он мотоциклетного типа, регулируемый по высоте и наклону). Машина стала удобнее для водителей разного роста и сложения.</w:t>
      </w:r>
    </w:p>
    <w:p w:rsidR="002F3BBE" w:rsidRDefault="00AA676E" w:rsidP="008F1534">
      <w:pPr>
        <w:pStyle w:val="a4"/>
        <w:spacing w:before="0" w:beforeAutospacing="0" w:after="0" w:afterAutospacing="0"/>
      </w:pPr>
      <w:r>
        <w:t xml:space="preserve"> </w:t>
      </w:r>
      <w:r w:rsidR="002F3BBE">
        <w:t xml:space="preserve">В числе других новинок </w:t>
      </w:r>
      <w:r w:rsidR="00CA2ACF">
        <w:t>-</w:t>
      </w:r>
      <w:r w:rsidR="002F3BBE">
        <w:t xml:space="preserve"> блоки переключателей, включатель стоп-сигнала от переднего тормоза, фара типа «европейский луч», </w:t>
      </w:r>
      <w:proofErr w:type="spellStart"/>
      <w:r w:rsidR="002F3BBE">
        <w:t>световозвращатели</w:t>
      </w:r>
      <w:proofErr w:type="spellEnd"/>
      <w:r w:rsidR="002F3BBE">
        <w:t>, катушечного типа рукоятка для управления дросселем, контрольные лампы включения указателей поворота и дальнего света, противоугонное устройство.</w:t>
      </w:r>
    </w:p>
    <w:p w:rsidR="002F3BBE" w:rsidRDefault="00AA676E" w:rsidP="008F1534">
      <w:pPr>
        <w:pStyle w:val="a4"/>
        <w:spacing w:before="0" w:beforeAutospacing="0" w:after="0" w:afterAutospacing="0"/>
      </w:pPr>
      <w:r>
        <w:t xml:space="preserve"> </w:t>
      </w:r>
      <w:r w:rsidR="002F3BBE">
        <w:t>Грузоподъемность мотороллеров о Муравей-2» достигла 315 кг благодаря усилению несущих элементов и применению новых радиальных шин модели К-96. Изменением кинематики подвески переднего колеса удалось значительно уменьшить склонность вилки к автоколебаниям («шимми»).</w:t>
      </w:r>
    </w:p>
    <w:p w:rsidR="002C29B9" w:rsidRDefault="00A02152" w:rsidP="008F1534">
      <w:pPr>
        <w:pStyle w:val="a4"/>
        <w:spacing w:before="0" w:beforeAutospacing="0" w:after="0" w:afterAutospacing="0"/>
      </w:pPr>
      <w:r>
        <w:t xml:space="preserve"> </w:t>
      </w:r>
      <w:r w:rsidR="006801F9">
        <w:t xml:space="preserve"> </w:t>
      </w:r>
      <w:r w:rsidR="002C29B9" w:rsidRPr="002C29B9">
        <w:rPr>
          <w:b/>
        </w:rPr>
        <w:t>В 1988 году</w:t>
      </w:r>
      <w:r w:rsidR="002C29B9">
        <w:t xml:space="preserve"> грузовые мотороллеры подверглись новому витку модернизации, который принес повышение грузоподъемности до 360 кг и смену марки на </w:t>
      </w:r>
      <w:r w:rsidR="002C29B9" w:rsidRPr="002C29B9">
        <w:rPr>
          <w:b/>
        </w:rPr>
        <w:t>«Муравей-2М-01».</w:t>
      </w:r>
      <w:r w:rsidR="002C29B9">
        <w:t xml:space="preserve"> Визуальное отличие обновленных машин – передние указатели поворотов нового типа.</w:t>
      </w:r>
      <w:r w:rsidR="00C94BDC">
        <w:t xml:space="preserve"> На «панели приборов» мотороллеров «Муравей» поздних выпусков имелись спидометр со счетчиком пройденного пути и четыре контрольные лампы: зеленая – сигнализатор включения </w:t>
      </w:r>
      <w:proofErr w:type="spellStart"/>
      <w:r w:rsidR="00C94BDC">
        <w:t>нейтрали</w:t>
      </w:r>
      <w:proofErr w:type="spellEnd"/>
      <w:r w:rsidR="00C94BDC">
        <w:t xml:space="preserve"> в КП, красная – зарядка АКБ, оранжевая – указатель поворотов, синяя – дальний свет фар.</w:t>
      </w:r>
    </w:p>
    <w:p w:rsidR="00E82024" w:rsidRDefault="00E82024" w:rsidP="008F1534">
      <w:pPr>
        <w:pStyle w:val="a4"/>
        <w:spacing w:before="0" w:beforeAutospacing="0" w:after="0" w:afterAutospacing="0"/>
      </w:pPr>
      <w:r>
        <w:t xml:space="preserve"> </w:t>
      </w:r>
      <w:r w:rsidRPr="00E82024">
        <w:t xml:space="preserve">В 1991 году выпущена партия грузовых мотороллеров ТМЗ-5.403-ОЗК с </w:t>
      </w:r>
      <w:proofErr w:type="spellStart"/>
      <w:r w:rsidRPr="00E82024">
        <w:t>полукабиной</w:t>
      </w:r>
      <w:proofErr w:type="spellEnd"/>
      <w:r w:rsidRPr="00E82024">
        <w:t>-обтекателем и навесными агрегатами для дачников (</w:t>
      </w:r>
      <w:proofErr w:type="spellStart"/>
      <w:r w:rsidRPr="00E82024">
        <w:t>древообрабатывающий</w:t>
      </w:r>
      <w:proofErr w:type="spellEnd"/>
      <w:r w:rsidRPr="00E82024">
        <w:t xml:space="preserve"> станок и водяной насос с приводом от двигателя мотороллера гибким валом).</w:t>
      </w:r>
    </w:p>
    <w:p w:rsidR="005D3025" w:rsidRDefault="00315D5A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C47">
        <w:rPr>
          <w:rFonts w:ascii="Times New Roman" w:hAnsi="Times New Roman" w:cs="Times New Roman"/>
          <w:sz w:val="24"/>
          <w:szCs w:val="24"/>
        </w:rPr>
        <w:t xml:space="preserve">Спрос </w:t>
      </w:r>
      <w:r w:rsidR="00AC7C47" w:rsidRPr="00AC7C47">
        <w:rPr>
          <w:rFonts w:ascii="Times New Roman" w:hAnsi="Times New Roman" w:cs="Times New Roman"/>
          <w:sz w:val="24"/>
          <w:szCs w:val="24"/>
        </w:rPr>
        <w:t>на серийные грузовые мотороллеры в девяностые годы начал неуклонно снижаться, заставив завод в 1996 году отказаться от их дальнейшего производства</w:t>
      </w:r>
      <w:r w:rsidR="00AC7C47">
        <w:rPr>
          <w:rFonts w:ascii="Times New Roman" w:hAnsi="Times New Roman" w:cs="Times New Roman"/>
          <w:sz w:val="24"/>
          <w:szCs w:val="24"/>
        </w:rPr>
        <w:t>.</w:t>
      </w:r>
    </w:p>
    <w:p w:rsidR="00E35A31" w:rsidRDefault="005D3025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</w:t>
      </w:r>
      <w:r w:rsidR="00FE6BD1" w:rsidRPr="00FE6BD1">
        <w:rPr>
          <w:rFonts w:ascii="Times New Roman" w:hAnsi="Times New Roman" w:cs="Times New Roman"/>
          <w:sz w:val="24"/>
          <w:szCs w:val="24"/>
        </w:rPr>
        <w:t xml:space="preserve"> в Туле изготовили более 1,5 </w:t>
      </w:r>
      <w:proofErr w:type="gramStart"/>
      <w:r w:rsidR="00FE6BD1" w:rsidRPr="00FE6BD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FE6BD1" w:rsidRPr="00FE6BD1">
        <w:rPr>
          <w:rFonts w:ascii="Times New Roman" w:hAnsi="Times New Roman" w:cs="Times New Roman"/>
          <w:sz w:val="24"/>
          <w:szCs w:val="24"/>
        </w:rPr>
        <w:t xml:space="preserve"> грузовых мот</w:t>
      </w:r>
      <w:r>
        <w:rPr>
          <w:rFonts w:ascii="Times New Roman" w:hAnsi="Times New Roman" w:cs="Times New Roman"/>
          <w:sz w:val="24"/>
          <w:szCs w:val="24"/>
        </w:rPr>
        <w:t>ороллеров различного назначения, а всего</w:t>
      </w:r>
      <w:r w:rsidR="00D40EB5">
        <w:rPr>
          <w:rFonts w:ascii="Times New Roman" w:hAnsi="Times New Roman" w:cs="Times New Roman"/>
          <w:sz w:val="24"/>
          <w:szCs w:val="24"/>
        </w:rPr>
        <w:t xml:space="preserve"> </w:t>
      </w:r>
      <w:r w:rsidR="00ED2715" w:rsidRPr="00D40EB5">
        <w:rPr>
          <w:rFonts w:ascii="Times New Roman" w:hAnsi="Times New Roman" w:cs="Times New Roman"/>
          <w:sz w:val="24"/>
          <w:szCs w:val="24"/>
        </w:rPr>
        <w:t xml:space="preserve">за 43 года </w:t>
      </w:r>
      <w:r w:rsidR="00D40EB5" w:rsidRPr="00D40EB5">
        <w:rPr>
          <w:rFonts w:ascii="Times New Roman" w:hAnsi="Times New Roman" w:cs="Times New Roman"/>
          <w:sz w:val="24"/>
          <w:szCs w:val="24"/>
        </w:rPr>
        <w:t xml:space="preserve">2 млн 716 тысяч 402 </w:t>
      </w:r>
      <w:r w:rsidR="00ED2715" w:rsidRPr="00D40EB5">
        <w:rPr>
          <w:rFonts w:ascii="Times New Roman" w:hAnsi="Times New Roman" w:cs="Times New Roman"/>
          <w:sz w:val="24"/>
          <w:szCs w:val="24"/>
        </w:rPr>
        <w:t>мотороллеров</w:t>
      </w:r>
      <w:r w:rsidR="00D40EB5">
        <w:rPr>
          <w:rFonts w:ascii="Times New Roman" w:hAnsi="Times New Roman" w:cs="Times New Roman"/>
          <w:sz w:val="24"/>
          <w:szCs w:val="24"/>
        </w:rPr>
        <w:t xml:space="preserve">, </w:t>
      </w:r>
      <w:r w:rsidR="00D40EB5" w:rsidRPr="00D40EB5">
        <w:rPr>
          <w:rFonts w:ascii="Times New Roman" w:hAnsi="Times New Roman" w:cs="Times New Roman"/>
          <w:sz w:val="24"/>
          <w:szCs w:val="24"/>
        </w:rPr>
        <w:t xml:space="preserve">в 2000 году </w:t>
      </w:r>
      <w:r w:rsidR="00D40EB5">
        <w:rPr>
          <w:rFonts w:ascii="Times New Roman" w:hAnsi="Times New Roman" w:cs="Times New Roman"/>
          <w:sz w:val="24"/>
          <w:szCs w:val="24"/>
        </w:rPr>
        <w:t>вышла</w:t>
      </w:r>
      <w:r w:rsidR="00D40EB5" w:rsidRPr="00D40EB5">
        <w:rPr>
          <w:rFonts w:ascii="Times New Roman" w:hAnsi="Times New Roman" w:cs="Times New Roman"/>
          <w:sz w:val="24"/>
          <w:szCs w:val="24"/>
        </w:rPr>
        <w:t xml:space="preserve"> последняя партия в 300 штук</w:t>
      </w:r>
      <w:r w:rsidR="00AC7C47">
        <w:rPr>
          <w:rFonts w:ascii="Times New Roman" w:hAnsi="Times New Roman" w:cs="Times New Roman"/>
          <w:sz w:val="24"/>
          <w:szCs w:val="24"/>
        </w:rPr>
        <w:t>.</w:t>
      </w:r>
    </w:p>
    <w:p w:rsidR="00E82024" w:rsidRPr="004D37F1" w:rsidRDefault="00E82024" w:rsidP="008F1534">
      <w:pPr>
        <w:pStyle w:val="4"/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4D37F1">
        <w:rPr>
          <w:color w:val="000000" w:themeColor="text1"/>
          <w:sz w:val="24"/>
          <w:szCs w:val="24"/>
        </w:rPr>
        <w:t xml:space="preserve">Грузовые мотороллеры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1129"/>
        <w:gridCol w:w="2497"/>
        <w:gridCol w:w="948"/>
        <w:gridCol w:w="1297"/>
        <w:gridCol w:w="1295"/>
        <w:gridCol w:w="1489"/>
      </w:tblGrid>
      <w:tr w:rsidR="004D37F1" w:rsidTr="008F1534">
        <w:trPr>
          <w:jc w:val="center"/>
        </w:trPr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>Модель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>Годы выпуска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 xml:space="preserve">Грузоподъемность, </w:t>
            </w:r>
            <w:proofErr w:type="gramStart"/>
            <w:r w:rsidRPr="004D37F1">
              <w:t>кг</w:t>
            </w:r>
            <w:proofErr w:type="gramEnd"/>
            <w:r w:rsidRPr="004D37F1">
              <w:t xml:space="preserve"> (для бортовой платформы)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 xml:space="preserve">Сухая масса, </w:t>
            </w:r>
            <w:proofErr w:type="gramStart"/>
            <w:r w:rsidRPr="004D37F1">
              <w:t>кг</w:t>
            </w:r>
            <w:proofErr w:type="gramEnd"/>
          </w:p>
        </w:tc>
        <w:tc>
          <w:tcPr>
            <w:tcW w:w="0" w:type="auto"/>
            <w:hideMark/>
          </w:tcPr>
          <w:p w:rsidR="00E82024" w:rsidRPr="004D37F1" w:rsidRDefault="004D37F1" w:rsidP="008F1534">
            <w:pPr>
              <w:pStyle w:val="a4"/>
              <w:spacing w:before="0" w:beforeAutospacing="0" w:after="0" w:afterAutospacing="0"/>
            </w:pPr>
            <w:r w:rsidRPr="004D37F1">
              <w:t>Макс.</w:t>
            </w:r>
            <w:r w:rsidR="00E82024" w:rsidRPr="004D37F1">
              <w:t xml:space="preserve"> скорость, </w:t>
            </w:r>
            <w:proofErr w:type="gramStart"/>
            <w:r w:rsidR="00E82024" w:rsidRPr="004D37F1">
              <w:t>км</w:t>
            </w:r>
            <w:proofErr w:type="gramEnd"/>
            <w:r w:rsidR="00E82024" w:rsidRPr="004D37F1">
              <w:t>/ч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 xml:space="preserve">Расход топлива, </w:t>
            </w:r>
            <w:proofErr w:type="gramStart"/>
            <w:r w:rsidRPr="004D37F1">
              <w:t>л</w:t>
            </w:r>
            <w:proofErr w:type="gramEnd"/>
            <w:r w:rsidRPr="004D37F1">
              <w:t xml:space="preserve"> на 100 км</w:t>
            </w:r>
          </w:p>
        </w:tc>
        <w:tc>
          <w:tcPr>
            <w:tcW w:w="0" w:type="auto"/>
            <w:hideMark/>
          </w:tcPr>
          <w:p w:rsidR="00E82024" w:rsidRPr="004D37F1" w:rsidRDefault="004D37F1" w:rsidP="008F1534">
            <w:pPr>
              <w:pStyle w:val="a4"/>
              <w:spacing w:before="0" w:beforeAutospacing="0" w:after="0" w:afterAutospacing="0"/>
            </w:pPr>
            <w:r>
              <w:t xml:space="preserve">Мощность </w:t>
            </w:r>
            <w:proofErr w:type="spellStart"/>
            <w:r>
              <w:t>дв</w:t>
            </w:r>
            <w:proofErr w:type="spellEnd"/>
            <w:r>
              <w:t>-</w:t>
            </w:r>
            <w:r w:rsidR="00E82024" w:rsidRPr="004D37F1">
              <w:t xml:space="preserve">ля, </w:t>
            </w:r>
            <w:proofErr w:type="spellStart"/>
            <w:r w:rsidR="00E82024" w:rsidRPr="004D37F1">
              <w:t>л.с</w:t>
            </w:r>
            <w:proofErr w:type="spellEnd"/>
            <w:proofErr w:type="gramStart"/>
            <w:r w:rsidR="00E82024" w:rsidRPr="004D37F1">
              <w:t>.-</w:t>
            </w:r>
            <w:proofErr w:type="gramEnd"/>
            <w:r w:rsidR="00E82024" w:rsidRPr="004D37F1">
              <w:t>об/мин</w:t>
            </w:r>
          </w:p>
        </w:tc>
      </w:tr>
      <w:tr w:rsidR="004D37F1" w:rsidTr="008F1534">
        <w:trPr>
          <w:jc w:val="center"/>
        </w:trPr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>ТГ-200</w:t>
            </w:r>
          </w:p>
        </w:tc>
        <w:tc>
          <w:tcPr>
            <w:tcW w:w="0" w:type="auto"/>
            <w:hideMark/>
          </w:tcPr>
          <w:p w:rsidR="00E82024" w:rsidRPr="004D37F1" w:rsidRDefault="004D37F1" w:rsidP="008F1534">
            <w:pPr>
              <w:pStyle w:val="a4"/>
              <w:spacing w:before="0" w:beforeAutospacing="0" w:after="0" w:afterAutospacing="0"/>
            </w:pPr>
            <w:r>
              <w:t>1957-</w:t>
            </w:r>
            <w:r w:rsidR="00E82024" w:rsidRPr="004D37F1">
              <w:t>62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200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240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50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5,5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8-4400</w:t>
            </w:r>
          </w:p>
        </w:tc>
      </w:tr>
      <w:tr w:rsidR="004D37F1" w:rsidTr="008F1534">
        <w:trPr>
          <w:jc w:val="center"/>
        </w:trPr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>ТГА-200</w:t>
            </w:r>
          </w:p>
        </w:tc>
        <w:tc>
          <w:tcPr>
            <w:tcW w:w="0" w:type="auto"/>
            <w:hideMark/>
          </w:tcPr>
          <w:p w:rsidR="00E82024" w:rsidRPr="004D37F1" w:rsidRDefault="004D37F1" w:rsidP="008F1534">
            <w:pPr>
              <w:pStyle w:val="a4"/>
              <w:spacing w:before="0" w:beforeAutospacing="0" w:after="0" w:afterAutospacing="0"/>
            </w:pPr>
            <w:r>
              <w:t>1962-</w:t>
            </w:r>
            <w:r w:rsidR="00E82024" w:rsidRPr="004D37F1">
              <w:t>68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200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245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50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5,5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9-4500</w:t>
            </w:r>
          </w:p>
        </w:tc>
      </w:tr>
      <w:tr w:rsidR="004D37F1" w:rsidTr="008F1534">
        <w:trPr>
          <w:jc w:val="center"/>
        </w:trPr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>ТГМ-200 "Муравей"</w:t>
            </w:r>
          </w:p>
        </w:tc>
        <w:tc>
          <w:tcPr>
            <w:tcW w:w="0" w:type="auto"/>
            <w:hideMark/>
          </w:tcPr>
          <w:p w:rsidR="00E82024" w:rsidRPr="004D37F1" w:rsidRDefault="004D37F1" w:rsidP="008F1534">
            <w:pPr>
              <w:pStyle w:val="a4"/>
              <w:spacing w:before="0" w:beforeAutospacing="0" w:after="0" w:afterAutospacing="0"/>
            </w:pPr>
            <w:r>
              <w:t>1968-</w:t>
            </w:r>
            <w:r w:rsidR="00E82024" w:rsidRPr="004D37F1">
              <w:t>80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250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4D37F1">
              <w:t>н.д</w:t>
            </w:r>
            <w:proofErr w:type="spellEnd"/>
            <w:r w:rsidRPr="004D37F1">
              <w:t>.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60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5,4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10-н.д.</w:t>
            </w:r>
          </w:p>
        </w:tc>
      </w:tr>
      <w:tr w:rsidR="004D37F1" w:rsidTr="008F1534">
        <w:trPr>
          <w:jc w:val="center"/>
        </w:trPr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>ТГА-200-01 "Муравей"</w:t>
            </w:r>
          </w:p>
        </w:tc>
        <w:tc>
          <w:tcPr>
            <w:tcW w:w="0" w:type="auto"/>
            <w:hideMark/>
          </w:tcPr>
          <w:p w:rsidR="00E82024" w:rsidRPr="004D37F1" w:rsidRDefault="004D37F1" w:rsidP="008F1534">
            <w:pPr>
              <w:pStyle w:val="a4"/>
              <w:spacing w:before="0" w:beforeAutospacing="0" w:after="0" w:afterAutospacing="0"/>
            </w:pPr>
            <w:r>
              <w:t>1980-</w:t>
            </w:r>
            <w:r w:rsidR="00E82024" w:rsidRPr="004D37F1">
              <w:t>83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255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240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62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6,2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11,5-н.д.</w:t>
            </w:r>
          </w:p>
        </w:tc>
      </w:tr>
      <w:tr w:rsidR="004D37F1" w:rsidTr="008F1534">
        <w:trPr>
          <w:jc w:val="center"/>
        </w:trPr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>5.403 "Муравей-2"</w:t>
            </w:r>
          </w:p>
        </w:tc>
        <w:tc>
          <w:tcPr>
            <w:tcW w:w="0" w:type="auto"/>
            <w:hideMark/>
          </w:tcPr>
          <w:p w:rsidR="00E82024" w:rsidRPr="004D37F1" w:rsidRDefault="004D37F1" w:rsidP="008F1534">
            <w:pPr>
              <w:pStyle w:val="a4"/>
              <w:spacing w:before="0" w:beforeAutospacing="0" w:after="0" w:afterAutospacing="0"/>
            </w:pPr>
            <w:r>
              <w:t>1983-</w:t>
            </w:r>
            <w:r w:rsidR="00E82024" w:rsidRPr="004D37F1">
              <w:t>86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280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4D37F1">
              <w:t>н.д</w:t>
            </w:r>
            <w:proofErr w:type="spellEnd"/>
            <w:r w:rsidRPr="004D37F1">
              <w:t>.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60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6,2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12,5-н.д.</w:t>
            </w:r>
          </w:p>
        </w:tc>
      </w:tr>
      <w:tr w:rsidR="004D37F1" w:rsidTr="008F1534">
        <w:trPr>
          <w:jc w:val="center"/>
        </w:trPr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>5.403-01 "Муравей-2М"</w:t>
            </w:r>
          </w:p>
        </w:tc>
        <w:tc>
          <w:tcPr>
            <w:tcW w:w="0" w:type="auto"/>
            <w:hideMark/>
          </w:tcPr>
          <w:p w:rsidR="00E82024" w:rsidRPr="004D37F1" w:rsidRDefault="004D37F1" w:rsidP="008F1534">
            <w:pPr>
              <w:pStyle w:val="a4"/>
              <w:spacing w:before="0" w:beforeAutospacing="0" w:after="0" w:afterAutospacing="0"/>
            </w:pPr>
            <w:r>
              <w:t>1986-</w:t>
            </w:r>
            <w:r w:rsidR="00E82024" w:rsidRPr="004D37F1">
              <w:t>89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320</w:t>
            </w:r>
          </w:p>
        </w:tc>
        <w:tc>
          <w:tcPr>
            <w:tcW w:w="0" w:type="auto"/>
            <w:hideMark/>
          </w:tcPr>
          <w:p w:rsidR="00E82024" w:rsidRPr="004D37F1" w:rsidRDefault="007C0DA8" w:rsidP="008F1534">
            <w:pPr>
              <w:pStyle w:val="a4"/>
              <w:spacing w:before="0" w:beforeAutospacing="0" w:after="0" w:afterAutospacing="0"/>
              <w:jc w:val="center"/>
            </w:pPr>
            <w:r>
              <w:t>250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60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6,2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12,5-н.д.</w:t>
            </w:r>
          </w:p>
        </w:tc>
      </w:tr>
      <w:tr w:rsidR="004D37F1" w:rsidTr="008F1534">
        <w:trPr>
          <w:jc w:val="center"/>
        </w:trPr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>5.403-02 "Муравей-2М-01"</w:t>
            </w:r>
          </w:p>
        </w:tc>
        <w:tc>
          <w:tcPr>
            <w:tcW w:w="0" w:type="auto"/>
            <w:hideMark/>
          </w:tcPr>
          <w:p w:rsidR="00E82024" w:rsidRPr="004D37F1" w:rsidRDefault="004D37F1" w:rsidP="008F1534">
            <w:pPr>
              <w:pStyle w:val="a4"/>
              <w:spacing w:before="0" w:beforeAutospacing="0" w:after="0" w:afterAutospacing="0"/>
            </w:pPr>
            <w:r>
              <w:t>1989-</w:t>
            </w:r>
            <w:r w:rsidR="00E82024" w:rsidRPr="004D37F1">
              <w:t>91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360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4D37F1">
              <w:t>н.д</w:t>
            </w:r>
            <w:proofErr w:type="spellEnd"/>
            <w:r w:rsidRPr="004D37F1">
              <w:t>.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60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4D37F1">
              <w:t>н.д</w:t>
            </w:r>
            <w:proofErr w:type="spellEnd"/>
            <w:r w:rsidRPr="004D37F1">
              <w:t>.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12,5-н.д.</w:t>
            </w:r>
          </w:p>
        </w:tc>
      </w:tr>
      <w:tr w:rsidR="004D37F1" w:rsidTr="008F1534">
        <w:trPr>
          <w:jc w:val="center"/>
        </w:trPr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lastRenderedPageBreak/>
              <w:t>5.403-03 "Муравей-2М-02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</w:pPr>
            <w:r w:rsidRPr="004D37F1">
              <w:t>с 1991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410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278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55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4D37F1">
              <w:t>н.д</w:t>
            </w:r>
            <w:proofErr w:type="spellEnd"/>
            <w:r w:rsidRPr="004D37F1">
              <w:t>.</w:t>
            </w:r>
          </w:p>
        </w:tc>
        <w:tc>
          <w:tcPr>
            <w:tcW w:w="0" w:type="auto"/>
            <w:hideMark/>
          </w:tcPr>
          <w:p w:rsidR="00E82024" w:rsidRPr="004D37F1" w:rsidRDefault="00E82024" w:rsidP="008F1534">
            <w:pPr>
              <w:pStyle w:val="a4"/>
              <w:spacing w:before="0" w:beforeAutospacing="0" w:after="0" w:afterAutospacing="0"/>
              <w:jc w:val="center"/>
            </w:pPr>
            <w:r w:rsidRPr="004D37F1">
              <w:t>11-4800</w:t>
            </w:r>
          </w:p>
        </w:tc>
      </w:tr>
    </w:tbl>
    <w:p w:rsidR="00EB56BB" w:rsidRPr="00C71BCF" w:rsidRDefault="00EB56BB" w:rsidP="008F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56BB" w:rsidRPr="00C71BCF" w:rsidSect="00A02152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8E"/>
    <w:rsid w:val="000503BA"/>
    <w:rsid w:val="00054C2B"/>
    <w:rsid w:val="00086846"/>
    <w:rsid w:val="000A6B7F"/>
    <w:rsid w:val="000C3E4C"/>
    <w:rsid w:val="000C43ED"/>
    <w:rsid w:val="000D01B1"/>
    <w:rsid w:val="000E5ABB"/>
    <w:rsid w:val="000E5F41"/>
    <w:rsid w:val="0011089A"/>
    <w:rsid w:val="00134A6A"/>
    <w:rsid w:val="001508EF"/>
    <w:rsid w:val="001516A0"/>
    <w:rsid w:val="00153214"/>
    <w:rsid w:val="00157F2A"/>
    <w:rsid w:val="001829E6"/>
    <w:rsid w:val="001B5DE1"/>
    <w:rsid w:val="001E5E84"/>
    <w:rsid w:val="001F0363"/>
    <w:rsid w:val="001F19BF"/>
    <w:rsid w:val="001F1E5E"/>
    <w:rsid w:val="001F7690"/>
    <w:rsid w:val="00221F31"/>
    <w:rsid w:val="0023639F"/>
    <w:rsid w:val="00243F34"/>
    <w:rsid w:val="002446B1"/>
    <w:rsid w:val="00284DA8"/>
    <w:rsid w:val="002B35F5"/>
    <w:rsid w:val="002C29B9"/>
    <w:rsid w:val="002C691F"/>
    <w:rsid w:val="002C7923"/>
    <w:rsid w:val="002D126A"/>
    <w:rsid w:val="002D22D0"/>
    <w:rsid w:val="002F3BBE"/>
    <w:rsid w:val="003039D3"/>
    <w:rsid w:val="00315D5A"/>
    <w:rsid w:val="00320007"/>
    <w:rsid w:val="00332838"/>
    <w:rsid w:val="00343639"/>
    <w:rsid w:val="00385C00"/>
    <w:rsid w:val="003D0BCA"/>
    <w:rsid w:val="004269E4"/>
    <w:rsid w:val="004448FD"/>
    <w:rsid w:val="0045551B"/>
    <w:rsid w:val="00483D92"/>
    <w:rsid w:val="004D37F1"/>
    <w:rsid w:val="004D6A73"/>
    <w:rsid w:val="0052150E"/>
    <w:rsid w:val="00541DA9"/>
    <w:rsid w:val="00570558"/>
    <w:rsid w:val="005A1E73"/>
    <w:rsid w:val="005C14AA"/>
    <w:rsid w:val="005C7684"/>
    <w:rsid w:val="005D3025"/>
    <w:rsid w:val="0060622F"/>
    <w:rsid w:val="006137FB"/>
    <w:rsid w:val="006205DA"/>
    <w:rsid w:val="00633A3B"/>
    <w:rsid w:val="006652B1"/>
    <w:rsid w:val="00671AEB"/>
    <w:rsid w:val="006801F9"/>
    <w:rsid w:val="00693B93"/>
    <w:rsid w:val="006972D7"/>
    <w:rsid w:val="006A2509"/>
    <w:rsid w:val="006F058C"/>
    <w:rsid w:val="00705A06"/>
    <w:rsid w:val="00721023"/>
    <w:rsid w:val="0075023E"/>
    <w:rsid w:val="00776AE1"/>
    <w:rsid w:val="007777E6"/>
    <w:rsid w:val="0079136C"/>
    <w:rsid w:val="0079788E"/>
    <w:rsid w:val="007C0DA8"/>
    <w:rsid w:val="007C35BE"/>
    <w:rsid w:val="007C63A7"/>
    <w:rsid w:val="007F3503"/>
    <w:rsid w:val="007F6F0C"/>
    <w:rsid w:val="00814512"/>
    <w:rsid w:val="00826957"/>
    <w:rsid w:val="00860BF6"/>
    <w:rsid w:val="0087519C"/>
    <w:rsid w:val="008A050B"/>
    <w:rsid w:val="008E121C"/>
    <w:rsid w:val="008F1534"/>
    <w:rsid w:val="00920CF4"/>
    <w:rsid w:val="0092398A"/>
    <w:rsid w:val="00934A5D"/>
    <w:rsid w:val="00965DB7"/>
    <w:rsid w:val="009935DF"/>
    <w:rsid w:val="009A64A2"/>
    <w:rsid w:val="009A7269"/>
    <w:rsid w:val="009C1AB5"/>
    <w:rsid w:val="009E36E9"/>
    <w:rsid w:val="009F0021"/>
    <w:rsid w:val="00A02152"/>
    <w:rsid w:val="00A53A12"/>
    <w:rsid w:val="00A82FC8"/>
    <w:rsid w:val="00A903F1"/>
    <w:rsid w:val="00AA676E"/>
    <w:rsid w:val="00AC7C47"/>
    <w:rsid w:val="00AE4E36"/>
    <w:rsid w:val="00B13E27"/>
    <w:rsid w:val="00B4066D"/>
    <w:rsid w:val="00B54938"/>
    <w:rsid w:val="00B6758D"/>
    <w:rsid w:val="00B715F9"/>
    <w:rsid w:val="00BB2661"/>
    <w:rsid w:val="00BB6B88"/>
    <w:rsid w:val="00BC743C"/>
    <w:rsid w:val="00C2164E"/>
    <w:rsid w:val="00C26EAC"/>
    <w:rsid w:val="00C47136"/>
    <w:rsid w:val="00C71BCF"/>
    <w:rsid w:val="00C94BDC"/>
    <w:rsid w:val="00CA2ACF"/>
    <w:rsid w:val="00CD07D4"/>
    <w:rsid w:val="00CE35BC"/>
    <w:rsid w:val="00D13AC1"/>
    <w:rsid w:val="00D40EB5"/>
    <w:rsid w:val="00D66C83"/>
    <w:rsid w:val="00D74F57"/>
    <w:rsid w:val="00DA0B4F"/>
    <w:rsid w:val="00DD074A"/>
    <w:rsid w:val="00DF25C5"/>
    <w:rsid w:val="00E10915"/>
    <w:rsid w:val="00E33F1B"/>
    <w:rsid w:val="00E35A31"/>
    <w:rsid w:val="00E7416D"/>
    <w:rsid w:val="00E82024"/>
    <w:rsid w:val="00EA188D"/>
    <w:rsid w:val="00EA4052"/>
    <w:rsid w:val="00EA504F"/>
    <w:rsid w:val="00EB56BB"/>
    <w:rsid w:val="00EB674D"/>
    <w:rsid w:val="00EC6C57"/>
    <w:rsid w:val="00ED2715"/>
    <w:rsid w:val="00ED2794"/>
    <w:rsid w:val="00F0086B"/>
    <w:rsid w:val="00F126F3"/>
    <w:rsid w:val="00F266C6"/>
    <w:rsid w:val="00F35529"/>
    <w:rsid w:val="00F50786"/>
    <w:rsid w:val="00F67EC5"/>
    <w:rsid w:val="00FE482B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5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315D5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820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E82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5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315D5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820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E82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9B42-C320-4E9A-8708-17B0BF0B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64</cp:revision>
  <dcterms:created xsi:type="dcterms:W3CDTF">2019-12-02T15:49:00Z</dcterms:created>
  <dcterms:modified xsi:type="dcterms:W3CDTF">2023-10-21T11:00:00Z</dcterms:modified>
</cp:coreProperties>
</file>