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54" w:rsidRPr="00381654" w:rsidRDefault="00AA28D8" w:rsidP="003816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BD9A41" wp14:editId="7BD38C72">
            <wp:simplePos x="0" y="0"/>
            <wp:positionH relativeFrom="margin">
              <wp:posOffset>130175</wp:posOffset>
            </wp:positionH>
            <wp:positionV relativeFrom="margin">
              <wp:posOffset>752475</wp:posOffset>
            </wp:positionV>
            <wp:extent cx="6152515" cy="326072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4" w:rsidRPr="00381654">
        <w:rPr>
          <w:rFonts w:ascii="Times New Roman" w:hAnsi="Times New Roman" w:cs="Times New Roman"/>
          <w:b/>
          <w:sz w:val="28"/>
          <w:szCs w:val="28"/>
        </w:rPr>
        <w:t xml:space="preserve">03-220 </w:t>
      </w:r>
      <w:r w:rsidR="00392531" w:rsidRPr="00170DAB">
        <w:rPr>
          <w:rFonts w:ascii="Times New Roman" w:hAnsi="Times New Roman" w:cs="Times New Roman"/>
          <w:b/>
          <w:sz w:val="28"/>
          <w:szCs w:val="28"/>
        </w:rPr>
        <w:t xml:space="preserve">Л-1, Легковой </w:t>
      </w:r>
      <w:r w:rsidR="00392531">
        <w:rPr>
          <w:rFonts w:ascii="Times New Roman" w:hAnsi="Times New Roman" w:cs="Times New Roman"/>
          <w:b/>
          <w:sz w:val="28"/>
          <w:szCs w:val="28"/>
        </w:rPr>
        <w:t>или Ленинград 1-</w:t>
      </w:r>
      <w:r w:rsidR="00392531" w:rsidRPr="00170DAB">
        <w:rPr>
          <w:rFonts w:ascii="Times New Roman" w:hAnsi="Times New Roman" w:cs="Times New Roman"/>
          <w:b/>
          <w:sz w:val="28"/>
          <w:szCs w:val="28"/>
        </w:rPr>
        <w:t xml:space="preserve">ый, 4х2 первый в СССР 4-дверный заднеприводный лимузин (седан) класса «люкс», мест 7, сухой вес 2.1 т, 104 </w:t>
      </w:r>
      <w:bookmarkStart w:id="0" w:name="_GoBack"/>
      <w:bookmarkEnd w:id="0"/>
      <w:proofErr w:type="spellStart"/>
      <w:r w:rsidR="00392531" w:rsidRPr="00170DA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92531" w:rsidRPr="00170DAB">
        <w:rPr>
          <w:rFonts w:ascii="Times New Roman" w:hAnsi="Times New Roman" w:cs="Times New Roman"/>
          <w:b/>
          <w:sz w:val="28"/>
          <w:szCs w:val="28"/>
        </w:rPr>
        <w:t xml:space="preserve">, 115 км/час, 6 экз., завод Красный </w:t>
      </w:r>
      <w:proofErr w:type="spellStart"/>
      <w:r w:rsidR="00392531" w:rsidRPr="00170DAB">
        <w:rPr>
          <w:rFonts w:ascii="Times New Roman" w:hAnsi="Times New Roman" w:cs="Times New Roman"/>
          <w:b/>
          <w:sz w:val="28"/>
          <w:szCs w:val="28"/>
        </w:rPr>
        <w:t>Путиловец</w:t>
      </w:r>
      <w:proofErr w:type="spellEnd"/>
      <w:r w:rsidR="00392531" w:rsidRPr="00170DAB">
        <w:rPr>
          <w:rFonts w:ascii="Times New Roman" w:hAnsi="Times New Roman" w:cs="Times New Roman"/>
          <w:b/>
          <w:sz w:val="28"/>
          <w:szCs w:val="28"/>
        </w:rPr>
        <w:t xml:space="preserve"> г. Ленинград</w:t>
      </w:r>
      <w:r w:rsidR="00392531">
        <w:rPr>
          <w:rFonts w:ascii="Times New Roman" w:hAnsi="Times New Roman" w:cs="Times New Roman"/>
          <w:b/>
          <w:sz w:val="28"/>
          <w:szCs w:val="28"/>
        </w:rPr>
        <w:t>,</w:t>
      </w:r>
      <w:r w:rsidR="00392531" w:rsidRPr="00170DAB">
        <w:rPr>
          <w:rFonts w:ascii="Times New Roman" w:hAnsi="Times New Roman" w:cs="Times New Roman"/>
          <w:b/>
          <w:sz w:val="28"/>
          <w:szCs w:val="28"/>
        </w:rPr>
        <w:t xml:space="preserve"> 1933 г.</w:t>
      </w:r>
    </w:p>
    <w:p w:rsidR="00381654" w:rsidRDefault="00381654" w:rsidP="00C841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CDB" w:rsidRPr="00124CDB" w:rsidRDefault="00124CDB" w:rsidP="00C841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CDB">
        <w:rPr>
          <w:rFonts w:ascii="Times New Roman" w:hAnsi="Times New Roman" w:cs="Times New Roman"/>
          <w:b/>
          <w:sz w:val="24"/>
          <w:szCs w:val="24"/>
        </w:rPr>
        <w:t>Из книги «Машина власти», Н. Травников. М.</w:t>
      </w:r>
      <w:r w:rsidR="00381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CDB">
        <w:rPr>
          <w:rFonts w:ascii="Times New Roman" w:hAnsi="Times New Roman" w:cs="Times New Roman"/>
          <w:b/>
          <w:sz w:val="24"/>
          <w:szCs w:val="24"/>
        </w:rPr>
        <w:t>2012.</w:t>
      </w:r>
    </w:p>
    <w:p w:rsidR="000E5ABB" w:rsidRDefault="00C841E5" w:rsidP="00C84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Первая и не слишком удачная попытка освоить производство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 xml:space="preserve">автомобиля высшего класса была предпринята в начале </w:t>
      </w:r>
      <w:r w:rsidR="00DE5E67">
        <w:rPr>
          <w:rFonts w:ascii="Times New Roman" w:hAnsi="Times New Roman" w:cs="Times New Roman"/>
          <w:sz w:val="24"/>
          <w:szCs w:val="24"/>
        </w:rPr>
        <w:t>19</w:t>
      </w:r>
      <w:r w:rsidRPr="00C841E5">
        <w:rPr>
          <w:rFonts w:ascii="Times New Roman" w:hAnsi="Times New Roman" w:cs="Times New Roman"/>
          <w:sz w:val="24"/>
          <w:szCs w:val="24"/>
        </w:rPr>
        <w:t>30-х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 xml:space="preserve">годов на заводе «Красный </w:t>
      </w:r>
      <w:proofErr w:type="spellStart"/>
      <w:r w:rsidRPr="00C841E5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Pr="00C841E5">
        <w:rPr>
          <w:rFonts w:ascii="Times New Roman" w:hAnsi="Times New Roman" w:cs="Times New Roman"/>
          <w:sz w:val="24"/>
          <w:szCs w:val="24"/>
        </w:rPr>
        <w:t>» в Ленинграде. Задачу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 xml:space="preserve">воспроизвести на стапелях </w:t>
      </w:r>
      <w:proofErr w:type="spellStart"/>
      <w:r w:rsidRPr="00C841E5">
        <w:rPr>
          <w:rFonts w:ascii="Times New Roman" w:hAnsi="Times New Roman" w:cs="Times New Roman"/>
          <w:sz w:val="24"/>
          <w:szCs w:val="24"/>
        </w:rPr>
        <w:t>паровозо</w:t>
      </w:r>
      <w:proofErr w:type="spellEnd"/>
      <w:r w:rsidRPr="00C841E5">
        <w:rPr>
          <w:rFonts w:ascii="Times New Roman" w:hAnsi="Times New Roman" w:cs="Times New Roman"/>
          <w:sz w:val="24"/>
          <w:szCs w:val="24"/>
        </w:rPr>
        <w:t>- и тракторостроительного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предприятия ювелирной сложности механизм американского лимузина последней модели можно было считать выполненной лишь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с идеологической точки зрения – трудящимся и правительству были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явлены рукотворные образцы отечественной сборки. С производственно-технической точки зрения затея окончилась полным провалом. К счастью для заводского и отраслевого руководства, «Красный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E5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Pr="00C841E5">
        <w:rPr>
          <w:rFonts w:ascii="Times New Roman" w:hAnsi="Times New Roman" w:cs="Times New Roman"/>
          <w:sz w:val="24"/>
          <w:szCs w:val="24"/>
        </w:rPr>
        <w:t>» понадобился стране для производства куда менее экзотической техники – тракторов и танков; государственный заказ же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на разработку легковых автомобилей высшего класса был передан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в Москву на автозавод имени Сталина, поэтому всю историю удалось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замять. Сделано это было так аккуратно, что достоверных фактов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о построенных в Ленинграде лимузинах почти не сохранилось.</w:t>
      </w:r>
    </w:p>
    <w:p w:rsidR="00C841E5" w:rsidRPr="00C841E5" w:rsidRDefault="00C841E5" w:rsidP="00C84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СЛОВО И ДЕЛО</w:t>
      </w:r>
    </w:p>
    <w:p w:rsidR="00C841E5" w:rsidRDefault="00DE5E67" w:rsidP="00C84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1E5" w:rsidRPr="00C841E5">
        <w:rPr>
          <w:rFonts w:ascii="Times New Roman" w:hAnsi="Times New Roman" w:cs="Times New Roman"/>
          <w:sz w:val="24"/>
          <w:szCs w:val="24"/>
        </w:rPr>
        <w:t xml:space="preserve">Узкой специализации к началу 30-х «Красный </w:t>
      </w:r>
      <w:proofErr w:type="spellStart"/>
      <w:r w:rsidR="00C841E5" w:rsidRPr="00C841E5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="00C841E5" w:rsidRPr="00C841E5">
        <w:rPr>
          <w:rFonts w:ascii="Times New Roman" w:hAnsi="Times New Roman" w:cs="Times New Roman"/>
          <w:sz w:val="24"/>
          <w:szCs w:val="24"/>
        </w:rPr>
        <w:t>» не имел.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1E5" w:rsidRPr="00C841E5">
        <w:rPr>
          <w:rFonts w:ascii="Times New Roman" w:hAnsi="Times New Roman" w:cs="Times New Roman"/>
          <w:sz w:val="24"/>
          <w:szCs w:val="24"/>
        </w:rPr>
        <w:t>машиностроительное предприятие обладало столь мощной и разноплановой производственной базой, что, казалось, было способно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1E5" w:rsidRPr="00C841E5">
        <w:rPr>
          <w:rFonts w:ascii="Times New Roman" w:hAnsi="Times New Roman" w:cs="Times New Roman"/>
          <w:sz w:val="24"/>
          <w:szCs w:val="24"/>
        </w:rPr>
        <w:t>выпускать любые изделия из любого металла. До революции завод,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1E5" w:rsidRPr="00C841E5">
        <w:rPr>
          <w:rFonts w:ascii="Times New Roman" w:hAnsi="Times New Roman" w:cs="Times New Roman"/>
          <w:sz w:val="24"/>
          <w:szCs w:val="24"/>
        </w:rPr>
        <w:t>называвшийся тогда Путиловским, производил артиллерийские снаряды, железнодорожные рельсы, вагоны, корабельные башенные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1E5" w:rsidRPr="00C841E5">
        <w:rPr>
          <w:rFonts w:ascii="Times New Roman" w:hAnsi="Times New Roman" w:cs="Times New Roman"/>
          <w:sz w:val="24"/>
          <w:szCs w:val="24"/>
        </w:rPr>
        <w:t xml:space="preserve">орудия, паровозы и броневики. В 1922 г. предприятие было национализировано, переименовано </w:t>
      </w:r>
      <w:proofErr w:type="gramStart"/>
      <w:r w:rsidR="00C841E5" w:rsidRPr="00C841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41E5" w:rsidRPr="00C841E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841E5" w:rsidRPr="00C841E5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="00C841E5" w:rsidRPr="00C84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1E5" w:rsidRPr="00C841E5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="00C841E5" w:rsidRPr="00C841E5">
        <w:rPr>
          <w:rFonts w:ascii="Times New Roman" w:hAnsi="Times New Roman" w:cs="Times New Roman"/>
          <w:sz w:val="24"/>
          <w:szCs w:val="24"/>
        </w:rPr>
        <w:t>» и востребовано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1E5" w:rsidRPr="00C841E5">
        <w:rPr>
          <w:rFonts w:ascii="Times New Roman" w:hAnsi="Times New Roman" w:cs="Times New Roman"/>
          <w:sz w:val="24"/>
          <w:szCs w:val="24"/>
        </w:rPr>
        <w:t>в качестве изготовителя тракторов «</w:t>
      </w:r>
      <w:proofErr w:type="spellStart"/>
      <w:r w:rsidR="00C841E5" w:rsidRPr="00C841E5">
        <w:rPr>
          <w:rFonts w:ascii="Times New Roman" w:hAnsi="Times New Roman" w:cs="Times New Roman"/>
          <w:sz w:val="24"/>
          <w:szCs w:val="24"/>
        </w:rPr>
        <w:t>Фордзон</w:t>
      </w:r>
      <w:proofErr w:type="spellEnd"/>
      <w:r w:rsidR="00C841E5" w:rsidRPr="00C841E5">
        <w:rPr>
          <w:rFonts w:ascii="Times New Roman" w:hAnsi="Times New Roman" w:cs="Times New Roman"/>
          <w:sz w:val="24"/>
          <w:szCs w:val="24"/>
        </w:rPr>
        <w:t>». К 1932 г. 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1E5" w:rsidRPr="00C841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41E5" w:rsidRPr="00C841E5">
        <w:rPr>
          <w:rFonts w:ascii="Times New Roman" w:hAnsi="Times New Roman" w:cs="Times New Roman"/>
          <w:sz w:val="24"/>
          <w:szCs w:val="24"/>
        </w:rPr>
        <w:t>Фордзон-Путиловца</w:t>
      </w:r>
      <w:proofErr w:type="spellEnd"/>
      <w:r w:rsidR="00C841E5" w:rsidRPr="00C841E5">
        <w:rPr>
          <w:rFonts w:ascii="Times New Roman" w:hAnsi="Times New Roman" w:cs="Times New Roman"/>
          <w:sz w:val="24"/>
          <w:szCs w:val="24"/>
        </w:rPr>
        <w:t>» безнадёжно устарела, и народный комиссариат</w:t>
      </w:r>
      <w:r w:rsidR="009E4F8D">
        <w:rPr>
          <w:rFonts w:ascii="Times New Roman" w:hAnsi="Times New Roman" w:cs="Times New Roman"/>
          <w:sz w:val="24"/>
          <w:szCs w:val="24"/>
        </w:rPr>
        <w:t xml:space="preserve"> </w:t>
      </w:r>
      <w:r w:rsidR="00C841E5" w:rsidRPr="00C841E5">
        <w:rPr>
          <w:rFonts w:ascii="Times New Roman" w:hAnsi="Times New Roman" w:cs="Times New Roman"/>
          <w:sz w:val="24"/>
          <w:szCs w:val="24"/>
        </w:rPr>
        <w:t>тяжёлой промышленности принял решение прекратить выпуск трактора. Пока производство сворачивали, группа специалистов завода</w:t>
      </w:r>
      <w:r w:rsidR="009E4F8D">
        <w:rPr>
          <w:rFonts w:ascii="Times New Roman" w:hAnsi="Times New Roman" w:cs="Times New Roman"/>
          <w:sz w:val="24"/>
          <w:szCs w:val="24"/>
        </w:rPr>
        <w:t xml:space="preserve"> </w:t>
      </w:r>
      <w:r w:rsidR="00C841E5" w:rsidRPr="00C841E5">
        <w:rPr>
          <w:rFonts w:ascii="Times New Roman" w:hAnsi="Times New Roman" w:cs="Times New Roman"/>
          <w:sz w:val="24"/>
          <w:szCs w:val="24"/>
        </w:rPr>
        <w:t>во главе с техническим директором М.Л. Тер-</w:t>
      </w:r>
      <w:proofErr w:type="spellStart"/>
      <w:r w:rsidR="00C841E5" w:rsidRPr="00C841E5">
        <w:rPr>
          <w:rFonts w:ascii="Times New Roman" w:hAnsi="Times New Roman" w:cs="Times New Roman"/>
          <w:sz w:val="24"/>
          <w:szCs w:val="24"/>
        </w:rPr>
        <w:t>Асатуровым</w:t>
      </w:r>
      <w:proofErr w:type="spellEnd"/>
      <w:r w:rsidR="00C841E5" w:rsidRPr="00C841E5">
        <w:rPr>
          <w:rFonts w:ascii="Times New Roman" w:hAnsi="Times New Roman" w:cs="Times New Roman"/>
          <w:sz w:val="24"/>
          <w:szCs w:val="24"/>
        </w:rPr>
        <w:t xml:space="preserve"> выступила</w:t>
      </w:r>
      <w:r w:rsidR="009E4F8D">
        <w:rPr>
          <w:rFonts w:ascii="Times New Roman" w:hAnsi="Times New Roman" w:cs="Times New Roman"/>
          <w:sz w:val="24"/>
          <w:szCs w:val="24"/>
        </w:rPr>
        <w:t xml:space="preserve"> </w:t>
      </w:r>
      <w:r w:rsidR="00C841E5" w:rsidRPr="00C841E5">
        <w:rPr>
          <w:rFonts w:ascii="Times New Roman" w:hAnsi="Times New Roman" w:cs="Times New Roman"/>
          <w:sz w:val="24"/>
          <w:szCs w:val="24"/>
        </w:rPr>
        <w:t>с почином использовать</w:t>
      </w:r>
      <w:r w:rsidR="009E4F8D">
        <w:rPr>
          <w:rFonts w:ascii="Times New Roman" w:hAnsi="Times New Roman" w:cs="Times New Roman"/>
          <w:sz w:val="24"/>
          <w:szCs w:val="24"/>
        </w:rPr>
        <w:t xml:space="preserve"> </w:t>
      </w:r>
      <w:r w:rsidR="00C841E5" w:rsidRPr="00C841E5">
        <w:rPr>
          <w:rFonts w:ascii="Times New Roman" w:hAnsi="Times New Roman" w:cs="Times New Roman"/>
          <w:sz w:val="24"/>
          <w:szCs w:val="24"/>
        </w:rPr>
        <w:t>освободившиеся производственные резервы</w:t>
      </w:r>
      <w:r w:rsidR="009E4F8D">
        <w:rPr>
          <w:rFonts w:ascii="Times New Roman" w:hAnsi="Times New Roman" w:cs="Times New Roman"/>
          <w:sz w:val="24"/>
          <w:szCs w:val="24"/>
        </w:rPr>
        <w:t xml:space="preserve"> </w:t>
      </w:r>
      <w:r w:rsidR="00C841E5" w:rsidRPr="00C841E5">
        <w:rPr>
          <w:rFonts w:ascii="Times New Roman" w:hAnsi="Times New Roman" w:cs="Times New Roman"/>
          <w:sz w:val="24"/>
          <w:szCs w:val="24"/>
        </w:rPr>
        <w:t>для выпуска «мощных легковых автомобилей».</w:t>
      </w:r>
    </w:p>
    <w:p w:rsidR="00C841E5" w:rsidRPr="00C841E5" w:rsidRDefault="00C841E5" w:rsidP="00C84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С этого благого порыва история и началась.</w:t>
      </w:r>
      <w:r w:rsidR="009E4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1E5" w:rsidRPr="00C841E5" w:rsidRDefault="00C841E5" w:rsidP="00C84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1E5">
        <w:rPr>
          <w:rFonts w:ascii="Times New Roman" w:hAnsi="Times New Roman" w:cs="Times New Roman"/>
          <w:sz w:val="24"/>
          <w:szCs w:val="24"/>
        </w:rPr>
        <w:t>Заявляя о готовности освоить выпуск автомобиля высшего класса,</w:t>
      </w:r>
      <w:r w:rsidR="009E4F8D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заводчане исходили не из реальной потребности страны в такой технике, а лишь из ошибочных представлений о собственных возможностях. В разгар индустриализации всякое новое изделие, освоенное</w:t>
      </w:r>
    </w:p>
    <w:p w:rsidR="00BB2D2F" w:rsidRPr="00BB2D2F" w:rsidRDefault="00C841E5" w:rsidP="00BB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1E5">
        <w:rPr>
          <w:rFonts w:ascii="Times New Roman" w:hAnsi="Times New Roman" w:cs="Times New Roman"/>
          <w:sz w:val="24"/>
          <w:szCs w:val="24"/>
        </w:rPr>
        <w:lastRenderedPageBreak/>
        <w:t>отечественной промышленностью, имело двоякое значение: прикладное, то есть связанное с решением конкретных народно-хозяйственных</w:t>
      </w:r>
      <w:r w:rsidR="009E4F8D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задач или удовлетворения неких потребностей граждан, и идеологическое, вызванное необходимостью продемонстрировать всему миру</w:t>
      </w:r>
      <w:r w:rsidR="009E4F8D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индустриальный потенциал государства. Возможность сделать что-то</w:t>
      </w:r>
      <w:r w:rsidR="009E4F8D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на уровне мировых стандартов казалась достаточным основанием для</w:t>
      </w:r>
      <w:r w:rsidR="009E4F8D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того, чтобы делать это. Очевидно, инициативная группа сотрудников</w:t>
      </w:r>
      <w:r w:rsidR="00812BF1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 xml:space="preserve">«Красного </w:t>
      </w:r>
      <w:proofErr w:type="spellStart"/>
      <w:r w:rsidRPr="00C841E5">
        <w:rPr>
          <w:rFonts w:ascii="Times New Roman" w:hAnsi="Times New Roman" w:cs="Times New Roman"/>
          <w:sz w:val="24"/>
          <w:szCs w:val="24"/>
        </w:rPr>
        <w:t>Путиловца</w:t>
      </w:r>
      <w:proofErr w:type="spellEnd"/>
      <w:r w:rsidRPr="00C841E5">
        <w:rPr>
          <w:rFonts w:ascii="Times New Roman" w:hAnsi="Times New Roman" w:cs="Times New Roman"/>
          <w:sz w:val="24"/>
          <w:szCs w:val="24"/>
        </w:rPr>
        <w:t xml:space="preserve">» руководствовалась именно этими соображениями. </w:t>
      </w:r>
      <w:proofErr w:type="gramStart"/>
      <w:r w:rsidRPr="00C841E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841E5">
        <w:rPr>
          <w:rFonts w:ascii="Times New Roman" w:hAnsi="Times New Roman" w:cs="Times New Roman"/>
          <w:sz w:val="24"/>
          <w:szCs w:val="24"/>
        </w:rPr>
        <w:t xml:space="preserve"> 1932 г. не знать о том, что в Нижнем Новгороде вот-вот</w:t>
      </w:r>
      <w:r w:rsidR="00812BF1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>начнется</w:t>
      </w:r>
      <w:r w:rsidR="00812BF1">
        <w:rPr>
          <w:rFonts w:ascii="Times New Roman" w:hAnsi="Times New Roman" w:cs="Times New Roman"/>
          <w:sz w:val="24"/>
          <w:szCs w:val="24"/>
        </w:rPr>
        <w:t xml:space="preserve"> </w:t>
      </w:r>
      <w:r w:rsidRPr="00C841E5">
        <w:rPr>
          <w:rFonts w:ascii="Times New Roman" w:hAnsi="Times New Roman" w:cs="Times New Roman"/>
          <w:sz w:val="24"/>
          <w:szCs w:val="24"/>
        </w:rPr>
        <w:t xml:space="preserve">массовый выпуск легковых автомобилей среднего класса </w:t>
      </w:r>
      <w:proofErr w:type="spellStart"/>
      <w:r w:rsidRPr="00C841E5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C841E5">
        <w:rPr>
          <w:rFonts w:ascii="Times New Roman" w:hAnsi="Times New Roman" w:cs="Times New Roman"/>
          <w:sz w:val="24"/>
          <w:szCs w:val="24"/>
        </w:rPr>
        <w:t>-A, ленинградцы не мог</w:t>
      </w:r>
      <w:r w:rsidR="00812BF1">
        <w:rPr>
          <w:rFonts w:ascii="Times New Roman" w:hAnsi="Times New Roman" w:cs="Times New Roman"/>
          <w:sz w:val="24"/>
          <w:szCs w:val="24"/>
        </w:rPr>
        <w:t>ли</w:t>
      </w:r>
      <w:r w:rsidR="00BB2D2F" w:rsidRPr="00BB2D2F">
        <w:rPr>
          <w:rFonts w:ascii="Times New Roman" w:hAnsi="Times New Roman" w:cs="Times New Roman"/>
          <w:sz w:val="24"/>
          <w:szCs w:val="24"/>
        </w:rPr>
        <w:t>, Красная Армия</w:t>
      </w:r>
      <w:r w:rsidR="00812BF1"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в лимузинах не нуждалась, а партийные и государственные чиновники</w:t>
      </w:r>
    </w:p>
    <w:p w:rsidR="00BB2D2F" w:rsidRPr="00BB2D2F" w:rsidRDefault="00BB2D2F" w:rsidP="00BB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D2F">
        <w:rPr>
          <w:rFonts w:ascii="Times New Roman" w:hAnsi="Times New Roman" w:cs="Times New Roman"/>
          <w:sz w:val="24"/>
          <w:szCs w:val="24"/>
        </w:rPr>
        <w:t>высокого ранга вполне обходились импортными машинами.</w:t>
      </w:r>
      <w:r w:rsidR="00812BF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 xml:space="preserve">Однако озвученное заводчанами заявление вознеслось </w:t>
      </w:r>
      <w:proofErr w:type="gramStart"/>
      <w:r w:rsidRPr="00BB2D2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812BF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уровни, где принимаются решения, было там замечено, одобрено</w:t>
      </w:r>
    </w:p>
    <w:p w:rsidR="00BB2D2F" w:rsidRPr="00BB2D2F" w:rsidRDefault="00BB2D2F" w:rsidP="00BB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D2F">
        <w:rPr>
          <w:rFonts w:ascii="Times New Roman" w:hAnsi="Times New Roman" w:cs="Times New Roman"/>
          <w:sz w:val="24"/>
          <w:szCs w:val="24"/>
        </w:rPr>
        <w:t>и с административной эстафетой отправлено в обратный путь.</w:t>
      </w:r>
      <w:r w:rsidR="00812BF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 xml:space="preserve">На «Красный </w:t>
      </w:r>
      <w:proofErr w:type="spellStart"/>
      <w:r w:rsidRPr="00BB2D2F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Pr="00BB2D2F">
        <w:rPr>
          <w:rFonts w:ascii="Times New Roman" w:hAnsi="Times New Roman" w:cs="Times New Roman"/>
          <w:sz w:val="24"/>
          <w:szCs w:val="24"/>
        </w:rPr>
        <w:t>» инициатива вернулась в виде приказа, подписанного управляющим Всесоюзного автотракторного объединения</w:t>
      </w:r>
      <w:r w:rsidR="00812BF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(ВАТО</w:t>
      </w:r>
      <w:proofErr w:type="gramStart"/>
      <w:r w:rsidRPr="00BB2D2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B2D2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B2D2F">
        <w:rPr>
          <w:rFonts w:ascii="Times New Roman" w:hAnsi="Times New Roman" w:cs="Times New Roman"/>
          <w:sz w:val="24"/>
          <w:szCs w:val="24"/>
        </w:rPr>
        <w:t>ьяконовым</w:t>
      </w:r>
      <w:proofErr w:type="spellEnd"/>
      <w:r w:rsidRPr="00BB2D2F">
        <w:rPr>
          <w:rFonts w:ascii="Times New Roman" w:hAnsi="Times New Roman" w:cs="Times New Roman"/>
          <w:sz w:val="24"/>
          <w:szCs w:val="24"/>
        </w:rPr>
        <w:t xml:space="preserve"> 20 июня 1932 года, – подготовить к производству</w:t>
      </w:r>
      <w:r w:rsidR="00812BF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автомобиль представительского класса.</w:t>
      </w:r>
      <w:r w:rsidR="00812BF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Следует подчеркнуть три</w:t>
      </w:r>
      <w:r w:rsidR="00812BF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обстоятельства.</w:t>
      </w:r>
    </w:p>
    <w:p w:rsidR="00BB2D2F" w:rsidRPr="00BB2D2F" w:rsidRDefault="00812BF1" w:rsidP="00BB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Во-первых, заказчиком выступал отнюдь не кремлёвский Гараж</w:t>
      </w:r>
      <w:r w:rsidR="006249B9"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особого назначения, как это практиковалось впоследствии, а возглавляемый Серго Орджоникидзе народный комиссариат тяжёлой промышленности, которому в те годы подчинялся автопром. Это значит,</w:t>
      </w:r>
      <w:r w:rsidR="006249B9"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что речь шла не об обеспечении немногочисленной государственной</w:t>
      </w:r>
      <w:r w:rsidR="00BB2D2F"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элиты</w:t>
      </w:r>
      <w:r w:rsidR="006249B9"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статусными автомобилями, а именно об очередном</w:t>
      </w:r>
      <w:r w:rsidR="006249B9"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громком</w:t>
      </w:r>
      <w:r w:rsidR="006249B9"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промышленном</w:t>
      </w:r>
      <w:r w:rsidR="006249B9"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подвиге. Об этом</w:t>
      </w:r>
      <w:r w:rsidR="006249B9"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же свидетельствуют и озвученные вскоре</w:t>
      </w:r>
      <w:r w:rsidR="006249B9"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 xml:space="preserve">цифры: к концу второй пятилетки «Красный </w:t>
      </w:r>
      <w:proofErr w:type="spellStart"/>
      <w:r w:rsidR="00BB2D2F" w:rsidRPr="00BB2D2F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="00BB2D2F" w:rsidRPr="00BB2D2F">
        <w:rPr>
          <w:rFonts w:ascii="Times New Roman" w:hAnsi="Times New Roman" w:cs="Times New Roman"/>
          <w:sz w:val="24"/>
          <w:szCs w:val="24"/>
        </w:rPr>
        <w:t>» должен был</w:t>
      </w:r>
    </w:p>
    <w:p w:rsidR="00BB2D2F" w:rsidRPr="00BB2D2F" w:rsidRDefault="00BB2D2F" w:rsidP="00BB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D2F">
        <w:rPr>
          <w:rFonts w:ascii="Times New Roman" w:hAnsi="Times New Roman" w:cs="Times New Roman"/>
          <w:sz w:val="24"/>
          <w:szCs w:val="24"/>
        </w:rPr>
        <w:t>производить 20 тысяч (!) лимузинов в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Цифра настолько впечатляла,</w:t>
      </w:r>
      <w:r w:rsidR="006249B9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что вопрос «А зачем стране так много автомобилей высшего класса?»</w:t>
      </w:r>
      <w:r w:rsidR="006249B9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казался неуместным.</w:t>
      </w:r>
    </w:p>
    <w:p w:rsidR="00BB2D2F" w:rsidRPr="00BB2D2F" w:rsidRDefault="006249B9" w:rsidP="00BB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Во-вторых, к счастью для всех, заказчики трезво оценили возможности ленинградских конструкторов, и задание «освоить производство» не подразумевало проектирование с нуля новой машины. Речь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априори шла о воспроизведении автомобиля иностранного производства.</w:t>
      </w:r>
    </w:p>
    <w:p w:rsidR="00C841E5" w:rsidRDefault="006249B9" w:rsidP="00BB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И, наконец, в-третьих, на этом этапе конкретный иностранный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прототип для копирования, видимо, назван не был. Скорее всего,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2F" w:rsidRPr="00BB2D2F">
        <w:rPr>
          <w:rFonts w:ascii="Times New Roman" w:hAnsi="Times New Roman" w:cs="Times New Roman"/>
          <w:sz w:val="24"/>
          <w:szCs w:val="24"/>
        </w:rPr>
        <w:t>ответственность за его выбор возлагалась на плечи заводских специалистов.</w:t>
      </w:r>
    </w:p>
    <w:p w:rsidR="00BB2D2F" w:rsidRDefault="00BB2D2F" w:rsidP="00BB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Сегодня трудно сказать, кто именно и чем руководствовался, выбрав</w:t>
      </w:r>
      <w:r w:rsidR="006249B9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 xml:space="preserve">в качестве прототипа американский </w:t>
      </w:r>
      <w:proofErr w:type="spellStart"/>
      <w:r w:rsidRPr="00BB2D2F">
        <w:rPr>
          <w:rFonts w:ascii="Times New Roman" w:hAnsi="Times New Roman" w:cs="Times New Roman"/>
          <w:sz w:val="24"/>
          <w:szCs w:val="24"/>
        </w:rPr>
        <w:t>Buick</w:t>
      </w:r>
      <w:proofErr w:type="spellEnd"/>
      <w:r w:rsidRPr="00BB2D2F">
        <w:rPr>
          <w:rFonts w:ascii="Times New Roman" w:hAnsi="Times New Roman" w:cs="Times New Roman"/>
          <w:sz w:val="24"/>
          <w:szCs w:val="24"/>
        </w:rPr>
        <w:t xml:space="preserve"> модели «32-90» 1932-го</w:t>
      </w:r>
      <w:r w:rsidR="006249B9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модельного года в исполнении «шестиоконный седан». Может быть, это</w:t>
      </w:r>
      <w:r w:rsidR="006249B9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решение объясняется относительной доступностью пригодного для препарирования, изучения и последующего воспроизводства экземпляра: по</w:t>
      </w:r>
      <w:r w:rsidR="006249B9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некоторым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данным, именно на такой машине ездил не то Тер-</w:t>
      </w:r>
      <w:proofErr w:type="spellStart"/>
      <w:r w:rsidRPr="00BB2D2F">
        <w:rPr>
          <w:rFonts w:ascii="Times New Roman" w:hAnsi="Times New Roman" w:cs="Times New Roman"/>
          <w:sz w:val="24"/>
          <w:szCs w:val="24"/>
        </w:rPr>
        <w:t>Асатуров</w:t>
      </w:r>
      <w:proofErr w:type="spellEnd"/>
      <w:r w:rsidRPr="00BB2D2F">
        <w:rPr>
          <w:rFonts w:ascii="Times New Roman" w:hAnsi="Times New Roman" w:cs="Times New Roman"/>
          <w:sz w:val="24"/>
          <w:szCs w:val="24"/>
        </w:rPr>
        <w:t>,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не то сам первый секретарь Ленинградского обкома и горкома партии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Сергей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Киров.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В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этом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случае роковым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оказалось отсутствие представления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о сложности конструкции этой машины. Но не исключено и обратное: ленинградцы решили сразу «замахнуться» по максимуму, дав волю своим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патриотическим и инженерным амбициям. Так или иначе, менее подходящий автомобиль для копирования в условиях освоения производства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 xml:space="preserve">нового профиля и дефицита технологий найти было трудно – </w:t>
      </w:r>
      <w:proofErr w:type="spellStart"/>
      <w:r w:rsidRPr="00BB2D2F">
        <w:rPr>
          <w:rFonts w:ascii="Times New Roman" w:hAnsi="Times New Roman" w:cs="Times New Roman"/>
          <w:sz w:val="24"/>
          <w:szCs w:val="24"/>
        </w:rPr>
        <w:t>Buick</w:t>
      </w:r>
      <w:proofErr w:type="spellEnd"/>
      <w:r w:rsidRPr="00BB2D2F">
        <w:rPr>
          <w:rFonts w:ascii="Times New Roman" w:hAnsi="Times New Roman" w:cs="Times New Roman"/>
          <w:sz w:val="24"/>
          <w:szCs w:val="24"/>
        </w:rPr>
        <w:t xml:space="preserve"> 32-90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являл собой сверхсложную конструкцию, насыщенную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передовыми даже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Pr="00BB2D2F">
        <w:rPr>
          <w:rFonts w:ascii="Times New Roman" w:hAnsi="Times New Roman" w:cs="Times New Roman"/>
          <w:sz w:val="24"/>
          <w:szCs w:val="24"/>
        </w:rPr>
        <w:t>по американским меркам техническими решениями.</w:t>
      </w:r>
    </w:p>
    <w:p w:rsidR="00E64D6C" w:rsidRPr="00E64D6C" w:rsidRDefault="00BB2D2F" w:rsidP="00E64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>Выбранная для калькирования модель «Бьюика» по своим «антропометрическим»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>параметрам несколько уступала в классности «кадиллакам» или «паккардам», но на целое поколение превосходила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 xml:space="preserve">аналоги в </w:t>
      </w:r>
      <w:proofErr w:type="spellStart"/>
      <w:r w:rsidR="00E64D6C" w:rsidRPr="00E64D6C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="00E64D6C" w:rsidRPr="00E64D6C">
        <w:rPr>
          <w:rFonts w:ascii="Times New Roman" w:hAnsi="Times New Roman" w:cs="Times New Roman"/>
          <w:sz w:val="24"/>
          <w:szCs w:val="24"/>
        </w:rPr>
        <w:t>. К традиционным элементам архитектуры относилась рамная конструкция шасси, зависимая подвеска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>всех колес на полуэллипт</w:t>
      </w:r>
      <w:r w:rsidR="00193AE1">
        <w:rPr>
          <w:rFonts w:ascii="Times New Roman" w:hAnsi="Times New Roman" w:cs="Times New Roman"/>
          <w:sz w:val="24"/>
          <w:szCs w:val="24"/>
        </w:rPr>
        <w:t>ических рессорах и рядный 8-</w:t>
      </w:r>
      <w:r w:rsidR="00E64D6C" w:rsidRPr="00E64D6C">
        <w:rPr>
          <w:rFonts w:ascii="Times New Roman" w:hAnsi="Times New Roman" w:cs="Times New Roman"/>
          <w:sz w:val="24"/>
          <w:szCs w:val="24"/>
        </w:rPr>
        <w:t>цилиндровый двигатель с чугунным блоком.</w:t>
      </w:r>
      <w:r w:rsidR="00193AE1"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 xml:space="preserve">Его механизм газораспределения с подвесными клапанами, нижним </w:t>
      </w:r>
      <w:proofErr w:type="spellStart"/>
      <w:r w:rsidR="00E64D6C" w:rsidRPr="00E64D6C">
        <w:rPr>
          <w:rFonts w:ascii="Times New Roman" w:hAnsi="Times New Roman" w:cs="Times New Roman"/>
          <w:sz w:val="24"/>
          <w:szCs w:val="24"/>
        </w:rPr>
        <w:t>распредвалом</w:t>
      </w:r>
      <w:proofErr w:type="spellEnd"/>
      <w:r w:rsidR="00E64D6C" w:rsidRPr="00E64D6C">
        <w:rPr>
          <w:rFonts w:ascii="Times New Roman" w:hAnsi="Times New Roman" w:cs="Times New Roman"/>
          <w:sz w:val="24"/>
          <w:szCs w:val="24"/>
        </w:rPr>
        <w:t xml:space="preserve"> и толкающими штангами, хотя и был для тех лет</w:t>
      </w:r>
      <w:r w:rsidR="00353C06"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>прогрессивным, но культурного шока у наших конструкторов не вызывал – аналогичная система применялась в моторе НАМИ-1. Впервые в отечественной практике предстояло освоить иные технические</w:t>
      </w:r>
      <w:r w:rsidR="00353C06"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 xml:space="preserve">ухищрения: гасители крутильных колебаний и противовесы </w:t>
      </w:r>
      <w:proofErr w:type="gramStart"/>
      <w:r w:rsidR="00E64D6C" w:rsidRPr="00E64D6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64D6C" w:rsidRPr="00E64D6C" w:rsidRDefault="00E64D6C" w:rsidP="00E64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D6C">
        <w:rPr>
          <w:rFonts w:ascii="Times New Roman" w:hAnsi="Times New Roman" w:cs="Times New Roman"/>
          <w:sz w:val="24"/>
          <w:szCs w:val="24"/>
        </w:rPr>
        <w:t xml:space="preserve">«щеках» </w:t>
      </w:r>
      <w:proofErr w:type="spellStart"/>
      <w:r w:rsidRPr="00E64D6C">
        <w:rPr>
          <w:rFonts w:ascii="Times New Roman" w:hAnsi="Times New Roman" w:cs="Times New Roman"/>
          <w:sz w:val="24"/>
          <w:szCs w:val="24"/>
        </w:rPr>
        <w:t>пятиопорного</w:t>
      </w:r>
      <w:proofErr w:type="spellEnd"/>
      <w:r w:rsidRPr="00E6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6C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E64D6C">
        <w:rPr>
          <w:rFonts w:ascii="Times New Roman" w:hAnsi="Times New Roman" w:cs="Times New Roman"/>
          <w:sz w:val="24"/>
          <w:szCs w:val="24"/>
        </w:rPr>
        <w:t>; отполированные сферические</w:t>
      </w:r>
      <w:r w:rsidR="00353C0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камеры сгорания головки блока; картер шестерён газораспределительного механизма, для снижения шума изготовленный в виде пустотелой отливки с двойными стенками; бесшумную текстолитовую</w:t>
      </w:r>
      <w:r w:rsidR="00353C0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 xml:space="preserve">шестерню </w:t>
      </w:r>
      <w:r w:rsidRPr="00E64D6C">
        <w:rPr>
          <w:rFonts w:ascii="Times New Roman" w:hAnsi="Times New Roman" w:cs="Times New Roman"/>
          <w:sz w:val="24"/>
          <w:szCs w:val="24"/>
        </w:rPr>
        <w:lastRenderedPageBreak/>
        <w:t>привода кулачкового вала и венчающие приводные</w:t>
      </w:r>
      <w:r w:rsidR="00353C0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 xml:space="preserve">штанги роликовые толкатели клапанов. </w:t>
      </w:r>
      <w:proofErr w:type="gramStart"/>
      <w:r w:rsidRPr="00E64D6C">
        <w:rPr>
          <w:rFonts w:ascii="Times New Roman" w:hAnsi="Times New Roman" w:cs="Times New Roman"/>
          <w:sz w:val="24"/>
          <w:szCs w:val="24"/>
        </w:rPr>
        <w:t>Картину дополняли сложные</w:t>
      </w:r>
      <w:r w:rsidR="00353C0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сдвоенные карбюраторы с подогревом топливной смеси и автоматической регулировкой воздушной заслонки посредством термостатной пружины, диафрагменный бензиновый насос, редкие для тех лет</w:t>
      </w:r>
      <w:r w:rsidR="00353C0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воздушный и масляный фильтры, масляный радиатор системы смазки,</w:t>
      </w:r>
      <w:r w:rsidR="00353C0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автоматический центробежный регулятор опережения зажигания</w:t>
      </w:r>
      <w:r w:rsidR="00353C0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и термостат системы охлаждения, связанный с механизмом управления жалюзи радиатора.</w:t>
      </w:r>
      <w:proofErr w:type="gramEnd"/>
    </w:p>
    <w:p w:rsidR="00E64D6C" w:rsidRPr="00E64D6C" w:rsidRDefault="00353C06" w:rsidP="00E64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 xml:space="preserve">Все это позволяло двигателю объёмом 5651 см3 развивать мощность в 104 </w:t>
      </w:r>
      <w:proofErr w:type="spellStart"/>
      <w:r w:rsidR="00E64D6C" w:rsidRPr="00E64D6C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E64D6C" w:rsidRPr="00E64D6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E64D6C" w:rsidRPr="00E64D6C">
        <w:rPr>
          <w:rFonts w:ascii="Times New Roman" w:hAnsi="Times New Roman" w:cs="Times New Roman"/>
          <w:sz w:val="24"/>
          <w:szCs w:val="24"/>
        </w:rPr>
        <w:t>. и при этом работать практически бесшумно.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>эксплуатации в наших условиях этот мотор обладал одним несомненным достоинством: умеренная степень сжатия – 4,4 – позволяла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>использовать для него низкооктановые сорта топлива. Все остальные достижения американской инженерной мысли обещали обернуться нешуточной головной болью для отечественных технологов и</w:t>
      </w:r>
    </w:p>
    <w:p w:rsidR="00BB2D2F" w:rsidRDefault="00E64D6C" w:rsidP="00E64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D6C">
        <w:rPr>
          <w:rFonts w:ascii="Times New Roman" w:hAnsi="Times New Roman" w:cs="Times New Roman"/>
          <w:sz w:val="24"/>
          <w:szCs w:val="24"/>
        </w:rPr>
        <w:t>механиков.</w:t>
      </w:r>
    </w:p>
    <w:p w:rsidR="00E64D6C" w:rsidRPr="00E64D6C" w:rsidRDefault="00E64D6C" w:rsidP="00E64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 xml:space="preserve">Но подлинные технические откровения использовались в трансмиссии и шасси автомобиля. Рычажные гидравлические амортизаторы подвесок имели </w:t>
      </w:r>
      <w:proofErr w:type="gramStart"/>
      <w:r w:rsidRPr="00E64D6C">
        <w:rPr>
          <w:rFonts w:ascii="Times New Roman" w:hAnsi="Times New Roman" w:cs="Times New Roman"/>
          <w:sz w:val="24"/>
          <w:szCs w:val="24"/>
        </w:rPr>
        <w:t>дистанционную</w:t>
      </w:r>
      <w:proofErr w:type="gramEnd"/>
      <w:r w:rsidRPr="00E64D6C">
        <w:rPr>
          <w:rFonts w:ascii="Times New Roman" w:hAnsi="Times New Roman" w:cs="Times New Roman"/>
          <w:sz w:val="24"/>
          <w:szCs w:val="24"/>
        </w:rPr>
        <w:t xml:space="preserve"> – с места водителя –</w:t>
      </w:r>
    </w:p>
    <w:p w:rsidR="00E64D6C" w:rsidRPr="00E64D6C" w:rsidRDefault="00E64D6C" w:rsidP="00E64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D6C">
        <w:rPr>
          <w:rFonts w:ascii="Times New Roman" w:hAnsi="Times New Roman" w:cs="Times New Roman"/>
          <w:sz w:val="24"/>
          <w:szCs w:val="24"/>
        </w:rPr>
        <w:t>регулировку сопротивления, что позволяло оптимизировать их работу</w:t>
      </w:r>
      <w:r w:rsidR="00911C5D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в зависимости от дорожных условий. Перемещая смонтированный</w:t>
      </w:r>
      <w:r w:rsidR="00911C5D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 xml:space="preserve">под рулевой колонкой рычажок, </w:t>
      </w:r>
      <w:proofErr w:type="gramStart"/>
      <w:r w:rsidRPr="00E64D6C">
        <w:rPr>
          <w:rFonts w:ascii="Times New Roman" w:hAnsi="Times New Roman" w:cs="Times New Roman"/>
          <w:sz w:val="24"/>
          <w:szCs w:val="24"/>
        </w:rPr>
        <w:t>шофёр</w:t>
      </w:r>
      <w:proofErr w:type="gramEnd"/>
      <w:r w:rsidRPr="00E64D6C">
        <w:rPr>
          <w:rFonts w:ascii="Times New Roman" w:hAnsi="Times New Roman" w:cs="Times New Roman"/>
          <w:sz w:val="24"/>
          <w:szCs w:val="24"/>
        </w:rPr>
        <w:t xml:space="preserve"> мог выбрать один из шести</w:t>
      </w:r>
      <w:r w:rsidR="00911C5D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фиксированных режимов жёсткости.</w:t>
      </w:r>
    </w:p>
    <w:p w:rsidR="00E64D6C" w:rsidRPr="00E64D6C" w:rsidRDefault="00E64D6C" w:rsidP="00E64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D6C">
        <w:rPr>
          <w:rFonts w:ascii="Times New Roman" w:hAnsi="Times New Roman" w:cs="Times New Roman"/>
          <w:sz w:val="24"/>
          <w:szCs w:val="24"/>
        </w:rPr>
        <w:t>Уникальный механизм управления сцеплением, имевший коммерческое название «</w:t>
      </w:r>
      <w:proofErr w:type="spellStart"/>
      <w:r w:rsidRPr="00E64D6C">
        <w:rPr>
          <w:rFonts w:ascii="Times New Roman" w:hAnsi="Times New Roman" w:cs="Times New Roman"/>
          <w:sz w:val="24"/>
          <w:szCs w:val="24"/>
        </w:rPr>
        <w:t>Wizard</w:t>
      </w:r>
      <w:proofErr w:type="spellEnd"/>
      <w:r w:rsidRPr="00E6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6C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E64D6C">
        <w:rPr>
          <w:rFonts w:ascii="Times New Roman" w:hAnsi="Times New Roman" w:cs="Times New Roman"/>
          <w:sz w:val="24"/>
          <w:szCs w:val="24"/>
        </w:rPr>
        <w:t>» («Волшебное управление»),</w:t>
      </w:r>
      <w:r w:rsidR="00911C5D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 xml:space="preserve">был запатентован конструкторами </w:t>
      </w:r>
      <w:proofErr w:type="spellStart"/>
      <w:r w:rsidRPr="00E64D6C">
        <w:rPr>
          <w:rFonts w:ascii="Times New Roman" w:hAnsi="Times New Roman" w:cs="Times New Roman"/>
          <w:sz w:val="24"/>
          <w:szCs w:val="24"/>
        </w:rPr>
        <w:t>Buick</w:t>
      </w:r>
      <w:proofErr w:type="spellEnd"/>
      <w:r w:rsidRPr="00E64D6C">
        <w:rPr>
          <w:rFonts w:ascii="Times New Roman" w:hAnsi="Times New Roman" w:cs="Times New Roman"/>
          <w:sz w:val="24"/>
          <w:szCs w:val="24"/>
        </w:rPr>
        <w:t xml:space="preserve"> и впервые применен</w:t>
      </w:r>
      <w:r w:rsidR="00911C5D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 xml:space="preserve">именно на моделях 1932 года. Для работы </w:t>
      </w:r>
      <w:proofErr w:type="spellStart"/>
      <w:r w:rsidRPr="00E64D6C">
        <w:rPr>
          <w:rFonts w:ascii="Times New Roman" w:hAnsi="Times New Roman" w:cs="Times New Roman"/>
          <w:sz w:val="24"/>
          <w:szCs w:val="24"/>
        </w:rPr>
        <w:t>Wizard</w:t>
      </w:r>
      <w:proofErr w:type="spellEnd"/>
      <w:r w:rsidRPr="00E6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6C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E64D6C">
        <w:rPr>
          <w:rFonts w:ascii="Times New Roman" w:hAnsi="Times New Roman" w:cs="Times New Roman"/>
          <w:sz w:val="24"/>
          <w:szCs w:val="24"/>
        </w:rPr>
        <w:t xml:space="preserve"> использовался эффект, </w:t>
      </w:r>
      <w:proofErr w:type="gramStart"/>
      <w:r w:rsidRPr="00E64D6C">
        <w:rPr>
          <w:rFonts w:ascii="Times New Roman" w:hAnsi="Times New Roman" w:cs="Times New Roman"/>
          <w:sz w:val="24"/>
          <w:szCs w:val="24"/>
        </w:rPr>
        <w:t>возникавший</w:t>
      </w:r>
      <w:proofErr w:type="gramEnd"/>
      <w:r w:rsidRPr="00E64D6C">
        <w:rPr>
          <w:rFonts w:ascii="Times New Roman" w:hAnsi="Times New Roman" w:cs="Times New Roman"/>
          <w:sz w:val="24"/>
          <w:szCs w:val="24"/>
        </w:rPr>
        <w:t xml:space="preserve"> в то время как водитель отпускал педаль акселератора и тем самым перекрывал дроссельную заслонку</w:t>
      </w:r>
      <w:r w:rsidR="00911C5D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карбюратора. Возрастающее во впускной системе разрежение приводило в действие вакуумный выключатель сцепления. Водитель</w:t>
      </w:r>
      <w:r w:rsidR="00911C5D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 xml:space="preserve">переключал передачу, «поддавал </w:t>
      </w:r>
      <w:proofErr w:type="spellStart"/>
      <w:r w:rsidRPr="00E64D6C">
        <w:rPr>
          <w:rFonts w:ascii="Times New Roman" w:hAnsi="Times New Roman" w:cs="Times New Roman"/>
          <w:sz w:val="24"/>
          <w:szCs w:val="24"/>
        </w:rPr>
        <w:t>газку</w:t>
      </w:r>
      <w:proofErr w:type="spellEnd"/>
      <w:r w:rsidRPr="00E64D6C">
        <w:rPr>
          <w:rFonts w:ascii="Times New Roman" w:hAnsi="Times New Roman" w:cs="Times New Roman"/>
          <w:sz w:val="24"/>
          <w:szCs w:val="24"/>
        </w:rPr>
        <w:t>», и обратный эффект автоматически подключал двигатель к трансмиссии.</w:t>
      </w:r>
    </w:p>
    <w:p w:rsidR="00E64D6C" w:rsidRPr="00E64D6C" w:rsidRDefault="00911C5D" w:rsidP="00E64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 xml:space="preserve">Рядом с этим техническим дивом </w:t>
      </w:r>
      <w:proofErr w:type="gramStart"/>
      <w:r w:rsidR="00E64D6C" w:rsidRPr="00E64D6C">
        <w:rPr>
          <w:rFonts w:ascii="Times New Roman" w:hAnsi="Times New Roman" w:cs="Times New Roman"/>
          <w:sz w:val="24"/>
          <w:szCs w:val="24"/>
        </w:rPr>
        <w:t>трехступенчатая</w:t>
      </w:r>
      <w:proofErr w:type="gramEnd"/>
      <w:r w:rsidR="00E64D6C" w:rsidRPr="00E64D6C">
        <w:rPr>
          <w:rFonts w:ascii="Times New Roman" w:hAnsi="Times New Roman" w:cs="Times New Roman"/>
          <w:sz w:val="24"/>
          <w:szCs w:val="24"/>
        </w:rPr>
        <w:t xml:space="preserve"> КПП с синхронизаторами второй и третьей передач и шлифованными зубьями шестерён постоянного зацепления и второй скорости</w:t>
      </w:r>
    </w:p>
    <w:p w:rsidR="00E64D6C" w:rsidRPr="00E64D6C" w:rsidRDefault="00E64D6C" w:rsidP="00E64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D6C">
        <w:rPr>
          <w:rFonts w:ascii="Times New Roman" w:hAnsi="Times New Roman" w:cs="Times New Roman"/>
          <w:sz w:val="24"/>
          <w:szCs w:val="24"/>
        </w:rPr>
        <w:t>выглядела скромно, что, впрочем, не облегчало задачи при её</w:t>
      </w:r>
      <w:r w:rsidR="001B1587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копировании.</w:t>
      </w:r>
    </w:p>
    <w:p w:rsidR="00E64D6C" w:rsidRPr="00E64D6C" w:rsidRDefault="001B1587" w:rsidP="00E64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>Остается упомянуть вакуумный усилитель (т.н. бустер) механических барабанных тормозов, работающий на игольчатых подшипниках шарнир карданного вала типа «</w:t>
      </w:r>
      <w:proofErr w:type="spellStart"/>
      <w:r w:rsidR="00E64D6C" w:rsidRPr="00E64D6C">
        <w:rPr>
          <w:rFonts w:ascii="Times New Roman" w:hAnsi="Times New Roman" w:cs="Times New Roman"/>
          <w:sz w:val="24"/>
          <w:szCs w:val="24"/>
        </w:rPr>
        <w:t>Спайсер</w:t>
      </w:r>
      <w:proofErr w:type="spellEnd"/>
      <w:r w:rsidR="00E64D6C" w:rsidRPr="00E64D6C">
        <w:rPr>
          <w:rFonts w:ascii="Times New Roman" w:hAnsi="Times New Roman" w:cs="Times New Roman"/>
          <w:sz w:val="24"/>
          <w:szCs w:val="24"/>
        </w:rPr>
        <w:t>», централизованную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>систему смазки узлов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>шасси, а также цельнометаллический стальной кузов. Пресса тех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>с восторгом писала, что автомобиль, производство которого предстоит освоить ленинградскому предприятию, состоит из 5450 деталей против семи сотен у «</w:t>
      </w:r>
      <w:proofErr w:type="spellStart"/>
      <w:r w:rsidR="00E64D6C" w:rsidRPr="00E64D6C">
        <w:rPr>
          <w:rFonts w:ascii="Times New Roman" w:hAnsi="Times New Roman" w:cs="Times New Roman"/>
          <w:sz w:val="24"/>
          <w:szCs w:val="24"/>
        </w:rPr>
        <w:t>Фордзона</w:t>
      </w:r>
      <w:proofErr w:type="spellEnd"/>
      <w:r w:rsidR="00E64D6C" w:rsidRPr="00E64D6C">
        <w:rPr>
          <w:rFonts w:ascii="Times New Roman" w:hAnsi="Times New Roman" w:cs="Times New Roman"/>
          <w:sz w:val="24"/>
          <w:szCs w:val="24"/>
        </w:rPr>
        <w:t>».</w:t>
      </w:r>
    </w:p>
    <w:p w:rsidR="00E64D6C" w:rsidRDefault="00E64D6C" w:rsidP="001B1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D6C">
        <w:rPr>
          <w:rFonts w:ascii="Times New Roman" w:hAnsi="Times New Roman" w:cs="Times New Roman"/>
          <w:sz w:val="24"/>
          <w:szCs w:val="24"/>
        </w:rPr>
        <w:t>Следует добавить, что ни регулируемые амортизаторы, ни «волшебное» сцепление впоследствии не прижились даже на выпускаемых мелкосерийно «</w:t>
      </w:r>
      <w:proofErr w:type="spellStart"/>
      <w:r w:rsidRPr="00E64D6C">
        <w:rPr>
          <w:rFonts w:ascii="Times New Roman" w:hAnsi="Times New Roman" w:cs="Times New Roman"/>
          <w:sz w:val="24"/>
          <w:szCs w:val="24"/>
        </w:rPr>
        <w:t>бьюиках</w:t>
      </w:r>
      <w:proofErr w:type="spellEnd"/>
      <w:r w:rsidRPr="00E64D6C">
        <w:rPr>
          <w:rFonts w:ascii="Times New Roman" w:hAnsi="Times New Roman" w:cs="Times New Roman"/>
          <w:sz w:val="24"/>
          <w:szCs w:val="24"/>
        </w:rPr>
        <w:t>» следующих поколений – эти опции</w:t>
      </w:r>
      <w:r w:rsidR="001B1587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 xml:space="preserve">сочли слишком сложными и капризными. </w:t>
      </w:r>
      <w:r w:rsidR="001B1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6C" w:rsidRPr="00E64D6C" w:rsidRDefault="00E64D6C" w:rsidP="00E64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D6C">
        <w:rPr>
          <w:rFonts w:ascii="Times New Roman" w:hAnsi="Times New Roman" w:cs="Times New Roman"/>
          <w:sz w:val="24"/>
          <w:szCs w:val="24"/>
        </w:rPr>
        <w:t>РОЖДЁННЫЙ В СССР</w:t>
      </w:r>
      <w:proofErr w:type="gramEnd"/>
    </w:p>
    <w:p w:rsidR="00E64D6C" w:rsidRPr="00E64D6C" w:rsidRDefault="001B1587" w:rsidP="00E64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 xml:space="preserve">В начале сентября 1932 г. </w:t>
      </w:r>
      <w:proofErr w:type="spellStart"/>
      <w:r w:rsidR="00E64D6C" w:rsidRPr="00E64D6C">
        <w:rPr>
          <w:rFonts w:ascii="Times New Roman" w:hAnsi="Times New Roman" w:cs="Times New Roman"/>
          <w:sz w:val="24"/>
          <w:szCs w:val="24"/>
        </w:rPr>
        <w:t>Buick</w:t>
      </w:r>
      <w:proofErr w:type="spellEnd"/>
      <w:r w:rsidR="00E64D6C" w:rsidRPr="00E64D6C">
        <w:rPr>
          <w:rFonts w:ascii="Times New Roman" w:hAnsi="Times New Roman" w:cs="Times New Roman"/>
          <w:sz w:val="24"/>
          <w:szCs w:val="24"/>
        </w:rPr>
        <w:t xml:space="preserve"> 32-90 был разобран до винтика, после</w:t>
      </w:r>
      <w:r w:rsidR="00D31936"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>чего началась кропотливая работа по созданию технической документации. Выполнение чертежей осуществляла группа специалистов</w:t>
      </w:r>
      <w:r w:rsidR="00D31936"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>проектной организации «ГИПРОВАТО» под руководством профессора</w:t>
      </w:r>
      <w:r w:rsidR="00D31936"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E64D6C">
        <w:rPr>
          <w:rFonts w:ascii="Times New Roman" w:hAnsi="Times New Roman" w:cs="Times New Roman"/>
          <w:sz w:val="24"/>
          <w:szCs w:val="24"/>
        </w:rPr>
        <w:t>кафедры «Автомобили и тракторы» Ленинградского политехнического института Л.В. Клименко и при участии инженеров «Красного</w:t>
      </w:r>
      <w:r w:rsidR="00D31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6C" w:rsidRPr="00E64D6C">
        <w:rPr>
          <w:rFonts w:ascii="Times New Roman" w:hAnsi="Times New Roman" w:cs="Times New Roman"/>
          <w:sz w:val="24"/>
          <w:szCs w:val="24"/>
        </w:rPr>
        <w:t>Путиловца</w:t>
      </w:r>
      <w:proofErr w:type="spellEnd"/>
      <w:r w:rsidR="00E64D6C" w:rsidRPr="00E64D6C">
        <w:rPr>
          <w:rFonts w:ascii="Times New Roman" w:hAnsi="Times New Roman" w:cs="Times New Roman"/>
          <w:sz w:val="24"/>
          <w:szCs w:val="24"/>
        </w:rPr>
        <w:t>». А в марте 1933 г. на заводе началось изготовление опытной партии лимузинов марки «Л-1» – «</w:t>
      </w:r>
      <w:proofErr w:type="gramStart"/>
      <w:r w:rsidR="00E64D6C" w:rsidRPr="00E64D6C">
        <w:rPr>
          <w:rFonts w:ascii="Times New Roman" w:hAnsi="Times New Roman" w:cs="Times New Roman"/>
          <w:sz w:val="24"/>
          <w:szCs w:val="24"/>
        </w:rPr>
        <w:t>Легковой-Первый</w:t>
      </w:r>
      <w:proofErr w:type="gramEnd"/>
      <w:r w:rsidR="00E64D6C" w:rsidRPr="00E64D6C">
        <w:rPr>
          <w:rFonts w:ascii="Times New Roman" w:hAnsi="Times New Roman" w:cs="Times New Roman"/>
          <w:sz w:val="24"/>
          <w:szCs w:val="24"/>
        </w:rPr>
        <w:t>».</w:t>
      </w:r>
    </w:p>
    <w:p w:rsidR="00153F4C" w:rsidRPr="00153F4C" w:rsidRDefault="00E64D6C" w:rsidP="00B84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D6C">
        <w:rPr>
          <w:rFonts w:ascii="Times New Roman" w:hAnsi="Times New Roman" w:cs="Times New Roman"/>
          <w:sz w:val="24"/>
          <w:szCs w:val="24"/>
        </w:rPr>
        <w:t>Здесь мы сталкиваемся с очередным серьёзным пробелом в фактах.</w:t>
      </w:r>
      <w:r w:rsidR="00D31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6C">
        <w:rPr>
          <w:rFonts w:ascii="Times New Roman" w:hAnsi="Times New Roman" w:cs="Times New Roman"/>
          <w:sz w:val="24"/>
          <w:szCs w:val="24"/>
        </w:rPr>
        <w:t>Краснопутиловский</w:t>
      </w:r>
      <w:proofErr w:type="spellEnd"/>
      <w:r w:rsidRPr="00E64D6C">
        <w:rPr>
          <w:rFonts w:ascii="Times New Roman" w:hAnsi="Times New Roman" w:cs="Times New Roman"/>
          <w:sz w:val="24"/>
          <w:szCs w:val="24"/>
        </w:rPr>
        <w:t xml:space="preserve"> проект получил всесоюзную огласку. Массовое</w:t>
      </w:r>
      <w:r w:rsidR="00D3193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производство «советского Бьюика» предвосхищалось и предвкушалось в прессе. Наиболее полные отчеты, как о намерениях заводчан,</w:t>
      </w:r>
      <w:r w:rsidR="00D3193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так и о появлении первых (и, как оказалось, последних) шести</w:t>
      </w:r>
      <w:r w:rsidR="00D3193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ленинградских лимузинов</w:t>
      </w:r>
      <w:r w:rsidR="00D3193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публиковались в журнале «За рулём».</w:t>
      </w:r>
      <w:r w:rsidR="00D3193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 xml:space="preserve">К сожалению, это – единственные сохранившиеся до наших дней достоверные свидетельства. </w:t>
      </w:r>
      <w:proofErr w:type="gramStart"/>
      <w:r w:rsidRPr="00E64D6C">
        <w:rPr>
          <w:rFonts w:ascii="Times New Roman" w:hAnsi="Times New Roman" w:cs="Times New Roman"/>
          <w:sz w:val="24"/>
          <w:szCs w:val="24"/>
        </w:rPr>
        <w:t>Из этих статей следует, во-первых, что</w:t>
      </w:r>
      <w:r w:rsidR="00D3193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«Первые десять (выделено авт.) опытных автомобилей должны быть</w:t>
      </w:r>
      <w:r w:rsidR="00D3193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готовы в шесть месяцев, т.е., к 1 мая 1933 г.» («За рулём», №2, 1933 г.);</w:t>
      </w:r>
      <w:r w:rsidR="00D31936">
        <w:rPr>
          <w:rFonts w:ascii="Times New Roman" w:hAnsi="Times New Roman" w:cs="Times New Roman"/>
          <w:sz w:val="24"/>
          <w:szCs w:val="24"/>
        </w:rPr>
        <w:t xml:space="preserve"> </w:t>
      </w:r>
      <w:r w:rsidRPr="00E64D6C">
        <w:rPr>
          <w:rFonts w:ascii="Times New Roman" w:hAnsi="Times New Roman" w:cs="Times New Roman"/>
          <w:sz w:val="24"/>
          <w:szCs w:val="24"/>
        </w:rPr>
        <w:t>а во-вторых, что «1 Мая шесть (выделено авт.) автомобилей Л-1, идя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 xml:space="preserve">впереди </w:t>
      </w:r>
      <w:proofErr w:type="spellStart"/>
      <w:r w:rsidR="00153F4C" w:rsidRPr="00153F4C">
        <w:rPr>
          <w:rFonts w:ascii="Times New Roman" w:hAnsi="Times New Roman" w:cs="Times New Roman"/>
          <w:sz w:val="24"/>
          <w:szCs w:val="24"/>
        </w:rPr>
        <w:t>краснопутиловской</w:t>
      </w:r>
      <w:proofErr w:type="spellEnd"/>
      <w:r w:rsidR="00153F4C" w:rsidRPr="00153F4C">
        <w:rPr>
          <w:rFonts w:ascii="Times New Roman" w:hAnsi="Times New Roman" w:cs="Times New Roman"/>
          <w:sz w:val="24"/>
          <w:szCs w:val="24"/>
        </w:rPr>
        <w:t xml:space="preserve"> колонны по улицам города Ленина, демонстрировали новую победу ленинградского пролетариата»</w:t>
      </w:r>
      <w:r w:rsidR="00B8499E"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 xml:space="preserve">(За рулём, №7-8, 1933 г.). </w:t>
      </w:r>
      <w:r w:rsidR="00B84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53F4C" w:rsidRPr="00153F4C" w:rsidRDefault="00B8499E" w:rsidP="001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>Итак, ко Дню международной солидарности трудящихся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>должен был собрать десять машин; в свет, в конечном счете, вывел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>только шесть. Возможны два варианта. Либо в марте на стапелях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 xml:space="preserve">«Красного </w:t>
      </w:r>
      <w:proofErr w:type="spellStart"/>
      <w:r w:rsidR="00153F4C" w:rsidRPr="00153F4C">
        <w:rPr>
          <w:rFonts w:ascii="Times New Roman" w:hAnsi="Times New Roman" w:cs="Times New Roman"/>
          <w:sz w:val="24"/>
          <w:szCs w:val="24"/>
        </w:rPr>
        <w:t>Путиловца</w:t>
      </w:r>
      <w:proofErr w:type="spellEnd"/>
      <w:r w:rsidR="00153F4C" w:rsidRPr="00153F4C">
        <w:rPr>
          <w:rFonts w:ascii="Times New Roman" w:hAnsi="Times New Roman" w:cs="Times New Roman"/>
          <w:sz w:val="24"/>
          <w:szCs w:val="24"/>
        </w:rPr>
        <w:t>» были заложены сразу 10 автомобилей, но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>каким-то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>причинам собрать в полном объёме удалось лишь шесть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>из них; либо машины собирали поочередно, и времени хватило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>только на шесть экземпляров. В первом случае не исключено,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>недостающие четыре лимузина могли достроить уже после насыщенных майских событий, в конце весны – начале лета 1933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>Во втором – число «шесть» было окончательным.</w:t>
      </w:r>
    </w:p>
    <w:p w:rsidR="00153F4C" w:rsidRPr="00153F4C" w:rsidRDefault="00613388" w:rsidP="001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 xml:space="preserve">О том, как «Красный </w:t>
      </w:r>
      <w:proofErr w:type="spellStart"/>
      <w:r w:rsidR="00153F4C" w:rsidRPr="00153F4C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="00153F4C" w:rsidRPr="00153F4C">
        <w:rPr>
          <w:rFonts w:ascii="Times New Roman" w:hAnsi="Times New Roman" w:cs="Times New Roman"/>
          <w:sz w:val="24"/>
          <w:szCs w:val="24"/>
        </w:rPr>
        <w:t>» готовился выполнить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>партии и какие грандиозные планы с ним связывал, лучше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>расскажут цитаты из упомянутых уже публикаций в 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4C" w:rsidRPr="00153F4C">
        <w:rPr>
          <w:rFonts w:ascii="Times New Roman" w:hAnsi="Times New Roman" w:cs="Times New Roman"/>
          <w:sz w:val="24"/>
          <w:szCs w:val="24"/>
        </w:rPr>
        <w:t>«За рулём». Вначале январский номер 1933 г.:</w:t>
      </w:r>
    </w:p>
    <w:p w:rsidR="00E64D6C" w:rsidRDefault="00153F4C" w:rsidP="001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F4C">
        <w:rPr>
          <w:rFonts w:ascii="Times New Roman" w:hAnsi="Times New Roman" w:cs="Times New Roman"/>
          <w:sz w:val="24"/>
          <w:szCs w:val="24"/>
        </w:rPr>
        <w:t>«Богатейшее импортное оборудование тракторных цехов может</w:t>
      </w:r>
      <w:r w:rsidR="00613388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быть использовано под новое производство почти полностью.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Целый ряд цехов остаётся без изменения, как, например, термический, литейная серого чугуна. Чрезвычайно важным фактором</w:t>
      </w:r>
      <w:r w:rsidR="00613388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является наличие своей металлургии.</w:t>
      </w:r>
      <w:r w:rsidR="00613388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Близкое соседство соседних производств – «Красного гвоздильщика» (болты и гайки), Карбюраторного и Шинного заводов, текстильных фабрик и бакелитового производства (пластмасса) –</w:t>
      </w:r>
      <w:r w:rsidR="00613388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облегчает освоение и удешевляет стоимость автомобилей. &lt;…&gt;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Заказ на изготовление опытных автомобилей проходит под маркой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Л-1, что в расшифровке означает «</w:t>
      </w:r>
      <w:proofErr w:type="gramStart"/>
      <w:r w:rsidRPr="00153F4C">
        <w:rPr>
          <w:rFonts w:ascii="Times New Roman" w:hAnsi="Times New Roman" w:cs="Times New Roman"/>
          <w:sz w:val="24"/>
          <w:szCs w:val="24"/>
        </w:rPr>
        <w:t>Легковой-Первый</w:t>
      </w:r>
      <w:proofErr w:type="gramEnd"/>
      <w:r w:rsidRPr="00153F4C">
        <w:rPr>
          <w:rFonts w:ascii="Times New Roman" w:hAnsi="Times New Roman" w:cs="Times New Roman"/>
          <w:sz w:val="24"/>
          <w:szCs w:val="24"/>
        </w:rPr>
        <w:t>». Останется ли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 xml:space="preserve">это название за будущим </w:t>
      </w:r>
      <w:proofErr w:type="spellStart"/>
      <w:r w:rsidRPr="00153F4C">
        <w:rPr>
          <w:rFonts w:ascii="Times New Roman" w:hAnsi="Times New Roman" w:cs="Times New Roman"/>
          <w:sz w:val="24"/>
          <w:szCs w:val="24"/>
        </w:rPr>
        <w:t>краснопутиловским</w:t>
      </w:r>
      <w:proofErr w:type="spellEnd"/>
      <w:r w:rsidRPr="00153F4C">
        <w:rPr>
          <w:rFonts w:ascii="Times New Roman" w:hAnsi="Times New Roman" w:cs="Times New Roman"/>
          <w:sz w:val="24"/>
          <w:szCs w:val="24"/>
        </w:rPr>
        <w:t xml:space="preserve"> автомобилем – не решено. &lt;…&gt; «Красный </w:t>
      </w:r>
      <w:proofErr w:type="spellStart"/>
      <w:r w:rsidRPr="00153F4C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Pr="00153F4C">
        <w:rPr>
          <w:rFonts w:ascii="Times New Roman" w:hAnsi="Times New Roman" w:cs="Times New Roman"/>
          <w:sz w:val="24"/>
          <w:szCs w:val="24"/>
        </w:rPr>
        <w:t>» будет делать автомобиль с начала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до конца. Вопрос о колёсах еще не решен. Они будут производиться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или в кооперированном порядке, или в специальном цехе на самом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заводе. Кузова пока будут изготовляться в вагонном цехе».</w:t>
      </w:r>
    </w:p>
    <w:p w:rsidR="00153F4C" w:rsidRPr="00153F4C" w:rsidRDefault="00153F4C" w:rsidP="001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Забегая вперед, следует отметить, что колёса стали единственным внешним и конструктивным отличием Л-1 от «Бьюика». Диски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 xml:space="preserve">ленинградского лимузина были сплошными цельнометаллическими, в то время как его американский прообраз обходился </w:t>
      </w:r>
      <w:proofErr w:type="spellStart"/>
      <w:r w:rsidRPr="00153F4C">
        <w:rPr>
          <w:rFonts w:ascii="Times New Roman" w:hAnsi="Times New Roman" w:cs="Times New Roman"/>
          <w:sz w:val="24"/>
          <w:szCs w:val="24"/>
        </w:rPr>
        <w:t>спицованными</w:t>
      </w:r>
      <w:proofErr w:type="spellEnd"/>
      <w:r w:rsidRPr="00153F4C">
        <w:rPr>
          <w:rFonts w:ascii="Times New Roman" w:hAnsi="Times New Roman" w:cs="Times New Roman"/>
          <w:sz w:val="24"/>
          <w:szCs w:val="24"/>
        </w:rPr>
        <w:t xml:space="preserve"> колёсами. Всё остальное (кроме заводской эмблемы,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разумеется) было скопировано до мельчайших подробностей.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Но вернёмся к статье:</w:t>
      </w:r>
    </w:p>
    <w:p w:rsidR="00153F4C" w:rsidRPr="00153F4C" w:rsidRDefault="00153F4C" w:rsidP="001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F4C">
        <w:rPr>
          <w:rFonts w:ascii="Times New Roman" w:hAnsi="Times New Roman" w:cs="Times New Roman"/>
          <w:sz w:val="24"/>
          <w:szCs w:val="24"/>
        </w:rPr>
        <w:t>«Кипит работа по изготовлению моделей и штампов. &lt;…&gt; Характерным является, что многие из опытных работ проводятся методами массового производства. Цель первой опытной партии</w:t>
      </w:r>
    </w:p>
    <w:p w:rsidR="00153F4C" w:rsidRDefault="00153F4C" w:rsidP="001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F4C">
        <w:rPr>
          <w:rFonts w:ascii="Times New Roman" w:hAnsi="Times New Roman" w:cs="Times New Roman"/>
          <w:sz w:val="24"/>
          <w:szCs w:val="24"/>
        </w:rPr>
        <w:t>автомобилей – проверка методов изготовления их. Попутно при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этом создается первоначальный фонд приспособлений, штампов,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моделей и инструментов, чем, естественно, значительно упрощается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153F4C">
        <w:rPr>
          <w:rFonts w:ascii="Times New Roman" w:hAnsi="Times New Roman" w:cs="Times New Roman"/>
          <w:sz w:val="24"/>
          <w:szCs w:val="24"/>
        </w:rPr>
        <w:t>задача развёртывания серийного массового производства».</w:t>
      </w:r>
    </w:p>
    <w:p w:rsidR="00341745" w:rsidRPr="00341745" w:rsidRDefault="00341745" w:rsidP="00341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И вновь придется прервать бодрое перечисление заводских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успехов.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Можно было бы вкратце пересказать всё вышеизложенное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своими словами, но тогда информация претендовала бы на достоверность, в то время как справедливо будет оставить её на совести</w:t>
      </w:r>
      <w:r w:rsidR="003C0800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 xml:space="preserve">автора этих статей, журналиста Аркадия </w:t>
      </w:r>
      <w:proofErr w:type="spellStart"/>
      <w:r w:rsidRPr="00341745">
        <w:rPr>
          <w:rFonts w:ascii="Times New Roman" w:hAnsi="Times New Roman" w:cs="Times New Roman"/>
          <w:sz w:val="24"/>
          <w:szCs w:val="24"/>
        </w:rPr>
        <w:t>Млодика</w:t>
      </w:r>
      <w:proofErr w:type="spellEnd"/>
      <w:r w:rsidRPr="00341745">
        <w:rPr>
          <w:rFonts w:ascii="Times New Roman" w:hAnsi="Times New Roman" w:cs="Times New Roman"/>
          <w:sz w:val="24"/>
          <w:szCs w:val="24"/>
        </w:rPr>
        <w:t>. Д</w:t>
      </w:r>
      <w:r w:rsidR="00607B7B">
        <w:rPr>
          <w:rFonts w:ascii="Times New Roman" w:hAnsi="Times New Roman" w:cs="Times New Roman"/>
          <w:sz w:val="24"/>
          <w:szCs w:val="24"/>
        </w:rPr>
        <w:t>ело в том, что одно его утверждение</w:t>
      </w:r>
      <w:r w:rsidRPr="00341745">
        <w:rPr>
          <w:rFonts w:ascii="Times New Roman" w:hAnsi="Times New Roman" w:cs="Times New Roman"/>
          <w:sz w:val="24"/>
          <w:szCs w:val="24"/>
        </w:rPr>
        <w:t xml:space="preserve"> явно противоречит</w:t>
      </w:r>
    </w:p>
    <w:p w:rsidR="00341745" w:rsidRDefault="00341745" w:rsidP="00341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1745">
        <w:rPr>
          <w:rFonts w:ascii="Times New Roman" w:hAnsi="Times New Roman" w:cs="Times New Roman"/>
          <w:sz w:val="24"/>
          <w:szCs w:val="24"/>
        </w:rPr>
        <w:t>истине. Речь идет об изготовлении опытной партии машин с целью</w:t>
      </w:r>
      <w:r w:rsidR="00607B7B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проверки производственных методов. Для того чтобы убедиться</w:t>
      </w:r>
      <w:r w:rsidR="006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45">
        <w:rPr>
          <w:rFonts w:ascii="Times New Roman" w:hAnsi="Times New Roman" w:cs="Times New Roman"/>
          <w:sz w:val="24"/>
          <w:szCs w:val="24"/>
        </w:rPr>
        <w:t>вжизнеспособности</w:t>
      </w:r>
      <w:proofErr w:type="spellEnd"/>
      <w:r w:rsidRPr="00341745">
        <w:rPr>
          <w:rFonts w:ascii="Times New Roman" w:hAnsi="Times New Roman" w:cs="Times New Roman"/>
          <w:sz w:val="24"/>
          <w:szCs w:val="24"/>
        </w:rPr>
        <w:t xml:space="preserve"> технологий, следовало создавать именно орудия</w:t>
      </w:r>
      <w:r w:rsidR="00607B7B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производства – станки, штампы, кузовную оснастку, предназначенные для массового выпуска машины. Если бы все оборудование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построено и отлажено, то счёт опытных образцов не шел бы на единицы. Изготовить обещанные заказчику десять</w:t>
      </w:r>
      <w:r w:rsidR="0060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45">
        <w:rPr>
          <w:rFonts w:ascii="Times New Roman" w:hAnsi="Times New Roman" w:cs="Times New Roman"/>
          <w:sz w:val="24"/>
          <w:szCs w:val="24"/>
        </w:rPr>
        <w:t>предсерийных</w:t>
      </w:r>
      <w:proofErr w:type="spellEnd"/>
      <w:r w:rsidR="00607B7B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экземпляров было бы ничуть не труднее, чем шесть. На деле же опытные образцы собирались по обходным технологиям, из штучных, вручную изготовленных деталей (о чем свидетельствуют и более поздние</w:t>
      </w:r>
      <w:r w:rsidR="00607B7B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 xml:space="preserve">публикации того же </w:t>
      </w:r>
      <w:proofErr w:type="spellStart"/>
      <w:r w:rsidRPr="00341745">
        <w:rPr>
          <w:rFonts w:ascii="Times New Roman" w:hAnsi="Times New Roman" w:cs="Times New Roman"/>
          <w:sz w:val="24"/>
          <w:szCs w:val="24"/>
        </w:rPr>
        <w:t>Млодика</w:t>
      </w:r>
      <w:proofErr w:type="spellEnd"/>
      <w:r w:rsidRPr="00341745">
        <w:rPr>
          <w:rFonts w:ascii="Times New Roman" w:hAnsi="Times New Roman" w:cs="Times New Roman"/>
          <w:sz w:val="24"/>
          <w:szCs w:val="24"/>
        </w:rPr>
        <w:t>). Кроме того, с разработкой и изготовлением кузовной оснастки своими силами впоследствии не справился даже московский автозавод им. Сталина – не хватило опыта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технологических возможностей. Поэтому можно предположить, что</w:t>
      </w:r>
      <w:r w:rsidR="00607B7B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единственной целью авральной постройки опытных образцов являлся</w:t>
      </w:r>
      <w:r w:rsidR="00607B7B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рапорт Родине об успешном выполнении задания в ознаменование</w:t>
      </w:r>
      <w:r w:rsidR="00B51D0E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Дня международной солидарности трудящихся. Затем, избавившись</w:t>
      </w:r>
      <w:r w:rsidR="00B51D0E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от дамоклова меча</w:t>
      </w:r>
      <w:r w:rsidR="00B51D0E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соцобязательств, можно было бы забыть об этих</w:t>
      </w:r>
      <w:r w:rsidR="00B51D0E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«потёмкинских» экземплярах и, воспользовавшись передышкой,</w:t>
      </w:r>
      <w:r w:rsidR="00B51D0E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всерьёз заняться подготовкой производства. Но никакого «затем» не</w:t>
      </w:r>
      <w:r w:rsidR="00B51D0E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случилось, и потому уместно вернуться в январь 33-го:</w:t>
      </w:r>
    </w:p>
    <w:p w:rsidR="00341745" w:rsidRPr="00341745" w:rsidRDefault="00341745" w:rsidP="00341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«Ориентировочная стоимость автомобиля Л-1 – от восьми до</w:t>
      </w:r>
      <w:r w:rsidR="00B51D0E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девяти тысяч рублей.</w:t>
      </w:r>
      <w:r w:rsidR="00B51D0E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 xml:space="preserve">При освоении автомобилестроения </w:t>
      </w:r>
      <w:proofErr w:type="spellStart"/>
      <w:r w:rsidRPr="00341745">
        <w:rPr>
          <w:rFonts w:ascii="Times New Roman" w:hAnsi="Times New Roman" w:cs="Times New Roman"/>
          <w:sz w:val="24"/>
          <w:szCs w:val="24"/>
        </w:rPr>
        <w:t>краснопутиловец</w:t>
      </w:r>
      <w:proofErr w:type="spellEnd"/>
      <w:r w:rsidRPr="00341745">
        <w:rPr>
          <w:rFonts w:ascii="Times New Roman" w:hAnsi="Times New Roman" w:cs="Times New Roman"/>
          <w:sz w:val="24"/>
          <w:szCs w:val="24"/>
        </w:rPr>
        <w:t xml:space="preserve"> сможет выпускать к концу второй пятилетки (к </w:t>
      </w:r>
      <w:r w:rsidRPr="00341745">
        <w:rPr>
          <w:rFonts w:ascii="Times New Roman" w:hAnsi="Times New Roman" w:cs="Times New Roman"/>
          <w:sz w:val="24"/>
          <w:szCs w:val="24"/>
        </w:rPr>
        <w:lastRenderedPageBreak/>
        <w:t>1937 г. – прим. автора) двадцать</w:t>
      </w:r>
      <w:r w:rsidR="00B51D0E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тысяч машин в год.</w:t>
      </w:r>
      <w:r w:rsidR="00B51D0E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Всего в 1933 г. должно быть выпущено двадцать опытных автомобилей…».</w:t>
      </w:r>
    </w:p>
    <w:p w:rsidR="00341745" w:rsidRPr="00341745" w:rsidRDefault="00B51D0E" w:rsidP="00341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745" w:rsidRPr="00341745">
        <w:rPr>
          <w:rFonts w:ascii="Times New Roman" w:hAnsi="Times New Roman" w:cs="Times New Roman"/>
          <w:sz w:val="24"/>
          <w:szCs w:val="24"/>
        </w:rPr>
        <w:t>Следующие две вешки, видимые над поверхностью Леты,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745" w:rsidRPr="00341745">
        <w:rPr>
          <w:rFonts w:ascii="Times New Roman" w:hAnsi="Times New Roman" w:cs="Times New Roman"/>
          <w:sz w:val="24"/>
          <w:szCs w:val="24"/>
        </w:rPr>
        <w:t>две даты. Известно, что первое шасси было готово 24 апреля,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745" w:rsidRPr="00341745">
        <w:rPr>
          <w:rFonts w:ascii="Times New Roman" w:hAnsi="Times New Roman" w:cs="Times New Roman"/>
          <w:sz w:val="24"/>
          <w:szCs w:val="24"/>
        </w:rPr>
        <w:t>и пробную поездку на нем совершил лично Тер-</w:t>
      </w:r>
      <w:proofErr w:type="spellStart"/>
      <w:r w:rsidR="00341745" w:rsidRPr="00341745">
        <w:rPr>
          <w:rFonts w:ascii="Times New Roman" w:hAnsi="Times New Roman" w:cs="Times New Roman"/>
          <w:sz w:val="24"/>
          <w:szCs w:val="24"/>
        </w:rPr>
        <w:t>Асатуров</w:t>
      </w:r>
      <w:proofErr w:type="spellEnd"/>
      <w:r w:rsidR="00341745" w:rsidRPr="00341745">
        <w:rPr>
          <w:rFonts w:ascii="Times New Roman" w:hAnsi="Times New Roman" w:cs="Times New Roman"/>
          <w:sz w:val="24"/>
          <w:szCs w:val="24"/>
        </w:rPr>
        <w:t>, а 29</w:t>
      </w:r>
    </w:p>
    <w:p w:rsidR="00B205E1" w:rsidRPr="00B205E1" w:rsidRDefault="00341745" w:rsidP="00B20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1745">
        <w:rPr>
          <w:rFonts w:ascii="Times New Roman" w:hAnsi="Times New Roman" w:cs="Times New Roman"/>
          <w:sz w:val="24"/>
          <w:szCs w:val="24"/>
        </w:rPr>
        <w:t>апреля удалось полностью завершить сборку шести машин.</w:t>
      </w:r>
      <w:r w:rsidR="00B51D0E">
        <w:rPr>
          <w:rFonts w:ascii="Times New Roman" w:hAnsi="Times New Roman" w:cs="Times New Roman"/>
          <w:sz w:val="24"/>
          <w:szCs w:val="24"/>
        </w:rPr>
        <w:t xml:space="preserve"> </w:t>
      </w:r>
      <w:r w:rsidRPr="00341745">
        <w:rPr>
          <w:rFonts w:ascii="Times New Roman" w:hAnsi="Times New Roman" w:cs="Times New Roman"/>
          <w:sz w:val="24"/>
          <w:szCs w:val="24"/>
        </w:rPr>
        <w:t>1 мая колонна из шести автомобилей Л-1 приняла участие в ленинградской праздничной демонстрации, что стало публичным итогом полугодовой работы. Для подведения итогов невидимых 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5E1">
        <w:rPr>
          <w:rFonts w:ascii="Times New Roman" w:hAnsi="Times New Roman" w:cs="Times New Roman"/>
          <w:sz w:val="24"/>
          <w:szCs w:val="24"/>
        </w:rPr>
        <w:t xml:space="preserve"> </w:t>
      </w:r>
      <w:r w:rsidR="00B205E1" w:rsidRPr="00B205E1">
        <w:rPr>
          <w:rFonts w:ascii="Times New Roman" w:hAnsi="Times New Roman" w:cs="Times New Roman"/>
          <w:sz w:val="24"/>
          <w:szCs w:val="24"/>
        </w:rPr>
        <w:t xml:space="preserve">уместно воспользоваться цитатами из статьи </w:t>
      </w:r>
      <w:proofErr w:type="spellStart"/>
      <w:r w:rsidR="00B205E1" w:rsidRPr="00B205E1">
        <w:rPr>
          <w:rFonts w:ascii="Times New Roman" w:hAnsi="Times New Roman" w:cs="Times New Roman"/>
          <w:sz w:val="24"/>
          <w:szCs w:val="24"/>
        </w:rPr>
        <w:t>Млодика</w:t>
      </w:r>
      <w:proofErr w:type="spellEnd"/>
      <w:r w:rsidR="00B205E1" w:rsidRPr="00B205E1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="00B51D0E">
        <w:rPr>
          <w:rFonts w:ascii="Times New Roman" w:hAnsi="Times New Roman" w:cs="Times New Roman"/>
          <w:sz w:val="24"/>
          <w:szCs w:val="24"/>
        </w:rPr>
        <w:t xml:space="preserve"> </w:t>
      </w:r>
      <w:r w:rsidR="00B205E1" w:rsidRPr="00B205E1">
        <w:rPr>
          <w:rFonts w:ascii="Times New Roman" w:hAnsi="Times New Roman" w:cs="Times New Roman"/>
          <w:sz w:val="24"/>
          <w:szCs w:val="24"/>
        </w:rPr>
        <w:t>«За рулём», на этот раз – в майском номере:</w:t>
      </w:r>
    </w:p>
    <w:p w:rsidR="00B205E1" w:rsidRPr="00B205E1" w:rsidRDefault="00B205E1" w:rsidP="00B20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5E1">
        <w:rPr>
          <w:rFonts w:ascii="Times New Roman" w:hAnsi="Times New Roman" w:cs="Times New Roman"/>
          <w:sz w:val="24"/>
          <w:szCs w:val="24"/>
        </w:rPr>
        <w:t>«В машине нет ни одной импортной детали. От начала и до конца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она создана руками советских рабочих и техников, без иностранной</w:t>
      </w:r>
      <w:r w:rsidR="00F32610">
        <w:rPr>
          <w:rFonts w:ascii="Times New Roman" w:hAnsi="Times New Roman" w:cs="Times New Roman"/>
          <w:sz w:val="24"/>
          <w:szCs w:val="24"/>
        </w:rPr>
        <w:t xml:space="preserve"> помощи, в рекордный 8-</w:t>
      </w:r>
      <w:r w:rsidRPr="00B205E1">
        <w:rPr>
          <w:rFonts w:ascii="Times New Roman" w:hAnsi="Times New Roman" w:cs="Times New Roman"/>
          <w:sz w:val="24"/>
          <w:szCs w:val="24"/>
        </w:rPr>
        <w:t xml:space="preserve">месячный срок со дня начала составления чертежей. Сейчас перед «Красным </w:t>
      </w:r>
      <w:proofErr w:type="spellStart"/>
      <w:r w:rsidRPr="00B205E1">
        <w:rPr>
          <w:rFonts w:ascii="Times New Roman" w:hAnsi="Times New Roman" w:cs="Times New Roman"/>
          <w:sz w:val="24"/>
          <w:szCs w:val="24"/>
        </w:rPr>
        <w:t>Путиловцем</w:t>
      </w:r>
      <w:proofErr w:type="spellEnd"/>
      <w:r w:rsidRPr="00B205E1">
        <w:rPr>
          <w:rFonts w:ascii="Times New Roman" w:hAnsi="Times New Roman" w:cs="Times New Roman"/>
          <w:sz w:val="24"/>
          <w:szCs w:val="24"/>
        </w:rPr>
        <w:t>» стоит огромная задача перейти на массовое производство машин. В нынешнем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году он должен дать еще шестьдесят, а в 1934 году уже две тысячи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автомобилей. Если для опытных машин были найдены старые</w:t>
      </w:r>
    </w:p>
    <w:p w:rsidR="00341745" w:rsidRDefault="00B205E1" w:rsidP="00B20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5E1">
        <w:rPr>
          <w:rFonts w:ascii="Times New Roman" w:hAnsi="Times New Roman" w:cs="Times New Roman"/>
          <w:sz w:val="24"/>
          <w:szCs w:val="24"/>
        </w:rPr>
        <w:t>каретники, жестянщики и медники, которые со своими кустарными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инструментами выбивали и выколачивали гнутые крылья и кузов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автомобиля, то впредь эти кустарные инструменты заменят станки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и конвейер; у ГИПРОВАТО уже готов проект реконструкции тракторного завода».</w:t>
      </w:r>
    </w:p>
    <w:p w:rsidR="00B205E1" w:rsidRPr="00B205E1" w:rsidRDefault="00B205E1" w:rsidP="00B20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И вновь налицо некоторые нестыковки и неточности. Во-первых,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самое безобидное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расхождение между двумя публикациями – расхождение между количеством автомобилей, которые завод должен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выпустить до конца года. В январском номере «За рулём» речь шла</w:t>
      </w:r>
    </w:p>
    <w:p w:rsidR="00B205E1" w:rsidRPr="00B205E1" w:rsidRDefault="00B205E1" w:rsidP="00B20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5E1">
        <w:rPr>
          <w:rFonts w:ascii="Times New Roman" w:hAnsi="Times New Roman" w:cs="Times New Roman"/>
          <w:sz w:val="24"/>
          <w:szCs w:val="24"/>
        </w:rPr>
        <w:t xml:space="preserve">о двадцати машинах, в </w:t>
      </w:r>
      <w:proofErr w:type="gramStart"/>
      <w:r w:rsidRPr="00B205E1">
        <w:rPr>
          <w:rFonts w:ascii="Times New Roman" w:hAnsi="Times New Roman" w:cs="Times New Roman"/>
          <w:sz w:val="24"/>
          <w:szCs w:val="24"/>
        </w:rPr>
        <w:t>майском</w:t>
      </w:r>
      <w:proofErr w:type="gramEnd"/>
      <w:r w:rsidRPr="00B205E1">
        <w:rPr>
          <w:rFonts w:ascii="Times New Roman" w:hAnsi="Times New Roman" w:cs="Times New Roman"/>
          <w:sz w:val="24"/>
          <w:szCs w:val="24"/>
        </w:rPr>
        <w:t xml:space="preserve"> – уже о шестидесяти. Впрочем, величина заказа могла за это время и увеличиться. Во-вторых, </w:t>
      </w:r>
      <w:proofErr w:type="spellStart"/>
      <w:r w:rsidRPr="00B205E1">
        <w:rPr>
          <w:rFonts w:ascii="Times New Roman" w:hAnsi="Times New Roman" w:cs="Times New Roman"/>
          <w:sz w:val="24"/>
          <w:szCs w:val="24"/>
        </w:rPr>
        <w:t>Млодик</w:t>
      </w:r>
      <w:proofErr w:type="spellEnd"/>
      <w:r w:rsidRPr="00B205E1">
        <w:rPr>
          <w:rFonts w:ascii="Times New Roman" w:hAnsi="Times New Roman" w:cs="Times New Roman"/>
          <w:sz w:val="24"/>
          <w:szCs w:val="24"/>
        </w:rPr>
        <w:t xml:space="preserve"> открыто говорит о кустарном характере производства кузовов,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причем силами даже не рабочих завода, а неких найденных старых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каретников и жестянщиков. Неужели это и есть упомянутая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в январском номере «проверка методов изготовления»?..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В-третьих, пока просто запомним гордое заявление о том, что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«в машине нет ни одной импортной детали».</w:t>
      </w:r>
      <w:r w:rsidR="00F32610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Третья и последняя (не только в 1933 г., но и вообще!) посвященная Л-1 статья была опубликована в июньском номере журнала</w:t>
      </w:r>
      <w:r w:rsidR="00F86A41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«За рулём». Примечательно, что ее авторство не указано.</w:t>
      </w:r>
    </w:p>
    <w:p w:rsidR="00B205E1" w:rsidRPr="00B205E1" w:rsidRDefault="00B205E1" w:rsidP="00B20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5E1">
        <w:rPr>
          <w:rFonts w:ascii="Times New Roman" w:hAnsi="Times New Roman" w:cs="Times New Roman"/>
          <w:sz w:val="24"/>
          <w:szCs w:val="24"/>
        </w:rPr>
        <w:t>«Л-1 за исключением части электрооборудования и некоторых измерительных приборов изготовлены на наших советских заводах,</w:t>
      </w:r>
      <w:r w:rsidR="00F86A41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 xml:space="preserve">из наших материалов и в рекордно короткий срок». </w:t>
      </w:r>
      <w:proofErr w:type="gramStart"/>
      <w:r w:rsidRPr="00B205E1">
        <w:rPr>
          <w:rFonts w:ascii="Times New Roman" w:hAnsi="Times New Roman" w:cs="Times New Roman"/>
          <w:sz w:val="24"/>
          <w:szCs w:val="24"/>
        </w:rPr>
        <w:t>(Самое время</w:t>
      </w:r>
      <w:r w:rsidR="00F86A41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вспомнить утверждение из предыдущей статьи:</w:t>
      </w:r>
      <w:proofErr w:type="gramEnd"/>
      <w:r w:rsidRPr="00B20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5E1">
        <w:rPr>
          <w:rFonts w:ascii="Times New Roman" w:hAnsi="Times New Roman" w:cs="Times New Roman"/>
          <w:sz w:val="24"/>
          <w:szCs w:val="24"/>
        </w:rPr>
        <w:t>«В машине нет ни</w:t>
      </w:r>
      <w:r w:rsidR="00F86A41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одной импортной детали».) «19 мая шесть первых автомобилей Л-1</w:t>
      </w:r>
      <w:r w:rsidR="00F86A41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вышли в испытательный пробег по маршруту Ленинград – Москва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Ленинград.</w:t>
      </w:r>
      <w:proofErr w:type="gramEnd"/>
      <w:r w:rsidRPr="00B205E1">
        <w:rPr>
          <w:rFonts w:ascii="Times New Roman" w:hAnsi="Times New Roman" w:cs="Times New Roman"/>
          <w:sz w:val="24"/>
          <w:szCs w:val="24"/>
        </w:rPr>
        <w:t xml:space="preserve"> До этого они были испытаны лишь в пробегах на</w:t>
      </w:r>
      <w:r w:rsidR="00F86A41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небольшие расстояния, при скорости 80 – 90 км в час.</w:t>
      </w:r>
      <w:r w:rsidR="00F86A41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 xml:space="preserve">20 мая машины прибыли в Москву, показав хорошее качество работы конструкторов и </w:t>
      </w:r>
      <w:proofErr w:type="gramStart"/>
      <w:r w:rsidRPr="00B205E1">
        <w:rPr>
          <w:rFonts w:ascii="Times New Roman" w:hAnsi="Times New Roman" w:cs="Times New Roman"/>
          <w:sz w:val="24"/>
          <w:szCs w:val="24"/>
        </w:rPr>
        <w:t>строителей</w:t>
      </w:r>
      <w:proofErr w:type="gramEnd"/>
      <w:r w:rsidRPr="00B205E1">
        <w:rPr>
          <w:rFonts w:ascii="Times New Roman" w:hAnsi="Times New Roman" w:cs="Times New Roman"/>
          <w:sz w:val="24"/>
          <w:szCs w:val="24"/>
        </w:rPr>
        <w:t xml:space="preserve"> советских </w:t>
      </w:r>
      <w:proofErr w:type="spellStart"/>
      <w:r w:rsidRPr="00B205E1">
        <w:rPr>
          <w:rFonts w:ascii="Times New Roman" w:hAnsi="Times New Roman" w:cs="Times New Roman"/>
          <w:sz w:val="24"/>
          <w:szCs w:val="24"/>
        </w:rPr>
        <w:t>Бюиков</w:t>
      </w:r>
      <w:proofErr w:type="spellEnd"/>
      <w:r w:rsidRPr="00B205E1">
        <w:rPr>
          <w:rFonts w:ascii="Times New Roman" w:hAnsi="Times New Roman" w:cs="Times New Roman"/>
          <w:sz w:val="24"/>
          <w:szCs w:val="24"/>
        </w:rPr>
        <w:t xml:space="preserve"> (сохранена орфография оригинала – прим. авт.). Машины шли в разнообразных</w:t>
      </w:r>
      <w:r w:rsidR="00F86A41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дорожных условиях со скоростью от 25 – 85 км в час.</w:t>
      </w:r>
      <w:r w:rsidR="00F86A41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За все время пробега машины не имели сколько-нибудь значительных повреждений, а покрышки, изготовленные заводом «Красный треугольник», не вызвали никаких нареканий.</w:t>
      </w:r>
      <w:r w:rsidR="00F86A41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 xml:space="preserve">Руководители завода «Красный </w:t>
      </w:r>
      <w:proofErr w:type="spellStart"/>
      <w:r w:rsidRPr="00B205E1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Pr="00B205E1">
        <w:rPr>
          <w:rFonts w:ascii="Times New Roman" w:hAnsi="Times New Roman" w:cs="Times New Roman"/>
          <w:sz w:val="24"/>
          <w:szCs w:val="24"/>
        </w:rPr>
        <w:t>», организовавшие этот</w:t>
      </w:r>
    </w:p>
    <w:p w:rsidR="00B205E1" w:rsidRPr="00B205E1" w:rsidRDefault="00B205E1" w:rsidP="00B20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5E1">
        <w:rPr>
          <w:rFonts w:ascii="Times New Roman" w:hAnsi="Times New Roman" w:cs="Times New Roman"/>
          <w:sz w:val="24"/>
          <w:szCs w:val="24"/>
        </w:rPr>
        <w:t>пробег, считают его лишь пробной обкаткой машин, предполагая</w:t>
      </w:r>
      <w:r w:rsidR="00F86A41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в середине июня испытать Л-1 в настоящем длительном пробеге во</w:t>
      </w:r>
      <w:r w:rsidR="002A4AB2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всевозможных дорожных и климатических условиях по маршруту</w:t>
      </w:r>
      <w:r w:rsidR="002A4AB2">
        <w:rPr>
          <w:rFonts w:ascii="Times New Roman" w:hAnsi="Times New Roman" w:cs="Times New Roman"/>
          <w:sz w:val="24"/>
          <w:szCs w:val="24"/>
        </w:rPr>
        <w:t xml:space="preserve"> </w:t>
      </w:r>
      <w:r w:rsidRPr="00B205E1">
        <w:rPr>
          <w:rFonts w:ascii="Times New Roman" w:hAnsi="Times New Roman" w:cs="Times New Roman"/>
          <w:sz w:val="24"/>
          <w:szCs w:val="24"/>
        </w:rPr>
        <w:t>Ленинград – Тифлис».</w:t>
      </w:r>
    </w:p>
    <w:p w:rsidR="00B205E1" w:rsidRDefault="002A4AB2" w:rsidP="00B20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5E1" w:rsidRPr="00B205E1">
        <w:rPr>
          <w:rFonts w:ascii="Times New Roman" w:hAnsi="Times New Roman" w:cs="Times New Roman"/>
          <w:sz w:val="24"/>
          <w:szCs w:val="24"/>
        </w:rPr>
        <w:t>Вот, собственно, и вся достоверная информация об Л-1 в их бытность самостоятельными, готовящимися к производству автомобилями. Все дальнейшие упоминания об этих машинах, во-первых,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5E1" w:rsidRPr="00B205E1">
        <w:rPr>
          <w:rFonts w:ascii="Times New Roman" w:hAnsi="Times New Roman" w:cs="Times New Roman"/>
          <w:sz w:val="24"/>
          <w:szCs w:val="24"/>
        </w:rPr>
        <w:t xml:space="preserve">были сделаны значительно позже, а, во-вторых, в них ленинградские лимузины фигурируют лишь в качестве прототипов, переданных на </w:t>
      </w:r>
      <w:proofErr w:type="spellStart"/>
      <w:r w:rsidR="00B205E1" w:rsidRPr="00B205E1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="00B205E1" w:rsidRPr="00B205E1">
        <w:rPr>
          <w:rFonts w:ascii="Times New Roman" w:hAnsi="Times New Roman" w:cs="Times New Roman"/>
          <w:sz w:val="24"/>
          <w:szCs w:val="24"/>
        </w:rPr>
        <w:t xml:space="preserve"> вместе с заданием освоить производство легкового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5E1" w:rsidRPr="00B205E1">
        <w:rPr>
          <w:rFonts w:ascii="Times New Roman" w:hAnsi="Times New Roman" w:cs="Times New Roman"/>
          <w:sz w:val="24"/>
          <w:szCs w:val="24"/>
        </w:rPr>
        <w:t>автомобиля высшего класса.</w:t>
      </w:r>
    </w:p>
    <w:p w:rsidR="00903FBF" w:rsidRDefault="00556CA5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Правда, в наше время принято считать, что испытательный пробег</w:t>
      </w:r>
      <w:r w:rsidR="002A4AB2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в столицу изобиловал судьбоносными событиями. Якобы, в Москве благополучно добравшаяся туда шестерка Л-1 была продемонстрирована</w:t>
      </w:r>
      <w:r w:rsidR="00903FBF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самому Орджоникидзе, и нарком тяжёлой промышленности автомобили одобрил. Но если это событие действительно имело место, почему</w:t>
      </w:r>
      <w:r w:rsidR="00903FBF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 xml:space="preserve">оно ни словом не упомянуто в журнальном отчете? Кроме того, современная мифология полагает, что на </w:t>
      </w:r>
      <w:r w:rsidRPr="00556CA5">
        <w:rPr>
          <w:rFonts w:ascii="Times New Roman" w:hAnsi="Times New Roman" w:cs="Times New Roman"/>
          <w:sz w:val="24"/>
          <w:szCs w:val="24"/>
        </w:rPr>
        <w:lastRenderedPageBreak/>
        <w:t>обратном пути из Москвы в Ленинград все шесть машин чуть ли не развалились, что тоже не слишком</w:t>
      </w:r>
      <w:r w:rsidR="00903FBF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 xml:space="preserve">правдоподобно. </w:t>
      </w:r>
      <w:proofErr w:type="gramStart"/>
      <w:r w:rsidRPr="00556CA5">
        <w:rPr>
          <w:rFonts w:ascii="Times New Roman" w:hAnsi="Times New Roman" w:cs="Times New Roman"/>
          <w:sz w:val="24"/>
          <w:szCs w:val="24"/>
        </w:rPr>
        <w:t>От поломок при езде на большие расстояния по</w:t>
      </w:r>
      <w:r w:rsidR="00903FBF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нашим дорогам в то время</w:t>
      </w:r>
      <w:proofErr w:type="gramEnd"/>
      <w:r w:rsidRPr="00556CA5">
        <w:rPr>
          <w:rFonts w:ascii="Times New Roman" w:hAnsi="Times New Roman" w:cs="Times New Roman"/>
          <w:sz w:val="24"/>
          <w:szCs w:val="24"/>
        </w:rPr>
        <w:t xml:space="preserve"> не был застрахован ни один автомобиль, но,</w:t>
      </w:r>
      <w:r w:rsidR="00903FBF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если бы дефекты Л-1 оказались критичны, а их причиной послужили</w:t>
      </w:r>
      <w:r w:rsidR="00903FBF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серьёзные производственные изъяны, едва ли руководство завода решилось бы публично заявлять о намерении устроить пробег в Тифлис.</w:t>
      </w:r>
      <w:r w:rsidR="00903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CA5" w:rsidRPr="00556CA5" w:rsidRDefault="00903FBF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Другое дело, что с выпуском на «Красном </w:t>
      </w:r>
      <w:proofErr w:type="spellStart"/>
      <w:r w:rsidR="00556CA5" w:rsidRPr="00556CA5">
        <w:rPr>
          <w:rFonts w:ascii="Times New Roman" w:hAnsi="Times New Roman" w:cs="Times New Roman"/>
          <w:sz w:val="24"/>
          <w:szCs w:val="24"/>
        </w:rPr>
        <w:t>Путиловце</w:t>
      </w:r>
      <w:proofErr w:type="spellEnd"/>
      <w:r w:rsidR="00556CA5" w:rsidRPr="00556CA5">
        <w:rPr>
          <w:rFonts w:ascii="Times New Roman" w:hAnsi="Times New Roman" w:cs="Times New Roman"/>
          <w:sz w:val="24"/>
          <w:szCs w:val="24"/>
        </w:rPr>
        <w:t>» в 1934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даже двух тысяч лимузинов неизбежно возникли бы серьёзные проблемы. </w:t>
      </w:r>
      <w:proofErr w:type="gramStart"/>
      <w:r w:rsidR="00556CA5" w:rsidRPr="00556CA5">
        <w:rPr>
          <w:rFonts w:ascii="Times New Roman" w:hAnsi="Times New Roman" w:cs="Times New Roman"/>
          <w:sz w:val="24"/>
          <w:szCs w:val="24"/>
        </w:rPr>
        <w:t>Об этом можно судить на примере Московского Завода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им. Сталина, который получил задание освоить производство представительских машин во второй половине 1933 г. В отличие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«Красного </w:t>
      </w:r>
      <w:proofErr w:type="spellStart"/>
      <w:r w:rsidR="00556CA5" w:rsidRPr="00556CA5">
        <w:rPr>
          <w:rFonts w:ascii="Times New Roman" w:hAnsi="Times New Roman" w:cs="Times New Roman"/>
          <w:sz w:val="24"/>
          <w:szCs w:val="24"/>
        </w:rPr>
        <w:t>Путиловца</w:t>
      </w:r>
      <w:proofErr w:type="spellEnd"/>
      <w:r w:rsidR="00556CA5" w:rsidRPr="00556CA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56CA5" w:rsidRPr="00556CA5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="00556CA5" w:rsidRPr="00556CA5">
        <w:rPr>
          <w:rFonts w:ascii="Times New Roman" w:hAnsi="Times New Roman" w:cs="Times New Roman"/>
          <w:sz w:val="24"/>
          <w:szCs w:val="24"/>
        </w:rPr>
        <w:t xml:space="preserve"> изначально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специализировался на выпуске автомобилей, конструкция шасси и трансмиссии по сравнению с Л-1 была существенно упрощена, оснастка для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кузовов была закуплена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Америке.</w:t>
      </w:r>
      <w:proofErr w:type="gramEnd"/>
      <w:r w:rsidR="00556CA5" w:rsidRPr="00556CA5">
        <w:rPr>
          <w:rFonts w:ascii="Times New Roman" w:hAnsi="Times New Roman" w:cs="Times New Roman"/>
          <w:sz w:val="24"/>
          <w:szCs w:val="24"/>
        </w:rPr>
        <w:t xml:space="preserve"> Однако, несмотря на все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позволяющие сэкономить время факторы, первые </w:t>
      </w:r>
      <w:proofErr w:type="spellStart"/>
      <w:r w:rsidR="00556CA5" w:rsidRPr="00556CA5">
        <w:rPr>
          <w:rFonts w:ascii="Times New Roman" w:hAnsi="Times New Roman" w:cs="Times New Roman"/>
          <w:sz w:val="24"/>
          <w:szCs w:val="24"/>
        </w:rPr>
        <w:t>предсерийные</w:t>
      </w:r>
      <w:proofErr w:type="spellEnd"/>
      <w:r w:rsidR="00556CA5" w:rsidRPr="00556CA5">
        <w:rPr>
          <w:rFonts w:ascii="Times New Roman" w:hAnsi="Times New Roman" w:cs="Times New Roman"/>
          <w:sz w:val="24"/>
          <w:szCs w:val="24"/>
        </w:rPr>
        <w:t xml:space="preserve"> образцы новой машины были готовы лишь почти три года спустя,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конце апреля 1936 г., а мелкосерийное производство удалось наладить только в январе 1937-го. Как собирался выкручиваться из ситуации завод «Красный </w:t>
      </w:r>
      <w:proofErr w:type="spellStart"/>
      <w:r w:rsidR="00556CA5" w:rsidRPr="00556CA5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="00556CA5" w:rsidRPr="00556CA5">
        <w:rPr>
          <w:rFonts w:ascii="Times New Roman" w:hAnsi="Times New Roman" w:cs="Times New Roman"/>
          <w:sz w:val="24"/>
          <w:szCs w:val="24"/>
        </w:rPr>
        <w:t>», совершенно неясно.</w:t>
      </w:r>
      <w:r w:rsidR="007F1846"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Есть все основания предположить, что когда летом 1933 г. ленинградский завод освободили от автомобильной тематики в связи</w:t>
      </w:r>
      <w:r w:rsidR="007F1846"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с необходимостью наращивать производство танков и осваивать вы</w:t>
      </w:r>
      <w:r w:rsidR="007F1846">
        <w:rPr>
          <w:rFonts w:ascii="Times New Roman" w:hAnsi="Times New Roman" w:cs="Times New Roman"/>
          <w:sz w:val="24"/>
          <w:szCs w:val="24"/>
        </w:rPr>
        <w:t>пуск про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пашных тракторов, всё руководство «Красного </w:t>
      </w:r>
      <w:proofErr w:type="spellStart"/>
      <w:r w:rsidR="00556CA5" w:rsidRPr="00556CA5">
        <w:rPr>
          <w:rFonts w:ascii="Times New Roman" w:hAnsi="Times New Roman" w:cs="Times New Roman"/>
          <w:sz w:val="24"/>
          <w:szCs w:val="24"/>
        </w:rPr>
        <w:t>Путиловца</w:t>
      </w:r>
      <w:proofErr w:type="spellEnd"/>
      <w:r w:rsidR="00556CA5" w:rsidRPr="00556CA5">
        <w:rPr>
          <w:rFonts w:ascii="Times New Roman" w:hAnsi="Times New Roman" w:cs="Times New Roman"/>
          <w:sz w:val="24"/>
          <w:szCs w:val="24"/>
        </w:rPr>
        <w:t>»</w:t>
      </w:r>
      <w:r w:rsidR="007F1846"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вздохнуло с облегчением. Не то – не сносить бы ему головы.</w:t>
      </w:r>
    </w:p>
    <w:p w:rsidR="00556CA5" w:rsidRPr="00556CA5" w:rsidRDefault="007F1846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Осталось разобраться лишь с самыми туманными моментами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истории и невнятными особенностями самих Л-1. Например, попытаться понять, откуда взялась история с демонстрацией лимузинов Орджоникидзе или почему «Л-1» в современной литературе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упорно расшифровывают как «Ленинград-1».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CA5" w:rsidRDefault="007F1846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Историю всегда сопровождают мифы. Иногда они замещают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белые пятна, иногда откровенно нелепы в своем несоответствии реальным фактам, но по-своему забавны. Поэтому во многих главах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этой книги будет присутствовать специальный раздел с говорящим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названием – «Легенды и мифы».</w:t>
      </w:r>
    </w:p>
    <w:p w:rsidR="00556CA5" w:rsidRPr="00556CA5" w:rsidRDefault="00556CA5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Автором большинства современных канонизированных (то есть</w:t>
      </w:r>
      <w:r w:rsidR="007F1846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 xml:space="preserve">принятых за истину и не подвергаемых сомнению) мифов, связанных с отечественными автомобилями, невольно стал выдающийся </w:t>
      </w:r>
      <w:proofErr w:type="spellStart"/>
      <w:r w:rsidRPr="00556CA5">
        <w:rPr>
          <w:rFonts w:ascii="Times New Roman" w:hAnsi="Times New Roman" w:cs="Times New Roman"/>
          <w:sz w:val="24"/>
          <w:szCs w:val="24"/>
        </w:rPr>
        <w:t>автоисторик</w:t>
      </w:r>
      <w:proofErr w:type="spellEnd"/>
      <w:r w:rsidRPr="00556CA5">
        <w:rPr>
          <w:rFonts w:ascii="Times New Roman" w:hAnsi="Times New Roman" w:cs="Times New Roman"/>
          <w:sz w:val="24"/>
          <w:szCs w:val="24"/>
        </w:rPr>
        <w:t xml:space="preserve"> Лев Михайлович </w:t>
      </w:r>
      <w:proofErr w:type="spellStart"/>
      <w:r w:rsidRPr="00556CA5">
        <w:rPr>
          <w:rFonts w:ascii="Times New Roman" w:hAnsi="Times New Roman" w:cs="Times New Roman"/>
          <w:sz w:val="24"/>
          <w:szCs w:val="24"/>
        </w:rPr>
        <w:t>Шугуров</w:t>
      </w:r>
      <w:proofErr w:type="spellEnd"/>
      <w:r w:rsidRPr="00556CA5">
        <w:rPr>
          <w:rFonts w:ascii="Times New Roman" w:hAnsi="Times New Roman" w:cs="Times New Roman"/>
          <w:sz w:val="24"/>
          <w:szCs w:val="24"/>
        </w:rPr>
        <w:t>. Проблема состоит</w:t>
      </w:r>
      <w:r w:rsidR="007F1846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в том, что он являлся очевидцем и участником многих событий, которые</w:t>
      </w:r>
      <w:r w:rsidR="007F1846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впоследствии описывал в своих трудах. О событиях, стать свидетелем</w:t>
      </w:r>
      <w:r w:rsidR="007F1846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которых не довелось ему лично, Шугурову рассказывали его друзья и</w:t>
      </w:r>
      <w:r w:rsidR="00023E64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коллеги. Так или иначе, одним из главных информационных источников</w:t>
      </w:r>
      <w:r w:rsidR="00023E64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 xml:space="preserve">книг Льва Михайловича была его собственная память. Человеку свойственно доверять своей памяти. А памяти, </w:t>
      </w:r>
      <w:proofErr w:type="gramStart"/>
      <w:r w:rsidRPr="00556CA5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556CA5">
        <w:rPr>
          <w:rFonts w:ascii="Times New Roman" w:hAnsi="Times New Roman" w:cs="Times New Roman"/>
          <w:sz w:val="24"/>
          <w:szCs w:val="24"/>
        </w:rPr>
        <w:t>, свойственно подводить.</w:t>
      </w:r>
      <w:r w:rsidR="00023E64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Отсюда и многочисленные фактические ошибки, выявить которые долгое время не позволял заслуженный авторитет Льва Михайловича.</w:t>
      </w:r>
    </w:p>
    <w:p w:rsidR="00556CA5" w:rsidRPr="00556CA5" w:rsidRDefault="00023E64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Один из простейших примеров такой ошибки связан именно с Л-1.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Большинство знатоков истории отечественного автомобилестроения на вопрос «Как расшифровывается обозначение “Л-1”»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не задумываясь, ответят: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– Конечно, «Ленинград-1»! Об этом ещё </w:t>
      </w:r>
      <w:proofErr w:type="spellStart"/>
      <w:r w:rsidR="00556CA5" w:rsidRPr="00556CA5">
        <w:rPr>
          <w:rFonts w:ascii="Times New Roman" w:hAnsi="Times New Roman" w:cs="Times New Roman"/>
          <w:sz w:val="24"/>
          <w:szCs w:val="24"/>
        </w:rPr>
        <w:t>Шугуров</w:t>
      </w:r>
      <w:proofErr w:type="spellEnd"/>
      <w:r w:rsidR="00556CA5" w:rsidRPr="00556CA5">
        <w:rPr>
          <w:rFonts w:ascii="Times New Roman" w:hAnsi="Times New Roman" w:cs="Times New Roman"/>
          <w:sz w:val="24"/>
          <w:szCs w:val="24"/>
        </w:rPr>
        <w:t xml:space="preserve"> писал...</w:t>
      </w:r>
    </w:p>
    <w:p w:rsidR="00556CA5" w:rsidRPr="00556CA5" w:rsidRDefault="00556CA5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CA5">
        <w:rPr>
          <w:rFonts w:ascii="Times New Roman" w:hAnsi="Times New Roman" w:cs="Times New Roman"/>
          <w:sz w:val="24"/>
          <w:szCs w:val="24"/>
        </w:rPr>
        <w:t>Никто почему-то не обратил внимания, что в массовой литературе,</w:t>
      </w:r>
      <w:r w:rsidR="00023E64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посвященной истории отечественного автомобилестроения, до Шугурова литере «Л» нигде не вменяется в</w:t>
      </w:r>
      <w:r w:rsidR="00023E64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обязанность подразумевать имя</w:t>
      </w:r>
      <w:r w:rsidR="00023E64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города на Неве. Из упомянутых выше статей в журнале «За рулём»</w:t>
      </w:r>
      <w:r w:rsidR="00023E64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однозначно следует, что «Л-1» означает «</w:t>
      </w:r>
      <w:proofErr w:type="gramStart"/>
      <w:r w:rsidRPr="00556CA5">
        <w:rPr>
          <w:rFonts w:ascii="Times New Roman" w:hAnsi="Times New Roman" w:cs="Times New Roman"/>
          <w:sz w:val="24"/>
          <w:szCs w:val="24"/>
        </w:rPr>
        <w:t>Легковой-Первый</w:t>
      </w:r>
      <w:proofErr w:type="gramEnd"/>
      <w:r w:rsidRPr="00556CA5">
        <w:rPr>
          <w:rFonts w:ascii="Times New Roman" w:hAnsi="Times New Roman" w:cs="Times New Roman"/>
          <w:sz w:val="24"/>
          <w:szCs w:val="24"/>
        </w:rPr>
        <w:t>».</w:t>
      </w:r>
      <w:r w:rsidR="00023E64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Слово «Ленинград» в отношении марки лимузина не встречается</w:t>
      </w:r>
      <w:r w:rsidR="00023E64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 xml:space="preserve">ни в одной </w:t>
      </w:r>
      <w:r w:rsidR="00023E64">
        <w:rPr>
          <w:rFonts w:ascii="Times New Roman" w:hAnsi="Times New Roman" w:cs="Times New Roman"/>
          <w:sz w:val="24"/>
          <w:szCs w:val="24"/>
        </w:rPr>
        <w:t xml:space="preserve">из статей, опубликованных в тех </w:t>
      </w:r>
      <w:proofErr w:type="spellStart"/>
      <w:r w:rsidRPr="00556CA5">
        <w:rPr>
          <w:rFonts w:ascii="Times New Roman" w:hAnsi="Times New Roman" w:cs="Times New Roman"/>
          <w:sz w:val="24"/>
          <w:szCs w:val="24"/>
        </w:rPr>
        <w:t>урналах</w:t>
      </w:r>
      <w:proofErr w:type="spellEnd"/>
      <w:r w:rsidRPr="00556CA5">
        <w:rPr>
          <w:rFonts w:ascii="Times New Roman" w:hAnsi="Times New Roman" w:cs="Times New Roman"/>
          <w:sz w:val="24"/>
          <w:szCs w:val="24"/>
        </w:rPr>
        <w:t xml:space="preserve">. Не встречается оно и в статье </w:t>
      </w:r>
      <w:proofErr w:type="spellStart"/>
      <w:r w:rsidRPr="00556CA5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Pr="00556CA5">
        <w:rPr>
          <w:rFonts w:ascii="Times New Roman" w:hAnsi="Times New Roman" w:cs="Times New Roman"/>
          <w:sz w:val="24"/>
          <w:szCs w:val="24"/>
        </w:rPr>
        <w:t xml:space="preserve"> о перспективах </w:t>
      </w:r>
      <w:proofErr w:type="gramStart"/>
      <w:r w:rsidRPr="00556CA5">
        <w:rPr>
          <w:rFonts w:ascii="Times New Roman" w:hAnsi="Times New Roman" w:cs="Times New Roman"/>
          <w:sz w:val="24"/>
          <w:szCs w:val="24"/>
        </w:rPr>
        <w:t>отечественного</w:t>
      </w:r>
      <w:proofErr w:type="gramEnd"/>
    </w:p>
    <w:p w:rsidR="00556CA5" w:rsidRPr="00556CA5" w:rsidRDefault="00556CA5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CA5">
        <w:rPr>
          <w:rFonts w:ascii="Times New Roman" w:hAnsi="Times New Roman" w:cs="Times New Roman"/>
          <w:sz w:val="24"/>
          <w:szCs w:val="24"/>
        </w:rPr>
        <w:t xml:space="preserve">автомобилестроения, </w:t>
      </w:r>
      <w:proofErr w:type="gramStart"/>
      <w:r w:rsidRPr="00556CA5">
        <w:rPr>
          <w:rFonts w:ascii="Times New Roman" w:hAnsi="Times New Roman" w:cs="Times New Roman"/>
          <w:sz w:val="24"/>
          <w:szCs w:val="24"/>
        </w:rPr>
        <w:t>опубликованной</w:t>
      </w:r>
      <w:proofErr w:type="gramEnd"/>
      <w:r w:rsidRPr="00556CA5">
        <w:rPr>
          <w:rFonts w:ascii="Times New Roman" w:hAnsi="Times New Roman" w:cs="Times New Roman"/>
          <w:sz w:val="24"/>
          <w:szCs w:val="24"/>
        </w:rPr>
        <w:t xml:space="preserve"> в журнале «Техника–молодёжи» №6 за 1933 г., где Л-1 уделено немало внимания.</w:t>
      </w:r>
    </w:p>
    <w:p w:rsidR="00556CA5" w:rsidRPr="00556CA5" w:rsidRDefault="00023E64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Остаётся разобраться, где и когда в популярных описаниях Л-1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появилось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«Ленинград». Оказалось, именно у Шугурова,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в «каноническом» трёхтомнике «Автомобили России и СССР».</w:t>
      </w:r>
      <w:r w:rsidR="00F70D7F"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В 7-м номере журнала «Моделист-конструктор» за 1974 год</w:t>
      </w:r>
      <w:r w:rsidR="00F70D7F"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вышла статья «Полпреды промышленности», написанная Львом </w:t>
      </w:r>
      <w:proofErr w:type="spellStart"/>
      <w:r w:rsidR="00556CA5" w:rsidRPr="00556CA5">
        <w:rPr>
          <w:rFonts w:ascii="Times New Roman" w:hAnsi="Times New Roman" w:cs="Times New Roman"/>
          <w:sz w:val="24"/>
          <w:szCs w:val="24"/>
        </w:rPr>
        <w:t>Шугуровым</w:t>
      </w:r>
      <w:proofErr w:type="spellEnd"/>
      <w:r w:rsidR="00556CA5" w:rsidRPr="00556CA5">
        <w:rPr>
          <w:rFonts w:ascii="Times New Roman" w:hAnsi="Times New Roman" w:cs="Times New Roman"/>
          <w:sz w:val="24"/>
          <w:szCs w:val="24"/>
        </w:rPr>
        <w:t xml:space="preserve"> в соавторстве с Юрием </w:t>
      </w:r>
      <w:proofErr w:type="spellStart"/>
      <w:r w:rsidR="00556CA5" w:rsidRPr="00556CA5">
        <w:rPr>
          <w:rFonts w:ascii="Times New Roman" w:hAnsi="Times New Roman" w:cs="Times New Roman"/>
          <w:sz w:val="24"/>
          <w:szCs w:val="24"/>
        </w:rPr>
        <w:t>Долматовским</w:t>
      </w:r>
      <w:proofErr w:type="spellEnd"/>
      <w:r w:rsidR="00556CA5" w:rsidRPr="00556CA5">
        <w:rPr>
          <w:rFonts w:ascii="Times New Roman" w:hAnsi="Times New Roman" w:cs="Times New Roman"/>
          <w:sz w:val="24"/>
          <w:szCs w:val="24"/>
        </w:rPr>
        <w:t>. Очерк являл собой</w:t>
      </w:r>
      <w:r w:rsidR="00F70D7F"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ретроспективу отечественных автомобилей высшего класса; </w:t>
      </w:r>
      <w:r w:rsidR="00556CA5" w:rsidRPr="00556CA5">
        <w:rPr>
          <w:rFonts w:ascii="Times New Roman" w:hAnsi="Times New Roman" w:cs="Times New Roman"/>
          <w:sz w:val="24"/>
          <w:szCs w:val="24"/>
        </w:rPr>
        <w:lastRenderedPageBreak/>
        <w:t>детищу</w:t>
      </w:r>
      <w:r w:rsidR="00F70D7F"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«Красного </w:t>
      </w:r>
      <w:proofErr w:type="spellStart"/>
      <w:r w:rsidR="00556CA5" w:rsidRPr="00556CA5">
        <w:rPr>
          <w:rFonts w:ascii="Times New Roman" w:hAnsi="Times New Roman" w:cs="Times New Roman"/>
          <w:sz w:val="24"/>
          <w:szCs w:val="24"/>
        </w:rPr>
        <w:t>Путиловца</w:t>
      </w:r>
      <w:proofErr w:type="spellEnd"/>
      <w:r w:rsidR="00556CA5" w:rsidRPr="00556CA5">
        <w:rPr>
          <w:rFonts w:ascii="Times New Roman" w:hAnsi="Times New Roman" w:cs="Times New Roman"/>
          <w:sz w:val="24"/>
          <w:szCs w:val="24"/>
        </w:rPr>
        <w:t>» в ней уделялся один абзац. Индекс «Л-1»</w:t>
      </w:r>
      <w:r w:rsidR="00F70D7F"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в этой статье никак не расшифровывался.</w:t>
      </w:r>
    </w:p>
    <w:p w:rsidR="00556CA5" w:rsidRPr="00556CA5" w:rsidRDefault="00556CA5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CA5">
        <w:rPr>
          <w:rFonts w:ascii="Times New Roman" w:hAnsi="Times New Roman" w:cs="Times New Roman"/>
          <w:sz w:val="24"/>
          <w:szCs w:val="24"/>
        </w:rPr>
        <w:t>В марте 1979 г. Л-1 был представлен и в известной исторической</w:t>
      </w:r>
      <w:r w:rsidR="00F70D7F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серии «Из коллекции журнала “За рулём”», которую на протяжении</w:t>
      </w:r>
      <w:r w:rsidR="00F70D7F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 xml:space="preserve">многих лет вёл Л. М. </w:t>
      </w:r>
      <w:proofErr w:type="spellStart"/>
      <w:r w:rsidRPr="00556CA5">
        <w:rPr>
          <w:rFonts w:ascii="Times New Roman" w:hAnsi="Times New Roman" w:cs="Times New Roman"/>
          <w:sz w:val="24"/>
          <w:szCs w:val="24"/>
        </w:rPr>
        <w:t>Шугуров</w:t>
      </w:r>
      <w:proofErr w:type="spellEnd"/>
      <w:r w:rsidRPr="00556CA5">
        <w:rPr>
          <w:rFonts w:ascii="Times New Roman" w:hAnsi="Times New Roman" w:cs="Times New Roman"/>
          <w:sz w:val="24"/>
          <w:szCs w:val="24"/>
        </w:rPr>
        <w:t>. Однако и в этой заметке индекс «Л-1» не</w:t>
      </w:r>
      <w:r w:rsidR="00F70D7F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был побеспокоен попытками «вскрытия». Не было это сделано и в книге</w:t>
      </w:r>
    </w:p>
    <w:p w:rsidR="00556CA5" w:rsidRPr="00556CA5" w:rsidRDefault="00556CA5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CA5">
        <w:rPr>
          <w:rFonts w:ascii="Times New Roman" w:hAnsi="Times New Roman" w:cs="Times New Roman"/>
          <w:sz w:val="24"/>
          <w:szCs w:val="24"/>
        </w:rPr>
        <w:t xml:space="preserve">«Автомобили страны Советов», написанной </w:t>
      </w:r>
      <w:proofErr w:type="spellStart"/>
      <w:r w:rsidRPr="00556CA5">
        <w:rPr>
          <w:rFonts w:ascii="Times New Roman" w:hAnsi="Times New Roman" w:cs="Times New Roman"/>
          <w:sz w:val="24"/>
          <w:szCs w:val="24"/>
        </w:rPr>
        <w:t>Шугуровым</w:t>
      </w:r>
      <w:proofErr w:type="spellEnd"/>
      <w:r w:rsidRPr="00556CA5">
        <w:rPr>
          <w:rFonts w:ascii="Times New Roman" w:hAnsi="Times New Roman" w:cs="Times New Roman"/>
          <w:sz w:val="24"/>
          <w:szCs w:val="24"/>
        </w:rPr>
        <w:t xml:space="preserve"> в соавторстве</w:t>
      </w:r>
      <w:r w:rsidR="00F70D7F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 xml:space="preserve">с В.П. </w:t>
      </w:r>
      <w:proofErr w:type="spellStart"/>
      <w:r w:rsidRPr="00556CA5">
        <w:rPr>
          <w:rFonts w:ascii="Times New Roman" w:hAnsi="Times New Roman" w:cs="Times New Roman"/>
          <w:sz w:val="24"/>
          <w:szCs w:val="24"/>
        </w:rPr>
        <w:t>Ширшовым</w:t>
      </w:r>
      <w:proofErr w:type="spellEnd"/>
      <w:r w:rsidRPr="00556CA5">
        <w:rPr>
          <w:rFonts w:ascii="Times New Roman" w:hAnsi="Times New Roman" w:cs="Times New Roman"/>
          <w:sz w:val="24"/>
          <w:szCs w:val="24"/>
        </w:rPr>
        <w:t>, изданной в 1980-м и переизданной в 1983 году.</w:t>
      </w:r>
    </w:p>
    <w:p w:rsidR="00556CA5" w:rsidRPr="00556CA5" w:rsidRDefault="00F55CF2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А вот десять лет спустя, в первой части </w:t>
      </w:r>
      <w:proofErr w:type="spellStart"/>
      <w:r w:rsidR="00556CA5" w:rsidRPr="00556CA5">
        <w:rPr>
          <w:rFonts w:ascii="Times New Roman" w:hAnsi="Times New Roman" w:cs="Times New Roman"/>
          <w:sz w:val="24"/>
          <w:szCs w:val="24"/>
        </w:rPr>
        <w:t>шугуровского</w:t>
      </w:r>
      <w:proofErr w:type="spellEnd"/>
      <w:r w:rsidR="00556CA5" w:rsidRPr="00556CA5">
        <w:rPr>
          <w:rFonts w:ascii="Times New Roman" w:hAnsi="Times New Roman" w:cs="Times New Roman"/>
          <w:sz w:val="24"/>
          <w:szCs w:val="24"/>
        </w:rPr>
        <w:t xml:space="preserve"> трёхтомника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внезапно выясняется, что «…Прототипом автомобиля, получившего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наименование «Ленинград-1» (или Л-1), стал &lt;…&gt;»</w:t>
      </w:r>
      <w:proofErr w:type="gramStart"/>
      <w:r w:rsidR="00556CA5" w:rsidRPr="00556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6CA5" w:rsidRPr="00556C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56CA5" w:rsidRPr="00556C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56CA5" w:rsidRPr="00556CA5">
        <w:rPr>
          <w:rFonts w:ascii="Times New Roman" w:hAnsi="Times New Roman" w:cs="Times New Roman"/>
          <w:sz w:val="24"/>
          <w:szCs w:val="24"/>
        </w:rPr>
        <w:t>тр. 92).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допустить, что за десять лет Лев Михайлович нашёл какой-то новый</w:t>
      </w:r>
    </w:p>
    <w:p w:rsidR="00556CA5" w:rsidRPr="00556CA5" w:rsidRDefault="00556CA5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CA5">
        <w:rPr>
          <w:rFonts w:ascii="Times New Roman" w:hAnsi="Times New Roman" w:cs="Times New Roman"/>
          <w:sz w:val="24"/>
          <w:szCs w:val="24"/>
        </w:rPr>
        <w:t>источник, но усомниться можно, скорее, в его достоверности, чем в том,</w:t>
      </w:r>
      <w:r w:rsidR="00F55CF2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 xml:space="preserve">что ошибку в 1933 году допустил </w:t>
      </w:r>
      <w:proofErr w:type="spellStart"/>
      <w:r w:rsidRPr="00556CA5">
        <w:rPr>
          <w:rFonts w:ascii="Times New Roman" w:hAnsi="Times New Roman" w:cs="Times New Roman"/>
          <w:sz w:val="24"/>
          <w:szCs w:val="24"/>
        </w:rPr>
        <w:t>Млодик</w:t>
      </w:r>
      <w:proofErr w:type="spellEnd"/>
      <w:r w:rsidRPr="00556CA5">
        <w:rPr>
          <w:rFonts w:ascii="Times New Roman" w:hAnsi="Times New Roman" w:cs="Times New Roman"/>
          <w:sz w:val="24"/>
          <w:szCs w:val="24"/>
        </w:rPr>
        <w:t>, и что ни один из авторов-современников не догадался упомянуть полное название автомобиля.</w:t>
      </w:r>
      <w:r w:rsidR="00F55CF2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Возможно, Шугурову довелось ознакомиться с посвящённым проекту Л-1 фрагментом книги «История кировского завода», изданной</w:t>
      </w:r>
      <w:r w:rsidR="00F55CF2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 xml:space="preserve">в 60-е годы. Авторы, профессиональные историки С. Костюченко, И. </w:t>
      </w:r>
      <w:proofErr w:type="gramStart"/>
      <w:r w:rsidRPr="00556CA5">
        <w:rPr>
          <w:rFonts w:ascii="Times New Roman" w:hAnsi="Times New Roman" w:cs="Times New Roman"/>
          <w:sz w:val="24"/>
          <w:szCs w:val="24"/>
        </w:rPr>
        <w:t>Хренов</w:t>
      </w:r>
      <w:proofErr w:type="gramEnd"/>
      <w:r w:rsidRPr="00556CA5">
        <w:rPr>
          <w:rFonts w:ascii="Times New Roman" w:hAnsi="Times New Roman" w:cs="Times New Roman"/>
          <w:sz w:val="24"/>
          <w:szCs w:val="24"/>
        </w:rPr>
        <w:t xml:space="preserve"> и Ю. Фёдоров, называют </w:t>
      </w:r>
      <w:proofErr w:type="spellStart"/>
      <w:r w:rsidRPr="00556CA5">
        <w:rPr>
          <w:rFonts w:ascii="Times New Roman" w:hAnsi="Times New Roman" w:cs="Times New Roman"/>
          <w:sz w:val="24"/>
          <w:szCs w:val="24"/>
        </w:rPr>
        <w:t>путиловский</w:t>
      </w:r>
      <w:proofErr w:type="spellEnd"/>
      <w:r w:rsidRPr="00556CA5">
        <w:rPr>
          <w:rFonts w:ascii="Times New Roman" w:hAnsi="Times New Roman" w:cs="Times New Roman"/>
          <w:sz w:val="24"/>
          <w:szCs w:val="24"/>
        </w:rPr>
        <w:t xml:space="preserve"> автомобиль «Ленинградом»,</w:t>
      </w:r>
      <w:r w:rsidR="00F55CF2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но, судя по всему, такая интерпретация является или их «изобретением», или следствием общения с далекими от проектной и рабочей</w:t>
      </w:r>
      <w:r w:rsidR="00F55CF2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документации заводчанами.</w:t>
      </w:r>
      <w:r w:rsidR="00F55CF2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Стоит ли говорить о том, что после Шугурова «Ленинград-1» расцвёл пышным цветом и в периодике, и в капитальных трудах иных</w:t>
      </w:r>
      <w:r w:rsidR="00F55CF2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авторов, и в бытовой среде.</w:t>
      </w:r>
      <w:r w:rsidR="00F55CF2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Кстати, именно в трёхтомнике Шугурова впервые упоминается</w:t>
      </w:r>
      <w:r w:rsidR="00F55CF2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московский показ Л-1 Орджоникидзе. А вот о поломках на обратном</w:t>
      </w:r>
      <w:r w:rsidR="00F55CF2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пути даже здесь нет ни слова.</w:t>
      </w:r>
      <w:r w:rsidR="00F55CF2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Кроме того, в рассказе Льва Михайловича об этих машинах есть</w:t>
      </w:r>
      <w:r w:rsidR="00F55CF2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такие строки: «…шесть автомобилей Л-1 с кузовами лимузин, окрашенными в черный цвет с обивкой салона из серого репса». Аркадий</w:t>
      </w:r>
      <w:r w:rsidR="00AA4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CA5">
        <w:rPr>
          <w:rFonts w:ascii="Times New Roman" w:hAnsi="Times New Roman" w:cs="Times New Roman"/>
          <w:sz w:val="24"/>
          <w:szCs w:val="24"/>
        </w:rPr>
        <w:t>Млодик</w:t>
      </w:r>
      <w:proofErr w:type="spellEnd"/>
      <w:r w:rsidRPr="00556CA5">
        <w:rPr>
          <w:rFonts w:ascii="Times New Roman" w:hAnsi="Times New Roman" w:cs="Times New Roman"/>
          <w:sz w:val="24"/>
          <w:szCs w:val="24"/>
        </w:rPr>
        <w:t xml:space="preserve"> в 1933 г., описывая автомобили, о цвете кузовов не упоминает, а репс обивки салона называет «коричневым».</w:t>
      </w:r>
      <w:r w:rsidR="00AA4169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Кто же допустил ошибку и в чем она заключалась?</w:t>
      </w:r>
    </w:p>
    <w:p w:rsidR="00556CA5" w:rsidRPr="00556CA5" w:rsidRDefault="00AA4169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На одной из старых фотографий, где все шесть Л-1 выстроены рядком, хорошо видно, что </w:t>
      </w:r>
      <w:proofErr w:type="gramStart"/>
      <w:r w:rsidR="00556CA5" w:rsidRPr="00556CA5">
        <w:rPr>
          <w:rFonts w:ascii="Times New Roman" w:hAnsi="Times New Roman" w:cs="Times New Roman"/>
          <w:sz w:val="24"/>
          <w:szCs w:val="24"/>
        </w:rPr>
        <w:t>кузова</w:t>
      </w:r>
      <w:proofErr w:type="gramEnd"/>
      <w:r w:rsidR="00556CA5" w:rsidRPr="00556CA5">
        <w:rPr>
          <w:rFonts w:ascii="Times New Roman" w:hAnsi="Times New Roman" w:cs="Times New Roman"/>
          <w:sz w:val="24"/>
          <w:szCs w:val="24"/>
        </w:rPr>
        <w:t xml:space="preserve"> по меньшей мере двух из них явно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отличаются по тону не только от соседей по шеренге (это можно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бы списать на причуды освещения или низкое качество снимка),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и от собственных крыльев: последние гораздо темнее. Таким образом, можно предположить, что вопреки утверждению Шугурова,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все шесть Л-1 были выкрашены в чёрный цвет. Как минимум две машины были двухцветными: чёрные крылья и кузов, выкрашенный тёмной, но не чёрной краской. Какой именно – остается только гадать.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Значит ли это, что </w:t>
      </w:r>
      <w:proofErr w:type="spellStart"/>
      <w:r w:rsidR="00556CA5" w:rsidRPr="00556CA5">
        <w:rPr>
          <w:rFonts w:ascii="Times New Roman" w:hAnsi="Times New Roman" w:cs="Times New Roman"/>
          <w:sz w:val="24"/>
          <w:szCs w:val="24"/>
        </w:rPr>
        <w:t>Шугуров</w:t>
      </w:r>
      <w:proofErr w:type="spellEnd"/>
      <w:r w:rsidR="00556CA5" w:rsidRPr="00556CA5">
        <w:rPr>
          <w:rFonts w:ascii="Times New Roman" w:hAnsi="Times New Roman" w:cs="Times New Roman"/>
          <w:sz w:val="24"/>
          <w:szCs w:val="24"/>
        </w:rPr>
        <w:t xml:space="preserve"> ошибся и в цвете обивки салона?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Не факт. Если кузова машин имели разное исполнение, обивка </w:t>
      </w:r>
      <w:proofErr w:type="gramStart"/>
      <w:r w:rsidR="00556CA5" w:rsidRPr="00556C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318B" w:rsidRDefault="00556CA5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CA5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 w:rsidRPr="00556CA5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556CA5">
        <w:rPr>
          <w:rFonts w:ascii="Times New Roman" w:hAnsi="Times New Roman" w:cs="Times New Roman"/>
          <w:sz w:val="24"/>
          <w:szCs w:val="24"/>
        </w:rPr>
        <w:t xml:space="preserve"> также могла быть разной. Маловероятно, что</w:t>
      </w:r>
      <w:r w:rsidR="00AA4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CA5">
        <w:rPr>
          <w:rFonts w:ascii="Times New Roman" w:hAnsi="Times New Roman" w:cs="Times New Roman"/>
          <w:sz w:val="24"/>
          <w:szCs w:val="24"/>
        </w:rPr>
        <w:t>Млодик</w:t>
      </w:r>
      <w:proofErr w:type="spellEnd"/>
      <w:r w:rsidRPr="00556CA5">
        <w:rPr>
          <w:rFonts w:ascii="Times New Roman" w:hAnsi="Times New Roman" w:cs="Times New Roman"/>
          <w:sz w:val="24"/>
          <w:szCs w:val="24"/>
        </w:rPr>
        <w:t xml:space="preserve"> заглядывал в салон всех шести автомобилей. Вероятно,</w:t>
      </w:r>
      <w:r w:rsidR="00AA4169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в той машине, которую корреспонденту журнала «За рулём» довелось осмотреть детально, обивка была коричневой, но не исключено,</w:t>
      </w:r>
      <w:r w:rsidR="00AA4169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что на других экземплярах она была серой и – какой-нибудь ещё.</w:t>
      </w:r>
    </w:p>
    <w:p w:rsidR="00556CA5" w:rsidRPr="00556CA5" w:rsidRDefault="00AA4169" w:rsidP="0055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И наконец, последнее белое пятно, связанное с Л-1 –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габаритные размеры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автомобиля.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>До некоторых пор мы располагали лишь данными, приведёнными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опять же </w:t>
      </w:r>
      <w:proofErr w:type="spellStart"/>
      <w:r w:rsidR="00556CA5" w:rsidRPr="00556CA5">
        <w:rPr>
          <w:rFonts w:ascii="Times New Roman" w:hAnsi="Times New Roman" w:cs="Times New Roman"/>
          <w:sz w:val="24"/>
          <w:szCs w:val="24"/>
        </w:rPr>
        <w:t>Шугуровым</w:t>
      </w:r>
      <w:proofErr w:type="spellEnd"/>
      <w:r w:rsidR="00556CA5" w:rsidRPr="00556CA5">
        <w:rPr>
          <w:rFonts w:ascii="Times New Roman" w:hAnsi="Times New Roman" w:cs="Times New Roman"/>
          <w:sz w:val="24"/>
          <w:szCs w:val="24"/>
        </w:rPr>
        <w:t>. Сомнений они не вызывали, поскольку альтернативы попросту не существовало. Однако недавно были найдены габаритные схемы Л-1, выполненные специалистами ГИПРОВАТО в ходе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="00556CA5" w:rsidRPr="00556CA5">
        <w:rPr>
          <w:rFonts w:ascii="Times New Roman" w:hAnsi="Times New Roman" w:cs="Times New Roman"/>
          <w:sz w:val="24"/>
          <w:szCs w:val="24"/>
        </w:rPr>
        <w:t xml:space="preserve">«анатомирования» и «оцифровки» «Бьюика». Размеры, указанные </w:t>
      </w:r>
      <w:proofErr w:type="gramStart"/>
      <w:r w:rsidR="00556CA5" w:rsidRPr="00556CA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F421C" w:rsidRPr="007F421C" w:rsidRDefault="00556CA5" w:rsidP="007F4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CA5">
        <w:rPr>
          <w:rFonts w:ascii="Times New Roman" w:hAnsi="Times New Roman" w:cs="Times New Roman"/>
          <w:sz w:val="24"/>
          <w:szCs w:val="24"/>
        </w:rPr>
        <w:t xml:space="preserve">этой схеме, совпадают с размерами, приведёнными </w:t>
      </w:r>
      <w:proofErr w:type="spellStart"/>
      <w:r w:rsidRPr="00556CA5">
        <w:rPr>
          <w:rFonts w:ascii="Times New Roman" w:hAnsi="Times New Roman" w:cs="Times New Roman"/>
          <w:sz w:val="24"/>
          <w:szCs w:val="24"/>
        </w:rPr>
        <w:t>Шугуровым</w:t>
      </w:r>
      <w:proofErr w:type="spellEnd"/>
      <w:r w:rsidRPr="00556CA5">
        <w:rPr>
          <w:rFonts w:ascii="Times New Roman" w:hAnsi="Times New Roman" w:cs="Times New Roman"/>
          <w:sz w:val="24"/>
          <w:szCs w:val="24"/>
        </w:rPr>
        <w:t>, лишь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Pr="00556CA5">
        <w:rPr>
          <w:rFonts w:ascii="Times New Roman" w:hAnsi="Times New Roman" w:cs="Times New Roman"/>
          <w:sz w:val="24"/>
          <w:szCs w:val="24"/>
        </w:rPr>
        <w:t>в одном параметре – ширине колеи задних колес. Остальное незначительно, но разнится.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="007F421C" w:rsidRPr="007F421C">
        <w:rPr>
          <w:rFonts w:ascii="Times New Roman" w:hAnsi="Times New Roman" w:cs="Times New Roman"/>
          <w:sz w:val="24"/>
          <w:szCs w:val="24"/>
        </w:rPr>
        <w:t>Не исключено, что по-своему верны оба источника.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="007F421C" w:rsidRPr="007F421C">
        <w:rPr>
          <w:rFonts w:ascii="Times New Roman" w:hAnsi="Times New Roman" w:cs="Times New Roman"/>
          <w:sz w:val="24"/>
          <w:szCs w:val="24"/>
        </w:rPr>
        <w:t>Как известно, в период разработки ЗиС-101 два экземпляра Л-1</w:t>
      </w:r>
    </w:p>
    <w:p w:rsidR="00556CA5" w:rsidRDefault="007F421C" w:rsidP="007F4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21C">
        <w:rPr>
          <w:rFonts w:ascii="Times New Roman" w:hAnsi="Times New Roman" w:cs="Times New Roman"/>
          <w:sz w:val="24"/>
          <w:szCs w:val="24"/>
        </w:rPr>
        <w:t>были переданы на московский автозавод для изучения, и одна из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Pr="007F421C">
        <w:rPr>
          <w:rFonts w:ascii="Times New Roman" w:hAnsi="Times New Roman" w:cs="Times New Roman"/>
          <w:sz w:val="24"/>
          <w:szCs w:val="24"/>
        </w:rPr>
        <w:t>инженерных бригад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Pr="007F421C">
        <w:rPr>
          <w:rFonts w:ascii="Times New Roman" w:hAnsi="Times New Roman" w:cs="Times New Roman"/>
          <w:sz w:val="24"/>
          <w:szCs w:val="24"/>
        </w:rPr>
        <w:t xml:space="preserve">занималась переводом в чертежи «ленинградских </w:t>
      </w:r>
      <w:proofErr w:type="spellStart"/>
      <w:r w:rsidRPr="007F421C">
        <w:rPr>
          <w:rFonts w:ascii="Times New Roman" w:hAnsi="Times New Roman" w:cs="Times New Roman"/>
          <w:sz w:val="24"/>
          <w:szCs w:val="24"/>
        </w:rPr>
        <w:t>бьюиков</w:t>
      </w:r>
      <w:proofErr w:type="spellEnd"/>
      <w:r w:rsidRPr="007F421C">
        <w:rPr>
          <w:rFonts w:ascii="Times New Roman" w:hAnsi="Times New Roman" w:cs="Times New Roman"/>
          <w:sz w:val="24"/>
          <w:szCs w:val="24"/>
        </w:rPr>
        <w:t>».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Pr="007F421C">
        <w:rPr>
          <w:rFonts w:ascii="Times New Roman" w:hAnsi="Times New Roman" w:cs="Times New Roman"/>
          <w:sz w:val="24"/>
          <w:szCs w:val="24"/>
        </w:rPr>
        <w:t xml:space="preserve">Вероятно, что </w:t>
      </w:r>
      <w:proofErr w:type="spellStart"/>
      <w:r w:rsidRPr="007F421C">
        <w:rPr>
          <w:rFonts w:ascii="Times New Roman" w:hAnsi="Times New Roman" w:cs="Times New Roman"/>
          <w:sz w:val="24"/>
          <w:szCs w:val="24"/>
        </w:rPr>
        <w:t>Шугуров</w:t>
      </w:r>
      <w:proofErr w:type="spellEnd"/>
      <w:r w:rsidRPr="007F421C">
        <w:rPr>
          <w:rFonts w:ascii="Times New Roman" w:hAnsi="Times New Roman" w:cs="Times New Roman"/>
          <w:sz w:val="24"/>
          <w:szCs w:val="24"/>
        </w:rPr>
        <w:t xml:space="preserve"> приводит данные технической документации,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Pr="007F421C">
        <w:rPr>
          <w:rFonts w:ascii="Times New Roman" w:hAnsi="Times New Roman" w:cs="Times New Roman"/>
          <w:sz w:val="24"/>
          <w:szCs w:val="24"/>
        </w:rPr>
        <w:t xml:space="preserve">полученные при работе над чертежами на Заводе им. Сталина. А разница объясняется так. Конструкторы </w:t>
      </w:r>
      <w:proofErr w:type="spellStart"/>
      <w:r w:rsidRPr="007F421C">
        <w:rPr>
          <w:rFonts w:ascii="Times New Roman" w:hAnsi="Times New Roman" w:cs="Times New Roman"/>
          <w:sz w:val="24"/>
          <w:szCs w:val="24"/>
        </w:rPr>
        <w:t>ЗиСа</w:t>
      </w:r>
      <w:proofErr w:type="spellEnd"/>
      <w:r w:rsidRPr="007F421C">
        <w:rPr>
          <w:rFonts w:ascii="Times New Roman" w:hAnsi="Times New Roman" w:cs="Times New Roman"/>
          <w:sz w:val="24"/>
          <w:szCs w:val="24"/>
        </w:rPr>
        <w:t xml:space="preserve"> осуществляли обмеры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Pr="007F421C">
        <w:rPr>
          <w:rFonts w:ascii="Times New Roman" w:hAnsi="Times New Roman" w:cs="Times New Roman"/>
          <w:sz w:val="24"/>
          <w:szCs w:val="24"/>
        </w:rPr>
        <w:t>конкретного экземпляра Л-1. Во-первых, вероятна механическая погрешность, вызванная несовершенством измерительных инструментов.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Pr="007F421C">
        <w:rPr>
          <w:rFonts w:ascii="Times New Roman" w:hAnsi="Times New Roman" w:cs="Times New Roman"/>
          <w:sz w:val="24"/>
          <w:szCs w:val="24"/>
        </w:rPr>
        <w:t>А во-вторых, если вспомнить о «найденных каретниках и медниках», выколачивавших кузова вручную, реальные габариты не только могли отличаться от проектных, но и разниться между собой на всех шести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Pr="007F421C">
        <w:rPr>
          <w:rFonts w:ascii="Times New Roman" w:hAnsi="Times New Roman" w:cs="Times New Roman"/>
          <w:sz w:val="24"/>
          <w:szCs w:val="24"/>
        </w:rPr>
        <w:t xml:space="preserve">экземплярах Л-1. Впрочем, в это </w:t>
      </w:r>
      <w:r w:rsidRPr="007F421C">
        <w:rPr>
          <w:rFonts w:ascii="Times New Roman" w:hAnsi="Times New Roman" w:cs="Times New Roman"/>
          <w:sz w:val="24"/>
          <w:szCs w:val="24"/>
        </w:rPr>
        <w:lastRenderedPageBreak/>
        <w:t>предположение не укладывается несоответствие величин колесной базы. Два с половиной сантиметра разницы едва ли можно списать на погрешность при измерении, а</w:t>
      </w:r>
      <w:r w:rsidR="00B0318B">
        <w:rPr>
          <w:rFonts w:ascii="Times New Roman" w:hAnsi="Times New Roman" w:cs="Times New Roman"/>
          <w:sz w:val="24"/>
          <w:szCs w:val="24"/>
        </w:rPr>
        <w:t xml:space="preserve"> </w:t>
      </w:r>
      <w:r w:rsidRPr="007F421C">
        <w:rPr>
          <w:rFonts w:ascii="Times New Roman" w:hAnsi="Times New Roman" w:cs="Times New Roman"/>
          <w:sz w:val="24"/>
          <w:szCs w:val="24"/>
        </w:rPr>
        <w:t>реальный параметр зависел отнюдь не от кустарей-кузовщиков. Остается надеяться, что истина в этом вопросе когда-нибудь восторжествует</w:t>
      </w:r>
    </w:p>
    <w:p w:rsidR="003E071B" w:rsidRDefault="003E071B" w:rsidP="007F4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71B" w:rsidRPr="003E071B" w:rsidRDefault="003E071B" w:rsidP="003816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ТАБЛИЦА ТЕХНИЧЕСКИХ ХАРАКТЕРИСТИК АВТОМОБИЛЯ Л-1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Страна изготовитель СССР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 xml:space="preserve">Завод изготовитель «Красный </w:t>
      </w:r>
      <w:proofErr w:type="spellStart"/>
      <w:r w:rsidRPr="003E071B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Pr="003E071B">
        <w:rPr>
          <w:rFonts w:ascii="Times New Roman" w:hAnsi="Times New Roman" w:cs="Times New Roman"/>
          <w:sz w:val="24"/>
          <w:szCs w:val="24"/>
        </w:rPr>
        <w:t>», г. Ленинград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Период выпуска 1933 год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Число посадочных мест 7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Класс высший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Преемник ЗиС-101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Максимальная скорость 115 км/ч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Расход топлива 26,7 л/100 км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 xml:space="preserve">Максимальная мощность 104 </w:t>
      </w:r>
      <w:proofErr w:type="spellStart"/>
      <w:r w:rsidRPr="003E071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E071B">
        <w:rPr>
          <w:rFonts w:ascii="Times New Roman" w:hAnsi="Times New Roman" w:cs="Times New Roman"/>
          <w:sz w:val="24"/>
          <w:szCs w:val="24"/>
        </w:rPr>
        <w:t xml:space="preserve">. при 2900 </w:t>
      </w:r>
      <w:proofErr w:type="gramStart"/>
      <w:r w:rsidRPr="003E071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E071B">
        <w:rPr>
          <w:rFonts w:ascii="Times New Roman" w:hAnsi="Times New Roman" w:cs="Times New Roman"/>
          <w:sz w:val="24"/>
          <w:szCs w:val="24"/>
        </w:rPr>
        <w:t>/мин.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Двигатель карбюраторный, рядный, 8-цилиндровый,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071B">
        <w:rPr>
          <w:rFonts w:ascii="Times New Roman" w:hAnsi="Times New Roman" w:cs="Times New Roman"/>
          <w:sz w:val="24"/>
          <w:szCs w:val="24"/>
        </w:rPr>
        <w:t>верхнеклапанный</w:t>
      </w:r>
      <w:proofErr w:type="gramEnd"/>
      <w:r w:rsidRPr="003E071B">
        <w:rPr>
          <w:rFonts w:ascii="Times New Roman" w:hAnsi="Times New Roman" w:cs="Times New Roman"/>
          <w:sz w:val="24"/>
          <w:szCs w:val="24"/>
        </w:rPr>
        <w:t xml:space="preserve"> объёмом 5651 см3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Трансмиссия механическая 3-ступенчатая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Привод колес задний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Тормоза барабанные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Кузов 4-дверный на раме</w:t>
      </w:r>
    </w:p>
    <w:p w:rsidR="003E071B" w:rsidRPr="003E071B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Количество выпущенных экземпляров 6</w:t>
      </w:r>
    </w:p>
    <w:p w:rsidR="003E071B" w:rsidRPr="00C841E5" w:rsidRDefault="003E071B" w:rsidP="003E0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Масса 2300 кг</w:t>
      </w:r>
    </w:p>
    <w:sectPr w:rsidR="003E071B" w:rsidRPr="00C841E5" w:rsidSect="00392531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29"/>
    <w:rsid w:val="00023E64"/>
    <w:rsid w:val="000E5ABB"/>
    <w:rsid w:val="00124CDB"/>
    <w:rsid w:val="00153F4C"/>
    <w:rsid w:val="00193AE1"/>
    <w:rsid w:val="001B1587"/>
    <w:rsid w:val="002A4AB2"/>
    <w:rsid w:val="00341745"/>
    <w:rsid w:val="00353C06"/>
    <w:rsid w:val="00381654"/>
    <w:rsid w:val="00392531"/>
    <w:rsid w:val="003C0800"/>
    <w:rsid w:val="003E071B"/>
    <w:rsid w:val="0052150E"/>
    <w:rsid w:val="00556CA5"/>
    <w:rsid w:val="00607B7B"/>
    <w:rsid w:val="00613388"/>
    <w:rsid w:val="006249B9"/>
    <w:rsid w:val="007F1846"/>
    <w:rsid w:val="007F421C"/>
    <w:rsid w:val="00812BF1"/>
    <w:rsid w:val="00903FBF"/>
    <w:rsid w:val="00911C5D"/>
    <w:rsid w:val="009E4F8D"/>
    <w:rsid w:val="00AA28D8"/>
    <w:rsid w:val="00AA4169"/>
    <w:rsid w:val="00B0318B"/>
    <w:rsid w:val="00B205E1"/>
    <w:rsid w:val="00B51D0E"/>
    <w:rsid w:val="00B8499E"/>
    <w:rsid w:val="00BB2D2F"/>
    <w:rsid w:val="00C841E5"/>
    <w:rsid w:val="00D31936"/>
    <w:rsid w:val="00DE5E67"/>
    <w:rsid w:val="00E1476F"/>
    <w:rsid w:val="00E64D6C"/>
    <w:rsid w:val="00E87129"/>
    <w:rsid w:val="00F32610"/>
    <w:rsid w:val="00F55CF2"/>
    <w:rsid w:val="00F70D7F"/>
    <w:rsid w:val="00F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2020-09-06T14:59:00Z</dcterms:created>
  <dcterms:modified xsi:type="dcterms:W3CDTF">2023-07-02T04:56:00Z</dcterms:modified>
</cp:coreProperties>
</file>