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F7" w:rsidRPr="00B351F7" w:rsidRDefault="00792645" w:rsidP="008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2645">
        <w:rPr>
          <w:rFonts w:ascii="Times New Roman" w:hAnsi="Times New Roman" w:cs="Times New Roman"/>
          <w:b/>
          <w:sz w:val="28"/>
          <w:szCs w:val="28"/>
        </w:rPr>
        <w:t xml:space="preserve">07-306 С-1036, </w:t>
      </w:r>
      <w:r w:rsidR="006902BA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Pr="00792645">
        <w:rPr>
          <w:rFonts w:ascii="Times New Roman" w:hAnsi="Times New Roman" w:cs="Times New Roman"/>
          <w:b/>
          <w:sz w:val="28"/>
          <w:szCs w:val="28"/>
        </w:rPr>
        <w:t xml:space="preserve">СБ-69 </w:t>
      </w:r>
      <w:proofErr w:type="spellStart"/>
      <w:r w:rsidRPr="00792645">
        <w:rPr>
          <w:rFonts w:ascii="Times New Roman" w:hAnsi="Times New Roman" w:cs="Times New Roman"/>
          <w:b/>
          <w:sz w:val="28"/>
          <w:szCs w:val="28"/>
        </w:rPr>
        <w:t>автобетоносмеситель</w:t>
      </w:r>
      <w:proofErr w:type="spellEnd"/>
      <w:r w:rsidRPr="0079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0B1">
        <w:rPr>
          <w:rFonts w:ascii="Times New Roman" w:hAnsi="Times New Roman" w:cs="Times New Roman"/>
          <w:b/>
          <w:sz w:val="28"/>
          <w:szCs w:val="28"/>
        </w:rPr>
        <w:t xml:space="preserve">геометрическим объемом 6.1 м3 </w:t>
      </w:r>
      <w:r w:rsidRPr="00792645">
        <w:rPr>
          <w:rFonts w:ascii="Times New Roman" w:hAnsi="Times New Roman" w:cs="Times New Roman"/>
          <w:b/>
          <w:sz w:val="28"/>
          <w:szCs w:val="28"/>
        </w:rPr>
        <w:t>на шасси МАЗ-503</w:t>
      </w:r>
      <w:r w:rsidR="00A04FAF">
        <w:rPr>
          <w:rFonts w:ascii="Times New Roman" w:hAnsi="Times New Roman" w:cs="Times New Roman"/>
          <w:b/>
          <w:sz w:val="28"/>
          <w:szCs w:val="28"/>
        </w:rPr>
        <w:t>Ш</w:t>
      </w:r>
      <w:r w:rsidR="00690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2BA" w:rsidRPr="00792645">
        <w:rPr>
          <w:rFonts w:ascii="Times New Roman" w:hAnsi="Times New Roman" w:cs="Times New Roman"/>
          <w:b/>
          <w:sz w:val="28"/>
          <w:szCs w:val="28"/>
        </w:rPr>
        <w:t>4х2</w:t>
      </w:r>
      <w:r w:rsidRPr="00792645">
        <w:rPr>
          <w:rFonts w:ascii="Times New Roman" w:hAnsi="Times New Roman" w:cs="Times New Roman"/>
          <w:b/>
          <w:sz w:val="28"/>
          <w:szCs w:val="28"/>
        </w:rPr>
        <w:t xml:space="preserve">, объем </w:t>
      </w:r>
      <w:r w:rsidR="006902BA">
        <w:rPr>
          <w:rFonts w:ascii="Times New Roman" w:hAnsi="Times New Roman" w:cs="Times New Roman"/>
          <w:b/>
          <w:sz w:val="28"/>
          <w:szCs w:val="28"/>
        </w:rPr>
        <w:t>замеса</w:t>
      </w:r>
      <w:r w:rsidRPr="00792645">
        <w:rPr>
          <w:rFonts w:ascii="Times New Roman" w:hAnsi="Times New Roman" w:cs="Times New Roman"/>
          <w:b/>
          <w:sz w:val="28"/>
          <w:szCs w:val="28"/>
        </w:rPr>
        <w:t xml:space="preserve"> 2,5 м3, привод </w:t>
      </w:r>
      <w:r w:rsidR="00E4083B">
        <w:rPr>
          <w:rFonts w:ascii="Times New Roman" w:hAnsi="Times New Roman" w:cs="Times New Roman"/>
          <w:b/>
          <w:sz w:val="28"/>
          <w:szCs w:val="28"/>
        </w:rPr>
        <w:t>от</w:t>
      </w:r>
      <w:r w:rsidRPr="00792645">
        <w:rPr>
          <w:rFonts w:ascii="Times New Roman" w:hAnsi="Times New Roman" w:cs="Times New Roman"/>
          <w:b/>
          <w:sz w:val="28"/>
          <w:szCs w:val="28"/>
        </w:rPr>
        <w:t xml:space="preserve"> Д-37М-С3 40 </w:t>
      </w:r>
      <w:proofErr w:type="spellStart"/>
      <w:r w:rsidRPr="0079264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92645">
        <w:rPr>
          <w:rFonts w:ascii="Times New Roman" w:hAnsi="Times New Roman" w:cs="Times New Roman"/>
          <w:b/>
          <w:sz w:val="28"/>
          <w:szCs w:val="28"/>
        </w:rPr>
        <w:t xml:space="preserve">, бак для воды 0.53 м3, </w:t>
      </w:r>
      <w:r w:rsidR="003A1FA3" w:rsidRPr="003A1FA3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D96A96" w:rsidRPr="00792645">
        <w:rPr>
          <w:rFonts w:ascii="Times New Roman" w:hAnsi="Times New Roman" w:cs="Times New Roman"/>
          <w:b/>
          <w:sz w:val="28"/>
          <w:szCs w:val="28"/>
        </w:rPr>
        <w:t>вес</w:t>
      </w:r>
      <w:r w:rsidR="00D96A96">
        <w:rPr>
          <w:rFonts w:ascii="Times New Roman" w:hAnsi="Times New Roman" w:cs="Times New Roman"/>
          <w:b/>
          <w:sz w:val="28"/>
          <w:szCs w:val="28"/>
        </w:rPr>
        <w:t xml:space="preserve">: порожнего 9.1 т, </w:t>
      </w:r>
      <w:r w:rsidRPr="00792645">
        <w:rPr>
          <w:rFonts w:ascii="Times New Roman" w:hAnsi="Times New Roman" w:cs="Times New Roman"/>
          <w:b/>
          <w:sz w:val="28"/>
          <w:szCs w:val="28"/>
        </w:rPr>
        <w:t>полный 1</w:t>
      </w:r>
      <w:r w:rsidR="00D96A96">
        <w:rPr>
          <w:rFonts w:ascii="Times New Roman" w:hAnsi="Times New Roman" w:cs="Times New Roman"/>
          <w:b/>
          <w:sz w:val="28"/>
          <w:szCs w:val="28"/>
        </w:rPr>
        <w:t>4</w:t>
      </w:r>
      <w:r w:rsidRPr="00792645">
        <w:rPr>
          <w:rFonts w:ascii="Times New Roman" w:hAnsi="Times New Roman" w:cs="Times New Roman"/>
          <w:b/>
          <w:sz w:val="28"/>
          <w:szCs w:val="28"/>
        </w:rPr>
        <w:t xml:space="preserve"> т, ЯМЗ-236 180 </w:t>
      </w:r>
      <w:proofErr w:type="spellStart"/>
      <w:r w:rsidRPr="0079264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926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6A96">
        <w:rPr>
          <w:rFonts w:ascii="Times New Roman" w:hAnsi="Times New Roman" w:cs="Times New Roman"/>
          <w:b/>
          <w:sz w:val="28"/>
          <w:szCs w:val="28"/>
        </w:rPr>
        <w:t>5</w:t>
      </w:r>
      <w:r w:rsidRPr="00792645">
        <w:rPr>
          <w:rFonts w:ascii="Times New Roman" w:hAnsi="Times New Roman" w:cs="Times New Roman"/>
          <w:b/>
          <w:sz w:val="28"/>
          <w:szCs w:val="28"/>
        </w:rPr>
        <w:t>0 км/час, Слав</w:t>
      </w:r>
      <w:r w:rsidR="00E4083B">
        <w:rPr>
          <w:rFonts w:ascii="Times New Roman" w:hAnsi="Times New Roman" w:cs="Times New Roman"/>
          <w:b/>
          <w:sz w:val="28"/>
          <w:szCs w:val="28"/>
        </w:rPr>
        <w:t>янский завод строительных машин,</w:t>
      </w:r>
      <w:r w:rsidRPr="00792645">
        <w:rPr>
          <w:rFonts w:ascii="Times New Roman" w:hAnsi="Times New Roman" w:cs="Times New Roman"/>
          <w:b/>
          <w:sz w:val="28"/>
          <w:szCs w:val="28"/>
        </w:rPr>
        <w:t xml:space="preserve"> г. Славянск </w:t>
      </w:r>
      <w:r w:rsidR="002150F1" w:rsidRPr="002150F1">
        <w:rPr>
          <w:rFonts w:ascii="Times New Roman" w:hAnsi="Times New Roman" w:cs="Times New Roman"/>
          <w:b/>
          <w:sz w:val="28"/>
          <w:szCs w:val="28"/>
        </w:rPr>
        <w:t>Донецкой</w:t>
      </w:r>
      <w:r w:rsidR="00C964F9">
        <w:rPr>
          <w:rFonts w:ascii="Times New Roman" w:hAnsi="Times New Roman" w:cs="Times New Roman"/>
          <w:b/>
          <w:sz w:val="28"/>
          <w:szCs w:val="28"/>
        </w:rPr>
        <w:t xml:space="preserve"> обл.</w:t>
      </w:r>
      <w:r w:rsidR="006902BA">
        <w:rPr>
          <w:rFonts w:ascii="Times New Roman" w:hAnsi="Times New Roman" w:cs="Times New Roman"/>
          <w:b/>
          <w:sz w:val="28"/>
          <w:szCs w:val="28"/>
        </w:rPr>
        <w:t>,</w:t>
      </w:r>
      <w:r w:rsidR="00C96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45">
        <w:rPr>
          <w:rFonts w:ascii="Times New Roman" w:hAnsi="Times New Roman" w:cs="Times New Roman"/>
          <w:b/>
          <w:sz w:val="28"/>
          <w:szCs w:val="28"/>
        </w:rPr>
        <w:t>1969-70 г.</w:t>
      </w:r>
      <w:proofErr w:type="gramEnd"/>
    </w:p>
    <w:p w:rsidR="000E724D" w:rsidRDefault="00E6562B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D6F719" wp14:editId="65D238B8">
            <wp:simplePos x="0" y="0"/>
            <wp:positionH relativeFrom="margin">
              <wp:posOffset>384175</wp:posOffset>
            </wp:positionH>
            <wp:positionV relativeFrom="margin">
              <wp:posOffset>1112520</wp:posOffset>
            </wp:positionV>
            <wp:extent cx="5144135" cy="3600450"/>
            <wp:effectExtent l="0" t="0" r="0" b="0"/>
            <wp:wrapSquare wrapText="bothSides"/>
            <wp:docPr id="1" name="Рисунок 1" descr="http://denisovets.ru/spets/betonmash/betonmashprototips/S103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isovets.ru/spets/betonmash/betonmashprototips/S1036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B6C" w:rsidRDefault="000E724D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34" w:rsidRDefault="00E6562B" w:rsidP="00D40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AF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Славянский завод </w:t>
      </w:r>
      <w:r w:rsidRPr="00E6562B">
        <w:rPr>
          <w:rFonts w:ascii="Times New Roman" w:hAnsi="Times New Roman" w:cs="Times New Roman"/>
          <w:sz w:val="24"/>
          <w:szCs w:val="24"/>
        </w:rPr>
        <w:t>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машин им.</w:t>
      </w:r>
      <w:r w:rsidRPr="00E6562B">
        <w:rPr>
          <w:rFonts w:ascii="Times New Roman" w:hAnsi="Times New Roman" w:cs="Times New Roman"/>
          <w:sz w:val="24"/>
          <w:szCs w:val="24"/>
        </w:rPr>
        <w:t xml:space="preserve"> XXV съезда</w:t>
      </w:r>
      <w:r>
        <w:rPr>
          <w:rFonts w:ascii="Times New Roman" w:hAnsi="Times New Roman" w:cs="Times New Roman"/>
          <w:sz w:val="24"/>
          <w:szCs w:val="24"/>
        </w:rPr>
        <w:t xml:space="preserve"> КПСС</w:t>
      </w:r>
      <w:r w:rsidR="00027228">
        <w:rPr>
          <w:rFonts w:ascii="Times New Roman" w:hAnsi="Times New Roman" w:cs="Times New Roman"/>
          <w:sz w:val="24"/>
          <w:szCs w:val="24"/>
        </w:rPr>
        <w:t xml:space="preserve"> </w:t>
      </w:r>
      <w:r w:rsidR="00220CE3">
        <w:rPr>
          <w:rFonts w:ascii="Times New Roman" w:hAnsi="Times New Roman" w:cs="Times New Roman"/>
          <w:sz w:val="24"/>
          <w:szCs w:val="24"/>
        </w:rPr>
        <w:t xml:space="preserve">(с 1976 г.) </w:t>
      </w:r>
      <w:proofErr w:type="spellStart"/>
      <w:r w:rsidR="00E976B2" w:rsidRPr="00E976B2">
        <w:rPr>
          <w:rFonts w:ascii="Times New Roman" w:hAnsi="Times New Roman" w:cs="Times New Roman"/>
          <w:sz w:val="24"/>
          <w:szCs w:val="24"/>
        </w:rPr>
        <w:t>Главстройм</w:t>
      </w:r>
      <w:r w:rsidR="00E00907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="00E00907">
        <w:rPr>
          <w:rFonts w:ascii="Times New Roman" w:hAnsi="Times New Roman" w:cs="Times New Roman"/>
          <w:sz w:val="24"/>
          <w:szCs w:val="24"/>
        </w:rPr>
        <w:t xml:space="preserve"> Министерства строительного,</w:t>
      </w:r>
      <w:r w:rsidR="00E976B2" w:rsidRPr="00E976B2">
        <w:rPr>
          <w:rFonts w:ascii="Times New Roman" w:hAnsi="Times New Roman" w:cs="Times New Roman"/>
          <w:sz w:val="24"/>
          <w:szCs w:val="24"/>
        </w:rPr>
        <w:t xml:space="preserve"> дорожного </w:t>
      </w:r>
      <w:r w:rsidR="00E00907">
        <w:rPr>
          <w:rFonts w:ascii="Times New Roman" w:hAnsi="Times New Roman" w:cs="Times New Roman"/>
          <w:sz w:val="24"/>
          <w:szCs w:val="24"/>
        </w:rPr>
        <w:t xml:space="preserve">и коммунального </w:t>
      </w:r>
      <w:r w:rsidR="00E976B2" w:rsidRPr="00E976B2">
        <w:rPr>
          <w:rFonts w:ascii="Times New Roman" w:hAnsi="Times New Roman" w:cs="Times New Roman"/>
          <w:sz w:val="24"/>
          <w:szCs w:val="24"/>
        </w:rPr>
        <w:t>машиностроения</w:t>
      </w:r>
      <w:r w:rsidR="00027228">
        <w:rPr>
          <w:rFonts w:ascii="Times New Roman" w:hAnsi="Times New Roman" w:cs="Times New Roman"/>
          <w:sz w:val="24"/>
          <w:szCs w:val="24"/>
        </w:rPr>
        <w:t xml:space="preserve"> СССР</w:t>
      </w:r>
      <w:r w:rsidR="0047311A">
        <w:rPr>
          <w:rFonts w:ascii="Times New Roman" w:hAnsi="Times New Roman" w:cs="Times New Roman"/>
          <w:sz w:val="24"/>
          <w:szCs w:val="24"/>
        </w:rPr>
        <w:t xml:space="preserve"> (1947-91 </w:t>
      </w:r>
      <w:r w:rsidR="0047311A" w:rsidRPr="0047311A">
        <w:rPr>
          <w:rFonts w:ascii="Times New Roman" w:hAnsi="Times New Roman" w:cs="Times New Roman"/>
          <w:sz w:val="24"/>
          <w:szCs w:val="24"/>
        </w:rPr>
        <w:t>г.)</w:t>
      </w:r>
      <w:r w:rsidR="00027228">
        <w:rPr>
          <w:rFonts w:ascii="Times New Roman" w:hAnsi="Times New Roman" w:cs="Times New Roman"/>
          <w:sz w:val="24"/>
          <w:szCs w:val="24"/>
        </w:rPr>
        <w:t xml:space="preserve">, </w:t>
      </w:r>
      <w:r w:rsidR="00027228" w:rsidRPr="00027228">
        <w:rPr>
          <w:rFonts w:ascii="Times New Roman" w:hAnsi="Times New Roman" w:cs="Times New Roman"/>
          <w:sz w:val="24"/>
          <w:szCs w:val="24"/>
        </w:rPr>
        <w:t>г.</w:t>
      </w:r>
      <w:r w:rsidR="00027228">
        <w:rPr>
          <w:rFonts w:ascii="Times New Roman" w:hAnsi="Times New Roman" w:cs="Times New Roman"/>
          <w:sz w:val="24"/>
          <w:szCs w:val="24"/>
        </w:rPr>
        <w:t xml:space="preserve"> Славянск </w:t>
      </w:r>
      <w:r w:rsidR="002150F1" w:rsidRPr="002150F1">
        <w:rPr>
          <w:rFonts w:ascii="Times New Roman" w:hAnsi="Times New Roman" w:cs="Times New Roman"/>
          <w:sz w:val="24"/>
          <w:szCs w:val="24"/>
        </w:rPr>
        <w:t>Донецкой</w:t>
      </w:r>
      <w:r w:rsidR="00027228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47311A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47311A" w:rsidRPr="0047311A">
        <w:rPr>
          <w:rFonts w:ascii="Times New Roman" w:hAnsi="Times New Roman" w:cs="Times New Roman"/>
          <w:sz w:val="24"/>
          <w:szCs w:val="24"/>
        </w:rPr>
        <w:t>Славян</w:t>
      </w:r>
      <w:r w:rsidR="0047311A">
        <w:rPr>
          <w:rFonts w:ascii="Times New Roman" w:hAnsi="Times New Roman" w:cs="Times New Roman"/>
          <w:sz w:val="24"/>
          <w:szCs w:val="24"/>
        </w:rPr>
        <w:t xml:space="preserve">ский механический завод (1946-47 </w:t>
      </w:r>
      <w:r w:rsidR="0047311A" w:rsidRPr="0047311A">
        <w:rPr>
          <w:rFonts w:ascii="Times New Roman" w:hAnsi="Times New Roman" w:cs="Times New Roman"/>
          <w:sz w:val="24"/>
          <w:szCs w:val="24"/>
        </w:rPr>
        <w:t>г.)</w:t>
      </w:r>
      <w:r w:rsidR="0047311A">
        <w:rPr>
          <w:rFonts w:ascii="Times New Roman" w:hAnsi="Times New Roman" w:cs="Times New Roman"/>
          <w:sz w:val="24"/>
          <w:szCs w:val="24"/>
        </w:rPr>
        <w:t xml:space="preserve"> и </w:t>
      </w:r>
      <w:r w:rsidR="0047311A" w:rsidRPr="0047311A">
        <w:rPr>
          <w:rFonts w:ascii="Times New Roman" w:hAnsi="Times New Roman" w:cs="Times New Roman"/>
          <w:sz w:val="24"/>
          <w:szCs w:val="24"/>
        </w:rPr>
        <w:t>Славянс</w:t>
      </w:r>
      <w:r w:rsidR="0047311A">
        <w:rPr>
          <w:rFonts w:ascii="Times New Roman" w:hAnsi="Times New Roman" w:cs="Times New Roman"/>
          <w:sz w:val="24"/>
          <w:szCs w:val="24"/>
        </w:rPr>
        <w:t xml:space="preserve">кий авторемонтный завод (1941-46 </w:t>
      </w:r>
      <w:r w:rsidR="0047311A" w:rsidRPr="0047311A">
        <w:rPr>
          <w:rFonts w:ascii="Times New Roman" w:hAnsi="Times New Roman" w:cs="Times New Roman"/>
          <w:sz w:val="24"/>
          <w:szCs w:val="24"/>
        </w:rPr>
        <w:t>г.)</w:t>
      </w:r>
      <w:r w:rsidR="00220CE3">
        <w:rPr>
          <w:rFonts w:ascii="Times New Roman" w:hAnsi="Times New Roman" w:cs="Times New Roman"/>
          <w:sz w:val="24"/>
          <w:szCs w:val="24"/>
        </w:rPr>
        <w:t xml:space="preserve">. С 1991 г. </w:t>
      </w:r>
      <w:r w:rsidR="0047311A">
        <w:rPr>
          <w:rFonts w:ascii="Times New Roman" w:hAnsi="Times New Roman" w:cs="Times New Roman"/>
          <w:sz w:val="24"/>
          <w:szCs w:val="24"/>
        </w:rPr>
        <w:t xml:space="preserve">- </w:t>
      </w:r>
      <w:r w:rsidR="0047311A" w:rsidRPr="0047311A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47311A" w:rsidRPr="0047311A">
        <w:rPr>
          <w:rFonts w:ascii="Times New Roman" w:hAnsi="Times New Roman" w:cs="Times New Roman"/>
          <w:sz w:val="24"/>
          <w:szCs w:val="24"/>
        </w:rPr>
        <w:t>Бетонмаш</w:t>
      </w:r>
      <w:proofErr w:type="spellEnd"/>
      <w:r w:rsidR="0047311A" w:rsidRPr="0047311A">
        <w:rPr>
          <w:rFonts w:ascii="Times New Roman" w:hAnsi="Times New Roman" w:cs="Times New Roman"/>
          <w:sz w:val="24"/>
          <w:szCs w:val="24"/>
        </w:rPr>
        <w:t>"</w:t>
      </w:r>
      <w:r w:rsidR="0047311A">
        <w:rPr>
          <w:rFonts w:ascii="Times New Roman" w:hAnsi="Times New Roman" w:cs="Times New Roman"/>
          <w:sz w:val="24"/>
          <w:szCs w:val="24"/>
        </w:rPr>
        <w:t>.</w:t>
      </w:r>
      <w:r w:rsidR="00D4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5C" w:rsidRPr="00524334" w:rsidRDefault="00F3455C" w:rsidP="00524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48" w:rsidRDefault="00E976B2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1F7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3C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C0F48" w:rsidRPr="003C0F48">
        <w:rPr>
          <w:rFonts w:ascii="Times New Roman" w:hAnsi="Times New Roman" w:cs="Times New Roman"/>
          <w:sz w:val="24"/>
          <w:szCs w:val="24"/>
        </w:rPr>
        <w:t>редназначен</w:t>
      </w:r>
      <w:proofErr w:type="gramEnd"/>
      <w:r w:rsidR="003C0F48" w:rsidRPr="003C0F48">
        <w:rPr>
          <w:rFonts w:ascii="Times New Roman" w:hAnsi="Times New Roman" w:cs="Times New Roman"/>
          <w:sz w:val="24"/>
          <w:szCs w:val="24"/>
        </w:rPr>
        <w:t xml:space="preserve"> для приема сухих компонентов и приготовления в пути следования или на строительном объекте бетонной смеси</w:t>
      </w:r>
      <w:r w:rsidR="003C0F48">
        <w:rPr>
          <w:rFonts w:ascii="Times New Roman" w:hAnsi="Times New Roman" w:cs="Times New Roman"/>
          <w:sz w:val="24"/>
          <w:szCs w:val="24"/>
        </w:rPr>
        <w:t>.</w:t>
      </w:r>
    </w:p>
    <w:p w:rsidR="00B351F7" w:rsidRPr="00B351F7" w:rsidRDefault="00B351F7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51F7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B351F7">
        <w:rPr>
          <w:rFonts w:ascii="Times New Roman" w:hAnsi="Times New Roman" w:cs="Times New Roman"/>
          <w:sz w:val="24"/>
          <w:szCs w:val="24"/>
        </w:rPr>
        <w:t xml:space="preserve"> СБ-69 (С-1036) с объемом готового замеса 2,5 куб.</w:t>
      </w:r>
      <w:r w:rsidR="003C0F48">
        <w:rPr>
          <w:rFonts w:ascii="Times New Roman" w:hAnsi="Times New Roman" w:cs="Times New Roman"/>
          <w:sz w:val="24"/>
          <w:szCs w:val="24"/>
        </w:rPr>
        <w:t xml:space="preserve"> </w:t>
      </w:r>
      <w:r w:rsidRPr="00B351F7">
        <w:rPr>
          <w:rFonts w:ascii="Times New Roman" w:hAnsi="Times New Roman" w:cs="Times New Roman"/>
          <w:sz w:val="24"/>
          <w:szCs w:val="24"/>
        </w:rPr>
        <w:t xml:space="preserve">м выпускался на шасси </w:t>
      </w:r>
      <w:r w:rsidRPr="003C0F48">
        <w:rPr>
          <w:rFonts w:ascii="Times New Roman" w:hAnsi="Times New Roman" w:cs="Times New Roman"/>
          <w:b/>
          <w:sz w:val="24"/>
          <w:szCs w:val="24"/>
        </w:rPr>
        <w:t>MA3-503</w:t>
      </w:r>
      <w:r w:rsidR="003C0F48" w:rsidRPr="003C0F48">
        <w:rPr>
          <w:rFonts w:ascii="Times New Roman" w:hAnsi="Times New Roman" w:cs="Times New Roman"/>
          <w:b/>
          <w:sz w:val="24"/>
          <w:szCs w:val="24"/>
        </w:rPr>
        <w:t>Б</w:t>
      </w:r>
      <w:r w:rsidRPr="00B351F7">
        <w:rPr>
          <w:rFonts w:ascii="Times New Roman" w:hAnsi="Times New Roman" w:cs="Times New Roman"/>
          <w:sz w:val="24"/>
          <w:szCs w:val="24"/>
        </w:rPr>
        <w:t xml:space="preserve"> и состоял из следующих основных узлов: рамы, смесительного барабана, загрузочно-разгрузочного устройства, системы подачи воды и привода смесительного барабана с механизмом управления.</w:t>
      </w:r>
    </w:p>
    <w:p w:rsidR="00B351F7" w:rsidRPr="00B351F7" w:rsidRDefault="00B351F7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F7">
        <w:rPr>
          <w:rFonts w:ascii="Times New Roman" w:hAnsi="Times New Roman" w:cs="Times New Roman"/>
          <w:sz w:val="24"/>
          <w:szCs w:val="24"/>
        </w:rPr>
        <w:t xml:space="preserve">    Рама сварной конструкции представляла собой две продольные балки, связанных поперечными. В передней части рамы была приварена стойка, на которой крепились подшипник смесительного барабана и поперечная рама под привод. К задней части рамы приварена стойка для установки опорных роликов барабана и крепления загрузочно-разгрузочного устройства.</w:t>
      </w:r>
    </w:p>
    <w:p w:rsidR="00B351F7" w:rsidRPr="00B351F7" w:rsidRDefault="00B351F7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F7">
        <w:rPr>
          <w:rFonts w:ascii="Times New Roman" w:hAnsi="Times New Roman" w:cs="Times New Roman"/>
          <w:sz w:val="24"/>
          <w:szCs w:val="24"/>
        </w:rPr>
        <w:t xml:space="preserve"> Смесительный барабан, установленный на раме под углом 15°, опирался на три опорные точки: подшипник в передней части и два опорных ролика в концевой части. Барабан был выполнен в виде двух усеченных конусов - в передней части был закрыт сферическим днищем, а к задней его части приварен бандаж, который опирался на ролики. Внутри барабана были смонтированы две винтовые лопасти, обеспечивающие перемешивание бетонной смеси при вращении барабана по часовой стрелке и разгрузку готовой смеси при обратном вращении.</w:t>
      </w:r>
    </w:p>
    <w:p w:rsidR="00B351F7" w:rsidRPr="00B351F7" w:rsidRDefault="00B9383B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83B">
        <w:rPr>
          <w:rFonts w:ascii="Times New Roman" w:hAnsi="Times New Roman" w:cs="Times New Roman"/>
          <w:sz w:val="24"/>
          <w:szCs w:val="24"/>
        </w:rPr>
        <w:t>Загрузочно-разгрузочное устройство состоит из загрузочной воронки, приемного лотка и поворотного разгрузочного желоба.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F7" w:rsidRPr="00B351F7">
        <w:rPr>
          <w:rFonts w:ascii="Times New Roman" w:hAnsi="Times New Roman" w:cs="Times New Roman"/>
          <w:sz w:val="24"/>
          <w:szCs w:val="24"/>
        </w:rPr>
        <w:t xml:space="preserve">Загрузочная воронка, укрепленная на задней стойке рамы, имела направляющий носок, который был размещен в горловине смесительного барабана. Приемный лоток охватывал выходное отверстие барабана и направлял бетонную смесь к </w:t>
      </w:r>
      <w:r w:rsidR="00B351F7" w:rsidRPr="00B351F7">
        <w:rPr>
          <w:rFonts w:ascii="Times New Roman" w:hAnsi="Times New Roman" w:cs="Times New Roman"/>
          <w:sz w:val="24"/>
          <w:szCs w:val="24"/>
        </w:rPr>
        <w:lastRenderedPageBreak/>
        <w:t>разгрузочному желобу. Желоб крепился к задней стойке рамы на шарнирах, обеспечивая его поворот в горизонтальной плоскости на 180°.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83B">
        <w:rPr>
          <w:rFonts w:ascii="Times New Roman" w:hAnsi="Times New Roman" w:cs="Times New Roman"/>
          <w:sz w:val="24"/>
          <w:szCs w:val="24"/>
        </w:rPr>
        <w:t>Угол наклона желоба (до 60°) регулируют винтом.</w:t>
      </w: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675001" wp14:editId="41750244">
            <wp:simplePos x="0" y="0"/>
            <wp:positionH relativeFrom="margin">
              <wp:posOffset>375920</wp:posOffset>
            </wp:positionH>
            <wp:positionV relativeFrom="margin">
              <wp:posOffset>-116205</wp:posOffset>
            </wp:positionV>
            <wp:extent cx="5334000" cy="3563620"/>
            <wp:effectExtent l="0" t="0" r="0" b="0"/>
            <wp:wrapSquare wrapText="bothSides"/>
            <wp:docPr id="2" name="Рисунок 2" descr="https://studfiles.net/html/2706/295/html_akRNjSzdQz.w2uu/img-1PNZ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295/html_akRNjSzdQz.w2uu/img-1PNZH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F7" w:rsidRPr="00B3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6C" w:rsidRDefault="005E2B6C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F7" w:rsidRPr="00B351F7" w:rsidRDefault="00B351F7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F7">
        <w:rPr>
          <w:rFonts w:ascii="Times New Roman" w:hAnsi="Times New Roman" w:cs="Times New Roman"/>
          <w:sz w:val="24"/>
          <w:szCs w:val="24"/>
        </w:rPr>
        <w:t>Система подачи воды состояла из цилиндрического бака емкостью 0,53 куб.</w:t>
      </w:r>
      <w:r w:rsidR="00B9383B">
        <w:rPr>
          <w:rFonts w:ascii="Times New Roman" w:hAnsi="Times New Roman" w:cs="Times New Roman"/>
          <w:sz w:val="24"/>
          <w:szCs w:val="24"/>
        </w:rPr>
        <w:t xml:space="preserve"> </w:t>
      </w:r>
      <w:r w:rsidRPr="00B351F7">
        <w:rPr>
          <w:rFonts w:ascii="Times New Roman" w:hAnsi="Times New Roman" w:cs="Times New Roman"/>
          <w:sz w:val="24"/>
          <w:szCs w:val="24"/>
        </w:rPr>
        <w:t xml:space="preserve">м, центробежного насоса и трубопровода. </w:t>
      </w:r>
      <w:r w:rsidR="00B9383B" w:rsidRPr="00B9383B">
        <w:rPr>
          <w:rFonts w:ascii="Times New Roman" w:hAnsi="Times New Roman" w:cs="Times New Roman"/>
          <w:sz w:val="24"/>
          <w:szCs w:val="24"/>
        </w:rPr>
        <w:t>Для подачи воды установлен насос 2К-6 с дозатором ДРТ-1М. Привод от двига</w:t>
      </w:r>
      <w:r w:rsidR="00B9383B">
        <w:rPr>
          <w:rFonts w:ascii="Times New Roman" w:hAnsi="Times New Roman" w:cs="Times New Roman"/>
          <w:sz w:val="24"/>
          <w:szCs w:val="24"/>
        </w:rPr>
        <w:t xml:space="preserve">теля базового автомобиля. </w:t>
      </w:r>
      <w:r w:rsidRPr="00B351F7">
        <w:rPr>
          <w:rFonts w:ascii="Times New Roman" w:hAnsi="Times New Roman" w:cs="Times New Roman"/>
          <w:sz w:val="24"/>
          <w:szCs w:val="24"/>
        </w:rPr>
        <w:t>Порция воды подавалась дозатором ДРТ-1</w:t>
      </w:r>
      <w:r w:rsidR="00B9383B">
        <w:rPr>
          <w:rFonts w:ascii="Times New Roman" w:hAnsi="Times New Roman" w:cs="Times New Roman"/>
          <w:sz w:val="24"/>
          <w:szCs w:val="24"/>
        </w:rPr>
        <w:t>М</w:t>
      </w:r>
      <w:r w:rsidRPr="00B351F7">
        <w:rPr>
          <w:rFonts w:ascii="Times New Roman" w:hAnsi="Times New Roman" w:cs="Times New Roman"/>
          <w:sz w:val="24"/>
          <w:szCs w:val="24"/>
        </w:rPr>
        <w:t xml:space="preserve"> в барабан насосом через сопло в загрузочной воронке.</w:t>
      </w:r>
    </w:p>
    <w:p w:rsidR="002F4DF8" w:rsidRPr="002F4DF8" w:rsidRDefault="00B351F7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1F7">
        <w:rPr>
          <w:rFonts w:ascii="Times New Roman" w:hAnsi="Times New Roman" w:cs="Times New Roman"/>
          <w:sz w:val="24"/>
          <w:szCs w:val="24"/>
        </w:rPr>
        <w:t xml:space="preserve"> Привод смесительного барабана состоял из индивидуального дизельного двигателя Д-37МСЗ мощностью 40 </w:t>
      </w:r>
      <w:proofErr w:type="spellStart"/>
      <w:r w:rsidRPr="00B351F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351F7">
        <w:rPr>
          <w:rFonts w:ascii="Times New Roman" w:hAnsi="Times New Roman" w:cs="Times New Roman"/>
          <w:sz w:val="24"/>
          <w:szCs w:val="24"/>
        </w:rPr>
        <w:t>., муфты сцепления, карданного вала и реверсивного редуктора. Барабан приводился во вращение от редуктора через цепную передачу. Управление приводом барабана механическое, рычажное. Рычаг управления муфтой сцепления, реверс и рычаг управления подачей топлива были размещены с левой стороны машины на задней стойке у загрузочно-разгрузочного устройства. Приборы управления двигателем находились на специальной панели, размещенной на торцовом листе поперечной рамы.</w:t>
      </w:r>
      <w:r w:rsidR="00072923">
        <w:rPr>
          <w:rFonts w:ascii="Times New Roman" w:hAnsi="Times New Roman" w:cs="Times New Roman"/>
          <w:sz w:val="24"/>
          <w:szCs w:val="24"/>
        </w:rPr>
        <w:t xml:space="preserve"> </w:t>
      </w:r>
      <w:r w:rsidRPr="00B351F7">
        <w:rPr>
          <w:rFonts w:ascii="Times New Roman" w:hAnsi="Times New Roman" w:cs="Times New Roman"/>
          <w:sz w:val="24"/>
          <w:szCs w:val="24"/>
        </w:rPr>
        <w:t>Выпуск С-1036 был начат в 1969 году и продолжался до 1970 года, когда его сменил модернизированный С-1036Б</w:t>
      </w:r>
      <w:r w:rsidR="00072923">
        <w:rPr>
          <w:rFonts w:ascii="Times New Roman" w:hAnsi="Times New Roman" w:cs="Times New Roman"/>
          <w:sz w:val="24"/>
          <w:szCs w:val="24"/>
        </w:rPr>
        <w:t xml:space="preserve"> на </w:t>
      </w:r>
      <w:r w:rsidR="00C964F9">
        <w:rPr>
          <w:rFonts w:ascii="Times New Roman" w:hAnsi="Times New Roman" w:cs="Times New Roman"/>
          <w:sz w:val="24"/>
          <w:szCs w:val="24"/>
        </w:rPr>
        <w:t>агрегатах</w:t>
      </w:r>
      <w:r w:rsidR="00072923">
        <w:rPr>
          <w:rFonts w:ascii="Times New Roman" w:hAnsi="Times New Roman" w:cs="Times New Roman"/>
          <w:sz w:val="24"/>
          <w:szCs w:val="24"/>
        </w:rPr>
        <w:t xml:space="preserve"> </w:t>
      </w:r>
      <w:r w:rsidR="00072923" w:rsidRPr="00072923">
        <w:rPr>
          <w:rFonts w:ascii="Times New Roman" w:hAnsi="Times New Roman" w:cs="Times New Roman"/>
          <w:sz w:val="24"/>
          <w:szCs w:val="24"/>
        </w:rPr>
        <w:t>МАЗ-500А</w:t>
      </w:r>
      <w:r w:rsidR="002F4DF8">
        <w:rPr>
          <w:rFonts w:ascii="Times New Roman" w:hAnsi="Times New Roman" w:cs="Times New Roman"/>
          <w:sz w:val="24"/>
          <w:szCs w:val="24"/>
        </w:rPr>
        <w:t xml:space="preserve">. </w:t>
      </w:r>
      <w:r w:rsidR="002F4DF8" w:rsidRPr="002F4DF8">
        <w:rPr>
          <w:rFonts w:ascii="Times New Roman" w:hAnsi="Times New Roman" w:cs="Times New Roman"/>
          <w:sz w:val="24"/>
          <w:szCs w:val="24"/>
        </w:rPr>
        <w:t xml:space="preserve">Помимо нового шасси МАЗ-503А, модернизированная машина получила </w:t>
      </w:r>
      <w:proofErr w:type="spellStart"/>
      <w:r w:rsidR="002F4DF8" w:rsidRPr="002F4DF8">
        <w:rPr>
          <w:rFonts w:ascii="Times New Roman" w:hAnsi="Times New Roman" w:cs="Times New Roman"/>
          <w:sz w:val="24"/>
          <w:szCs w:val="24"/>
        </w:rPr>
        <w:t>бетоносмеситель</w:t>
      </w:r>
      <w:proofErr w:type="spellEnd"/>
      <w:r w:rsidR="002F4DF8" w:rsidRPr="002F4DF8">
        <w:rPr>
          <w:rFonts w:ascii="Times New Roman" w:hAnsi="Times New Roman" w:cs="Times New Roman"/>
          <w:sz w:val="24"/>
          <w:szCs w:val="24"/>
        </w:rPr>
        <w:t xml:space="preserve"> </w:t>
      </w:r>
      <w:r w:rsidR="002F4DF8" w:rsidRPr="002F4DF8">
        <w:rPr>
          <w:rFonts w:ascii="Times New Roman" w:hAnsi="Times New Roman" w:cs="Times New Roman"/>
          <w:sz w:val="24"/>
          <w:szCs w:val="24"/>
        </w:rPr>
        <w:lastRenderedPageBreak/>
        <w:t>с обновленными характеристиками. Так, у С-1036Б был увеличен объем приготовляемой смеси (2,6 куб.</w:t>
      </w:r>
      <w:r w:rsidR="002F4DF8">
        <w:rPr>
          <w:rFonts w:ascii="Times New Roman" w:hAnsi="Times New Roman" w:cs="Times New Roman"/>
          <w:sz w:val="24"/>
          <w:szCs w:val="24"/>
        </w:rPr>
        <w:t xml:space="preserve"> </w:t>
      </w:r>
      <w:r w:rsidR="002F4DF8" w:rsidRPr="002F4DF8">
        <w:rPr>
          <w:rFonts w:ascii="Times New Roman" w:hAnsi="Times New Roman" w:cs="Times New Roman"/>
          <w:sz w:val="24"/>
          <w:szCs w:val="24"/>
        </w:rPr>
        <w:t>м против 2,5 куб.</w:t>
      </w:r>
      <w:r w:rsidR="002F4DF8">
        <w:rPr>
          <w:rFonts w:ascii="Times New Roman" w:hAnsi="Times New Roman" w:cs="Times New Roman"/>
          <w:sz w:val="24"/>
          <w:szCs w:val="24"/>
        </w:rPr>
        <w:t xml:space="preserve"> </w:t>
      </w:r>
      <w:r w:rsidR="002F4DF8" w:rsidRPr="002F4DF8">
        <w:rPr>
          <w:rFonts w:ascii="Times New Roman" w:hAnsi="Times New Roman" w:cs="Times New Roman"/>
          <w:sz w:val="24"/>
          <w:szCs w:val="24"/>
        </w:rPr>
        <w:t>м у С-1036) при сохранении прежнего геометрического объема барабана, установлен модернизированный двигатель Д-37Е, приводящий во вращение барабан, увеличен на 100 литров (до 630 л) бак для воды и применен новый насос для ее подачи.</w:t>
      </w:r>
    </w:p>
    <w:p w:rsidR="00072923" w:rsidRDefault="002F4DF8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DF8">
        <w:rPr>
          <w:rFonts w:ascii="Times New Roman" w:hAnsi="Times New Roman" w:cs="Times New Roman"/>
          <w:sz w:val="24"/>
          <w:szCs w:val="24"/>
        </w:rPr>
        <w:t xml:space="preserve">    Впоследствии, после очередной модернизации минского шасси, </w:t>
      </w:r>
      <w:proofErr w:type="spellStart"/>
      <w:r w:rsidRPr="002F4DF8">
        <w:rPr>
          <w:rFonts w:ascii="Times New Roman" w:hAnsi="Times New Roman" w:cs="Times New Roman"/>
          <w:sz w:val="24"/>
          <w:szCs w:val="24"/>
        </w:rPr>
        <w:t>автобетоносместитель</w:t>
      </w:r>
      <w:proofErr w:type="spellEnd"/>
      <w:r w:rsidRPr="002F4DF8">
        <w:rPr>
          <w:rFonts w:ascii="Times New Roman" w:hAnsi="Times New Roman" w:cs="Times New Roman"/>
          <w:sz w:val="24"/>
          <w:szCs w:val="24"/>
        </w:rPr>
        <w:t xml:space="preserve"> С-1036Б стал выпускаться на шасси МАЗ-5549.</w:t>
      </w:r>
    </w:p>
    <w:p w:rsidR="002F4DF8" w:rsidRDefault="002F4DF8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23" w:rsidRDefault="002F4DF8" w:rsidP="008A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характеристика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"/>
      </w:tblPr>
      <w:tblGrid>
        <w:gridCol w:w="5447"/>
        <w:gridCol w:w="1896"/>
      </w:tblGrid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   </w:t>
            </w:r>
            <w:proofErr w:type="gramStart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смесительного барабана, м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бетонных смесей, м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загрузки  материала,  </w:t>
            </w:r>
            <w:proofErr w:type="gramStart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бака для воды, </w:t>
            </w:r>
            <w:proofErr w:type="gramStart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загрузочного отверстия, </w:t>
            </w:r>
            <w:proofErr w:type="gramStart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770х685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 смесительного барабана в минуту: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при загрузке и перемешивании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при разгрузке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8,5-12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6-8,5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  смешивания,   мин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выгрузки жестких бетонных смесей, мин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по дорогам с твердым покрытием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по  грунтовым  дорогам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разгрузочного лотка, град: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 горизонтальной плоскости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 вертикальной плоскости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 насос: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подача воды, м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число оборотов вала в минуту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привода смесительного барабана: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мощность, л. с.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число оборотов вала в минуту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3F2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3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3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9383B" w:rsidRPr="00B9383B" w:rsidRDefault="00B9383B" w:rsidP="003F2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</w:t>
            </w:r>
            <w:r w:rsidR="003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  <w:r w:rsidR="003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  (масса)   снаряженный, </w:t>
            </w:r>
            <w:proofErr w:type="gramStart"/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B9383B" w:rsidRPr="00B9383B" w:rsidTr="008A35C5">
        <w:trPr>
          <w:jc w:val="center"/>
        </w:trPr>
        <w:tc>
          <w:tcPr>
            <w:tcW w:w="0" w:type="auto"/>
            <w:hideMark/>
          </w:tcPr>
          <w:p w:rsidR="00B9383B" w:rsidRPr="00B9383B" w:rsidRDefault="00B9383B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 (шофер)</w:t>
            </w:r>
          </w:p>
        </w:tc>
        <w:tc>
          <w:tcPr>
            <w:tcW w:w="0" w:type="auto"/>
            <w:hideMark/>
          </w:tcPr>
          <w:p w:rsidR="00B9383B" w:rsidRPr="00B9383B" w:rsidRDefault="00B9383B" w:rsidP="008A3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383B" w:rsidRDefault="00B9383B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F7" w:rsidRDefault="00B351F7" w:rsidP="008A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DF8">
        <w:rPr>
          <w:rFonts w:ascii="Times New Roman" w:hAnsi="Times New Roman" w:cs="Times New Roman"/>
          <w:b/>
          <w:sz w:val="24"/>
          <w:szCs w:val="24"/>
        </w:rPr>
        <w:t>Самосвал МАЗ-503</w:t>
      </w:r>
      <w:r w:rsidR="003C0F48" w:rsidRPr="002F4DF8">
        <w:rPr>
          <w:rFonts w:ascii="Times New Roman" w:hAnsi="Times New Roman" w:cs="Times New Roman"/>
          <w:b/>
          <w:sz w:val="24"/>
          <w:szCs w:val="24"/>
        </w:rPr>
        <w:t>Б</w:t>
      </w:r>
      <w:r w:rsidRPr="00B351F7">
        <w:rPr>
          <w:rFonts w:ascii="Times New Roman" w:hAnsi="Times New Roman" w:cs="Times New Roman"/>
          <w:sz w:val="24"/>
          <w:szCs w:val="24"/>
        </w:rPr>
        <w:t xml:space="preserve"> грузоподъемностью 7 тонн стал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1F7">
        <w:rPr>
          <w:rFonts w:ascii="Times New Roman" w:hAnsi="Times New Roman" w:cs="Times New Roman"/>
          <w:sz w:val="24"/>
          <w:szCs w:val="24"/>
        </w:rPr>
        <w:t xml:space="preserve">торым автомобилем </w:t>
      </w:r>
      <w:proofErr w:type="spellStart"/>
      <w:r w:rsidRPr="00B351F7">
        <w:rPr>
          <w:rFonts w:ascii="Times New Roman" w:hAnsi="Times New Roman" w:cs="Times New Roman"/>
          <w:sz w:val="24"/>
          <w:szCs w:val="24"/>
        </w:rPr>
        <w:t>бескапотного</w:t>
      </w:r>
      <w:proofErr w:type="spellEnd"/>
      <w:r w:rsidRPr="00B351F7">
        <w:rPr>
          <w:rFonts w:ascii="Times New Roman" w:hAnsi="Times New Roman" w:cs="Times New Roman"/>
          <w:sz w:val="24"/>
          <w:szCs w:val="24"/>
        </w:rPr>
        <w:t xml:space="preserve"> 500-го семейства, созданным с использованием новой кабины. Как и МАЗ-500, с 1958 года (года создания первого опытного образца) до начала серийного выпуска в 1965-м он претерпел ряд модернизаций.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F7">
        <w:rPr>
          <w:rFonts w:ascii="Times New Roman" w:hAnsi="Times New Roman" w:cs="Times New Roman"/>
          <w:sz w:val="24"/>
          <w:szCs w:val="24"/>
        </w:rPr>
        <w:t>Шасси самосвала отличалось от базового шасси бортового грузовика уменьшенной до 3200</w:t>
      </w:r>
      <w:r w:rsidR="003C0F48">
        <w:rPr>
          <w:rFonts w:ascii="Times New Roman" w:hAnsi="Times New Roman" w:cs="Times New Roman"/>
          <w:sz w:val="24"/>
          <w:szCs w:val="24"/>
        </w:rPr>
        <w:t xml:space="preserve"> </w:t>
      </w:r>
      <w:r w:rsidRPr="00B351F7">
        <w:rPr>
          <w:rFonts w:ascii="Times New Roman" w:hAnsi="Times New Roman" w:cs="Times New Roman"/>
          <w:sz w:val="24"/>
          <w:szCs w:val="24"/>
        </w:rPr>
        <w:t>мм колесной базой, а также увеличенным до 9,57 передаточным отношением главной передачи.</w:t>
      </w:r>
    </w:p>
    <w:p w:rsidR="003C0F48" w:rsidRDefault="003C0F48" w:rsidP="008A35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0577A">
        <w:rPr>
          <w:sz w:val="28"/>
          <w:szCs w:val="28"/>
        </w:rPr>
        <w:t>Техническ</w:t>
      </w:r>
      <w:r>
        <w:rPr>
          <w:sz w:val="28"/>
          <w:szCs w:val="28"/>
        </w:rPr>
        <w:t>ие характеристики МАЗ-503Б 1961</w:t>
      </w:r>
      <w:r w:rsidRPr="00D0577A">
        <w:rPr>
          <w:sz w:val="28"/>
          <w:szCs w:val="28"/>
        </w:rPr>
        <w:t>–70</w:t>
      </w:r>
      <w:r>
        <w:rPr>
          <w:sz w:val="28"/>
          <w:szCs w:val="28"/>
        </w:rPr>
        <w:t xml:space="preserve">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30"/>
        <w:gridCol w:w="4528"/>
      </w:tblGrid>
      <w:tr w:rsidR="00DD369D" w:rsidRPr="00C33CA7" w:rsidTr="008A35C5">
        <w:trPr>
          <w:trHeight w:val="163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DD369D" w:rsidRPr="00C33CA7" w:rsidTr="008A35C5">
        <w:trPr>
          <w:trHeight w:val="163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DD369D" w:rsidRPr="00C33CA7" w:rsidRDefault="00E00907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69D" w:rsidRPr="00C33CA7" w:rsidTr="008A35C5">
        <w:trPr>
          <w:trHeight w:val="163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hideMark/>
          </w:tcPr>
          <w:p w:rsidR="00DD369D" w:rsidRPr="00C33CA7" w:rsidRDefault="003F28E3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645" w:rsidRPr="00C33CA7" w:rsidTr="008A35C5">
        <w:trPr>
          <w:trHeight w:val="366"/>
          <w:jc w:val="center"/>
        </w:trPr>
        <w:tc>
          <w:tcPr>
            <w:tcW w:w="0" w:type="auto"/>
            <w:hideMark/>
          </w:tcPr>
          <w:p w:rsidR="00792645" w:rsidRPr="00C33CA7" w:rsidRDefault="00792645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</w:p>
        </w:tc>
        <w:tc>
          <w:tcPr>
            <w:tcW w:w="0" w:type="auto"/>
          </w:tcPr>
          <w:p w:rsidR="00792645" w:rsidRPr="00C33CA7" w:rsidRDefault="00792645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DD369D" w:rsidRPr="00C33CA7" w:rsidTr="008A35C5">
        <w:trPr>
          <w:trHeight w:val="163"/>
          <w:jc w:val="center"/>
        </w:trPr>
        <w:tc>
          <w:tcPr>
            <w:tcW w:w="0" w:type="auto"/>
            <w:gridSpan w:val="2"/>
            <w:hideMark/>
          </w:tcPr>
          <w:p w:rsidR="00DD369D" w:rsidRPr="00C33CA7" w:rsidRDefault="00DD369D" w:rsidP="008A3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DD369D" w:rsidRPr="00C33CA7" w:rsidTr="008A35C5">
        <w:trPr>
          <w:trHeight w:val="163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3F28E3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абариты </w:t>
            </w:r>
            <w:proofErr w:type="gram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69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5,785</w:t>
            </w:r>
            <w:r w:rsidR="003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3F28E3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3F28E3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  <w:r w:rsidR="003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F28E3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2,640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  <w:proofErr w:type="gramStart"/>
            <w:r w:rsidR="00DC629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6E4416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69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</w:t>
            </w: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адняя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1,950 </w:t>
            </w:r>
            <w:r w:rsidR="006E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E4416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proofErr w:type="gramStart"/>
            <w:r w:rsidR="00DC629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DD369D" w:rsidRPr="00C33CA7" w:rsidTr="008A35C5">
        <w:trPr>
          <w:trHeight w:val="290"/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DD369D" w:rsidRPr="00C33CA7" w:rsidTr="008A35C5">
        <w:trPr>
          <w:trHeight w:val="80"/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DD369D" w:rsidRPr="00C33CA7" w:rsidRDefault="00DD369D" w:rsidP="008A3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название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</w:t>
            </w:r>
            <w:r w:rsidR="00DC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-236</w:t>
            </w:r>
          </w:p>
        </w:tc>
      </w:tr>
      <w:tr w:rsidR="00DD369D" w:rsidRPr="00C33CA7" w:rsidTr="008A35C5">
        <w:trPr>
          <w:trHeight w:val="290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Поршневой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V6/2</w:t>
            </w:r>
          </w:p>
        </w:tc>
      </w:tr>
      <w:tr w:rsidR="00DD369D" w:rsidRPr="00C33CA7" w:rsidTr="008A35C5">
        <w:trPr>
          <w:trHeight w:val="302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11,150 см³</w:t>
            </w:r>
          </w:p>
        </w:tc>
      </w:tr>
      <w:tr w:rsidR="00792645" w:rsidRPr="00C33CA7" w:rsidTr="008A35C5">
        <w:trPr>
          <w:trHeight w:val="301"/>
          <w:jc w:val="center"/>
        </w:trPr>
        <w:tc>
          <w:tcPr>
            <w:tcW w:w="0" w:type="auto"/>
            <w:hideMark/>
          </w:tcPr>
          <w:p w:rsidR="00792645" w:rsidRPr="00C33CA7" w:rsidRDefault="00792645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</w:tcPr>
          <w:p w:rsidR="00792645" w:rsidRPr="00C33CA7" w:rsidRDefault="00792645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69D" w:rsidRPr="00C33CA7" w:rsidTr="008A35C5">
        <w:trPr>
          <w:trHeight w:val="290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2,100 </w:t>
            </w:r>
            <w:proofErr w:type="gram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D369D" w:rsidRPr="00C33CA7" w:rsidTr="008A35C5">
        <w:trPr>
          <w:trHeight w:val="305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 </w:t>
            </w:r>
            <w:proofErr w:type="spell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DD369D" w:rsidRPr="00C33CA7" w:rsidTr="008A35C5">
        <w:trPr>
          <w:trHeight w:val="290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1,500 </w:t>
            </w:r>
            <w:proofErr w:type="gram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gridSpan w:val="2"/>
            <w:hideMark/>
          </w:tcPr>
          <w:p w:rsidR="00DD369D" w:rsidRPr="00C33CA7" w:rsidRDefault="00DD369D" w:rsidP="008A3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DD369D" w:rsidRPr="00C33CA7" w:rsidTr="008A35C5">
        <w:trPr>
          <w:trHeight w:val="290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DD369D" w:rsidRPr="00C33CA7" w:rsidRDefault="00DD369D" w:rsidP="00DC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фрикционного типа</w:t>
            </w:r>
          </w:p>
        </w:tc>
      </w:tr>
      <w:tr w:rsidR="00DD369D" w:rsidRPr="00C33CA7" w:rsidTr="008A35C5">
        <w:trPr>
          <w:trHeight w:val="290"/>
          <w:jc w:val="center"/>
        </w:trPr>
        <w:tc>
          <w:tcPr>
            <w:tcW w:w="0" w:type="auto"/>
            <w:hideMark/>
          </w:tcPr>
          <w:p w:rsidR="00DD369D" w:rsidRPr="00C33CA7" w:rsidRDefault="00DD369D" w:rsidP="00DC6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подвески (уст.) </w:t>
            </w:r>
          </w:p>
        </w:tc>
        <w:tc>
          <w:tcPr>
            <w:tcW w:w="0" w:type="auto"/>
            <w:hideMark/>
          </w:tcPr>
          <w:p w:rsidR="00DD369D" w:rsidRPr="00C33CA7" w:rsidRDefault="00DD369D" w:rsidP="001D7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</w:p>
        </w:tc>
      </w:tr>
      <w:tr w:rsidR="00DD369D" w:rsidRPr="00C33CA7" w:rsidTr="008A35C5">
        <w:trPr>
          <w:trHeight w:val="290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hideMark/>
          </w:tcPr>
          <w:p w:rsidR="00DD369D" w:rsidRPr="00C33CA7" w:rsidRDefault="00DD369D" w:rsidP="001D7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V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DD369D" w:rsidRPr="00C33CA7" w:rsidRDefault="00DD369D" w:rsidP="001D7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км/ч</w:t>
            </w:r>
          </w:p>
        </w:tc>
      </w:tr>
      <w:tr w:rsidR="00DD369D" w:rsidRPr="00C33CA7" w:rsidTr="008A35C5">
        <w:trPr>
          <w:trHeight w:val="309"/>
          <w:jc w:val="center"/>
        </w:trPr>
        <w:tc>
          <w:tcPr>
            <w:tcW w:w="0" w:type="auto"/>
            <w:hideMark/>
          </w:tcPr>
          <w:p w:rsidR="00DD369D" w:rsidRPr="00C33CA7" w:rsidRDefault="00DC62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D369D"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ормоза тип</w:t>
            </w:r>
          </w:p>
        </w:tc>
        <w:tc>
          <w:tcPr>
            <w:tcW w:w="0" w:type="auto"/>
            <w:hideMark/>
          </w:tcPr>
          <w:p w:rsidR="00DD369D" w:rsidRPr="00C33CA7" w:rsidRDefault="00DD369D" w:rsidP="001D7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DD369D" w:rsidRPr="00C33CA7" w:rsidTr="008A35C5">
        <w:trPr>
          <w:trHeight w:val="70"/>
          <w:jc w:val="center"/>
        </w:trPr>
        <w:tc>
          <w:tcPr>
            <w:tcW w:w="0" w:type="auto"/>
            <w:hideMark/>
          </w:tcPr>
          <w:p w:rsidR="00DD369D" w:rsidRPr="00C33CA7" w:rsidRDefault="00DD369D" w:rsidP="008A3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DD369D" w:rsidRPr="00C33CA7" w:rsidRDefault="00DD369D" w:rsidP="001D7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БССР, Минск</w:t>
            </w:r>
          </w:p>
        </w:tc>
      </w:tr>
    </w:tbl>
    <w:p w:rsidR="003C0F48" w:rsidRPr="00B351F7" w:rsidRDefault="003C0F48" w:rsidP="008A35C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sectPr w:rsidR="003C0F48" w:rsidRPr="00B351F7" w:rsidSect="00E00907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1"/>
    <w:rsid w:val="00027228"/>
    <w:rsid w:val="00072923"/>
    <w:rsid w:val="000E5ABB"/>
    <w:rsid w:val="000E724D"/>
    <w:rsid w:val="00153922"/>
    <w:rsid w:val="001D7B13"/>
    <w:rsid w:val="002150F1"/>
    <w:rsid w:val="00216E24"/>
    <w:rsid w:val="00220CE3"/>
    <w:rsid w:val="002F4DF8"/>
    <w:rsid w:val="003A1FA3"/>
    <w:rsid w:val="003C0F48"/>
    <w:rsid w:val="003E1954"/>
    <w:rsid w:val="003F28E3"/>
    <w:rsid w:val="0047311A"/>
    <w:rsid w:val="0052150E"/>
    <w:rsid w:val="00524334"/>
    <w:rsid w:val="00581DEB"/>
    <w:rsid w:val="005E2B6C"/>
    <w:rsid w:val="006462B1"/>
    <w:rsid w:val="006902BA"/>
    <w:rsid w:val="006E4416"/>
    <w:rsid w:val="0075291E"/>
    <w:rsid w:val="00792645"/>
    <w:rsid w:val="008A35C5"/>
    <w:rsid w:val="008C43FF"/>
    <w:rsid w:val="00A04FAF"/>
    <w:rsid w:val="00A459CB"/>
    <w:rsid w:val="00B270B1"/>
    <w:rsid w:val="00B351F7"/>
    <w:rsid w:val="00B37EE4"/>
    <w:rsid w:val="00B9383B"/>
    <w:rsid w:val="00B964CD"/>
    <w:rsid w:val="00C87A11"/>
    <w:rsid w:val="00C964F9"/>
    <w:rsid w:val="00D40F9A"/>
    <w:rsid w:val="00D96A96"/>
    <w:rsid w:val="00DC629D"/>
    <w:rsid w:val="00DD369D"/>
    <w:rsid w:val="00E00907"/>
    <w:rsid w:val="00E4083B"/>
    <w:rsid w:val="00E6562B"/>
    <w:rsid w:val="00E976B2"/>
    <w:rsid w:val="00F3455C"/>
    <w:rsid w:val="00F60F82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C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C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2E69-F4B5-4EF3-B42D-A678BB6D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2018-11-03T15:09:00Z</dcterms:created>
  <dcterms:modified xsi:type="dcterms:W3CDTF">2023-06-06T15:33:00Z</dcterms:modified>
</cp:coreProperties>
</file>