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E86" w:rsidRDefault="00242E86" w:rsidP="00443210">
      <w:pPr>
        <w:spacing w:line="240" w:lineRule="auto"/>
        <w:jc w:val="center"/>
        <w:rPr>
          <w:rFonts w:ascii="Times New Roman" w:eastAsia="Times New Roman" w:hAnsi="Times New Roman" w:cs="Times New Roman"/>
          <w:color w:val="666666"/>
          <w:sz w:val="24"/>
          <w:szCs w:val="24"/>
          <w:lang w:eastAsia="ru-RU"/>
        </w:rPr>
      </w:pPr>
      <w:proofErr w:type="gramStart"/>
      <w:r w:rsidRPr="00443210">
        <w:rPr>
          <w:rFonts w:ascii="Times New Roman" w:eastAsia="Times New Roman" w:hAnsi="Times New Roman" w:cs="Times New Roman"/>
          <w:b/>
          <w:sz w:val="28"/>
          <w:szCs w:val="28"/>
          <w:lang w:eastAsia="ru-RU"/>
        </w:rPr>
        <w:t>07-364</w:t>
      </w:r>
      <w:r w:rsidRPr="00242E86">
        <w:rPr>
          <w:rFonts w:ascii="Times New Roman" w:eastAsia="Times New Roman" w:hAnsi="Times New Roman" w:cs="Times New Roman"/>
          <w:b/>
          <w:color w:val="C00000"/>
          <w:sz w:val="28"/>
          <w:szCs w:val="28"/>
          <w:lang w:eastAsia="ru-RU"/>
        </w:rPr>
        <w:t xml:space="preserve"> </w:t>
      </w:r>
      <w:r w:rsidRPr="00242E86">
        <w:rPr>
          <w:rFonts w:ascii="Times New Roman" w:eastAsia="Times New Roman" w:hAnsi="Times New Roman" w:cs="Times New Roman"/>
          <w:b/>
          <w:sz w:val="28"/>
          <w:szCs w:val="28"/>
          <w:lang w:eastAsia="ru-RU"/>
        </w:rPr>
        <w:t xml:space="preserve">К-104 </w:t>
      </w:r>
      <w:r w:rsidR="005E5432" w:rsidRPr="00242E86">
        <w:rPr>
          <w:rFonts w:ascii="Times New Roman" w:eastAsia="Times New Roman" w:hAnsi="Times New Roman" w:cs="Times New Roman"/>
          <w:b/>
          <w:sz w:val="28"/>
          <w:szCs w:val="28"/>
          <w:lang w:eastAsia="ru-RU"/>
        </w:rPr>
        <w:t xml:space="preserve">дизель-электрический </w:t>
      </w:r>
      <w:r w:rsidRPr="00242E86">
        <w:rPr>
          <w:rFonts w:ascii="Times New Roman" w:eastAsia="Times New Roman" w:hAnsi="Times New Roman" w:cs="Times New Roman"/>
          <w:b/>
          <w:sz w:val="28"/>
          <w:szCs w:val="28"/>
          <w:lang w:eastAsia="ru-RU"/>
        </w:rPr>
        <w:t>автокран г</w:t>
      </w:r>
      <w:r w:rsidR="005E5432">
        <w:rPr>
          <w:rFonts w:ascii="Times New Roman" w:eastAsia="Times New Roman" w:hAnsi="Times New Roman" w:cs="Times New Roman"/>
          <w:b/>
          <w:sz w:val="28"/>
          <w:szCs w:val="28"/>
          <w:lang w:eastAsia="ru-RU"/>
        </w:rPr>
        <w:t>рузоподъемностью до</w:t>
      </w:r>
      <w:r w:rsidRPr="00242E86">
        <w:rPr>
          <w:rFonts w:ascii="Times New Roman" w:eastAsia="Times New Roman" w:hAnsi="Times New Roman" w:cs="Times New Roman"/>
          <w:b/>
          <w:sz w:val="28"/>
          <w:szCs w:val="28"/>
          <w:lang w:eastAsia="ru-RU"/>
        </w:rPr>
        <w:t xml:space="preserve"> 10 т с решетчатой стрелой </w:t>
      </w:r>
      <w:r w:rsidR="00113598">
        <w:rPr>
          <w:rFonts w:ascii="Times New Roman" w:eastAsia="Times New Roman" w:hAnsi="Times New Roman" w:cs="Times New Roman"/>
          <w:b/>
          <w:sz w:val="28"/>
          <w:szCs w:val="28"/>
          <w:lang w:eastAsia="ru-RU"/>
        </w:rPr>
        <w:t xml:space="preserve">длиной от </w:t>
      </w:r>
      <w:r w:rsidRPr="00242E86">
        <w:rPr>
          <w:rFonts w:ascii="Times New Roman" w:eastAsia="Times New Roman" w:hAnsi="Times New Roman" w:cs="Times New Roman"/>
          <w:b/>
          <w:sz w:val="28"/>
          <w:szCs w:val="28"/>
          <w:lang w:eastAsia="ru-RU"/>
        </w:rPr>
        <w:t xml:space="preserve">10 </w:t>
      </w:r>
      <w:r w:rsidR="00113598">
        <w:rPr>
          <w:rFonts w:ascii="Times New Roman" w:eastAsia="Times New Roman" w:hAnsi="Times New Roman" w:cs="Times New Roman"/>
          <w:b/>
          <w:sz w:val="28"/>
          <w:szCs w:val="28"/>
          <w:lang w:eastAsia="ru-RU"/>
        </w:rPr>
        <w:t>до</w:t>
      </w:r>
      <w:r w:rsidRPr="00242E86">
        <w:rPr>
          <w:rFonts w:ascii="Times New Roman" w:eastAsia="Times New Roman" w:hAnsi="Times New Roman" w:cs="Times New Roman"/>
          <w:b/>
          <w:sz w:val="28"/>
          <w:szCs w:val="28"/>
          <w:lang w:eastAsia="ru-RU"/>
        </w:rPr>
        <w:t xml:space="preserve"> 18 м на базе ЯАЗ-210</w:t>
      </w:r>
      <w:r w:rsidR="005E5432">
        <w:rPr>
          <w:rFonts w:ascii="Times New Roman" w:eastAsia="Times New Roman" w:hAnsi="Times New Roman" w:cs="Times New Roman"/>
          <w:b/>
          <w:sz w:val="28"/>
          <w:szCs w:val="28"/>
          <w:lang w:eastAsia="ru-RU"/>
        </w:rPr>
        <w:t xml:space="preserve"> 6х4</w:t>
      </w:r>
      <w:r w:rsidR="00FE1755">
        <w:rPr>
          <w:rFonts w:ascii="Times New Roman" w:eastAsia="Times New Roman" w:hAnsi="Times New Roman" w:cs="Times New Roman"/>
          <w:b/>
          <w:sz w:val="28"/>
          <w:szCs w:val="28"/>
          <w:lang w:eastAsia="ru-RU"/>
        </w:rPr>
        <w:t xml:space="preserve">, </w:t>
      </w:r>
      <w:r w:rsidR="00440563">
        <w:rPr>
          <w:rFonts w:ascii="Times New Roman" w:eastAsia="Times New Roman" w:hAnsi="Times New Roman" w:cs="Times New Roman"/>
          <w:b/>
          <w:sz w:val="28"/>
          <w:szCs w:val="28"/>
          <w:lang w:eastAsia="ru-RU"/>
        </w:rPr>
        <w:t xml:space="preserve">гусек 2.2 м, высота подъема до 18.5 м, вылет до 15 м,  с грузом до 5 км/час, </w:t>
      </w:r>
      <w:r w:rsidR="00A44B13" w:rsidRPr="00A44B13">
        <w:rPr>
          <w:rFonts w:ascii="Times New Roman" w:eastAsia="Times New Roman" w:hAnsi="Times New Roman" w:cs="Times New Roman"/>
          <w:b/>
          <w:sz w:val="28"/>
          <w:szCs w:val="28"/>
          <w:lang w:eastAsia="ru-RU"/>
        </w:rPr>
        <w:t>генератор</w:t>
      </w:r>
      <w:r w:rsidR="00A44B13">
        <w:rPr>
          <w:rFonts w:ascii="Times New Roman" w:eastAsia="Times New Roman" w:hAnsi="Times New Roman" w:cs="Times New Roman"/>
          <w:b/>
          <w:sz w:val="28"/>
          <w:szCs w:val="28"/>
          <w:lang w:eastAsia="ru-RU"/>
        </w:rPr>
        <w:t xml:space="preserve"> </w:t>
      </w:r>
      <w:r w:rsidR="00A44B13" w:rsidRPr="00A44B13">
        <w:rPr>
          <w:rFonts w:ascii="Times New Roman" w:eastAsia="Times New Roman" w:hAnsi="Times New Roman" w:cs="Times New Roman"/>
          <w:b/>
          <w:sz w:val="28"/>
          <w:szCs w:val="28"/>
          <w:lang w:eastAsia="ru-RU"/>
        </w:rPr>
        <w:t>МСА-73/4А</w:t>
      </w:r>
      <w:r w:rsidR="00A44B13">
        <w:rPr>
          <w:rFonts w:ascii="Times New Roman" w:eastAsia="Times New Roman" w:hAnsi="Times New Roman" w:cs="Times New Roman"/>
          <w:b/>
          <w:sz w:val="28"/>
          <w:szCs w:val="28"/>
          <w:lang w:eastAsia="ru-RU"/>
        </w:rPr>
        <w:t xml:space="preserve"> 30 кВт, </w:t>
      </w:r>
      <w:r w:rsidR="005E5432">
        <w:rPr>
          <w:rFonts w:ascii="Times New Roman" w:eastAsia="Times New Roman" w:hAnsi="Times New Roman" w:cs="Times New Roman"/>
          <w:b/>
          <w:sz w:val="28"/>
          <w:szCs w:val="28"/>
          <w:lang w:eastAsia="ru-RU"/>
        </w:rPr>
        <w:t xml:space="preserve">мест 3, </w:t>
      </w:r>
      <w:r w:rsidR="00FE1755">
        <w:rPr>
          <w:rFonts w:ascii="Times New Roman" w:eastAsia="Times New Roman" w:hAnsi="Times New Roman" w:cs="Times New Roman"/>
          <w:b/>
          <w:sz w:val="28"/>
          <w:szCs w:val="28"/>
          <w:lang w:eastAsia="ru-RU"/>
        </w:rPr>
        <w:t>р</w:t>
      </w:r>
      <w:r w:rsidRPr="00242E86">
        <w:rPr>
          <w:rFonts w:ascii="Times New Roman" w:eastAsia="Times New Roman" w:hAnsi="Times New Roman" w:cs="Times New Roman"/>
          <w:b/>
          <w:sz w:val="28"/>
          <w:szCs w:val="28"/>
          <w:lang w:eastAsia="ru-RU"/>
        </w:rPr>
        <w:t xml:space="preserve">абочий вес 22.3-24 т, ЯА3-206А 165 </w:t>
      </w:r>
      <w:proofErr w:type="spellStart"/>
      <w:r w:rsidRPr="00242E86">
        <w:rPr>
          <w:rFonts w:ascii="Times New Roman" w:eastAsia="Times New Roman" w:hAnsi="Times New Roman" w:cs="Times New Roman"/>
          <w:b/>
          <w:sz w:val="28"/>
          <w:szCs w:val="28"/>
          <w:lang w:eastAsia="ru-RU"/>
        </w:rPr>
        <w:t>лс</w:t>
      </w:r>
      <w:proofErr w:type="spellEnd"/>
      <w:r w:rsidRPr="00242E86">
        <w:rPr>
          <w:rFonts w:ascii="Times New Roman" w:eastAsia="Times New Roman" w:hAnsi="Times New Roman" w:cs="Times New Roman"/>
          <w:b/>
          <w:sz w:val="28"/>
          <w:szCs w:val="28"/>
          <w:lang w:eastAsia="ru-RU"/>
        </w:rPr>
        <w:t xml:space="preserve">, </w:t>
      </w:r>
      <w:r w:rsidR="00113598">
        <w:rPr>
          <w:rFonts w:ascii="Times New Roman" w:eastAsia="Times New Roman" w:hAnsi="Times New Roman" w:cs="Times New Roman"/>
          <w:b/>
          <w:sz w:val="28"/>
          <w:szCs w:val="28"/>
          <w:lang w:eastAsia="ru-RU"/>
        </w:rPr>
        <w:t xml:space="preserve">35 км/час, </w:t>
      </w:r>
      <w:r w:rsidRPr="00242E86">
        <w:rPr>
          <w:rFonts w:ascii="Times New Roman" w:eastAsia="Times New Roman" w:hAnsi="Times New Roman" w:cs="Times New Roman"/>
          <w:b/>
          <w:sz w:val="28"/>
          <w:szCs w:val="28"/>
          <w:lang w:eastAsia="ru-RU"/>
        </w:rPr>
        <w:t>первый советский серийный</w:t>
      </w:r>
      <w:proofErr w:type="gramEnd"/>
      <w:r w:rsidR="00FE1755">
        <w:rPr>
          <w:rFonts w:ascii="Times New Roman" w:eastAsia="Times New Roman" w:hAnsi="Times New Roman" w:cs="Times New Roman"/>
          <w:b/>
          <w:sz w:val="28"/>
          <w:szCs w:val="28"/>
          <w:lang w:eastAsia="ru-RU"/>
        </w:rPr>
        <w:t xml:space="preserve"> с электроприводом</w:t>
      </w:r>
      <w:r w:rsidRPr="00242E86">
        <w:rPr>
          <w:rFonts w:ascii="Times New Roman" w:eastAsia="Times New Roman" w:hAnsi="Times New Roman" w:cs="Times New Roman"/>
          <w:b/>
          <w:sz w:val="28"/>
          <w:szCs w:val="28"/>
          <w:lang w:eastAsia="ru-RU"/>
        </w:rPr>
        <w:t xml:space="preserve">, </w:t>
      </w:r>
      <w:r w:rsidR="00681363">
        <w:rPr>
          <w:rFonts w:ascii="Times New Roman" w:eastAsia="Times New Roman" w:hAnsi="Times New Roman" w:cs="Times New Roman"/>
          <w:b/>
          <w:sz w:val="28"/>
          <w:szCs w:val="28"/>
          <w:lang w:eastAsia="ru-RU"/>
        </w:rPr>
        <w:t xml:space="preserve">серийно: </w:t>
      </w:r>
      <w:r w:rsidR="00443210">
        <w:rPr>
          <w:rFonts w:ascii="Times New Roman" w:eastAsia="Times New Roman" w:hAnsi="Times New Roman" w:cs="Times New Roman"/>
          <w:b/>
          <w:sz w:val="28"/>
          <w:szCs w:val="28"/>
          <w:lang w:eastAsia="ru-RU"/>
        </w:rPr>
        <w:t xml:space="preserve">ОКЗ г. </w:t>
      </w:r>
      <w:r w:rsidR="00FE1755">
        <w:rPr>
          <w:rFonts w:ascii="Times New Roman" w:eastAsia="Times New Roman" w:hAnsi="Times New Roman" w:cs="Times New Roman"/>
          <w:b/>
          <w:sz w:val="28"/>
          <w:szCs w:val="28"/>
          <w:lang w:eastAsia="ru-RU"/>
        </w:rPr>
        <w:t xml:space="preserve">Одесса </w:t>
      </w:r>
      <w:r w:rsidRPr="00242E86">
        <w:rPr>
          <w:rFonts w:ascii="Times New Roman" w:eastAsia="Times New Roman" w:hAnsi="Times New Roman" w:cs="Times New Roman"/>
          <w:b/>
          <w:sz w:val="28"/>
          <w:szCs w:val="28"/>
          <w:lang w:eastAsia="ru-RU"/>
        </w:rPr>
        <w:t xml:space="preserve">1954-55 г., </w:t>
      </w:r>
      <w:r w:rsidR="00FE1755">
        <w:rPr>
          <w:rFonts w:ascii="Times New Roman" w:eastAsia="Times New Roman" w:hAnsi="Times New Roman" w:cs="Times New Roman"/>
          <w:b/>
          <w:sz w:val="28"/>
          <w:szCs w:val="28"/>
          <w:lang w:eastAsia="ru-RU"/>
        </w:rPr>
        <w:t xml:space="preserve">ККЗ </w:t>
      </w:r>
      <w:r w:rsidRPr="00242E86">
        <w:rPr>
          <w:rFonts w:ascii="Times New Roman" w:eastAsia="Times New Roman" w:hAnsi="Times New Roman" w:cs="Times New Roman"/>
          <w:b/>
          <w:sz w:val="28"/>
          <w:szCs w:val="28"/>
          <w:lang w:eastAsia="ru-RU"/>
        </w:rPr>
        <w:t>г. Камышин 1955-58</w:t>
      </w:r>
      <w:r w:rsidR="00B3544A">
        <w:rPr>
          <w:rFonts w:ascii="Times New Roman" w:eastAsia="Times New Roman" w:hAnsi="Times New Roman" w:cs="Times New Roman"/>
          <w:b/>
          <w:sz w:val="28"/>
          <w:szCs w:val="28"/>
          <w:lang w:eastAsia="ru-RU"/>
        </w:rPr>
        <w:t>/64</w:t>
      </w:r>
      <w:r w:rsidRPr="00242E86">
        <w:rPr>
          <w:rFonts w:ascii="Times New Roman" w:eastAsia="Times New Roman" w:hAnsi="Times New Roman" w:cs="Times New Roman"/>
          <w:b/>
          <w:sz w:val="28"/>
          <w:szCs w:val="28"/>
          <w:lang w:eastAsia="ru-RU"/>
        </w:rPr>
        <w:t xml:space="preserve"> г.</w:t>
      </w:r>
    </w:p>
    <w:p w:rsidR="00242E86" w:rsidRDefault="00440563" w:rsidP="00443210">
      <w:pPr>
        <w:spacing w:line="240" w:lineRule="auto"/>
        <w:rPr>
          <w:rFonts w:ascii="Times New Roman" w:eastAsia="Times New Roman" w:hAnsi="Times New Roman" w:cs="Times New Roman"/>
          <w:color w:val="666666"/>
          <w:sz w:val="24"/>
          <w:szCs w:val="24"/>
          <w:lang w:eastAsia="ru-RU"/>
        </w:rPr>
      </w:pPr>
      <w:r>
        <w:rPr>
          <w:noProof/>
          <w:lang w:eastAsia="ru-RU"/>
        </w:rPr>
        <w:drawing>
          <wp:anchor distT="0" distB="0" distL="114300" distR="114300" simplePos="0" relativeHeight="251659264" behindDoc="0" locked="0" layoutInCell="1" allowOverlap="1" wp14:anchorId="65C5E262" wp14:editId="738AAAB5">
            <wp:simplePos x="0" y="0"/>
            <wp:positionH relativeFrom="margin">
              <wp:posOffset>318135</wp:posOffset>
            </wp:positionH>
            <wp:positionV relativeFrom="margin">
              <wp:posOffset>1257300</wp:posOffset>
            </wp:positionV>
            <wp:extent cx="5437505" cy="2990850"/>
            <wp:effectExtent l="0" t="0" r="0"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5437505" cy="2990850"/>
                    </a:xfrm>
                    <a:prstGeom prst="rect">
                      <a:avLst/>
                    </a:prstGeom>
                  </pic:spPr>
                </pic:pic>
              </a:graphicData>
            </a:graphic>
            <wp14:sizeRelH relativeFrom="margin">
              <wp14:pctWidth>0</wp14:pctWidth>
            </wp14:sizeRelH>
            <wp14:sizeRelV relativeFrom="margin">
              <wp14:pctHeight>0</wp14:pctHeight>
            </wp14:sizeRelV>
          </wp:anchor>
        </w:drawing>
      </w:r>
    </w:p>
    <w:p w:rsidR="00242E86" w:rsidRDefault="00242E86" w:rsidP="00443210">
      <w:pPr>
        <w:spacing w:line="240" w:lineRule="auto"/>
        <w:rPr>
          <w:rFonts w:ascii="Times New Roman" w:eastAsia="Times New Roman" w:hAnsi="Times New Roman" w:cs="Times New Roman"/>
          <w:color w:val="666666"/>
          <w:sz w:val="24"/>
          <w:szCs w:val="24"/>
          <w:lang w:eastAsia="ru-RU"/>
        </w:rPr>
      </w:pPr>
    </w:p>
    <w:p w:rsidR="00FC7D8D" w:rsidRDefault="00787A96" w:rsidP="00443210">
      <w:pPr>
        <w:spacing w:line="240" w:lineRule="auto"/>
        <w:rPr>
          <w:rFonts w:ascii="Times New Roman" w:eastAsia="Times New Roman" w:hAnsi="Times New Roman" w:cs="Times New Roman"/>
          <w:color w:val="666666"/>
          <w:sz w:val="24"/>
          <w:szCs w:val="24"/>
          <w:lang w:eastAsia="ru-RU"/>
        </w:rPr>
      </w:pPr>
      <w:r>
        <w:rPr>
          <w:rFonts w:ascii="Times New Roman" w:eastAsia="Times New Roman" w:hAnsi="Times New Roman" w:cs="Times New Roman"/>
          <w:color w:val="666666"/>
          <w:sz w:val="24"/>
          <w:szCs w:val="24"/>
          <w:lang w:eastAsia="ru-RU"/>
        </w:rPr>
        <w:t xml:space="preserve"> </w:t>
      </w:r>
    </w:p>
    <w:p w:rsidR="00FC7D8D" w:rsidRDefault="00FC7D8D" w:rsidP="00443210">
      <w:pPr>
        <w:spacing w:line="240" w:lineRule="auto"/>
        <w:rPr>
          <w:rFonts w:ascii="Times New Roman" w:eastAsia="Times New Roman" w:hAnsi="Times New Roman" w:cs="Times New Roman"/>
          <w:color w:val="666666"/>
          <w:sz w:val="24"/>
          <w:szCs w:val="24"/>
          <w:lang w:eastAsia="ru-RU"/>
        </w:rPr>
      </w:pPr>
    </w:p>
    <w:p w:rsidR="00FC7D8D" w:rsidRDefault="00FC7D8D" w:rsidP="00443210">
      <w:pPr>
        <w:spacing w:line="240" w:lineRule="auto"/>
        <w:rPr>
          <w:rFonts w:ascii="Times New Roman" w:eastAsia="Times New Roman" w:hAnsi="Times New Roman" w:cs="Times New Roman"/>
          <w:color w:val="666666"/>
          <w:sz w:val="24"/>
          <w:szCs w:val="24"/>
          <w:lang w:eastAsia="ru-RU"/>
        </w:rPr>
      </w:pPr>
    </w:p>
    <w:p w:rsidR="00FC7D8D" w:rsidRDefault="00FC7D8D" w:rsidP="00443210">
      <w:pPr>
        <w:spacing w:line="240" w:lineRule="auto"/>
        <w:rPr>
          <w:rFonts w:ascii="Times New Roman" w:eastAsia="Times New Roman" w:hAnsi="Times New Roman" w:cs="Times New Roman"/>
          <w:color w:val="666666"/>
          <w:sz w:val="24"/>
          <w:szCs w:val="24"/>
          <w:lang w:eastAsia="ru-RU"/>
        </w:rPr>
      </w:pPr>
    </w:p>
    <w:p w:rsidR="00FC7D8D" w:rsidRDefault="00FC7D8D" w:rsidP="00443210">
      <w:pPr>
        <w:spacing w:line="240" w:lineRule="auto"/>
        <w:rPr>
          <w:rFonts w:ascii="Times New Roman" w:eastAsia="Times New Roman" w:hAnsi="Times New Roman" w:cs="Times New Roman"/>
          <w:color w:val="666666"/>
          <w:sz w:val="24"/>
          <w:szCs w:val="24"/>
          <w:lang w:eastAsia="ru-RU"/>
        </w:rPr>
      </w:pPr>
    </w:p>
    <w:p w:rsidR="00FC7D8D" w:rsidRDefault="00FC7D8D" w:rsidP="00443210">
      <w:pPr>
        <w:spacing w:line="240" w:lineRule="auto"/>
        <w:rPr>
          <w:rFonts w:ascii="Times New Roman" w:eastAsia="Times New Roman" w:hAnsi="Times New Roman" w:cs="Times New Roman"/>
          <w:color w:val="666666"/>
          <w:sz w:val="24"/>
          <w:szCs w:val="24"/>
          <w:lang w:eastAsia="ru-RU"/>
        </w:rPr>
      </w:pPr>
    </w:p>
    <w:p w:rsidR="00FC7D8D" w:rsidRDefault="00FC7D8D" w:rsidP="00443210">
      <w:pPr>
        <w:spacing w:line="240" w:lineRule="auto"/>
        <w:rPr>
          <w:rFonts w:ascii="Times New Roman" w:eastAsia="Times New Roman" w:hAnsi="Times New Roman" w:cs="Times New Roman"/>
          <w:color w:val="666666"/>
          <w:sz w:val="24"/>
          <w:szCs w:val="24"/>
          <w:lang w:eastAsia="ru-RU"/>
        </w:rPr>
      </w:pPr>
    </w:p>
    <w:p w:rsidR="00FC7D8D" w:rsidRDefault="00FC7D8D" w:rsidP="00443210">
      <w:pPr>
        <w:spacing w:line="240" w:lineRule="auto"/>
        <w:rPr>
          <w:rFonts w:ascii="Times New Roman" w:eastAsia="Times New Roman" w:hAnsi="Times New Roman" w:cs="Times New Roman"/>
          <w:color w:val="666666"/>
          <w:sz w:val="24"/>
          <w:szCs w:val="24"/>
          <w:lang w:eastAsia="ru-RU"/>
        </w:rPr>
      </w:pPr>
    </w:p>
    <w:p w:rsidR="00FC7D8D" w:rsidRDefault="00FC7D8D" w:rsidP="00443210">
      <w:pPr>
        <w:spacing w:line="240" w:lineRule="auto"/>
        <w:rPr>
          <w:rFonts w:ascii="Times New Roman" w:eastAsia="Times New Roman" w:hAnsi="Times New Roman" w:cs="Times New Roman"/>
          <w:color w:val="666666"/>
          <w:sz w:val="24"/>
          <w:szCs w:val="24"/>
          <w:lang w:eastAsia="ru-RU"/>
        </w:rPr>
      </w:pPr>
    </w:p>
    <w:p w:rsidR="00FC7D8D" w:rsidRDefault="00FC7D8D" w:rsidP="00443210">
      <w:pPr>
        <w:spacing w:line="240" w:lineRule="auto"/>
        <w:rPr>
          <w:rFonts w:ascii="Times New Roman" w:eastAsia="Times New Roman" w:hAnsi="Times New Roman" w:cs="Times New Roman"/>
          <w:color w:val="666666"/>
          <w:sz w:val="24"/>
          <w:szCs w:val="24"/>
          <w:lang w:eastAsia="ru-RU"/>
        </w:rPr>
      </w:pPr>
    </w:p>
    <w:p w:rsidR="00FC7D8D" w:rsidRDefault="00FC7D8D" w:rsidP="00443210">
      <w:pPr>
        <w:spacing w:line="240" w:lineRule="auto"/>
        <w:rPr>
          <w:rFonts w:ascii="Times New Roman" w:eastAsia="Times New Roman" w:hAnsi="Times New Roman" w:cs="Times New Roman"/>
          <w:color w:val="666666"/>
          <w:sz w:val="24"/>
          <w:szCs w:val="24"/>
          <w:lang w:eastAsia="ru-RU"/>
        </w:rPr>
      </w:pPr>
    </w:p>
    <w:p w:rsidR="00FC7D8D" w:rsidRDefault="00FC7D8D" w:rsidP="00443210">
      <w:pPr>
        <w:spacing w:line="240" w:lineRule="auto"/>
        <w:rPr>
          <w:rFonts w:ascii="Times New Roman" w:eastAsia="Times New Roman" w:hAnsi="Times New Roman" w:cs="Times New Roman"/>
          <w:color w:val="666666"/>
          <w:sz w:val="24"/>
          <w:szCs w:val="24"/>
          <w:lang w:eastAsia="ru-RU"/>
        </w:rPr>
      </w:pPr>
    </w:p>
    <w:p w:rsidR="00FC7D8D" w:rsidRDefault="00FC7D8D" w:rsidP="00443210">
      <w:pPr>
        <w:spacing w:line="240" w:lineRule="auto"/>
        <w:rPr>
          <w:rFonts w:ascii="Times New Roman" w:eastAsia="Times New Roman" w:hAnsi="Times New Roman" w:cs="Times New Roman"/>
          <w:color w:val="666666"/>
          <w:sz w:val="24"/>
          <w:szCs w:val="24"/>
          <w:lang w:eastAsia="ru-RU"/>
        </w:rPr>
      </w:pPr>
    </w:p>
    <w:p w:rsidR="00FC7D8D" w:rsidRDefault="00FC7D8D" w:rsidP="00443210">
      <w:pPr>
        <w:spacing w:line="240" w:lineRule="auto"/>
        <w:rPr>
          <w:rFonts w:ascii="Times New Roman" w:eastAsia="Times New Roman" w:hAnsi="Times New Roman" w:cs="Times New Roman"/>
          <w:color w:val="666666"/>
          <w:sz w:val="24"/>
          <w:szCs w:val="24"/>
          <w:lang w:eastAsia="ru-RU"/>
        </w:rPr>
      </w:pPr>
    </w:p>
    <w:p w:rsidR="00FC7D8D" w:rsidRDefault="00FC7D8D" w:rsidP="00443210">
      <w:pPr>
        <w:spacing w:line="240" w:lineRule="auto"/>
        <w:rPr>
          <w:rFonts w:ascii="Times New Roman" w:eastAsia="Times New Roman" w:hAnsi="Times New Roman" w:cs="Times New Roman"/>
          <w:color w:val="666666"/>
          <w:sz w:val="24"/>
          <w:szCs w:val="24"/>
          <w:lang w:eastAsia="ru-RU"/>
        </w:rPr>
      </w:pPr>
    </w:p>
    <w:p w:rsidR="00FC7D8D" w:rsidRDefault="00FC7D8D" w:rsidP="00443210">
      <w:pPr>
        <w:spacing w:line="240" w:lineRule="auto"/>
        <w:rPr>
          <w:rFonts w:ascii="Times New Roman" w:eastAsia="Times New Roman" w:hAnsi="Times New Roman" w:cs="Times New Roman"/>
          <w:sz w:val="24"/>
          <w:szCs w:val="24"/>
          <w:lang w:eastAsia="ru-RU"/>
        </w:rPr>
      </w:pPr>
    </w:p>
    <w:p w:rsidR="00787A96" w:rsidRPr="00601CA9" w:rsidRDefault="009D376A" w:rsidP="00443210">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F36F1" w:rsidRPr="00DA5ECE">
        <w:rPr>
          <w:rFonts w:ascii="Times New Roman" w:eastAsia="Times New Roman" w:hAnsi="Times New Roman" w:cs="Times New Roman"/>
          <w:sz w:val="24"/>
          <w:szCs w:val="24"/>
          <w:lang w:eastAsia="ru-RU"/>
        </w:rPr>
        <w:t xml:space="preserve"> </w:t>
      </w:r>
      <w:r w:rsidR="00787A96" w:rsidRPr="00601CA9">
        <w:rPr>
          <w:rFonts w:ascii="Times New Roman" w:eastAsia="Times New Roman" w:hAnsi="Times New Roman" w:cs="Times New Roman"/>
          <w:sz w:val="24"/>
          <w:szCs w:val="24"/>
          <w:lang w:eastAsia="ru-RU"/>
        </w:rPr>
        <w:t xml:space="preserve">Первый отечественный дизель-электрический кран К-104 </w:t>
      </w:r>
      <w:r w:rsidR="00DC33C8" w:rsidRPr="0018336B">
        <w:rPr>
          <w:rFonts w:ascii="Times New Roman" w:eastAsia="Times New Roman" w:hAnsi="Times New Roman" w:cs="Times New Roman"/>
          <w:sz w:val="24"/>
          <w:szCs w:val="24"/>
          <w:lang w:eastAsia="ru-RU"/>
        </w:rPr>
        <w:t>на базе тяжелого грузовика ЯАЗ-210, освоенного в начале пятидесятых на Ярославском автомобильном заводе</w:t>
      </w:r>
      <w:r w:rsidR="00DC33C8" w:rsidRPr="00601CA9">
        <w:rPr>
          <w:rFonts w:ascii="Times New Roman" w:eastAsia="Times New Roman" w:hAnsi="Times New Roman" w:cs="Times New Roman"/>
          <w:sz w:val="24"/>
          <w:szCs w:val="24"/>
          <w:lang w:eastAsia="ru-RU"/>
        </w:rPr>
        <w:t xml:space="preserve"> </w:t>
      </w:r>
      <w:r w:rsidR="00787A96" w:rsidRPr="00601CA9">
        <w:rPr>
          <w:rFonts w:ascii="Times New Roman" w:eastAsia="Times New Roman" w:hAnsi="Times New Roman" w:cs="Times New Roman"/>
          <w:sz w:val="24"/>
          <w:szCs w:val="24"/>
          <w:lang w:eastAsia="ru-RU"/>
        </w:rPr>
        <w:t xml:space="preserve">грузоподъемностью 10 т создан в КБ одесского завода </w:t>
      </w:r>
      <w:r w:rsidR="0018336B">
        <w:rPr>
          <w:rFonts w:ascii="Times New Roman" w:eastAsia="Times New Roman" w:hAnsi="Times New Roman" w:cs="Times New Roman"/>
          <w:sz w:val="24"/>
          <w:szCs w:val="24"/>
          <w:lang w:eastAsia="ru-RU"/>
        </w:rPr>
        <w:t>им. Январского восстания и построен в 1951 г. на этом же заводе</w:t>
      </w:r>
      <w:r w:rsidR="00787A96" w:rsidRPr="00601CA9">
        <w:rPr>
          <w:rFonts w:ascii="Times New Roman" w:eastAsia="Times New Roman" w:hAnsi="Times New Roman" w:cs="Times New Roman"/>
          <w:sz w:val="24"/>
          <w:szCs w:val="24"/>
          <w:lang w:eastAsia="ru-RU"/>
        </w:rPr>
        <w:t xml:space="preserve">. </w:t>
      </w:r>
      <w:r w:rsidR="0018336B" w:rsidRPr="0018336B">
        <w:rPr>
          <w:rFonts w:ascii="Times New Roman" w:eastAsia="Times New Roman" w:hAnsi="Times New Roman" w:cs="Times New Roman"/>
          <w:sz w:val="24"/>
          <w:szCs w:val="24"/>
          <w:lang w:eastAsia="ru-RU"/>
        </w:rPr>
        <w:t xml:space="preserve">Ведущим конструктором этого крана был А.Л. </w:t>
      </w:r>
      <w:proofErr w:type="spellStart"/>
      <w:r w:rsidR="0018336B" w:rsidRPr="0018336B">
        <w:rPr>
          <w:rFonts w:ascii="Times New Roman" w:eastAsia="Times New Roman" w:hAnsi="Times New Roman" w:cs="Times New Roman"/>
          <w:sz w:val="24"/>
          <w:szCs w:val="24"/>
          <w:lang w:eastAsia="ru-RU"/>
        </w:rPr>
        <w:t>Тульчинский</w:t>
      </w:r>
      <w:proofErr w:type="spellEnd"/>
      <w:r w:rsidR="0018336B" w:rsidRPr="0018336B">
        <w:rPr>
          <w:rFonts w:ascii="Times New Roman" w:eastAsia="Times New Roman" w:hAnsi="Times New Roman" w:cs="Times New Roman"/>
          <w:sz w:val="24"/>
          <w:szCs w:val="24"/>
          <w:lang w:eastAsia="ru-RU"/>
        </w:rPr>
        <w:t>.</w:t>
      </w:r>
      <w:r w:rsidR="0018336B">
        <w:rPr>
          <w:rFonts w:ascii="Times New Roman" w:eastAsia="Times New Roman" w:hAnsi="Times New Roman" w:cs="Times New Roman"/>
          <w:sz w:val="24"/>
          <w:szCs w:val="24"/>
          <w:lang w:eastAsia="ru-RU"/>
        </w:rPr>
        <w:t xml:space="preserve"> В </w:t>
      </w:r>
      <w:r w:rsidR="0018336B" w:rsidRPr="0018336B">
        <w:rPr>
          <w:rFonts w:ascii="Times New Roman" w:eastAsia="Times New Roman" w:hAnsi="Times New Roman" w:cs="Times New Roman"/>
          <w:sz w:val="24"/>
          <w:szCs w:val="24"/>
          <w:lang w:eastAsia="ru-RU"/>
        </w:rPr>
        <w:t xml:space="preserve">1954 году из его ворот выходит </w:t>
      </w:r>
      <w:r w:rsidR="0018336B">
        <w:rPr>
          <w:rFonts w:ascii="Times New Roman" w:eastAsia="Times New Roman" w:hAnsi="Times New Roman" w:cs="Times New Roman"/>
          <w:sz w:val="24"/>
          <w:szCs w:val="24"/>
          <w:lang w:eastAsia="ru-RU"/>
        </w:rPr>
        <w:t xml:space="preserve">уже серийный </w:t>
      </w:r>
      <w:r w:rsidR="0018336B" w:rsidRPr="0018336B">
        <w:rPr>
          <w:rFonts w:ascii="Times New Roman" w:eastAsia="Times New Roman" w:hAnsi="Times New Roman" w:cs="Times New Roman"/>
          <w:sz w:val="24"/>
          <w:szCs w:val="24"/>
          <w:lang w:eastAsia="ru-RU"/>
        </w:rPr>
        <w:t xml:space="preserve">кран К-104. </w:t>
      </w:r>
      <w:r w:rsidR="00DC33C8" w:rsidRPr="00DC33C8">
        <w:rPr>
          <w:rFonts w:ascii="Times New Roman" w:eastAsia="Times New Roman" w:hAnsi="Times New Roman" w:cs="Times New Roman"/>
          <w:sz w:val="24"/>
          <w:szCs w:val="24"/>
          <w:lang w:eastAsia="ru-RU"/>
        </w:rPr>
        <w:t xml:space="preserve">В середине пятидесятых Одесский </w:t>
      </w:r>
      <w:proofErr w:type="spellStart"/>
      <w:r w:rsidR="00DC33C8" w:rsidRPr="00DC33C8">
        <w:rPr>
          <w:rFonts w:ascii="Times New Roman" w:eastAsia="Times New Roman" w:hAnsi="Times New Roman" w:cs="Times New Roman"/>
          <w:sz w:val="24"/>
          <w:szCs w:val="24"/>
          <w:lang w:eastAsia="ru-RU"/>
        </w:rPr>
        <w:t>краностроительный</w:t>
      </w:r>
      <w:proofErr w:type="spellEnd"/>
      <w:r w:rsidR="00DC33C8" w:rsidRPr="00DC33C8">
        <w:rPr>
          <w:rFonts w:ascii="Times New Roman" w:eastAsia="Times New Roman" w:hAnsi="Times New Roman" w:cs="Times New Roman"/>
          <w:sz w:val="24"/>
          <w:szCs w:val="24"/>
          <w:lang w:eastAsia="ru-RU"/>
        </w:rPr>
        <w:t xml:space="preserve"> завод свертывает выпуск автомобильных кранов, перейдя на производство грузоподъемной </w:t>
      </w:r>
      <w:proofErr w:type="gramStart"/>
      <w:r w:rsidR="00DC33C8" w:rsidRPr="00DC33C8">
        <w:rPr>
          <w:rFonts w:ascii="Times New Roman" w:eastAsia="Times New Roman" w:hAnsi="Times New Roman" w:cs="Times New Roman"/>
          <w:sz w:val="24"/>
          <w:szCs w:val="24"/>
          <w:lang w:eastAsia="ru-RU"/>
        </w:rPr>
        <w:t>техники</w:t>
      </w:r>
      <w:proofErr w:type="gramEnd"/>
      <w:r w:rsidR="00DC33C8" w:rsidRPr="00DC33C8">
        <w:rPr>
          <w:rFonts w:ascii="Times New Roman" w:eastAsia="Times New Roman" w:hAnsi="Times New Roman" w:cs="Times New Roman"/>
          <w:sz w:val="24"/>
          <w:szCs w:val="24"/>
          <w:lang w:eastAsia="ru-RU"/>
        </w:rPr>
        <w:t xml:space="preserve"> на самоходных шасси. Поэтому конструкторская документация на кран К-104 была передана на вновь созданный </w:t>
      </w:r>
      <w:proofErr w:type="spellStart"/>
      <w:r w:rsidR="00DC33C8" w:rsidRPr="00DC33C8">
        <w:rPr>
          <w:rFonts w:ascii="Times New Roman" w:eastAsia="Times New Roman" w:hAnsi="Times New Roman" w:cs="Times New Roman"/>
          <w:sz w:val="24"/>
          <w:szCs w:val="24"/>
          <w:lang w:eastAsia="ru-RU"/>
        </w:rPr>
        <w:t>Камышинский</w:t>
      </w:r>
      <w:proofErr w:type="spellEnd"/>
      <w:r w:rsidR="00DC33C8" w:rsidRPr="00DC33C8">
        <w:rPr>
          <w:rFonts w:ascii="Times New Roman" w:eastAsia="Times New Roman" w:hAnsi="Times New Roman" w:cs="Times New Roman"/>
          <w:sz w:val="24"/>
          <w:szCs w:val="24"/>
          <w:lang w:eastAsia="ru-RU"/>
        </w:rPr>
        <w:t xml:space="preserve"> </w:t>
      </w:r>
      <w:proofErr w:type="spellStart"/>
      <w:r w:rsidR="00DC33C8" w:rsidRPr="00DC33C8">
        <w:rPr>
          <w:rFonts w:ascii="Times New Roman" w:eastAsia="Times New Roman" w:hAnsi="Times New Roman" w:cs="Times New Roman"/>
          <w:sz w:val="24"/>
          <w:szCs w:val="24"/>
          <w:lang w:eastAsia="ru-RU"/>
        </w:rPr>
        <w:t>автокрановый</w:t>
      </w:r>
      <w:proofErr w:type="spellEnd"/>
      <w:r w:rsidR="00DC33C8" w:rsidRPr="00DC33C8">
        <w:rPr>
          <w:rFonts w:ascii="Times New Roman" w:eastAsia="Times New Roman" w:hAnsi="Times New Roman" w:cs="Times New Roman"/>
          <w:sz w:val="24"/>
          <w:szCs w:val="24"/>
          <w:lang w:eastAsia="ru-RU"/>
        </w:rPr>
        <w:t xml:space="preserve"> завод в городе Камышин в Волгоградской области. В декабре 1955 года из цехов этого предприятия выходит первый автокран К-104.</w:t>
      </w:r>
      <w:r w:rsidR="00DC33C8">
        <w:rPr>
          <w:rFonts w:ascii="Times New Roman" w:eastAsia="Times New Roman" w:hAnsi="Times New Roman" w:cs="Times New Roman"/>
          <w:sz w:val="24"/>
          <w:szCs w:val="24"/>
          <w:lang w:eastAsia="ru-RU"/>
        </w:rPr>
        <w:t xml:space="preserve"> </w:t>
      </w:r>
      <w:r w:rsidR="00DC33C8" w:rsidRPr="00DC33C8">
        <w:rPr>
          <w:rFonts w:ascii="Times New Roman" w:eastAsia="Times New Roman" w:hAnsi="Times New Roman" w:cs="Times New Roman"/>
          <w:sz w:val="24"/>
          <w:szCs w:val="24"/>
          <w:lang w:eastAsia="ru-RU"/>
        </w:rPr>
        <w:t xml:space="preserve">Постепенно </w:t>
      </w:r>
      <w:proofErr w:type="spellStart"/>
      <w:r w:rsidR="00DC33C8" w:rsidRPr="00DC33C8">
        <w:rPr>
          <w:rFonts w:ascii="Times New Roman" w:eastAsia="Times New Roman" w:hAnsi="Times New Roman" w:cs="Times New Roman"/>
          <w:sz w:val="24"/>
          <w:szCs w:val="24"/>
          <w:lang w:eastAsia="ru-RU"/>
        </w:rPr>
        <w:t>Камышинский</w:t>
      </w:r>
      <w:proofErr w:type="spellEnd"/>
      <w:r w:rsidR="00DC33C8" w:rsidRPr="00DC33C8">
        <w:rPr>
          <w:rFonts w:ascii="Times New Roman" w:eastAsia="Times New Roman" w:hAnsi="Times New Roman" w:cs="Times New Roman"/>
          <w:sz w:val="24"/>
          <w:szCs w:val="24"/>
          <w:lang w:eastAsia="ru-RU"/>
        </w:rPr>
        <w:t xml:space="preserve"> завод модернизирует свой 10-тонный кран и к 1960 году подготавливает к выпуску новый автокран К-151, грузоподъемностью 15 тонн. Однако в серийное производство эта машина не попадает. Дальнейшие конструкторские работы приводят к увеличению грузоподъемности крана до 16 тонн. Этот новый дизель-электрический кран под индексом К-162 начинает изготавливаться серийно. </w:t>
      </w:r>
      <w:r w:rsidR="00DC33C8">
        <w:rPr>
          <w:rFonts w:ascii="Times New Roman" w:eastAsia="Times New Roman" w:hAnsi="Times New Roman" w:cs="Times New Roman"/>
          <w:sz w:val="24"/>
          <w:szCs w:val="24"/>
          <w:lang w:eastAsia="ru-RU"/>
        </w:rPr>
        <w:t xml:space="preserve"> </w:t>
      </w:r>
    </w:p>
    <w:p w:rsidR="00561132" w:rsidRDefault="002F3F03" w:rsidP="00443210">
      <w:pPr>
        <w:spacing w:line="240" w:lineRule="auto"/>
        <w:rPr>
          <w:rFonts w:ascii="Times New Roman" w:eastAsia="Times New Roman" w:hAnsi="Times New Roman" w:cs="Times New Roman"/>
          <w:sz w:val="24"/>
          <w:szCs w:val="24"/>
          <w:lang w:eastAsia="ru-RU"/>
        </w:rPr>
      </w:pPr>
      <w:r w:rsidRPr="00601CA9">
        <w:rPr>
          <w:rFonts w:ascii="Times New Roman" w:eastAsia="Times New Roman" w:hAnsi="Times New Roman" w:cs="Times New Roman"/>
          <w:sz w:val="24"/>
          <w:szCs w:val="24"/>
          <w:lang w:eastAsia="ru-RU"/>
        </w:rPr>
        <w:t xml:space="preserve"> </w:t>
      </w:r>
      <w:r w:rsidRPr="00561132">
        <w:rPr>
          <w:rFonts w:ascii="Times New Roman" w:eastAsia="Times New Roman" w:hAnsi="Times New Roman" w:cs="Times New Roman"/>
          <w:sz w:val="24"/>
          <w:szCs w:val="24"/>
          <w:lang w:eastAsia="ru-RU"/>
        </w:rPr>
        <w:t xml:space="preserve">Автомобильный кран К-104 </w:t>
      </w:r>
      <w:r w:rsidRPr="00601CA9">
        <w:rPr>
          <w:rFonts w:ascii="Times New Roman" w:eastAsia="Times New Roman" w:hAnsi="Times New Roman" w:cs="Times New Roman"/>
          <w:sz w:val="24"/>
          <w:szCs w:val="24"/>
          <w:lang w:eastAsia="ru-RU"/>
        </w:rPr>
        <w:t xml:space="preserve">полноповоротный, с дизель-электрическим многомоторным приводом на переменном токе, предназначен для выполнения монтажных и погрузочно-разгрузочных </w:t>
      </w:r>
      <w:r w:rsidRPr="00561132">
        <w:rPr>
          <w:rFonts w:ascii="Times New Roman" w:eastAsia="Times New Roman" w:hAnsi="Times New Roman" w:cs="Times New Roman"/>
          <w:sz w:val="24"/>
          <w:szCs w:val="24"/>
          <w:lang w:eastAsia="ru-RU"/>
        </w:rPr>
        <w:t xml:space="preserve">и монтажных </w:t>
      </w:r>
      <w:r w:rsidRPr="00601CA9">
        <w:rPr>
          <w:rFonts w:ascii="Times New Roman" w:eastAsia="Times New Roman" w:hAnsi="Times New Roman" w:cs="Times New Roman"/>
          <w:sz w:val="24"/>
          <w:szCs w:val="24"/>
          <w:lang w:eastAsia="ru-RU"/>
        </w:rPr>
        <w:t>работ, оборудован крюком или грейфером</w:t>
      </w:r>
      <w:r w:rsidR="00787A96" w:rsidRPr="00601CA9">
        <w:rPr>
          <w:rFonts w:ascii="Times New Roman" w:eastAsia="Times New Roman" w:hAnsi="Times New Roman" w:cs="Times New Roman"/>
          <w:sz w:val="24"/>
          <w:szCs w:val="24"/>
          <w:lang w:eastAsia="ru-RU"/>
        </w:rPr>
        <w:t xml:space="preserve"> емкостью 1,5 м3</w:t>
      </w:r>
      <w:r w:rsidR="00561132" w:rsidRPr="00561132">
        <w:rPr>
          <w:rFonts w:ascii="Times New Roman" w:eastAsia="Times New Roman" w:hAnsi="Times New Roman" w:cs="Times New Roman"/>
          <w:sz w:val="24"/>
          <w:szCs w:val="24"/>
          <w:lang w:eastAsia="ru-RU"/>
        </w:rPr>
        <w:t xml:space="preserve">. </w:t>
      </w:r>
      <w:proofErr w:type="gramStart"/>
      <w:r w:rsidRPr="00601CA9">
        <w:rPr>
          <w:rFonts w:ascii="Times New Roman" w:eastAsia="Times New Roman" w:hAnsi="Times New Roman" w:cs="Times New Roman"/>
          <w:sz w:val="24"/>
          <w:szCs w:val="24"/>
          <w:lang w:eastAsia="ru-RU"/>
        </w:rPr>
        <w:t>Автокран монтировал</w:t>
      </w:r>
      <w:r w:rsidR="008257F4">
        <w:rPr>
          <w:rFonts w:ascii="Times New Roman" w:eastAsia="Times New Roman" w:hAnsi="Times New Roman" w:cs="Times New Roman"/>
          <w:sz w:val="24"/>
          <w:szCs w:val="24"/>
          <w:lang w:eastAsia="ru-RU"/>
        </w:rPr>
        <w:t xml:space="preserve">ся на шасси автомобиля ЯАЗ-210 и ЯАЗ-219, а с 1959 года - на шасси </w:t>
      </w:r>
      <w:bookmarkStart w:id="0" w:name="_GoBack"/>
      <w:bookmarkEnd w:id="0"/>
      <w:r w:rsidRPr="00601CA9">
        <w:rPr>
          <w:rFonts w:ascii="Times New Roman" w:eastAsia="Times New Roman" w:hAnsi="Times New Roman" w:cs="Times New Roman"/>
          <w:sz w:val="24"/>
          <w:szCs w:val="24"/>
          <w:lang w:eastAsia="ru-RU"/>
        </w:rPr>
        <w:t>КрАЗ-219).</w:t>
      </w:r>
      <w:proofErr w:type="gramEnd"/>
      <w:r w:rsidR="00787A96" w:rsidRPr="00601CA9">
        <w:rPr>
          <w:rFonts w:ascii="Times New Roman" w:eastAsia="Times New Roman" w:hAnsi="Times New Roman" w:cs="Times New Roman"/>
          <w:sz w:val="24"/>
          <w:szCs w:val="24"/>
          <w:lang w:eastAsia="ru-RU"/>
        </w:rPr>
        <w:t xml:space="preserve"> Модификация К-104Б создана с учетом требований МО.</w:t>
      </w:r>
    </w:p>
    <w:p w:rsidR="001A1C62" w:rsidRPr="00561132" w:rsidRDefault="001A1C62" w:rsidP="00443210">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A1C62">
        <w:rPr>
          <w:rFonts w:ascii="Times New Roman" w:eastAsia="Times New Roman" w:hAnsi="Times New Roman" w:cs="Times New Roman"/>
          <w:sz w:val="24"/>
          <w:szCs w:val="24"/>
          <w:lang w:eastAsia="ru-RU"/>
        </w:rPr>
        <w:t xml:space="preserve">Кран состоит из </w:t>
      </w:r>
      <w:proofErr w:type="gramStart"/>
      <w:r w:rsidRPr="001A1C62">
        <w:rPr>
          <w:rFonts w:ascii="Times New Roman" w:eastAsia="Times New Roman" w:hAnsi="Times New Roman" w:cs="Times New Roman"/>
          <w:sz w:val="24"/>
          <w:szCs w:val="24"/>
          <w:lang w:eastAsia="ru-RU"/>
        </w:rPr>
        <w:t>поворотной</w:t>
      </w:r>
      <w:proofErr w:type="gramEnd"/>
      <w:r w:rsidRPr="001A1C62">
        <w:rPr>
          <w:rFonts w:ascii="Times New Roman" w:eastAsia="Times New Roman" w:hAnsi="Times New Roman" w:cs="Times New Roman"/>
          <w:sz w:val="24"/>
          <w:szCs w:val="24"/>
          <w:lang w:eastAsia="ru-RU"/>
        </w:rPr>
        <w:t xml:space="preserve"> и ходовой частей.</w:t>
      </w:r>
      <w:r>
        <w:rPr>
          <w:rFonts w:ascii="Times New Roman" w:eastAsia="Times New Roman" w:hAnsi="Times New Roman" w:cs="Times New Roman"/>
          <w:sz w:val="24"/>
          <w:szCs w:val="24"/>
          <w:lang w:eastAsia="ru-RU"/>
        </w:rPr>
        <w:t xml:space="preserve"> </w:t>
      </w:r>
      <w:r w:rsidRPr="001A1C62">
        <w:rPr>
          <w:rFonts w:ascii="Times New Roman" w:eastAsia="Times New Roman" w:hAnsi="Times New Roman" w:cs="Times New Roman"/>
          <w:sz w:val="24"/>
          <w:szCs w:val="24"/>
          <w:lang w:eastAsia="ru-RU"/>
        </w:rPr>
        <w:t>На поворотной части - платформе - размещены: грузовая, грейферная и стреловая лебёдки, механизм подъёма стрелы, механизм вращения, стрела с крюковой обоймой, портал и кабина с пультом управления.</w:t>
      </w:r>
      <w:r>
        <w:rPr>
          <w:rFonts w:ascii="Times New Roman" w:eastAsia="Times New Roman" w:hAnsi="Times New Roman" w:cs="Times New Roman"/>
          <w:sz w:val="24"/>
          <w:szCs w:val="24"/>
          <w:lang w:eastAsia="ru-RU"/>
        </w:rPr>
        <w:t xml:space="preserve"> </w:t>
      </w:r>
      <w:r w:rsidRPr="001A1C62">
        <w:rPr>
          <w:rFonts w:ascii="Times New Roman" w:eastAsia="Times New Roman" w:hAnsi="Times New Roman" w:cs="Times New Roman"/>
          <w:sz w:val="24"/>
          <w:szCs w:val="24"/>
          <w:lang w:eastAsia="ru-RU"/>
        </w:rPr>
        <w:t>Ходовая часть крана состоит из следующих агрегатов: автомобильного шасси ЯАЗ-210, неповоротной рамы с выносными опорами, стабилизаторов рессорных подвесок, опорно-поворотного устройства, генератора, компаундирующего устройства, пакетного переключателя и установочных автоматов.</w:t>
      </w:r>
      <w:r>
        <w:rPr>
          <w:rFonts w:ascii="Times New Roman" w:eastAsia="Times New Roman" w:hAnsi="Times New Roman" w:cs="Times New Roman"/>
          <w:sz w:val="24"/>
          <w:szCs w:val="24"/>
          <w:lang w:eastAsia="ru-RU"/>
        </w:rPr>
        <w:t xml:space="preserve">  </w:t>
      </w:r>
      <w:r w:rsidRPr="001A1C62">
        <w:rPr>
          <w:rFonts w:ascii="Times New Roman" w:eastAsia="Times New Roman" w:hAnsi="Times New Roman" w:cs="Times New Roman"/>
          <w:sz w:val="24"/>
          <w:szCs w:val="24"/>
          <w:lang w:eastAsia="ru-RU"/>
        </w:rPr>
        <w:t>Неповоротная рама, круг катания и выносные опоры и стрела аналогичны узлам крана К-52.</w:t>
      </w:r>
    </w:p>
    <w:p w:rsidR="00561132" w:rsidRPr="00561132" w:rsidRDefault="00561132" w:rsidP="00443210">
      <w:pPr>
        <w:spacing w:line="240" w:lineRule="auto"/>
        <w:rPr>
          <w:rFonts w:ascii="Times New Roman" w:eastAsia="Times New Roman" w:hAnsi="Times New Roman" w:cs="Times New Roman"/>
          <w:sz w:val="24"/>
          <w:szCs w:val="24"/>
          <w:lang w:eastAsia="ru-RU"/>
        </w:rPr>
      </w:pPr>
      <w:r w:rsidRPr="00561132">
        <w:rPr>
          <w:rFonts w:ascii="Times New Roman" w:eastAsia="Times New Roman" w:hAnsi="Times New Roman" w:cs="Times New Roman"/>
          <w:sz w:val="24"/>
          <w:szCs w:val="24"/>
          <w:lang w:eastAsia="ru-RU"/>
        </w:rPr>
        <w:t xml:space="preserve">Максимальная грузоподъемность главного подъема крана </w:t>
      </w:r>
      <w:r w:rsidR="00CE2405">
        <w:rPr>
          <w:rFonts w:ascii="Times New Roman" w:eastAsia="Times New Roman" w:hAnsi="Times New Roman" w:cs="Times New Roman"/>
          <w:sz w:val="24"/>
          <w:szCs w:val="24"/>
          <w:lang w:eastAsia="ru-RU"/>
        </w:rPr>
        <w:t>-</w:t>
      </w:r>
      <w:r w:rsidRPr="00561132">
        <w:rPr>
          <w:rFonts w:ascii="Times New Roman" w:eastAsia="Times New Roman" w:hAnsi="Times New Roman" w:cs="Times New Roman"/>
          <w:sz w:val="24"/>
          <w:szCs w:val="24"/>
          <w:lang w:eastAsia="ru-RU"/>
        </w:rPr>
        <w:t xml:space="preserve"> 10 и вспомогательного</w:t>
      </w:r>
      <w:r w:rsidR="00CE2405">
        <w:rPr>
          <w:rFonts w:ascii="Times New Roman" w:eastAsia="Times New Roman" w:hAnsi="Times New Roman" w:cs="Times New Roman"/>
          <w:sz w:val="24"/>
          <w:szCs w:val="24"/>
          <w:lang w:eastAsia="ru-RU"/>
        </w:rPr>
        <w:t>-</w:t>
      </w:r>
      <w:r w:rsidRPr="00561132">
        <w:rPr>
          <w:rFonts w:ascii="Times New Roman" w:eastAsia="Times New Roman" w:hAnsi="Times New Roman" w:cs="Times New Roman"/>
          <w:sz w:val="24"/>
          <w:szCs w:val="24"/>
          <w:lang w:eastAsia="ru-RU"/>
        </w:rPr>
        <w:t xml:space="preserve">2 т. </w:t>
      </w:r>
    </w:p>
    <w:p w:rsidR="00561132" w:rsidRPr="00561132" w:rsidRDefault="00561132" w:rsidP="00443210">
      <w:pPr>
        <w:spacing w:line="240" w:lineRule="auto"/>
        <w:rPr>
          <w:rFonts w:ascii="Times New Roman" w:eastAsia="Times New Roman" w:hAnsi="Times New Roman" w:cs="Times New Roman"/>
          <w:sz w:val="24"/>
          <w:szCs w:val="24"/>
          <w:lang w:eastAsia="ru-RU"/>
        </w:rPr>
      </w:pPr>
      <w:r w:rsidRPr="00561132">
        <w:rPr>
          <w:rFonts w:ascii="Times New Roman" w:eastAsia="Times New Roman" w:hAnsi="Times New Roman" w:cs="Times New Roman"/>
          <w:sz w:val="24"/>
          <w:szCs w:val="24"/>
          <w:lang w:eastAsia="ru-RU"/>
        </w:rPr>
        <w:t>Кран может работать с выносными опо</w:t>
      </w:r>
      <w:r w:rsidRPr="00601CA9">
        <w:rPr>
          <w:rFonts w:ascii="Times New Roman" w:eastAsia="Times New Roman" w:hAnsi="Times New Roman" w:cs="Times New Roman"/>
          <w:sz w:val="24"/>
          <w:szCs w:val="24"/>
          <w:lang w:eastAsia="ru-RU"/>
        </w:rPr>
        <w:t>рами (грузоподъемность 0,75</w:t>
      </w:r>
      <w:r w:rsidR="00CE2405">
        <w:rPr>
          <w:rFonts w:ascii="Times New Roman" w:eastAsia="Times New Roman" w:hAnsi="Times New Roman" w:cs="Times New Roman"/>
          <w:sz w:val="24"/>
          <w:szCs w:val="24"/>
          <w:lang w:eastAsia="ru-RU"/>
        </w:rPr>
        <w:t>-</w:t>
      </w:r>
      <w:r w:rsidRPr="00601CA9">
        <w:rPr>
          <w:rFonts w:ascii="Times New Roman" w:eastAsia="Times New Roman" w:hAnsi="Times New Roman" w:cs="Times New Roman"/>
          <w:sz w:val="24"/>
          <w:szCs w:val="24"/>
          <w:lang w:eastAsia="ru-RU"/>
        </w:rPr>
        <w:t>10 т</w:t>
      </w:r>
      <w:r w:rsidRPr="00561132">
        <w:rPr>
          <w:rFonts w:ascii="Times New Roman" w:eastAsia="Times New Roman" w:hAnsi="Times New Roman" w:cs="Times New Roman"/>
          <w:sz w:val="24"/>
          <w:szCs w:val="24"/>
          <w:lang w:eastAsia="ru-RU"/>
        </w:rPr>
        <w:t>) и без выносных о</w:t>
      </w:r>
      <w:r w:rsidRPr="00601CA9">
        <w:rPr>
          <w:rFonts w:ascii="Times New Roman" w:eastAsia="Times New Roman" w:hAnsi="Times New Roman" w:cs="Times New Roman"/>
          <w:sz w:val="24"/>
          <w:szCs w:val="24"/>
          <w:lang w:eastAsia="ru-RU"/>
        </w:rPr>
        <w:t>пор (грузоподъемность 0,25</w:t>
      </w:r>
      <w:r w:rsidR="00CE2405">
        <w:rPr>
          <w:rFonts w:ascii="Times New Roman" w:eastAsia="Times New Roman" w:hAnsi="Times New Roman" w:cs="Times New Roman"/>
          <w:sz w:val="24"/>
          <w:szCs w:val="24"/>
          <w:lang w:eastAsia="ru-RU"/>
        </w:rPr>
        <w:t>-</w:t>
      </w:r>
      <w:r w:rsidRPr="00601CA9">
        <w:rPr>
          <w:rFonts w:ascii="Times New Roman" w:eastAsia="Times New Roman" w:hAnsi="Times New Roman" w:cs="Times New Roman"/>
          <w:sz w:val="24"/>
          <w:szCs w:val="24"/>
          <w:lang w:eastAsia="ru-RU"/>
        </w:rPr>
        <w:t xml:space="preserve"> 4 т</w:t>
      </w:r>
      <w:r w:rsidRPr="00561132">
        <w:rPr>
          <w:rFonts w:ascii="Times New Roman" w:eastAsia="Times New Roman" w:hAnsi="Times New Roman" w:cs="Times New Roman"/>
          <w:sz w:val="24"/>
          <w:szCs w:val="24"/>
          <w:lang w:eastAsia="ru-RU"/>
        </w:rPr>
        <w:t>).</w:t>
      </w:r>
      <w:r w:rsidRPr="00561132">
        <w:rPr>
          <w:rFonts w:ascii="Times New Roman" w:eastAsia="Times New Roman" w:hAnsi="Times New Roman" w:cs="Times New Roman"/>
          <w:sz w:val="24"/>
          <w:szCs w:val="24"/>
          <w:lang w:eastAsia="ru-RU"/>
        </w:rPr>
        <w:br/>
      </w:r>
      <w:r w:rsidRPr="00601CA9">
        <w:rPr>
          <w:rFonts w:ascii="Times New Roman" w:eastAsia="Times New Roman" w:hAnsi="Times New Roman" w:cs="Times New Roman"/>
          <w:sz w:val="24"/>
          <w:szCs w:val="24"/>
          <w:lang w:eastAsia="ru-RU"/>
        </w:rPr>
        <w:t xml:space="preserve"> </w:t>
      </w:r>
      <w:r w:rsidRPr="00561132">
        <w:rPr>
          <w:rFonts w:ascii="Times New Roman" w:eastAsia="Times New Roman" w:hAnsi="Times New Roman" w:cs="Times New Roman"/>
          <w:sz w:val="24"/>
          <w:szCs w:val="24"/>
          <w:lang w:eastAsia="ru-RU"/>
        </w:rPr>
        <w:t xml:space="preserve">Кран оборудован грейферной лебедкой для работы с </w:t>
      </w:r>
      <w:r w:rsidRPr="00601CA9">
        <w:rPr>
          <w:rFonts w:ascii="Times New Roman" w:eastAsia="Times New Roman" w:hAnsi="Times New Roman" w:cs="Times New Roman"/>
          <w:sz w:val="24"/>
          <w:szCs w:val="24"/>
          <w:lang w:eastAsia="ru-RU"/>
        </w:rPr>
        <w:t>грейферным ковшом емкостью 1,5 м</w:t>
      </w:r>
      <w:r w:rsidRPr="00561132">
        <w:rPr>
          <w:rFonts w:ascii="Times New Roman" w:eastAsia="Times New Roman" w:hAnsi="Times New Roman" w:cs="Times New Roman"/>
          <w:sz w:val="24"/>
          <w:szCs w:val="24"/>
          <w:lang w:eastAsia="ru-RU"/>
        </w:rPr>
        <w:t>3.</w:t>
      </w:r>
      <w:r w:rsidRPr="00601CA9">
        <w:rPr>
          <w:rFonts w:ascii="Times New Roman" w:eastAsia="Times New Roman" w:hAnsi="Times New Roman" w:cs="Times New Roman"/>
          <w:sz w:val="24"/>
          <w:szCs w:val="24"/>
          <w:lang w:eastAsia="ru-RU"/>
        </w:rPr>
        <w:t xml:space="preserve"> </w:t>
      </w:r>
    </w:p>
    <w:p w:rsidR="00561132" w:rsidRPr="00561132" w:rsidRDefault="00561132" w:rsidP="00443210">
      <w:pPr>
        <w:spacing w:line="240" w:lineRule="auto"/>
        <w:rPr>
          <w:rFonts w:ascii="Times New Roman" w:eastAsia="Times New Roman" w:hAnsi="Times New Roman" w:cs="Times New Roman"/>
          <w:sz w:val="24"/>
          <w:szCs w:val="24"/>
          <w:lang w:eastAsia="ru-RU"/>
        </w:rPr>
      </w:pPr>
      <w:r w:rsidRPr="00601CA9">
        <w:rPr>
          <w:rFonts w:ascii="Times New Roman" w:eastAsia="Times New Roman" w:hAnsi="Times New Roman" w:cs="Times New Roman"/>
          <w:sz w:val="24"/>
          <w:szCs w:val="24"/>
          <w:lang w:eastAsia="ru-RU"/>
        </w:rPr>
        <w:lastRenderedPageBreak/>
        <w:t xml:space="preserve"> </w:t>
      </w:r>
      <w:r w:rsidRPr="00561132">
        <w:rPr>
          <w:rFonts w:ascii="Times New Roman" w:eastAsia="Times New Roman" w:hAnsi="Times New Roman" w:cs="Times New Roman"/>
          <w:sz w:val="24"/>
          <w:szCs w:val="24"/>
          <w:lang w:eastAsia="ru-RU"/>
        </w:rPr>
        <w:t xml:space="preserve">Кран может осуществлять такие движения: подъем груза крюком, подъем стрелы, поворот стрелы, перемещение крана с грузом весом до 2 г (стрела длиной 10 м, вылет не более 8 м). </w:t>
      </w:r>
    </w:p>
    <w:p w:rsidR="00561132" w:rsidRPr="00561132" w:rsidRDefault="00561132" w:rsidP="00443210">
      <w:pPr>
        <w:spacing w:line="240" w:lineRule="auto"/>
        <w:rPr>
          <w:rFonts w:ascii="Times New Roman" w:eastAsia="Times New Roman" w:hAnsi="Times New Roman" w:cs="Times New Roman"/>
          <w:sz w:val="24"/>
          <w:szCs w:val="24"/>
          <w:lang w:eastAsia="ru-RU"/>
        </w:rPr>
      </w:pPr>
      <w:r w:rsidRPr="00601CA9">
        <w:rPr>
          <w:rFonts w:ascii="Times New Roman" w:eastAsia="Times New Roman" w:hAnsi="Times New Roman" w:cs="Times New Roman"/>
          <w:sz w:val="24"/>
          <w:szCs w:val="24"/>
          <w:lang w:eastAsia="ru-RU"/>
        </w:rPr>
        <w:t xml:space="preserve"> </w:t>
      </w:r>
      <w:r w:rsidRPr="00561132">
        <w:rPr>
          <w:rFonts w:ascii="Times New Roman" w:eastAsia="Times New Roman" w:hAnsi="Times New Roman" w:cs="Times New Roman"/>
          <w:sz w:val="24"/>
          <w:szCs w:val="24"/>
          <w:lang w:eastAsia="ru-RU"/>
        </w:rPr>
        <w:t>При работе крана можно совмещать такие операции: подъем (спуск) груза крюком с поворотом; подъем (спуск) груза крюком при подъеме (спуске) стре</w:t>
      </w:r>
      <w:r w:rsidR="0052648B" w:rsidRPr="00601CA9">
        <w:rPr>
          <w:rFonts w:ascii="Times New Roman" w:eastAsia="Times New Roman" w:hAnsi="Times New Roman" w:cs="Times New Roman"/>
          <w:sz w:val="24"/>
          <w:szCs w:val="24"/>
          <w:lang w:eastAsia="ru-RU"/>
        </w:rPr>
        <w:t xml:space="preserve">лы с грузом (в особых случаях). </w:t>
      </w:r>
      <w:r w:rsidRPr="00561132">
        <w:rPr>
          <w:rFonts w:ascii="Times New Roman" w:eastAsia="Times New Roman" w:hAnsi="Times New Roman" w:cs="Times New Roman"/>
          <w:sz w:val="24"/>
          <w:szCs w:val="24"/>
          <w:lang w:eastAsia="ru-RU"/>
        </w:rPr>
        <w:t xml:space="preserve">Кран имеет стабилизатор задних рессор. </w:t>
      </w:r>
    </w:p>
    <w:p w:rsidR="00561132" w:rsidRPr="00561132" w:rsidRDefault="00601CA9" w:rsidP="00443210">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61132" w:rsidRPr="00561132">
        <w:rPr>
          <w:rFonts w:ascii="Times New Roman" w:eastAsia="Times New Roman" w:hAnsi="Times New Roman" w:cs="Times New Roman"/>
          <w:sz w:val="24"/>
          <w:szCs w:val="24"/>
          <w:lang w:eastAsia="ru-RU"/>
        </w:rPr>
        <w:t>Все движения крана, кроме перем</w:t>
      </w:r>
      <w:r w:rsidR="0052648B" w:rsidRPr="00601CA9">
        <w:rPr>
          <w:rFonts w:ascii="Times New Roman" w:eastAsia="Times New Roman" w:hAnsi="Times New Roman" w:cs="Times New Roman"/>
          <w:sz w:val="24"/>
          <w:szCs w:val="24"/>
          <w:lang w:eastAsia="ru-RU"/>
        </w:rPr>
        <w:t>ещения, осуществляются при помощ</w:t>
      </w:r>
      <w:r w:rsidR="00561132" w:rsidRPr="00561132">
        <w:rPr>
          <w:rFonts w:ascii="Times New Roman" w:eastAsia="Times New Roman" w:hAnsi="Times New Roman" w:cs="Times New Roman"/>
          <w:sz w:val="24"/>
          <w:szCs w:val="24"/>
          <w:lang w:eastAsia="ru-RU"/>
        </w:rPr>
        <w:t xml:space="preserve">и электромоторов, питающихся от генератора переменного тока, приводимого в действие дизель-мотором автомобильного крана. </w:t>
      </w:r>
    </w:p>
    <w:p w:rsidR="00561132" w:rsidRPr="00561132" w:rsidRDefault="0052648B" w:rsidP="00443210">
      <w:pPr>
        <w:spacing w:line="240" w:lineRule="auto"/>
        <w:rPr>
          <w:rFonts w:ascii="Times New Roman" w:eastAsia="Times New Roman" w:hAnsi="Times New Roman" w:cs="Times New Roman"/>
          <w:sz w:val="24"/>
          <w:szCs w:val="24"/>
          <w:lang w:eastAsia="ru-RU"/>
        </w:rPr>
      </w:pPr>
      <w:r w:rsidRPr="00601CA9">
        <w:rPr>
          <w:rFonts w:ascii="Times New Roman" w:eastAsia="Times New Roman" w:hAnsi="Times New Roman" w:cs="Times New Roman"/>
          <w:sz w:val="24"/>
          <w:szCs w:val="24"/>
          <w:lang w:eastAsia="ru-RU"/>
        </w:rPr>
        <w:t xml:space="preserve"> </w:t>
      </w:r>
      <w:r w:rsidR="00561132" w:rsidRPr="00561132">
        <w:rPr>
          <w:rFonts w:ascii="Times New Roman" w:eastAsia="Times New Roman" w:hAnsi="Times New Roman" w:cs="Times New Roman"/>
          <w:sz w:val="24"/>
          <w:szCs w:val="24"/>
          <w:lang w:eastAsia="ru-RU"/>
        </w:rPr>
        <w:t xml:space="preserve">Перемещается кран, как обычный автомобиль, при помощи механической трансмиссии. </w:t>
      </w:r>
    </w:p>
    <w:p w:rsidR="00561132" w:rsidRPr="00561132" w:rsidRDefault="00561132" w:rsidP="00443210">
      <w:pPr>
        <w:spacing w:line="240" w:lineRule="auto"/>
        <w:rPr>
          <w:rFonts w:ascii="Times New Roman" w:eastAsia="Times New Roman" w:hAnsi="Times New Roman" w:cs="Times New Roman"/>
          <w:sz w:val="24"/>
          <w:szCs w:val="24"/>
          <w:lang w:eastAsia="ru-RU"/>
        </w:rPr>
      </w:pPr>
      <w:r w:rsidRPr="00561132">
        <w:rPr>
          <w:rFonts w:ascii="Times New Roman" w:eastAsia="Times New Roman" w:hAnsi="Times New Roman" w:cs="Times New Roman"/>
          <w:sz w:val="24"/>
          <w:szCs w:val="24"/>
          <w:lang w:eastAsia="ru-RU"/>
        </w:rPr>
        <w:t xml:space="preserve">Электродвигатели крана могут также работать от сети переменного тока напряжением 380 в. </w:t>
      </w:r>
    </w:p>
    <w:p w:rsidR="00561132" w:rsidRPr="00561132" w:rsidRDefault="00561132" w:rsidP="00443210">
      <w:pPr>
        <w:spacing w:line="240" w:lineRule="auto"/>
        <w:rPr>
          <w:rFonts w:ascii="Times New Roman" w:eastAsia="Times New Roman" w:hAnsi="Times New Roman" w:cs="Times New Roman"/>
          <w:sz w:val="24"/>
          <w:szCs w:val="24"/>
          <w:lang w:eastAsia="ru-RU"/>
        </w:rPr>
      </w:pPr>
      <w:r w:rsidRPr="00561132">
        <w:rPr>
          <w:rFonts w:ascii="Times New Roman" w:eastAsia="Times New Roman" w:hAnsi="Times New Roman" w:cs="Times New Roman"/>
          <w:sz w:val="24"/>
          <w:szCs w:val="24"/>
          <w:lang w:eastAsia="ru-RU"/>
        </w:rPr>
        <w:t xml:space="preserve">В нормальном исполнении на кране установлена стрела решетчатой конструкции длиной 10 м, которая вставкой может удлиняться до 18 м. </w:t>
      </w:r>
    </w:p>
    <w:p w:rsidR="0052648B" w:rsidRPr="00601CA9" w:rsidRDefault="0052648B" w:rsidP="00443210">
      <w:pPr>
        <w:spacing w:line="240" w:lineRule="auto"/>
        <w:rPr>
          <w:rFonts w:ascii="Times New Roman" w:eastAsia="Times New Roman" w:hAnsi="Times New Roman" w:cs="Times New Roman"/>
          <w:sz w:val="24"/>
          <w:szCs w:val="24"/>
          <w:lang w:eastAsia="ru-RU"/>
        </w:rPr>
      </w:pPr>
      <w:r w:rsidRPr="00601CA9">
        <w:rPr>
          <w:rFonts w:ascii="Times New Roman" w:eastAsia="Times New Roman" w:hAnsi="Times New Roman" w:cs="Times New Roman"/>
          <w:sz w:val="24"/>
          <w:szCs w:val="24"/>
          <w:lang w:eastAsia="ru-RU"/>
        </w:rPr>
        <w:t xml:space="preserve"> При необходимости увеличить вылет стрелы для подъема грузов весом до 2 г к концу удлиненной стрелы прикрепляется гусек длиной 2,2 м. Для устойчивости при работе с тяжелыми грузами кран снабжен выносным» опорами.</w:t>
      </w:r>
    </w:p>
    <w:p w:rsidR="0052648B" w:rsidRPr="00601CA9" w:rsidRDefault="0052648B" w:rsidP="00443210">
      <w:pPr>
        <w:spacing w:line="240" w:lineRule="auto"/>
        <w:rPr>
          <w:rFonts w:ascii="Times New Roman" w:eastAsia="Times New Roman" w:hAnsi="Times New Roman" w:cs="Times New Roman"/>
          <w:sz w:val="24"/>
          <w:szCs w:val="24"/>
          <w:lang w:eastAsia="ru-RU"/>
        </w:rPr>
      </w:pPr>
      <w:r w:rsidRPr="00601CA9">
        <w:rPr>
          <w:rFonts w:ascii="Times New Roman" w:eastAsia="Times New Roman" w:hAnsi="Times New Roman" w:cs="Times New Roman"/>
          <w:sz w:val="24"/>
          <w:szCs w:val="24"/>
          <w:lang w:eastAsia="ru-RU"/>
        </w:rPr>
        <w:t xml:space="preserve"> Передача от дизель-мотора к генератору (при работе крана) осуществляется через коробку отбора мощности. Электрическая схема крана такова, что можно регулировать скорости рабочих механизмов изменением частоты тока питающего генератора.   Регулирование скоростей осуществляется: изменением оборотов дизеля (генератора), уменьшением топливоподачи, переключением коробки скоростей (III или IV передачи) и контроллерами управления.</w:t>
      </w:r>
    </w:p>
    <w:p w:rsidR="000E5ABB" w:rsidRPr="00601CA9" w:rsidRDefault="00035F33" w:rsidP="00443210">
      <w:pPr>
        <w:spacing w:line="240" w:lineRule="auto"/>
        <w:rPr>
          <w:rFonts w:ascii="Times New Roman" w:eastAsia="Times New Roman" w:hAnsi="Times New Roman" w:cs="Times New Roman"/>
          <w:sz w:val="24"/>
          <w:szCs w:val="24"/>
          <w:lang w:eastAsia="ru-RU"/>
        </w:rPr>
      </w:pPr>
      <w:r w:rsidRPr="00601CA9">
        <w:rPr>
          <w:rFonts w:ascii="Times New Roman" w:eastAsia="Times New Roman" w:hAnsi="Times New Roman" w:cs="Times New Roman"/>
          <w:sz w:val="24"/>
          <w:szCs w:val="24"/>
          <w:lang w:eastAsia="ru-RU"/>
        </w:rPr>
        <w:t xml:space="preserve"> </w:t>
      </w:r>
      <w:r w:rsidR="0052648B" w:rsidRPr="00601CA9">
        <w:rPr>
          <w:rFonts w:ascii="Times New Roman" w:eastAsia="Times New Roman" w:hAnsi="Times New Roman" w:cs="Times New Roman"/>
          <w:sz w:val="24"/>
          <w:szCs w:val="24"/>
          <w:lang w:eastAsia="ru-RU"/>
        </w:rPr>
        <w:t xml:space="preserve">При питании электроустановки от внешней сети с постоянной частотой 50 </w:t>
      </w:r>
      <w:proofErr w:type="spellStart"/>
      <w:r w:rsidR="0052648B" w:rsidRPr="00601CA9">
        <w:rPr>
          <w:rFonts w:ascii="Times New Roman" w:eastAsia="Times New Roman" w:hAnsi="Times New Roman" w:cs="Times New Roman"/>
          <w:sz w:val="24"/>
          <w:szCs w:val="24"/>
          <w:lang w:eastAsia="ru-RU"/>
        </w:rPr>
        <w:t>гц</w:t>
      </w:r>
      <w:proofErr w:type="spellEnd"/>
      <w:r w:rsidR="0052648B" w:rsidRPr="00601CA9">
        <w:rPr>
          <w:rFonts w:ascii="Times New Roman" w:eastAsia="Times New Roman" w:hAnsi="Times New Roman" w:cs="Times New Roman"/>
          <w:sz w:val="24"/>
          <w:szCs w:val="24"/>
          <w:lang w:eastAsia="ru-RU"/>
        </w:rPr>
        <w:t xml:space="preserve"> скорости регулируются только контроллерами</w:t>
      </w:r>
      <w:r w:rsidRPr="00601CA9">
        <w:rPr>
          <w:rFonts w:ascii="Times New Roman" w:eastAsia="Times New Roman" w:hAnsi="Times New Roman" w:cs="Times New Roman"/>
          <w:sz w:val="24"/>
          <w:szCs w:val="24"/>
          <w:lang w:eastAsia="ru-RU"/>
        </w:rPr>
        <w:t>.</w:t>
      </w:r>
    </w:p>
    <w:p w:rsidR="00035F33" w:rsidRPr="00601CA9" w:rsidRDefault="00035F33" w:rsidP="00443210">
      <w:pPr>
        <w:pStyle w:val="a3"/>
        <w:spacing w:before="0" w:beforeAutospacing="0" w:after="0" w:afterAutospacing="0"/>
      </w:pPr>
      <w:r w:rsidRPr="00601CA9">
        <w:t xml:space="preserve"> По железной дороге кран с разобранной стрелой перевозится на 50</w:t>
      </w:r>
      <w:r w:rsidR="00CE2405">
        <w:t>-</w:t>
      </w:r>
      <w:r w:rsidRPr="00601CA9">
        <w:t>60-тонной платформе длиной 13 м. Кран может также передвигаться собственным ходом. Для этого устанавливается стрела так, чтобы расстояние между стойкой поддержки стрелы и нижними поясными уголками было в пределах 50</w:t>
      </w:r>
      <w:r w:rsidR="00CE2405">
        <w:t>-</w:t>
      </w:r>
      <w:r w:rsidRPr="00601CA9">
        <w:t xml:space="preserve">70 мм. </w:t>
      </w:r>
    </w:p>
    <w:p w:rsidR="00035F33" w:rsidRPr="00601CA9" w:rsidRDefault="00035F33" w:rsidP="00443210">
      <w:pPr>
        <w:pStyle w:val="a3"/>
        <w:spacing w:before="0" w:beforeAutospacing="0" w:after="0" w:afterAutospacing="0"/>
      </w:pPr>
      <w:r w:rsidRPr="00601CA9">
        <w:t xml:space="preserve"> Крюковая обойма прикрепляется, растяжками к буксирным крюкам шасси автомашин, проверяется закрепление и фиксация выносных опор, отключается генератор рычагом управления коробки отбора мощности в кабине. </w:t>
      </w:r>
    </w:p>
    <w:p w:rsidR="00787A96" w:rsidRDefault="00787A96" w:rsidP="00443210">
      <w:pPr>
        <w:pStyle w:val="a3"/>
        <w:spacing w:before="0" w:beforeAutospacing="0" w:after="0" w:afterAutospacing="0"/>
        <w:rPr>
          <w:color w:val="666666"/>
        </w:rPr>
      </w:pPr>
    </w:p>
    <w:tbl>
      <w:tblPr>
        <w:tblStyle w:val="a7"/>
        <w:tblW w:w="0" w:type="auto"/>
        <w:jc w:val="center"/>
        <w:tblLook w:val="04A0" w:firstRow="1" w:lastRow="0" w:firstColumn="1" w:lastColumn="0" w:noHBand="0" w:noVBand="1"/>
      </w:tblPr>
      <w:tblGrid>
        <w:gridCol w:w="6063"/>
        <w:gridCol w:w="1323"/>
      </w:tblGrid>
      <w:tr w:rsidR="00787A96" w:rsidRPr="00787A96" w:rsidTr="00601CA9">
        <w:trPr>
          <w:jc w:val="center"/>
        </w:trPr>
        <w:tc>
          <w:tcPr>
            <w:tcW w:w="0" w:type="auto"/>
            <w:hideMark/>
          </w:tcPr>
          <w:p w:rsidR="00787A96" w:rsidRPr="00787A96" w:rsidRDefault="00787A96" w:rsidP="00443210">
            <w:pPr>
              <w:rPr>
                <w:rFonts w:ascii="Times New Roman" w:eastAsia="Times New Roman" w:hAnsi="Times New Roman" w:cs="Times New Roman"/>
                <w:sz w:val="24"/>
                <w:szCs w:val="24"/>
                <w:lang w:eastAsia="ru-RU"/>
              </w:rPr>
            </w:pPr>
            <w:r w:rsidRPr="00787A96">
              <w:rPr>
                <w:rFonts w:ascii="Times New Roman" w:eastAsia="Times New Roman" w:hAnsi="Times New Roman" w:cs="Times New Roman"/>
                <w:sz w:val="24"/>
                <w:szCs w:val="24"/>
                <w:lang w:eastAsia="ru-RU"/>
              </w:rPr>
              <w:t xml:space="preserve">Длина стрелы </w:t>
            </w:r>
            <w:r>
              <w:rPr>
                <w:rFonts w:ascii="Times New Roman" w:eastAsia="Times New Roman" w:hAnsi="Times New Roman" w:cs="Times New Roman"/>
                <w:noProof/>
                <w:sz w:val="24"/>
                <w:szCs w:val="24"/>
                <w:lang w:eastAsia="ru-RU"/>
              </w:rPr>
              <w:drawing>
                <wp:inline distT="0" distB="0" distL="0" distR="0" wp14:anchorId="29C3CB2E" wp14:editId="57566D11">
                  <wp:extent cx="142875" cy="228600"/>
                  <wp:effectExtent l="0" t="0" r="9525" b="0"/>
                  <wp:docPr id="1" name="Рисунок 1" descr="АВТОМОБИЛЬНЫЕ СТРЕЛОВЫЕ КРАНЫ  К-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АВТОМОБИЛЬНЫЕ СТРЕЛОВЫЕ КРАНЫ  К-10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 cy="228600"/>
                          </a:xfrm>
                          <a:prstGeom prst="rect">
                            <a:avLst/>
                          </a:prstGeom>
                          <a:noFill/>
                          <a:ln>
                            <a:noFill/>
                          </a:ln>
                        </pic:spPr>
                      </pic:pic>
                    </a:graphicData>
                  </a:graphic>
                </wp:inline>
              </w:drawing>
            </w:r>
            <w:r w:rsidRPr="00787A96">
              <w:rPr>
                <w:rFonts w:ascii="Times New Roman" w:eastAsia="Times New Roman" w:hAnsi="Times New Roman" w:cs="Times New Roman"/>
                <w:sz w:val="24"/>
                <w:szCs w:val="24"/>
                <w:lang w:eastAsia="ru-RU"/>
              </w:rPr>
              <w:t xml:space="preserve">, </w:t>
            </w:r>
            <w:proofErr w:type="gramStart"/>
            <w:r w:rsidRPr="00787A96">
              <w:rPr>
                <w:rFonts w:ascii="Times New Roman" w:eastAsia="Times New Roman" w:hAnsi="Times New Roman" w:cs="Times New Roman"/>
                <w:sz w:val="24"/>
                <w:szCs w:val="24"/>
                <w:lang w:eastAsia="ru-RU"/>
              </w:rPr>
              <w:t>м</w:t>
            </w:r>
            <w:proofErr w:type="gramEnd"/>
            <w:r w:rsidRPr="00787A96">
              <w:rPr>
                <w:rFonts w:ascii="Times New Roman" w:eastAsia="Times New Roman" w:hAnsi="Times New Roman" w:cs="Times New Roman"/>
                <w:sz w:val="24"/>
                <w:szCs w:val="24"/>
                <w:lang w:eastAsia="ru-RU"/>
              </w:rPr>
              <w:t>:</w:t>
            </w:r>
          </w:p>
        </w:tc>
        <w:tc>
          <w:tcPr>
            <w:tcW w:w="0" w:type="auto"/>
            <w:hideMark/>
          </w:tcPr>
          <w:p w:rsidR="00787A96" w:rsidRPr="00787A96" w:rsidRDefault="00787A96" w:rsidP="00443210">
            <w:pPr>
              <w:rPr>
                <w:rFonts w:ascii="Times New Roman" w:eastAsia="Times New Roman" w:hAnsi="Times New Roman" w:cs="Times New Roman"/>
                <w:sz w:val="24"/>
                <w:szCs w:val="24"/>
                <w:lang w:eastAsia="ru-RU"/>
              </w:rPr>
            </w:pPr>
          </w:p>
        </w:tc>
      </w:tr>
      <w:tr w:rsidR="00787A96" w:rsidRPr="00787A96" w:rsidTr="00601CA9">
        <w:trPr>
          <w:jc w:val="center"/>
        </w:trPr>
        <w:tc>
          <w:tcPr>
            <w:tcW w:w="0" w:type="auto"/>
            <w:hideMark/>
          </w:tcPr>
          <w:p w:rsidR="00787A96" w:rsidRPr="00787A96" w:rsidRDefault="00787A96" w:rsidP="00443210">
            <w:pPr>
              <w:rPr>
                <w:rFonts w:ascii="Times New Roman" w:eastAsia="Times New Roman" w:hAnsi="Times New Roman" w:cs="Times New Roman"/>
                <w:sz w:val="24"/>
                <w:szCs w:val="24"/>
                <w:lang w:eastAsia="ru-RU"/>
              </w:rPr>
            </w:pPr>
            <w:r w:rsidRPr="00787A96">
              <w:rPr>
                <w:rFonts w:ascii="Times New Roman" w:eastAsia="Times New Roman" w:hAnsi="Times New Roman" w:cs="Times New Roman"/>
                <w:sz w:val="24"/>
                <w:szCs w:val="24"/>
                <w:lang w:eastAsia="ru-RU"/>
              </w:rPr>
              <w:t>основной</w:t>
            </w:r>
          </w:p>
        </w:tc>
        <w:tc>
          <w:tcPr>
            <w:tcW w:w="0" w:type="auto"/>
            <w:hideMark/>
          </w:tcPr>
          <w:p w:rsidR="00787A96" w:rsidRPr="00787A96" w:rsidRDefault="00787A96" w:rsidP="00443210">
            <w:pPr>
              <w:rPr>
                <w:rFonts w:ascii="Times New Roman" w:eastAsia="Times New Roman" w:hAnsi="Times New Roman" w:cs="Times New Roman"/>
                <w:sz w:val="24"/>
                <w:szCs w:val="24"/>
                <w:lang w:eastAsia="ru-RU"/>
              </w:rPr>
            </w:pPr>
            <w:r w:rsidRPr="00787A96">
              <w:rPr>
                <w:rFonts w:ascii="Times New Roman" w:eastAsia="Times New Roman" w:hAnsi="Times New Roman" w:cs="Times New Roman"/>
                <w:sz w:val="24"/>
                <w:szCs w:val="24"/>
                <w:lang w:eastAsia="ru-RU"/>
              </w:rPr>
              <w:t>10</w:t>
            </w:r>
          </w:p>
        </w:tc>
      </w:tr>
      <w:tr w:rsidR="00787A96" w:rsidRPr="00787A96" w:rsidTr="00601CA9">
        <w:trPr>
          <w:jc w:val="center"/>
        </w:trPr>
        <w:tc>
          <w:tcPr>
            <w:tcW w:w="0" w:type="auto"/>
            <w:hideMark/>
          </w:tcPr>
          <w:p w:rsidR="00787A96" w:rsidRPr="00787A96" w:rsidRDefault="00787A96" w:rsidP="00443210">
            <w:pPr>
              <w:rPr>
                <w:rFonts w:ascii="Times New Roman" w:eastAsia="Times New Roman" w:hAnsi="Times New Roman" w:cs="Times New Roman"/>
                <w:sz w:val="24"/>
                <w:szCs w:val="24"/>
                <w:lang w:eastAsia="ru-RU"/>
              </w:rPr>
            </w:pPr>
            <w:r w:rsidRPr="00787A96">
              <w:rPr>
                <w:rFonts w:ascii="Times New Roman" w:eastAsia="Times New Roman" w:hAnsi="Times New Roman" w:cs="Times New Roman"/>
                <w:sz w:val="24"/>
                <w:szCs w:val="24"/>
                <w:lang w:eastAsia="ru-RU"/>
              </w:rPr>
              <w:t>удлиненной</w:t>
            </w:r>
          </w:p>
        </w:tc>
        <w:tc>
          <w:tcPr>
            <w:tcW w:w="0" w:type="auto"/>
            <w:hideMark/>
          </w:tcPr>
          <w:p w:rsidR="00787A96" w:rsidRPr="00787A96" w:rsidRDefault="00787A96" w:rsidP="00443210">
            <w:pPr>
              <w:rPr>
                <w:rFonts w:ascii="Times New Roman" w:eastAsia="Times New Roman" w:hAnsi="Times New Roman" w:cs="Times New Roman"/>
                <w:sz w:val="24"/>
                <w:szCs w:val="24"/>
                <w:lang w:eastAsia="ru-RU"/>
              </w:rPr>
            </w:pPr>
            <w:r w:rsidRPr="00787A96">
              <w:rPr>
                <w:rFonts w:ascii="Times New Roman" w:eastAsia="Times New Roman" w:hAnsi="Times New Roman" w:cs="Times New Roman"/>
                <w:sz w:val="24"/>
                <w:szCs w:val="24"/>
                <w:lang w:eastAsia="ru-RU"/>
              </w:rPr>
              <w:t>18</w:t>
            </w:r>
          </w:p>
        </w:tc>
      </w:tr>
      <w:tr w:rsidR="00787A96" w:rsidRPr="00787A96" w:rsidTr="00601CA9">
        <w:trPr>
          <w:jc w:val="center"/>
        </w:trPr>
        <w:tc>
          <w:tcPr>
            <w:tcW w:w="0" w:type="auto"/>
            <w:hideMark/>
          </w:tcPr>
          <w:p w:rsidR="00787A96" w:rsidRPr="00787A96" w:rsidRDefault="00787A96" w:rsidP="00443210">
            <w:pPr>
              <w:rPr>
                <w:rFonts w:ascii="Times New Roman" w:eastAsia="Times New Roman" w:hAnsi="Times New Roman" w:cs="Times New Roman"/>
                <w:sz w:val="24"/>
                <w:szCs w:val="24"/>
                <w:lang w:eastAsia="ru-RU"/>
              </w:rPr>
            </w:pPr>
            <w:r w:rsidRPr="00787A96">
              <w:rPr>
                <w:rFonts w:ascii="Times New Roman" w:eastAsia="Times New Roman" w:hAnsi="Times New Roman" w:cs="Times New Roman"/>
                <w:sz w:val="24"/>
                <w:szCs w:val="24"/>
                <w:lang w:eastAsia="ru-RU"/>
              </w:rPr>
              <w:t>Скорость:</w:t>
            </w:r>
          </w:p>
        </w:tc>
        <w:tc>
          <w:tcPr>
            <w:tcW w:w="0" w:type="auto"/>
            <w:hideMark/>
          </w:tcPr>
          <w:p w:rsidR="00787A96" w:rsidRPr="00787A96" w:rsidRDefault="00787A96" w:rsidP="00443210">
            <w:pPr>
              <w:rPr>
                <w:rFonts w:ascii="Times New Roman" w:eastAsia="Times New Roman" w:hAnsi="Times New Roman" w:cs="Times New Roman"/>
                <w:sz w:val="24"/>
                <w:szCs w:val="24"/>
                <w:lang w:eastAsia="ru-RU"/>
              </w:rPr>
            </w:pPr>
          </w:p>
        </w:tc>
      </w:tr>
      <w:tr w:rsidR="00787A96" w:rsidRPr="00787A96" w:rsidTr="00601CA9">
        <w:trPr>
          <w:jc w:val="center"/>
        </w:trPr>
        <w:tc>
          <w:tcPr>
            <w:tcW w:w="0" w:type="auto"/>
            <w:hideMark/>
          </w:tcPr>
          <w:p w:rsidR="00787A96" w:rsidRPr="00787A96" w:rsidRDefault="00787A96" w:rsidP="00443210">
            <w:pPr>
              <w:rPr>
                <w:rFonts w:ascii="Times New Roman" w:eastAsia="Times New Roman" w:hAnsi="Times New Roman" w:cs="Times New Roman"/>
                <w:sz w:val="24"/>
                <w:szCs w:val="24"/>
                <w:lang w:eastAsia="ru-RU"/>
              </w:rPr>
            </w:pPr>
            <w:r w:rsidRPr="00787A96">
              <w:rPr>
                <w:rFonts w:ascii="Times New Roman" w:eastAsia="Times New Roman" w:hAnsi="Times New Roman" w:cs="Times New Roman"/>
                <w:sz w:val="24"/>
                <w:szCs w:val="24"/>
                <w:lang w:eastAsia="ru-RU"/>
              </w:rPr>
              <w:t xml:space="preserve">подъема, </w:t>
            </w:r>
            <w:proofErr w:type="gramStart"/>
            <w:r w:rsidRPr="00787A96">
              <w:rPr>
                <w:rFonts w:ascii="Times New Roman" w:eastAsia="Times New Roman" w:hAnsi="Times New Roman" w:cs="Times New Roman"/>
                <w:sz w:val="24"/>
                <w:szCs w:val="24"/>
                <w:lang w:eastAsia="ru-RU"/>
              </w:rPr>
              <w:t>м</w:t>
            </w:r>
            <w:proofErr w:type="gramEnd"/>
            <w:r w:rsidRPr="00787A96">
              <w:rPr>
                <w:rFonts w:ascii="Times New Roman" w:eastAsia="Times New Roman" w:hAnsi="Times New Roman" w:cs="Times New Roman"/>
                <w:sz w:val="24"/>
                <w:szCs w:val="24"/>
                <w:lang w:eastAsia="ru-RU"/>
              </w:rPr>
              <w:t>/мин</w:t>
            </w:r>
          </w:p>
        </w:tc>
        <w:tc>
          <w:tcPr>
            <w:tcW w:w="0" w:type="auto"/>
            <w:hideMark/>
          </w:tcPr>
          <w:p w:rsidR="00787A96" w:rsidRPr="00787A96" w:rsidRDefault="00787A96" w:rsidP="00443210">
            <w:pPr>
              <w:rPr>
                <w:rFonts w:ascii="Times New Roman" w:eastAsia="Times New Roman" w:hAnsi="Times New Roman" w:cs="Times New Roman"/>
                <w:sz w:val="24"/>
                <w:szCs w:val="24"/>
                <w:lang w:eastAsia="ru-RU"/>
              </w:rPr>
            </w:pPr>
            <w:r w:rsidRPr="00787A96">
              <w:rPr>
                <w:rFonts w:ascii="Times New Roman" w:eastAsia="Times New Roman" w:hAnsi="Times New Roman" w:cs="Times New Roman"/>
                <w:sz w:val="24"/>
                <w:szCs w:val="24"/>
                <w:lang w:eastAsia="ru-RU"/>
              </w:rPr>
              <w:t>3,5-10</w:t>
            </w:r>
          </w:p>
        </w:tc>
      </w:tr>
      <w:tr w:rsidR="00787A96" w:rsidRPr="00787A96" w:rsidTr="00601CA9">
        <w:trPr>
          <w:jc w:val="center"/>
        </w:trPr>
        <w:tc>
          <w:tcPr>
            <w:tcW w:w="0" w:type="auto"/>
            <w:hideMark/>
          </w:tcPr>
          <w:p w:rsidR="00787A96" w:rsidRPr="00787A96" w:rsidRDefault="00787A96" w:rsidP="00443210">
            <w:pPr>
              <w:rPr>
                <w:rFonts w:ascii="Times New Roman" w:eastAsia="Times New Roman" w:hAnsi="Times New Roman" w:cs="Times New Roman"/>
                <w:sz w:val="24"/>
                <w:szCs w:val="24"/>
                <w:lang w:eastAsia="ru-RU"/>
              </w:rPr>
            </w:pPr>
            <w:r w:rsidRPr="00787A96">
              <w:rPr>
                <w:rFonts w:ascii="Times New Roman" w:eastAsia="Times New Roman" w:hAnsi="Times New Roman" w:cs="Times New Roman"/>
                <w:sz w:val="24"/>
                <w:szCs w:val="24"/>
                <w:lang w:eastAsia="ru-RU"/>
              </w:rPr>
              <w:t xml:space="preserve">опускания, </w:t>
            </w:r>
            <w:proofErr w:type="gramStart"/>
            <w:r w:rsidRPr="00787A96">
              <w:rPr>
                <w:rFonts w:ascii="Times New Roman" w:eastAsia="Times New Roman" w:hAnsi="Times New Roman" w:cs="Times New Roman"/>
                <w:sz w:val="24"/>
                <w:szCs w:val="24"/>
                <w:lang w:eastAsia="ru-RU"/>
              </w:rPr>
              <w:t>м</w:t>
            </w:r>
            <w:proofErr w:type="gramEnd"/>
            <w:r w:rsidRPr="00787A96">
              <w:rPr>
                <w:rFonts w:ascii="Times New Roman" w:eastAsia="Times New Roman" w:hAnsi="Times New Roman" w:cs="Times New Roman"/>
                <w:sz w:val="24"/>
                <w:szCs w:val="24"/>
                <w:lang w:eastAsia="ru-RU"/>
              </w:rPr>
              <w:t>/мин</w:t>
            </w:r>
          </w:p>
        </w:tc>
        <w:tc>
          <w:tcPr>
            <w:tcW w:w="0" w:type="auto"/>
            <w:hideMark/>
          </w:tcPr>
          <w:p w:rsidR="00787A96" w:rsidRPr="00787A96" w:rsidRDefault="00787A96" w:rsidP="00443210">
            <w:pPr>
              <w:rPr>
                <w:rFonts w:ascii="Times New Roman" w:eastAsia="Times New Roman" w:hAnsi="Times New Roman" w:cs="Times New Roman"/>
                <w:sz w:val="24"/>
                <w:szCs w:val="24"/>
                <w:lang w:eastAsia="ru-RU"/>
              </w:rPr>
            </w:pPr>
          </w:p>
        </w:tc>
      </w:tr>
      <w:tr w:rsidR="00787A96" w:rsidRPr="00787A96" w:rsidTr="00601CA9">
        <w:trPr>
          <w:jc w:val="center"/>
        </w:trPr>
        <w:tc>
          <w:tcPr>
            <w:tcW w:w="0" w:type="auto"/>
            <w:hideMark/>
          </w:tcPr>
          <w:p w:rsidR="00787A96" w:rsidRPr="00787A96" w:rsidRDefault="00787A96" w:rsidP="00443210">
            <w:pPr>
              <w:rPr>
                <w:rFonts w:ascii="Times New Roman" w:eastAsia="Times New Roman" w:hAnsi="Times New Roman" w:cs="Times New Roman"/>
                <w:sz w:val="24"/>
                <w:szCs w:val="24"/>
                <w:lang w:eastAsia="ru-RU"/>
              </w:rPr>
            </w:pPr>
            <w:r w:rsidRPr="00787A96">
              <w:rPr>
                <w:rFonts w:ascii="Times New Roman" w:eastAsia="Times New Roman" w:hAnsi="Times New Roman" w:cs="Times New Roman"/>
                <w:sz w:val="24"/>
                <w:szCs w:val="24"/>
                <w:lang w:eastAsia="ru-RU"/>
              </w:rPr>
              <w:t xml:space="preserve">поворота, </w:t>
            </w:r>
            <w:proofErr w:type="gramStart"/>
            <w:r w:rsidRPr="00787A96">
              <w:rPr>
                <w:rFonts w:ascii="Times New Roman" w:eastAsia="Times New Roman" w:hAnsi="Times New Roman" w:cs="Times New Roman"/>
                <w:sz w:val="24"/>
                <w:szCs w:val="24"/>
                <w:lang w:eastAsia="ru-RU"/>
              </w:rPr>
              <w:t>об</w:t>
            </w:r>
            <w:proofErr w:type="gramEnd"/>
            <w:r w:rsidRPr="00787A96">
              <w:rPr>
                <w:rFonts w:ascii="Times New Roman" w:eastAsia="Times New Roman" w:hAnsi="Times New Roman" w:cs="Times New Roman"/>
                <w:sz w:val="24"/>
                <w:szCs w:val="24"/>
                <w:lang w:eastAsia="ru-RU"/>
              </w:rPr>
              <w:t>/мин</w:t>
            </w:r>
          </w:p>
        </w:tc>
        <w:tc>
          <w:tcPr>
            <w:tcW w:w="0" w:type="auto"/>
            <w:hideMark/>
          </w:tcPr>
          <w:p w:rsidR="00787A96" w:rsidRPr="00787A96" w:rsidRDefault="00787A96" w:rsidP="00443210">
            <w:pPr>
              <w:rPr>
                <w:rFonts w:ascii="Times New Roman" w:eastAsia="Times New Roman" w:hAnsi="Times New Roman" w:cs="Times New Roman"/>
                <w:sz w:val="24"/>
                <w:szCs w:val="24"/>
                <w:lang w:eastAsia="ru-RU"/>
              </w:rPr>
            </w:pPr>
            <w:r w:rsidRPr="00787A96">
              <w:rPr>
                <w:rFonts w:ascii="Times New Roman" w:eastAsia="Times New Roman" w:hAnsi="Times New Roman" w:cs="Times New Roman"/>
                <w:sz w:val="24"/>
                <w:szCs w:val="24"/>
                <w:lang w:eastAsia="ru-RU"/>
              </w:rPr>
              <w:t>0,5-1,5</w:t>
            </w:r>
          </w:p>
        </w:tc>
      </w:tr>
      <w:tr w:rsidR="00787A96" w:rsidRPr="00787A96" w:rsidTr="00601CA9">
        <w:trPr>
          <w:jc w:val="center"/>
        </w:trPr>
        <w:tc>
          <w:tcPr>
            <w:tcW w:w="0" w:type="auto"/>
            <w:hideMark/>
          </w:tcPr>
          <w:p w:rsidR="00787A96" w:rsidRPr="00787A96" w:rsidRDefault="00787A96" w:rsidP="00443210">
            <w:pPr>
              <w:rPr>
                <w:rFonts w:ascii="Times New Roman" w:eastAsia="Times New Roman" w:hAnsi="Times New Roman" w:cs="Times New Roman"/>
                <w:sz w:val="24"/>
                <w:szCs w:val="24"/>
                <w:lang w:eastAsia="ru-RU"/>
              </w:rPr>
            </w:pPr>
            <w:r w:rsidRPr="00787A96">
              <w:rPr>
                <w:rFonts w:ascii="Times New Roman" w:eastAsia="Times New Roman" w:hAnsi="Times New Roman" w:cs="Times New Roman"/>
                <w:sz w:val="24"/>
                <w:szCs w:val="24"/>
                <w:lang w:eastAsia="ru-RU"/>
              </w:rPr>
              <w:t xml:space="preserve">передвижения, </w:t>
            </w:r>
            <w:proofErr w:type="gramStart"/>
            <w:r w:rsidRPr="00787A96">
              <w:rPr>
                <w:rFonts w:ascii="Times New Roman" w:eastAsia="Times New Roman" w:hAnsi="Times New Roman" w:cs="Times New Roman"/>
                <w:sz w:val="24"/>
                <w:szCs w:val="24"/>
                <w:lang w:eastAsia="ru-RU"/>
              </w:rPr>
              <w:t>км</w:t>
            </w:r>
            <w:proofErr w:type="gramEnd"/>
            <w:r w:rsidRPr="00787A96">
              <w:rPr>
                <w:rFonts w:ascii="Times New Roman" w:eastAsia="Times New Roman" w:hAnsi="Times New Roman" w:cs="Times New Roman"/>
                <w:sz w:val="24"/>
                <w:szCs w:val="24"/>
                <w:lang w:eastAsia="ru-RU"/>
              </w:rPr>
              <w:t>/ч:</w:t>
            </w:r>
          </w:p>
        </w:tc>
        <w:tc>
          <w:tcPr>
            <w:tcW w:w="0" w:type="auto"/>
            <w:hideMark/>
          </w:tcPr>
          <w:p w:rsidR="00787A96" w:rsidRPr="00787A96" w:rsidRDefault="00787A96" w:rsidP="00443210">
            <w:pPr>
              <w:rPr>
                <w:rFonts w:ascii="Times New Roman" w:eastAsia="Times New Roman" w:hAnsi="Times New Roman" w:cs="Times New Roman"/>
                <w:sz w:val="24"/>
                <w:szCs w:val="24"/>
                <w:lang w:eastAsia="ru-RU"/>
              </w:rPr>
            </w:pPr>
          </w:p>
        </w:tc>
      </w:tr>
      <w:tr w:rsidR="00787A96" w:rsidRPr="00787A96" w:rsidTr="00601CA9">
        <w:trPr>
          <w:jc w:val="center"/>
        </w:trPr>
        <w:tc>
          <w:tcPr>
            <w:tcW w:w="0" w:type="auto"/>
            <w:hideMark/>
          </w:tcPr>
          <w:p w:rsidR="00787A96" w:rsidRPr="00787A96" w:rsidRDefault="00787A96" w:rsidP="00443210">
            <w:pPr>
              <w:rPr>
                <w:rFonts w:ascii="Times New Roman" w:eastAsia="Times New Roman" w:hAnsi="Times New Roman" w:cs="Times New Roman"/>
                <w:sz w:val="24"/>
                <w:szCs w:val="24"/>
                <w:lang w:eastAsia="ru-RU"/>
              </w:rPr>
            </w:pPr>
            <w:r w:rsidRPr="00787A96">
              <w:rPr>
                <w:rFonts w:ascii="Times New Roman" w:eastAsia="Times New Roman" w:hAnsi="Times New Roman" w:cs="Times New Roman"/>
                <w:sz w:val="24"/>
                <w:szCs w:val="24"/>
                <w:lang w:eastAsia="ru-RU"/>
              </w:rPr>
              <w:t>рабочая</w:t>
            </w:r>
          </w:p>
        </w:tc>
        <w:tc>
          <w:tcPr>
            <w:tcW w:w="0" w:type="auto"/>
            <w:hideMark/>
          </w:tcPr>
          <w:p w:rsidR="00787A96" w:rsidRPr="00787A96" w:rsidRDefault="00787A96" w:rsidP="00443210">
            <w:pPr>
              <w:rPr>
                <w:rFonts w:ascii="Times New Roman" w:eastAsia="Times New Roman" w:hAnsi="Times New Roman" w:cs="Times New Roman"/>
                <w:sz w:val="24"/>
                <w:szCs w:val="24"/>
                <w:lang w:eastAsia="ru-RU"/>
              </w:rPr>
            </w:pPr>
            <w:r w:rsidRPr="00787A96">
              <w:rPr>
                <w:rFonts w:ascii="Times New Roman" w:eastAsia="Times New Roman" w:hAnsi="Times New Roman" w:cs="Times New Roman"/>
                <w:sz w:val="24"/>
                <w:szCs w:val="24"/>
                <w:lang w:eastAsia="ru-RU"/>
              </w:rPr>
              <w:t>5</w:t>
            </w:r>
          </w:p>
        </w:tc>
      </w:tr>
      <w:tr w:rsidR="00787A96" w:rsidRPr="00787A96" w:rsidTr="00601CA9">
        <w:trPr>
          <w:jc w:val="center"/>
        </w:trPr>
        <w:tc>
          <w:tcPr>
            <w:tcW w:w="0" w:type="auto"/>
            <w:hideMark/>
          </w:tcPr>
          <w:p w:rsidR="00787A96" w:rsidRPr="00787A96" w:rsidRDefault="00787A96" w:rsidP="00443210">
            <w:pPr>
              <w:rPr>
                <w:rFonts w:ascii="Times New Roman" w:eastAsia="Times New Roman" w:hAnsi="Times New Roman" w:cs="Times New Roman"/>
                <w:sz w:val="24"/>
                <w:szCs w:val="24"/>
                <w:lang w:eastAsia="ru-RU"/>
              </w:rPr>
            </w:pPr>
            <w:r w:rsidRPr="00787A96">
              <w:rPr>
                <w:rFonts w:ascii="Times New Roman" w:eastAsia="Times New Roman" w:hAnsi="Times New Roman" w:cs="Times New Roman"/>
                <w:sz w:val="24"/>
                <w:szCs w:val="24"/>
                <w:lang w:eastAsia="ru-RU"/>
              </w:rPr>
              <w:t>транспортная</w:t>
            </w:r>
          </w:p>
        </w:tc>
        <w:tc>
          <w:tcPr>
            <w:tcW w:w="0" w:type="auto"/>
            <w:hideMark/>
          </w:tcPr>
          <w:p w:rsidR="00787A96" w:rsidRPr="00787A96" w:rsidRDefault="00787A96" w:rsidP="00443210">
            <w:pPr>
              <w:rPr>
                <w:rFonts w:ascii="Times New Roman" w:eastAsia="Times New Roman" w:hAnsi="Times New Roman" w:cs="Times New Roman"/>
                <w:sz w:val="24"/>
                <w:szCs w:val="24"/>
                <w:lang w:eastAsia="ru-RU"/>
              </w:rPr>
            </w:pPr>
            <w:r w:rsidRPr="00787A96">
              <w:rPr>
                <w:rFonts w:ascii="Times New Roman" w:eastAsia="Times New Roman" w:hAnsi="Times New Roman" w:cs="Times New Roman"/>
                <w:sz w:val="24"/>
                <w:szCs w:val="24"/>
                <w:lang w:eastAsia="ru-RU"/>
              </w:rPr>
              <w:t>35</w:t>
            </w:r>
          </w:p>
        </w:tc>
      </w:tr>
      <w:tr w:rsidR="00787A96" w:rsidRPr="00787A96" w:rsidTr="00601CA9">
        <w:trPr>
          <w:jc w:val="center"/>
        </w:trPr>
        <w:tc>
          <w:tcPr>
            <w:tcW w:w="0" w:type="auto"/>
            <w:hideMark/>
          </w:tcPr>
          <w:p w:rsidR="00787A96" w:rsidRPr="00787A96" w:rsidRDefault="00787A96" w:rsidP="00443210">
            <w:pPr>
              <w:rPr>
                <w:rFonts w:ascii="Times New Roman" w:eastAsia="Times New Roman" w:hAnsi="Times New Roman" w:cs="Times New Roman"/>
                <w:sz w:val="24"/>
                <w:szCs w:val="24"/>
                <w:lang w:eastAsia="ru-RU"/>
              </w:rPr>
            </w:pPr>
            <w:r w:rsidRPr="00787A96">
              <w:rPr>
                <w:rFonts w:ascii="Times New Roman" w:eastAsia="Times New Roman" w:hAnsi="Times New Roman" w:cs="Times New Roman"/>
                <w:sz w:val="24"/>
                <w:szCs w:val="24"/>
                <w:lang w:eastAsia="ru-RU"/>
              </w:rPr>
              <w:t>Преодолеваемый краном уклон пути, град.</w:t>
            </w:r>
          </w:p>
        </w:tc>
        <w:tc>
          <w:tcPr>
            <w:tcW w:w="0" w:type="auto"/>
            <w:hideMark/>
          </w:tcPr>
          <w:p w:rsidR="00787A96" w:rsidRPr="00787A96" w:rsidRDefault="00787A96" w:rsidP="00443210">
            <w:pPr>
              <w:rPr>
                <w:rFonts w:ascii="Times New Roman" w:eastAsia="Times New Roman" w:hAnsi="Times New Roman" w:cs="Times New Roman"/>
                <w:sz w:val="24"/>
                <w:szCs w:val="24"/>
                <w:lang w:eastAsia="ru-RU"/>
              </w:rPr>
            </w:pPr>
            <w:r w:rsidRPr="00787A96">
              <w:rPr>
                <w:rFonts w:ascii="Times New Roman" w:eastAsia="Times New Roman" w:hAnsi="Times New Roman" w:cs="Times New Roman"/>
                <w:sz w:val="24"/>
                <w:szCs w:val="24"/>
                <w:lang w:eastAsia="ru-RU"/>
              </w:rPr>
              <w:t>18</w:t>
            </w:r>
          </w:p>
        </w:tc>
      </w:tr>
      <w:tr w:rsidR="00787A96" w:rsidRPr="00787A96" w:rsidTr="00601CA9">
        <w:trPr>
          <w:jc w:val="center"/>
        </w:trPr>
        <w:tc>
          <w:tcPr>
            <w:tcW w:w="0" w:type="auto"/>
            <w:hideMark/>
          </w:tcPr>
          <w:p w:rsidR="00787A96" w:rsidRPr="00787A96" w:rsidRDefault="00787A96" w:rsidP="00443210">
            <w:pPr>
              <w:rPr>
                <w:rFonts w:ascii="Times New Roman" w:eastAsia="Times New Roman" w:hAnsi="Times New Roman" w:cs="Times New Roman"/>
                <w:sz w:val="24"/>
                <w:szCs w:val="24"/>
                <w:lang w:eastAsia="ru-RU"/>
              </w:rPr>
            </w:pPr>
            <w:r w:rsidRPr="00787A96">
              <w:rPr>
                <w:rFonts w:ascii="Times New Roman" w:eastAsia="Times New Roman" w:hAnsi="Times New Roman" w:cs="Times New Roman"/>
                <w:sz w:val="24"/>
                <w:szCs w:val="24"/>
                <w:lang w:eastAsia="ru-RU"/>
              </w:rPr>
              <w:t>Базовое шасси</w:t>
            </w:r>
          </w:p>
        </w:tc>
        <w:tc>
          <w:tcPr>
            <w:tcW w:w="0" w:type="auto"/>
            <w:hideMark/>
          </w:tcPr>
          <w:p w:rsidR="00787A96" w:rsidRPr="00787A96" w:rsidRDefault="00787A96" w:rsidP="00443210">
            <w:pPr>
              <w:rPr>
                <w:rFonts w:ascii="Times New Roman" w:eastAsia="Times New Roman" w:hAnsi="Times New Roman" w:cs="Times New Roman"/>
                <w:sz w:val="24"/>
                <w:szCs w:val="24"/>
                <w:lang w:eastAsia="ru-RU"/>
              </w:rPr>
            </w:pPr>
            <w:r w:rsidRPr="00787A96">
              <w:rPr>
                <w:rFonts w:ascii="Times New Roman" w:eastAsia="Times New Roman" w:hAnsi="Times New Roman" w:cs="Times New Roman"/>
                <w:sz w:val="24"/>
                <w:szCs w:val="24"/>
                <w:lang w:eastAsia="ru-RU"/>
              </w:rPr>
              <w:t>КрА3-219</w:t>
            </w:r>
          </w:p>
        </w:tc>
      </w:tr>
      <w:tr w:rsidR="00787A96" w:rsidRPr="00787A96" w:rsidTr="00601CA9">
        <w:trPr>
          <w:jc w:val="center"/>
        </w:trPr>
        <w:tc>
          <w:tcPr>
            <w:tcW w:w="0" w:type="auto"/>
            <w:hideMark/>
          </w:tcPr>
          <w:p w:rsidR="00787A96" w:rsidRPr="00787A96" w:rsidRDefault="00787A96" w:rsidP="00443210">
            <w:pPr>
              <w:rPr>
                <w:rFonts w:ascii="Times New Roman" w:eastAsia="Times New Roman" w:hAnsi="Times New Roman" w:cs="Times New Roman"/>
                <w:sz w:val="24"/>
                <w:szCs w:val="24"/>
                <w:lang w:eastAsia="ru-RU"/>
              </w:rPr>
            </w:pPr>
            <w:r w:rsidRPr="00787A96">
              <w:rPr>
                <w:rFonts w:ascii="Times New Roman" w:eastAsia="Times New Roman" w:hAnsi="Times New Roman" w:cs="Times New Roman"/>
                <w:sz w:val="24"/>
                <w:szCs w:val="24"/>
                <w:lang w:eastAsia="ru-RU"/>
              </w:rPr>
              <w:t>Тип и марка двигателя</w:t>
            </w:r>
          </w:p>
        </w:tc>
        <w:tc>
          <w:tcPr>
            <w:tcW w:w="0" w:type="auto"/>
            <w:hideMark/>
          </w:tcPr>
          <w:p w:rsidR="00787A96" w:rsidRPr="00787A96" w:rsidRDefault="00787A96" w:rsidP="00443210">
            <w:pPr>
              <w:rPr>
                <w:rFonts w:ascii="Times New Roman" w:eastAsia="Times New Roman" w:hAnsi="Times New Roman" w:cs="Times New Roman"/>
                <w:sz w:val="24"/>
                <w:szCs w:val="24"/>
                <w:lang w:eastAsia="ru-RU"/>
              </w:rPr>
            </w:pPr>
            <w:r w:rsidRPr="00787A96">
              <w:rPr>
                <w:rFonts w:ascii="Times New Roman" w:eastAsia="Times New Roman" w:hAnsi="Times New Roman" w:cs="Times New Roman"/>
                <w:sz w:val="24"/>
                <w:szCs w:val="24"/>
                <w:lang w:eastAsia="ru-RU"/>
              </w:rPr>
              <w:t>ЯМ3-206А</w:t>
            </w:r>
          </w:p>
        </w:tc>
      </w:tr>
      <w:tr w:rsidR="00787A96" w:rsidRPr="00787A96" w:rsidTr="00601CA9">
        <w:trPr>
          <w:jc w:val="center"/>
        </w:trPr>
        <w:tc>
          <w:tcPr>
            <w:tcW w:w="0" w:type="auto"/>
            <w:hideMark/>
          </w:tcPr>
          <w:p w:rsidR="00787A96" w:rsidRPr="00787A96" w:rsidRDefault="00787A96" w:rsidP="00443210">
            <w:pPr>
              <w:rPr>
                <w:rFonts w:ascii="Times New Roman" w:eastAsia="Times New Roman" w:hAnsi="Times New Roman" w:cs="Times New Roman"/>
                <w:sz w:val="24"/>
                <w:szCs w:val="24"/>
                <w:lang w:eastAsia="ru-RU"/>
              </w:rPr>
            </w:pPr>
            <w:r w:rsidRPr="00787A96">
              <w:rPr>
                <w:rFonts w:ascii="Times New Roman" w:eastAsia="Times New Roman" w:hAnsi="Times New Roman" w:cs="Times New Roman"/>
                <w:sz w:val="24"/>
                <w:szCs w:val="24"/>
                <w:lang w:eastAsia="ru-RU"/>
              </w:rPr>
              <w:t>Мощность двигателя, кВт (</w:t>
            </w:r>
            <w:proofErr w:type="spellStart"/>
            <w:r w:rsidRPr="00787A96">
              <w:rPr>
                <w:rFonts w:ascii="Times New Roman" w:eastAsia="Times New Roman" w:hAnsi="Times New Roman" w:cs="Times New Roman"/>
                <w:sz w:val="24"/>
                <w:szCs w:val="24"/>
                <w:lang w:eastAsia="ru-RU"/>
              </w:rPr>
              <w:t>л.</w:t>
            </w:r>
            <w:proofErr w:type="gramStart"/>
            <w:r w:rsidRPr="00787A96">
              <w:rPr>
                <w:rFonts w:ascii="Times New Roman" w:eastAsia="Times New Roman" w:hAnsi="Times New Roman" w:cs="Times New Roman"/>
                <w:sz w:val="24"/>
                <w:szCs w:val="24"/>
                <w:lang w:eastAsia="ru-RU"/>
              </w:rPr>
              <w:t>с</w:t>
            </w:r>
            <w:proofErr w:type="spellEnd"/>
            <w:proofErr w:type="gramEnd"/>
            <w:r w:rsidRPr="00787A96">
              <w:rPr>
                <w:rFonts w:ascii="Times New Roman" w:eastAsia="Times New Roman" w:hAnsi="Times New Roman" w:cs="Times New Roman"/>
                <w:sz w:val="24"/>
                <w:szCs w:val="24"/>
                <w:lang w:eastAsia="ru-RU"/>
              </w:rPr>
              <w:t>.)</w:t>
            </w:r>
          </w:p>
        </w:tc>
        <w:tc>
          <w:tcPr>
            <w:tcW w:w="0" w:type="auto"/>
            <w:hideMark/>
          </w:tcPr>
          <w:p w:rsidR="00787A96" w:rsidRPr="00787A96" w:rsidRDefault="00601CA9" w:rsidP="0044321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118 (165</w:t>
            </w:r>
            <w:r w:rsidR="00787A96" w:rsidRPr="00787A96">
              <w:rPr>
                <w:rFonts w:ascii="Times New Roman" w:eastAsia="Times New Roman" w:hAnsi="Times New Roman" w:cs="Times New Roman"/>
                <w:sz w:val="24"/>
                <w:szCs w:val="24"/>
                <w:lang w:eastAsia="ru-RU"/>
              </w:rPr>
              <w:t>)</w:t>
            </w:r>
          </w:p>
        </w:tc>
      </w:tr>
      <w:tr w:rsidR="00787A96" w:rsidRPr="00787A96" w:rsidTr="00601CA9">
        <w:trPr>
          <w:jc w:val="center"/>
        </w:trPr>
        <w:tc>
          <w:tcPr>
            <w:tcW w:w="0" w:type="auto"/>
            <w:hideMark/>
          </w:tcPr>
          <w:p w:rsidR="00787A96" w:rsidRPr="00787A96" w:rsidRDefault="00787A96" w:rsidP="00443210">
            <w:pPr>
              <w:rPr>
                <w:rFonts w:ascii="Times New Roman" w:eastAsia="Times New Roman" w:hAnsi="Times New Roman" w:cs="Times New Roman"/>
                <w:sz w:val="24"/>
                <w:szCs w:val="24"/>
                <w:lang w:eastAsia="ru-RU"/>
              </w:rPr>
            </w:pPr>
            <w:r w:rsidRPr="00787A96">
              <w:rPr>
                <w:rFonts w:ascii="Times New Roman" w:eastAsia="Times New Roman" w:hAnsi="Times New Roman" w:cs="Times New Roman"/>
                <w:sz w:val="24"/>
                <w:szCs w:val="24"/>
                <w:lang w:eastAsia="ru-RU"/>
              </w:rPr>
              <w:t>Установленная мощность электродвигателей, кВт</w:t>
            </w:r>
          </w:p>
        </w:tc>
        <w:tc>
          <w:tcPr>
            <w:tcW w:w="0" w:type="auto"/>
            <w:hideMark/>
          </w:tcPr>
          <w:p w:rsidR="00787A96" w:rsidRPr="00787A96" w:rsidRDefault="00787A96" w:rsidP="00443210">
            <w:pPr>
              <w:rPr>
                <w:rFonts w:ascii="Times New Roman" w:eastAsia="Times New Roman" w:hAnsi="Times New Roman" w:cs="Times New Roman"/>
                <w:sz w:val="24"/>
                <w:szCs w:val="24"/>
                <w:lang w:eastAsia="ru-RU"/>
              </w:rPr>
            </w:pPr>
            <w:r w:rsidRPr="00787A96">
              <w:rPr>
                <w:rFonts w:ascii="Times New Roman" w:eastAsia="Times New Roman" w:hAnsi="Times New Roman" w:cs="Times New Roman"/>
                <w:sz w:val="24"/>
                <w:szCs w:val="24"/>
                <w:lang w:eastAsia="ru-RU"/>
              </w:rPr>
              <w:t>34,5</w:t>
            </w:r>
          </w:p>
        </w:tc>
      </w:tr>
      <w:tr w:rsidR="00787A96" w:rsidRPr="00787A96" w:rsidTr="00601CA9">
        <w:trPr>
          <w:jc w:val="center"/>
        </w:trPr>
        <w:tc>
          <w:tcPr>
            <w:tcW w:w="0" w:type="auto"/>
            <w:hideMark/>
          </w:tcPr>
          <w:p w:rsidR="00787A96" w:rsidRPr="00787A96" w:rsidRDefault="00787A96" w:rsidP="00443210">
            <w:pPr>
              <w:rPr>
                <w:rFonts w:ascii="Times New Roman" w:eastAsia="Times New Roman" w:hAnsi="Times New Roman" w:cs="Times New Roman"/>
                <w:sz w:val="24"/>
                <w:szCs w:val="24"/>
                <w:lang w:eastAsia="ru-RU"/>
              </w:rPr>
            </w:pPr>
            <w:r w:rsidRPr="00787A96">
              <w:rPr>
                <w:rFonts w:ascii="Times New Roman" w:eastAsia="Times New Roman" w:hAnsi="Times New Roman" w:cs="Times New Roman"/>
                <w:sz w:val="24"/>
                <w:szCs w:val="24"/>
                <w:lang w:eastAsia="ru-RU"/>
              </w:rPr>
              <w:t xml:space="preserve">Габаритные размеры в транспортном положении, </w:t>
            </w:r>
            <w:proofErr w:type="gramStart"/>
            <w:r w:rsidRPr="00787A96">
              <w:rPr>
                <w:rFonts w:ascii="Times New Roman" w:eastAsia="Times New Roman" w:hAnsi="Times New Roman" w:cs="Times New Roman"/>
                <w:sz w:val="24"/>
                <w:szCs w:val="24"/>
                <w:lang w:eastAsia="ru-RU"/>
              </w:rPr>
              <w:t>мм</w:t>
            </w:r>
            <w:proofErr w:type="gramEnd"/>
            <w:r w:rsidRPr="00787A96">
              <w:rPr>
                <w:rFonts w:ascii="Times New Roman" w:eastAsia="Times New Roman" w:hAnsi="Times New Roman" w:cs="Times New Roman"/>
                <w:sz w:val="24"/>
                <w:szCs w:val="24"/>
                <w:lang w:eastAsia="ru-RU"/>
              </w:rPr>
              <w:t>:</w:t>
            </w:r>
          </w:p>
        </w:tc>
        <w:tc>
          <w:tcPr>
            <w:tcW w:w="0" w:type="auto"/>
            <w:hideMark/>
          </w:tcPr>
          <w:p w:rsidR="00787A96" w:rsidRPr="00787A96" w:rsidRDefault="00787A96" w:rsidP="00443210">
            <w:pPr>
              <w:rPr>
                <w:rFonts w:ascii="Times New Roman" w:eastAsia="Times New Roman" w:hAnsi="Times New Roman" w:cs="Times New Roman"/>
                <w:sz w:val="24"/>
                <w:szCs w:val="24"/>
                <w:lang w:eastAsia="ru-RU"/>
              </w:rPr>
            </w:pPr>
          </w:p>
        </w:tc>
      </w:tr>
      <w:tr w:rsidR="00787A96" w:rsidRPr="00787A96" w:rsidTr="00601CA9">
        <w:trPr>
          <w:jc w:val="center"/>
        </w:trPr>
        <w:tc>
          <w:tcPr>
            <w:tcW w:w="0" w:type="auto"/>
            <w:hideMark/>
          </w:tcPr>
          <w:p w:rsidR="00787A96" w:rsidRPr="00787A96" w:rsidRDefault="00787A96" w:rsidP="00443210">
            <w:pPr>
              <w:rPr>
                <w:rFonts w:ascii="Times New Roman" w:eastAsia="Times New Roman" w:hAnsi="Times New Roman" w:cs="Times New Roman"/>
                <w:sz w:val="24"/>
                <w:szCs w:val="24"/>
                <w:lang w:eastAsia="ru-RU"/>
              </w:rPr>
            </w:pPr>
            <w:r w:rsidRPr="00787A96">
              <w:rPr>
                <w:rFonts w:ascii="Times New Roman" w:eastAsia="Times New Roman" w:hAnsi="Times New Roman" w:cs="Times New Roman"/>
                <w:sz w:val="24"/>
                <w:szCs w:val="24"/>
                <w:lang w:eastAsia="ru-RU"/>
              </w:rPr>
              <w:t>длина</w:t>
            </w:r>
          </w:p>
        </w:tc>
        <w:tc>
          <w:tcPr>
            <w:tcW w:w="0" w:type="auto"/>
            <w:hideMark/>
          </w:tcPr>
          <w:p w:rsidR="00787A96" w:rsidRPr="00787A96" w:rsidRDefault="00787A96" w:rsidP="00443210">
            <w:pPr>
              <w:rPr>
                <w:rFonts w:ascii="Times New Roman" w:eastAsia="Times New Roman" w:hAnsi="Times New Roman" w:cs="Times New Roman"/>
                <w:sz w:val="24"/>
                <w:szCs w:val="24"/>
                <w:lang w:eastAsia="ru-RU"/>
              </w:rPr>
            </w:pPr>
            <w:r w:rsidRPr="00787A96">
              <w:rPr>
                <w:rFonts w:ascii="Times New Roman" w:eastAsia="Times New Roman" w:hAnsi="Times New Roman" w:cs="Times New Roman"/>
                <w:sz w:val="24"/>
                <w:szCs w:val="24"/>
                <w:lang w:eastAsia="ru-RU"/>
              </w:rPr>
              <w:t>14300</w:t>
            </w:r>
          </w:p>
        </w:tc>
      </w:tr>
      <w:tr w:rsidR="00787A96" w:rsidRPr="00787A96" w:rsidTr="00601CA9">
        <w:trPr>
          <w:jc w:val="center"/>
        </w:trPr>
        <w:tc>
          <w:tcPr>
            <w:tcW w:w="0" w:type="auto"/>
            <w:hideMark/>
          </w:tcPr>
          <w:p w:rsidR="00787A96" w:rsidRPr="00787A96" w:rsidRDefault="00787A96" w:rsidP="00443210">
            <w:pPr>
              <w:rPr>
                <w:rFonts w:ascii="Times New Roman" w:eastAsia="Times New Roman" w:hAnsi="Times New Roman" w:cs="Times New Roman"/>
                <w:sz w:val="24"/>
                <w:szCs w:val="24"/>
                <w:lang w:eastAsia="ru-RU"/>
              </w:rPr>
            </w:pPr>
            <w:r w:rsidRPr="00787A96">
              <w:rPr>
                <w:rFonts w:ascii="Times New Roman" w:eastAsia="Times New Roman" w:hAnsi="Times New Roman" w:cs="Times New Roman"/>
                <w:sz w:val="24"/>
                <w:szCs w:val="24"/>
                <w:lang w:eastAsia="ru-RU"/>
              </w:rPr>
              <w:t>ширина</w:t>
            </w:r>
          </w:p>
        </w:tc>
        <w:tc>
          <w:tcPr>
            <w:tcW w:w="0" w:type="auto"/>
            <w:hideMark/>
          </w:tcPr>
          <w:p w:rsidR="00787A96" w:rsidRPr="00787A96" w:rsidRDefault="00787A96" w:rsidP="00443210">
            <w:pPr>
              <w:rPr>
                <w:rFonts w:ascii="Times New Roman" w:eastAsia="Times New Roman" w:hAnsi="Times New Roman" w:cs="Times New Roman"/>
                <w:sz w:val="24"/>
                <w:szCs w:val="24"/>
                <w:lang w:eastAsia="ru-RU"/>
              </w:rPr>
            </w:pPr>
            <w:r w:rsidRPr="00787A96">
              <w:rPr>
                <w:rFonts w:ascii="Times New Roman" w:eastAsia="Times New Roman" w:hAnsi="Times New Roman" w:cs="Times New Roman"/>
                <w:sz w:val="24"/>
                <w:szCs w:val="24"/>
                <w:lang w:eastAsia="ru-RU"/>
              </w:rPr>
              <w:t>2750</w:t>
            </w:r>
          </w:p>
        </w:tc>
      </w:tr>
      <w:tr w:rsidR="00787A96" w:rsidRPr="00787A96" w:rsidTr="00601CA9">
        <w:trPr>
          <w:jc w:val="center"/>
        </w:trPr>
        <w:tc>
          <w:tcPr>
            <w:tcW w:w="0" w:type="auto"/>
            <w:hideMark/>
          </w:tcPr>
          <w:p w:rsidR="00787A96" w:rsidRPr="00787A96" w:rsidRDefault="00787A96" w:rsidP="00443210">
            <w:pPr>
              <w:rPr>
                <w:rFonts w:ascii="Times New Roman" w:eastAsia="Times New Roman" w:hAnsi="Times New Roman" w:cs="Times New Roman"/>
                <w:sz w:val="24"/>
                <w:szCs w:val="24"/>
                <w:lang w:eastAsia="ru-RU"/>
              </w:rPr>
            </w:pPr>
            <w:r w:rsidRPr="00787A96">
              <w:rPr>
                <w:rFonts w:ascii="Times New Roman" w:eastAsia="Times New Roman" w:hAnsi="Times New Roman" w:cs="Times New Roman"/>
                <w:sz w:val="24"/>
                <w:szCs w:val="24"/>
                <w:lang w:eastAsia="ru-RU"/>
              </w:rPr>
              <w:t>высота</w:t>
            </w:r>
          </w:p>
        </w:tc>
        <w:tc>
          <w:tcPr>
            <w:tcW w:w="0" w:type="auto"/>
            <w:hideMark/>
          </w:tcPr>
          <w:p w:rsidR="00787A96" w:rsidRPr="00787A96" w:rsidRDefault="00787A96" w:rsidP="00443210">
            <w:pPr>
              <w:rPr>
                <w:rFonts w:ascii="Times New Roman" w:eastAsia="Times New Roman" w:hAnsi="Times New Roman" w:cs="Times New Roman"/>
                <w:sz w:val="24"/>
                <w:szCs w:val="24"/>
                <w:lang w:eastAsia="ru-RU"/>
              </w:rPr>
            </w:pPr>
            <w:r w:rsidRPr="00787A96">
              <w:rPr>
                <w:rFonts w:ascii="Times New Roman" w:eastAsia="Times New Roman" w:hAnsi="Times New Roman" w:cs="Times New Roman"/>
                <w:sz w:val="24"/>
                <w:szCs w:val="24"/>
                <w:lang w:eastAsia="ru-RU"/>
              </w:rPr>
              <w:t>3910</w:t>
            </w:r>
          </w:p>
        </w:tc>
      </w:tr>
      <w:tr w:rsidR="00787A96" w:rsidRPr="00787A96" w:rsidTr="00601CA9">
        <w:trPr>
          <w:jc w:val="center"/>
        </w:trPr>
        <w:tc>
          <w:tcPr>
            <w:tcW w:w="0" w:type="auto"/>
            <w:hideMark/>
          </w:tcPr>
          <w:p w:rsidR="00787A96" w:rsidRPr="00787A96" w:rsidRDefault="00787A96" w:rsidP="00443210">
            <w:pPr>
              <w:rPr>
                <w:rFonts w:ascii="Times New Roman" w:eastAsia="Times New Roman" w:hAnsi="Times New Roman" w:cs="Times New Roman"/>
                <w:sz w:val="24"/>
                <w:szCs w:val="24"/>
                <w:lang w:eastAsia="ru-RU"/>
              </w:rPr>
            </w:pPr>
            <w:r w:rsidRPr="00787A96">
              <w:rPr>
                <w:rFonts w:ascii="Times New Roman" w:eastAsia="Times New Roman" w:hAnsi="Times New Roman" w:cs="Times New Roman"/>
                <w:sz w:val="24"/>
                <w:szCs w:val="24"/>
                <w:lang w:eastAsia="ru-RU"/>
              </w:rPr>
              <w:t xml:space="preserve">Масса крана, </w:t>
            </w:r>
            <w:proofErr w:type="gramStart"/>
            <w:r w:rsidRPr="00787A96">
              <w:rPr>
                <w:rFonts w:ascii="Times New Roman" w:eastAsia="Times New Roman" w:hAnsi="Times New Roman" w:cs="Times New Roman"/>
                <w:sz w:val="24"/>
                <w:szCs w:val="24"/>
                <w:lang w:eastAsia="ru-RU"/>
              </w:rPr>
              <w:t>т</w:t>
            </w:r>
            <w:proofErr w:type="gramEnd"/>
          </w:p>
        </w:tc>
        <w:tc>
          <w:tcPr>
            <w:tcW w:w="0" w:type="auto"/>
            <w:hideMark/>
          </w:tcPr>
          <w:p w:rsidR="00787A96" w:rsidRPr="00787A96" w:rsidRDefault="00787A96" w:rsidP="00443210">
            <w:pPr>
              <w:rPr>
                <w:rFonts w:ascii="Times New Roman" w:eastAsia="Times New Roman" w:hAnsi="Times New Roman" w:cs="Times New Roman"/>
                <w:sz w:val="24"/>
                <w:szCs w:val="24"/>
                <w:lang w:eastAsia="ru-RU"/>
              </w:rPr>
            </w:pPr>
            <w:r w:rsidRPr="00787A96">
              <w:rPr>
                <w:rFonts w:ascii="Times New Roman" w:eastAsia="Times New Roman" w:hAnsi="Times New Roman" w:cs="Times New Roman"/>
                <w:sz w:val="24"/>
                <w:szCs w:val="24"/>
                <w:lang w:eastAsia="ru-RU"/>
              </w:rPr>
              <w:t>22,5</w:t>
            </w:r>
          </w:p>
        </w:tc>
      </w:tr>
      <w:tr w:rsidR="00787A96" w:rsidRPr="00787A96" w:rsidTr="00601CA9">
        <w:trPr>
          <w:jc w:val="center"/>
        </w:trPr>
        <w:tc>
          <w:tcPr>
            <w:tcW w:w="0" w:type="auto"/>
            <w:hideMark/>
          </w:tcPr>
          <w:p w:rsidR="00787A96" w:rsidRPr="00787A96" w:rsidRDefault="00787A96" w:rsidP="00443210">
            <w:pPr>
              <w:rPr>
                <w:rFonts w:ascii="Times New Roman" w:eastAsia="Times New Roman" w:hAnsi="Times New Roman" w:cs="Times New Roman"/>
                <w:sz w:val="24"/>
                <w:szCs w:val="24"/>
                <w:lang w:eastAsia="ru-RU"/>
              </w:rPr>
            </w:pPr>
            <w:r w:rsidRPr="00787A96">
              <w:rPr>
                <w:rFonts w:ascii="Times New Roman" w:eastAsia="Times New Roman" w:hAnsi="Times New Roman" w:cs="Times New Roman"/>
                <w:sz w:val="24"/>
                <w:szCs w:val="24"/>
                <w:lang w:eastAsia="ru-RU"/>
              </w:rPr>
              <w:t>Нагрузка на ходовые оси в транспортном положении, тс:</w:t>
            </w:r>
          </w:p>
        </w:tc>
        <w:tc>
          <w:tcPr>
            <w:tcW w:w="0" w:type="auto"/>
            <w:hideMark/>
          </w:tcPr>
          <w:p w:rsidR="00787A96" w:rsidRPr="00787A96" w:rsidRDefault="00787A96" w:rsidP="00443210">
            <w:pPr>
              <w:rPr>
                <w:rFonts w:ascii="Times New Roman" w:eastAsia="Times New Roman" w:hAnsi="Times New Roman" w:cs="Times New Roman"/>
                <w:sz w:val="24"/>
                <w:szCs w:val="24"/>
                <w:lang w:eastAsia="ru-RU"/>
              </w:rPr>
            </w:pPr>
          </w:p>
        </w:tc>
      </w:tr>
      <w:tr w:rsidR="00787A96" w:rsidRPr="00787A96" w:rsidTr="00601CA9">
        <w:trPr>
          <w:jc w:val="center"/>
        </w:trPr>
        <w:tc>
          <w:tcPr>
            <w:tcW w:w="0" w:type="auto"/>
            <w:hideMark/>
          </w:tcPr>
          <w:p w:rsidR="00787A96" w:rsidRPr="00787A96" w:rsidRDefault="00787A96" w:rsidP="00443210">
            <w:pPr>
              <w:rPr>
                <w:rFonts w:ascii="Times New Roman" w:eastAsia="Times New Roman" w:hAnsi="Times New Roman" w:cs="Times New Roman"/>
                <w:sz w:val="24"/>
                <w:szCs w:val="24"/>
                <w:lang w:eastAsia="ru-RU"/>
              </w:rPr>
            </w:pPr>
            <w:r w:rsidRPr="00787A96">
              <w:rPr>
                <w:rFonts w:ascii="Times New Roman" w:eastAsia="Times New Roman" w:hAnsi="Times New Roman" w:cs="Times New Roman"/>
                <w:sz w:val="24"/>
                <w:szCs w:val="24"/>
                <w:lang w:eastAsia="ru-RU"/>
              </w:rPr>
              <w:t>переднюю</w:t>
            </w:r>
          </w:p>
        </w:tc>
        <w:tc>
          <w:tcPr>
            <w:tcW w:w="0" w:type="auto"/>
            <w:hideMark/>
          </w:tcPr>
          <w:p w:rsidR="00787A96" w:rsidRPr="00787A96" w:rsidRDefault="00787A96" w:rsidP="00443210">
            <w:pPr>
              <w:rPr>
                <w:rFonts w:ascii="Times New Roman" w:eastAsia="Times New Roman" w:hAnsi="Times New Roman" w:cs="Times New Roman"/>
                <w:sz w:val="24"/>
                <w:szCs w:val="24"/>
                <w:lang w:eastAsia="ru-RU"/>
              </w:rPr>
            </w:pPr>
            <w:r w:rsidRPr="00787A96">
              <w:rPr>
                <w:rFonts w:ascii="Times New Roman" w:eastAsia="Times New Roman" w:hAnsi="Times New Roman" w:cs="Times New Roman"/>
                <w:sz w:val="24"/>
                <w:szCs w:val="24"/>
                <w:lang w:eastAsia="ru-RU"/>
              </w:rPr>
              <w:t>4,19</w:t>
            </w:r>
          </w:p>
        </w:tc>
      </w:tr>
      <w:tr w:rsidR="00787A96" w:rsidRPr="00787A96" w:rsidTr="00601CA9">
        <w:trPr>
          <w:jc w:val="center"/>
        </w:trPr>
        <w:tc>
          <w:tcPr>
            <w:tcW w:w="0" w:type="auto"/>
            <w:hideMark/>
          </w:tcPr>
          <w:p w:rsidR="00787A96" w:rsidRPr="00787A96" w:rsidRDefault="00787A96" w:rsidP="00443210">
            <w:pPr>
              <w:rPr>
                <w:rFonts w:ascii="Times New Roman" w:eastAsia="Times New Roman" w:hAnsi="Times New Roman" w:cs="Times New Roman"/>
                <w:sz w:val="24"/>
                <w:szCs w:val="24"/>
                <w:lang w:eastAsia="ru-RU"/>
              </w:rPr>
            </w:pPr>
            <w:r w:rsidRPr="00787A96">
              <w:rPr>
                <w:rFonts w:ascii="Times New Roman" w:eastAsia="Times New Roman" w:hAnsi="Times New Roman" w:cs="Times New Roman"/>
                <w:sz w:val="24"/>
                <w:szCs w:val="24"/>
                <w:lang w:eastAsia="ru-RU"/>
              </w:rPr>
              <w:t>заднюю</w:t>
            </w:r>
          </w:p>
        </w:tc>
        <w:tc>
          <w:tcPr>
            <w:tcW w:w="0" w:type="auto"/>
            <w:hideMark/>
          </w:tcPr>
          <w:p w:rsidR="00787A96" w:rsidRPr="00787A96" w:rsidRDefault="00787A96" w:rsidP="00443210">
            <w:pPr>
              <w:rPr>
                <w:rFonts w:ascii="Times New Roman" w:eastAsia="Times New Roman" w:hAnsi="Times New Roman" w:cs="Times New Roman"/>
                <w:sz w:val="24"/>
                <w:szCs w:val="24"/>
                <w:lang w:eastAsia="ru-RU"/>
              </w:rPr>
            </w:pPr>
            <w:r w:rsidRPr="00787A96">
              <w:rPr>
                <w:rFonts w:ascii="Times New Roman" w:eastAsia="Times New Roman" w:hAnsi="Times New Roman" w:cs="Times New Roman"/>
                <w:sz w:val="24"/>
                <w:szCs w:val="24"/>
                <w:lang w:eastAsia="ru-RU"/>
              </w:rPr>
              <w:t>18,3</w:t>
            </w:r>
          </w:p>
        </w:tc>
      </w:tr>
      <w:tr w:rsidR="00787A96" w:rsidRPr="00787A96" w:rsidTr="00601CA9">
        <w:trPr>
          <w:jc w:val="center"/>
        </w:trPr>
        <w:tc>
          <w:tcPr>
            <w:tcW w:w="0" w:type="auto"/>
            <w:hideMark/>
          </w:tcPr>
          <w:p w:rsidR="00787A96" w:rsidRPr="00787A96" w:rsidRDefault="00787A96" w:rsidP="00443210">
            <w:pPr>
              <w:rPr>
                <w:rFonts w:ascii="Times New Roman" w:eastAsia="Times New Roman" w:hAnsi="Times New Roman" w:cs="Times New Roman"/>
                <w:sz w:val="24"/>
                <w:szCs w:val="24"/>
                <w:lang w:eastAsia="ru-RU"/>
              </w:rPr>
            </w:pPr>
            <w:r w:rsidRPr="00787A96">
              <w:rPr>
                <w:rFonts w:ascii="Times New Roman" w:eastAsia="Times New Roman" w:hAnsi="Times New Roman" w:cs="Times New Roman"/>
                <w:sz w:val="24"/>
                <w:szCs w:val="24"/>
                <w:lang w:eastAsia="ru-RU"/>
              </w:rPr>
              <w:t>Максимальная нагрузка на опору, тс</w:t>
            </w:r>
          </w:p>
        </w:tc>
        <w:tc>
          <w:tcPr>
            <w:tcW w:w="0" w:type="auto"/>
            <w:hideMark/>
          </w:tcPr>
          <w:p w:rsidR="00787A96" w:rsidRPr="00787A96" w:rsidRDefault="00787A96" w:rsidP="00443210">
            <w:pPr>
              <w:rPr>
                <w:rFonts w:ascii="Times New Roman" w:eastAsia="Times New Roman" w:hAnsi="Times New Roman" w:cs="Times New Roman"/>
                <w:sz w:val="24"/>
                <w:szCs w:val="24"/>
                <w:lang w:eastAsia="ru-RU"/>
              </w:rPr>
            </w:pPr>
            <w:r w:rsidRPr="00787A96">
              <w:rPr>
                <w:rFonts w:ascii="Times New Roman" w:eastAsia="Times New Roman" w:hAnsi="Times New Roman" w:cs="Times New Roman"/>
                <w:sz w:val="24"/>
                <w:szCs w:val="24"/>
                <w:lang w:eastAsia="ru-RU"/>
              </w:rPr>
              <w:t>18,5</w:t>
            </w:r>
          </w:p>
        </w:tc>
      </w:tr>
    </w:tbl>
    <w:p w:rsidR="00787A96" w:rsidRPr="00694E4A" w:rsidRDefault="00787A96" w:rsidP="00443210">
      <w:pPr>
        <w:pStyle w:val="a3"/>
        <w:spacing w:before="0" w:beforeAutospacing="0" w:after="0" w:afterAutospacing="0"/>
      </w:pPr>
    </w:p>
    <w:p w:rsidR="00694E4A" w:rsidRPr="00FC7D8D" w:rsidRDefault="00FC7D8D" w:rsidP="00443210">
      <w:pPr>
        <w:spacing w:line="240" w:lineRule="auto"/>
        <w:jc w:val="center"/>
        <w:rPr>
          <w:rFonts w:ascii="Times New Roman" w:eastAsia="Times New Roman" w:hAnsi="Times New Roman" w:cs="Times New Roman"/>
          <w:b/>
          <w:sz w:val="24"/>
          <w:szCs w:val="24"/>
          <w:lang w:eastAsia="ru-RU"/>
        </w:rPr>
      </w:pPr>
      <w:r>
        <w:rPr>
          <w:noProof/>
          <w:lang w:eastAsia="ru-RU"/>
        </w:rPr>
        <w:drawing>
          <wp:anchor distT="0" distB="0" distL="114300" distR="114300" simplePos="0" relativeHeight="251661312" behindDoc="0" locked="0" layoutInCell="1" allowOverlap="1" wp14:anchorId="29A2F859" wp14:editId="6C1E39A2">
            <wp:simplePos x="0" y="0"/>
            <wp:positionH relativeFrom="margin">
              <wp:posOffset>26670</wp:posOffset>
            </wp:positionH>
            <wp:positionV relativeFrom="margin">
              <wp:posOffset>-131445</wp:posOffset>
            </wp:positionV>
            <wp:extent cx="5959475" cy="3295650"/>
            <wp:effectExtent l="0" t="0" r="3175"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59475" cy="3295650"/>
                    </a:xfrm>
                    <a:prstGeom prst="rect">
                      <a:avLst/>
                    </a:prstGeom>
                  </pic:spPr>
                </pic:pic>
              </a:graphicData>
            </a:graphic>
            <wp14:sizeRelH relativeFrom="margin">
              <wp14:pctWidth>0</wp14:pctWidth>
            </wp14:sizeRelH>
            <wp14:sizeRelV relativeFrom="margin">
              <wp14:pctHeight>0</wp14:pctHeight>
            </wp14:sizeRelV>
          </wp:anchor>
        </w:drawing>
      </w:r>
      <w:r w:rsidR="00694E4A" w:rsidRPr="00FC7D8D">
        <w:rPr>
          <w:rFonts w:ascii="Times New Roman" w:eastAsia="Times New Roman" w:hAnsi="Times New Roman" w:cs="Times New Roman"/>
          <w:b/>
          <w:sz w:val="24"/>
          <w:szCs w:val="24"/>
          <w:lang w:eastAsia="ru-RU"/>
        </w:rPr>
        <w:t>ЯАЗ-210 Грузовой автомобиль</w:t>
      </w:r>
    </w:p>
    <w:p w:rsidR="00694E4A" w:rsidRPr="00694E4A" w:rsidRDefault="00694E4A" w:rsidP="00443210">
      <w:pPr>
        <w:spacing w:line="240" w:lineRule="auto"/>
        <w:rPr>
          <w:rFonts w:ascii="Times New Roman" w:eastAsia="Times New Roman" w:hAnsi="Times New Roman" w:cs="Times New Roman"/>
          <w:sz w:val="24"/>
          <w:szCs w:val="24"/>
          <w:lang w:eastAsia="ru-RU"/>
        </w:rPr>
      </w:pPr>
      <w:r w:rsidRPr="00694E4A">
        <w:rPr>
          <w:rFonts w:ascii="Times New Roman" w:eastAsia="Times New Roman" w:hAnsi="Times New Roman" w:cs="Times New Roman"/>
          <w:sz w:val="24"/>
          <w:szCs w:val="24"/>
          <w:lang w:eastAsia="ru-RU"/>
        </w:rPr>
        <w:t>Грузовой автомобиль ЯАЗ-210 предназначен для перевозки грузов и монтажа оборудования.</w:t>
      </w:r>
    </w:p>
    <w:p w:rsidR="00694E4A" w:rsidRPr="00694E4A" w:rsidRDefault="00694E4A" w:rsidP="00443210">
      <w:pPr>
        <w:spacing w:line="240" w:lineRule="auto"/>
        <w:rPr>
          <w:rFonts w:ascii="Times New Roman" w:eastAsia="Times New Roman" w:hAnsi="Times New Roman" w:cs="Times New Roman"/>
          <w:sz w:val="24"/>
          <w:szCs w:val="24"/>
          <w:lang w:eastAsia="ru-RU"/>
        </w:rPr>
      </w:pPr>
      <w:r w:rsidRPr="00694E4A">
        <w:rPr>
          <w:rFonts w:ascii="Times New Roman" w:eastAsia="Times New Roman" w:hAnsi="Times New Roman" w:cs="Times New Roman"/>
          <w:sz w:val="24"/>
          <w:szCs w:val="24"/>
          <w:lang w:eastAsia="ru-RU"/>
        </w:rPr>
        <w:t xml:space="preserve">Грузовой автомобиль ЯАЗ-210 производился на Ярославском автомобильном заводе с 1951 по 1957 год. Первые образцы ЯАЗ-210 появились в апреле 1948 года. Прототипом автомобиля стал американский </w:t>
      </w:r>
      <w:proofErr w:type="spellStart"/>
      <w:r w:rsidRPr="00694E4A">
        <w:rPr>
          <w:rFonts w:ascii="Times New Roman" w:eastAsia="Times New Roman" w:hAnsi="Times New Roman" w:cs="Times New Roman"/>
          <w:sz w:val="24"/>
          <w:szCs w:val="24"/>
          <w:lang w:eastAsia="ru-RU"/>
        </w:rPr>
        <w:t>Diamond</w:t>
      </w:r>
      <w:proofErr w:type="spellEnd"/>
      <w:r w:rsidRPr="00694E4A">
        <w:rPr>
          <w:rFonts w:ascii="Times New Roman" w:eastAsia="Times New Roman" w:hAnsi="Times New Roman" w:cs="Times New Roman"/>
          <w:sz w:val="24"/>
          <w:szCs w:val="24"/>
          <w:lang w:eastAsia="ru-RU"/>
        </w:rPr>
        <w:t xml:space="preserve"> T-980 с шестицилиндровым дизельным двигателем GMC 6-71 мощностью 169 </w:t>
      </w:r>
      <w:proofErr w:type="spellStart"/>
      <w:r w:rsidRPr="00694E4A">
        <w:rPr>
          <w:rFonts w:ascii="Times New Roman" w:eastAsia="Times New Roman" w:hAnsi="Times New Roman" w:cs="Times New Roman"/>
          <w:sz w:val="24"/>
          <w:szCs w:val="24"/>
          <w:lang w:eastAsia="ru-RU"/>
        </w:rPr>
        <w:t>л.</w:t>
      </w:r>
      <w:proofErr w:type="gramStart"/>
      <w:r w:rsidRPr="00694E4A">
        <w:rPr>
          <w:rFonts w:ascii="Times New Roman" w:eastAsia="Times New Roman" w:hAnsi="Times New Roman" w:cs="Times New Roman"/>
          <w:sz w:val="24"/>
          <w:szCs w:val="24"/>
          <w:lang w:eastAsia="ru-RU"/>
        </w:rPr>
        <w:t>с</w:t>
      </w:r>
      <w:proofErr w:type="spellEnd"/>
      <w:proofErr w:type="gramEnd"/>
      <w:r w:rsidRPr="00694E4A">
        <w:rPr>
          <w:rFonts w:ascii="Times New Roman" w:eastAsia="Times New Roman" w:hAnsi="Times New Roman" w:cs="Times New Roman"/>
          <w:sz w:val="24"/>
          <w:szCs w:val="24"/>
          <w:lang w:eastAsia="ru-RU"/>
        </w:rPr>
        <w:t>.</w:t>
      </w:r>
    </w:p>
    <w:p w:rsidR="00694E4A" w:rsidRPr="00694E4A" w:rsidRDefault="00694E4A" w:rsidP="00443210">
      <w:pPr>
        <w:spacing w:line="240" w:lineRule="auto"/>
        <w:rPr>
          <w:rFonts w:ascii="Times New Roman" w:eastAsia="Times New Roman" w:hAnsi="Times New Roman" w:cs="Times New Roman"/>
          <w:sz w:val="24"/>
          <w:szCs w:val="24"/>
          <w:lang w:eastAsia="ru-RU"/>
        </w:rPr>
      </w:pPr>
      <w:r w:rsidRPr="00694E4A">
        <w:rPr>
          <w:rFonts w:ascii="Times New Roman" w:eastAsia="Times New Roman" w:hAnsi="Times New Roman" w:cs="Times New Roman"/>
          <w:sz w:val="24"/>
          <w:szCs w:val="24"/>
          <w:lang w:eastAsia="ru-RU"/>
        </w:rPr>
        <w:t>МОДИФИКАЦИИ</w:t>
      </w:r>
    </w:p>
    <w:p w:rsidR="00694E4A" w:rsidRPr="00694E4A" w:rsidRDefault="00694E4A" w:rsidP="00443210">
      <w:pPr>
        <w:spacing w:line="240" w:lineRule="auto"/>
        <w:rPr>
          <w:rFonts w:ascii="Times New Roman" w:eastAsia="Times New Roman" w:hAnsi="Times New Roman" w:cs="Times New Roman"/>
          <w:sz w:val="24"/>
          <w:szCs w:val="24"/>
          <w:lang w:eastAsia="ru-RU"/>
        </w:rPr>
      </w:pPr>
      <w:r w:rsidRPr="00694E4A">
        <w:rPr>
          <w:rFonts w:ascii="Times New Roman" w:eastAsia="Times New Roman" w:hAnsi="Times New Roman" w:cs="Times New Roman"/>
          <w:sz w:val="24"/>
          <w:szCs w:val="24"/>
          <w:lang w:eastAsia="ru-RU"/>
        </w:rPr>
        <w:t xml:space="preserve">- ЯАЗ-210 </w:t>
      </w:r>
      <w:r w:rsidR="00CE2405">
        <w:rPr>
          <w:rFonts w:ascii="Times New Roman" w:eastAsia="Times New Roman" w:hAnsi="Times New Roman" w:cs="Times New Roman"/>
          <w:sz w:val="24"/>
          <w:szCs w:val="24"/>
          <w:lang w:eastAsia="ru-RU"/>
        </w:rPr>
        <w:t>-</w:t>
      </w:r>
      <w:r w:rsidRPr="00694E4A">
        <w:rPr>
          <w:rFonts w:ascii="Times New Roman" w:eastAsia="Times New Roman" w:hAnsi="Times New Roman" w:cs="Times New Roman"/>
          <w:sz w:val="24"/>
          <w:szCs w:val="24"/>
          <w:lang w:eastAsia="ru-RU"/>
        </w:rPr>
        <w:t xml:space="preserve"> грузовой автомобиль, с деревянной грузовой платформой, базовый трёхосный автомобиль,</w:t>
      </w:r>
    </w:p>
    <w:p w:rsidR="00694E4A" w:rsidRPr="00694E4A" w:rsidRDefault="00694E4A" w:rsidP="00443210">
      <w:pPr>
        <w:spacing w:line="240" w:lineRule="auto"/>
        <w:rPr>
          <w:rFonts w:ascii="Times New Roman" w:eastAsia="Times New Roman" w:hAnsi="Times New Roman" w:cs="Times New Roman"/>
          <w:sz w:val="24"/>
          <w:szCs w:val="24"/>
          <w:lang w:eastAsia="ru-RU"/>
        </w:rPr>
      </w:pPr>
      <w:r w:rsidRPr="00694E4A">
        <w:rPr>
          <w:rFonts w:ascii="Times New Roman" w:eastAsia="Times New Roman" w:hAnsi="Times New Roman" w:cs="Times New Roman"/>
          <w:sz w:val="24"/>
          <w:szCs w:val="24"/>
          <w:lang w:eastAsia="ru-RU"/>
        </w:rPr>
        <w:t xml:space="preserve">- ЯАЗ-210А </w:t>
      </w:r>
      <w:r w:rsidR="00CE2405">
        <w:rPr>
          <w:rFonts w:ascii="Times New Roman" w:eastAsia="Times New Roman" w:hAnsi="Times New Roman" w:cs="Times New Roman"/>
          <w:sz w:val="24"/>
          <w:szCs w:val="24"/>
          <w:lang w:eastAsia="ru-RU"/>
        </w:rPr>
        <w:t>-</w:t>
      </w:r>
      <w:r w:rsidRPr="00694E4A">
        <w:rPr>
          <w:rFonts w:ascii="Times New Roman" w:eastAsia="Times New Roman" w:hAnsi="Times New Roman" w:cs="Times New Roman"/>
          <w:sz w:val="24"/>
          <w:szCs w:val="24"/>
          <w:lang w:eastAsia="ru-RU"/>
        </w:rPr>
        <w:t xml:space="preserve"> грузовой автомобиль, отличавшийся от базового цельнометаллической бортовой платформой (со складывающимися скамейками для личного состава, с </w:t>
      </w:r>
      <w:proofErr w:type="gramStart"/>
      <w:r w:rsidRPr="00694E4A">
        <w:rPr>
          <w:rFonts w:ascii="Times New Roman" w:eastAsia="Times New Roman" w:hAnsi="Times New Roman" w:cs="Times New Roman"/>
          <w:sz w:val="24"/>
          <w:szCs w:val="24"/>
          <w:lang w:eastAsia="ru-RU"/>
        </w:rPr>
        <w:t>задним</w:t>
      </w:r>
      <w:proofErr w:type="gramEnd"/>
      <w:r w:rsidRPr="00694E4A">
        <w:rPr>
          <w:rFonts w:ascii="Times New Roman" w:eastAsia="Times New Roman" w:hAnsi="Times New Roman" w:cs="Times New Roman"/>
          <w:sz w:val="24"/>
          <w:szCs w:val="24"/>
          <w:lang w:eastAsia="ru-RU"/>
        </w:rPr>
        <w:t xml:space="preserve"> откидным и надставными решётчатыми бортами) и лебёдкой, расположенной за кабиной (на месте запасных колёс). Лебёдка предназначалась как для вытаскивания застрявшей машины, так и для погрузки тяжёлых неделимых грузов на платформу. Количество запасных колёс уменьшилось до одного </w:t>
      </w:r>
      <w:r w:rsidR="00CE2405">
        <w:rPr>
          <w:rFonts w:ascii="Times New Roman" w:eastAsia="Times New Roman" w:hAnsi="Times New Roman" w:cs="Times New Roman"/>
          <w:sz w:val="24"/>
          <w:szCs w:val="24"/>
          <w:lang w:eastAsia="ru-RU"/>
        </w:rPr>
        <w:t>-</w:t>
      </w:r>
      <w:r w:rsidRPr="00694E4A">
        <w:rPr>
          <w:rFonts w:ascii="Times New Roman" w:eastAsia="Times New Roman" w:hAnsi="Times New Roman" w:cs="Times New Roman"/>
          <w:sz w:val="24"/>
          <w:szCs w:val="24"/>
          <w:lang w:eastAsia="ru-RU"/>
        </w:rPr>
        <w:t xml:space="preserve"> его разместили слева под платформой, на месте одного из топливных баков (запас топлива уменьшился вдвое). Были построены и испытаны опытные образцы, но в серийное производство эта модификация не передавалась </w:t>
      </w:r>
      <w:r w:rsidR="00CE2405">
        <w:rPr>
          <w:rFonts w:ascii="Times New Roman" w:eastAsia="Times New Roman" w:hAnsi="Times New Roman" w:cs="Times New Roman"/>
          <w:sz w:val="24"/>
          <w:szCs w:val="24"/>
          <w:lang w:eastAsia="ru-RU"/>
        </w:rPr>
        <w:t>-</w:t>
      </w:r>
      <w:r w:rsidRPr="00694E4A">
        <w:rPr>
          <w:rFonts w:ascii="Times New Roman" w:eastAsia="Times New Roman" w:hAnsi="Times New Roman" w:cs="Times New Roman"/>
          <w:sz w:val="24"/>
          <w:szCs w:val="24"/>
          <w:lang w:eastAsia="ru-RU"/>
        </w:rPr>
        <w:t xml:space="preserve"> причиной послужила недостаточная маневренность, обусловленная длинной базой.</w:t>
      </w:r>
    </w:p>
    <w:p w:rsidR="00694E4A" w:rsidRPr="00694E4A" w:rsidRDefault="00694E4A" w:rsidP="00443210">
      <w:pPr>
        <w:spacing w:line="240" w:lineRule="auto"/>
        <w:rPr>
          <w:rFonts w:ascii="Times New Roman" w:eastAsia="Times New Roman" w:hAnsi="Times New Roman" w:cs="Times New Roman"/>
          <w:sz w:val="24"/>
          <w:szCs w:val="24"/>
          <w:lang w:eastAsia="ru-RU"/>
        </w:rPr>
      </w:pPr>
      <w:r w:rsidRPr="00694E4A">
        <w:rPr>
          <w:rFonts w:ascii="Times New Roman" w:eastAsia="Times New Roman" w:hAnsi="Times New Roman" w:cs="Times New Roman"/>
          <w:sz w:val="24"/>
          <w:szCs w:val="24"/>
          <w:lang w:eastAsia="ru-RU"/>
        </w:rPr>
        <w:t xml:space="preserve">- ЯАЗ-210Г </w:t>
      </w:r>
      <w:r w:rsidR="00CE2405">
        <w:rPr>
          <w:rFonts w:ascii="Times New Roman" w:eastAsia="Times New Roman" w:hAnsi="Times New Roman" w:cs="Times New Roman"/>
          <w:sz w:val="24"/>
          <w:szCs w:val="24"/>
          <w:lang w:eastAsia="ru-RU"/>
        </w:rPr>
        <w:t>-</w:t>
      </w:r>
      <w:r w:rsidRPr="00694E4A">
        <w:rPr>
          <w:rFonts w:ascii="Times New Roman" w:eastAsia="Times New Roman" w:hAnsi="Times New Roman" w:cs="Times New Roman"/>
          <w:sz w:val="24"/>
          <w:szCs w:val="24"/>
          <w:lang w:eastAsia="ru-RU"/>
        </w:rPr>
        <w:t xml:space="preserve"> автомобиль-тягач (балластный тягач), предназначенный для перевозки грузов массой до 40 тонн на специальном прицепе. Имел небольшую металлическую платформу, предназначенную для балласта. Для погрузки груза на прицеп и его выгрузки, а также для вытаскивания застрявшей машины оборудовался лебёдкой. Трос лебёдки мог выпускаться как назад (под платформой), так и вперёд (через передний бампер). Грузовая платформа в первоначальном варианте выполнялась упрощенной, аналогично </w:t>
      </w:r>
      <w:proofErr w:type="spellStart"/>
      <w:r w:rsidRPr="00694E4A">
        <w:rPr>
          <w:rFonts w:ascii="Times New Roman" w:eastAsia="Times New Roman" w:hAnsi="Times New Roman" w:cs="Times New Roman"/>
          <w:sz w:val="24"/>
          <w:szCs w:val="24"/>
          <w:lang w:eastAsia="ru-RU"/>
        </w:rPr>
        <w:t>Diamond</w:t>
      </w:r>
      <w:proofErr w:type="spellEnd"/>
      <w:r w:rsidRPr="00694E4A">
        <w:rPr>
          <w:rFonts w:ascii="Times New Roman" w:eastAsia="Times New Roman" w:hAnsi="Times New Roman" w:cs="Times New Roman"/>
          <w:sz w:val="24"/>
          <w:szCs w:val="24"/>
          <w:lang w:eastAsia="ru-RU"/>
        </w:rPr>
        <w:t xml:space="preserve"> T 980, с запасными колёсами в передней части. Впоследствии платформу изменили по типу ЯАЗ-210А (оснастили складывающимися скамейками, откидным задним бортом и надставными решётчатыми бортами по бокам и спереди), отказались от установки лебёдки и разместили два запасных колеса за кабиной.</w:t>
      </w:r>
    </w:p>
    <w:p w:rsidR="00694E4A" w:rsidRPr="00694E4A" w:rsidRDefault="00694E4A" w:rsidP="00443210">
      <w:pPr>
        <w:spacing w:line="240" w:lineRule="auto"/>
        <w:rPr>
          <w:rFonts w:ascii="Times New Roman" w:eastAsia="Times New Roman" w:hAnsi="Times New Roman" w:cs="Times New Roman"/>
          <w:sz w:val="24"/>
          <w:szCs w:val="24"/>
          <w:lang w:eastAsia="ru-RU"/>
        </w:rPr>
      </w:pPr>
      <w:r w:rsidRPr="00694E4A">
        <w:rPr>
          <w:rFonts w:ascii="Times New Roman" w:eastAsia="Times New Roman" w:hAnsi="Times New Roman" w:cs="Times New Roman"/>
          <w:sz w:val="24"/>
          <w:szCs w:val="24"/>
          <w:lang w:eastAsia="ru-RU"/>
        </w:rPr>
        <w:t xml:space="preserve">- ЯАЗ-210Д </w:t>
      </w:r>
      <w:r w:rsidR="00CE2405">
        <w:rPr>
          <w:rFonts w:ascii="Times New Roman" w:eastAsia="Times New Roman" w:hAnsi="Times New Roman" w:cs="Times New Roman"/>
          <w:sz w:val="24"/>
          <w:szCs w:val="24"/>
          <w:lang w:eastAsia="ru-RU"/>
        </w:rPr>
        <w:t>-</w:t>
      </w:r>
      <w:r w:rsidRPr="00694E4A">
        <w:rPr>
          <w:rFonts w:ascii="Times New Roman" w:eastAsia="Times New Roman" w:hAnsi="Times New Roman" w:cs="Times New Roman"/>
          <w:sz w:val="24"/>
          <w:szCs w:val="24"/>
          <w:lang w:eastAsia="ru-RU"/>
        </w:rPr>
        <w:t xml:space="preserve"> седельный тягач, предназначенный для работы с полуприцепом грузоподъёмностью до 40 тонн. На опытных образцах седельного тягача ЯАЗ-210Д устанавливалась лебёдка, но на серийных машинах её место заняла пара запасных колёс. Особенностью седельного тягача была </w:t>
      </w:r>
      <w:proofErr w:type="spellStart"/>
      <w:r w:rsidRPr="00694E4A">
        <w:rPr>
          <w:rFonts w:ascii="Times New Roman" w:eastAsia="Times New Roman" w:hAnsi="Times New Roman" w:cs="Times New Roman"/>
          <w:sz w:val="24"/>
          <w:szCs w:val="24"/>
          <w:lang w:eastAsia="ru-RU"/>
        </w:rPr>
        <w:t>электросистема</w:t>
      </w:r>
      <w:proofErr w:type="spellEnd"/>
      <w:r w:rsidRPr="00694E4A">
        <w:rPr>
          <w:rFonts w:ascii="Times New Roman" w:eastAsia="Times New Roman" w:hAnsi="Times New Roman" w:cs="Times New Roman"/>
          <w:sz w:val="24"/>
          <w:szCs w:val="24"/>
          <w:lang w:eastAsia="ru-RU"/>
        </w:rPr>
        <w:t>, в которой с массой был соединён «+», а не «</w:t>
      </w:r>
      <w:proofErr w:type="gramStart"/>
      <w:r w:rsidRPr="00694E4A">
        <w:rPr>
          <w:rFonts w:ascii="Times New Roman" w:eastAsia="Times New Roman" w:hAnsi="Times New Roman" w:cs="Times New Roman"/>
          <w:sz w:val="24"/>
          <w:szCs w:val="24"/>
          <w:lang w:eastAsia="ru-RU"/>
        </w:rPr>
        <w:t>-»</w:t>
      </w:r>
      <w:proofErr w:type="gramEnd"/>
      <w:r w:rsidRPr="00694E4A">
        <w:rPr>
          <w:rFonts w:ascii="Times New Roman" w:eastAsia="Times New Roman" w:hAnsi="Times New Roman" w:cs="Times New Roman"/>
          <w:sz w:val="24"/>
          <w:szCs w:val="24"/>
          <w:lang w:eastAsia="ru-RU"/>
        </w:rPr>
        <w:t>, как на других машинах семейства ЯАЗ-210.</w:t>
      </w:r>
    </w:p>
    <w:p w:rsidR="00694E4A" w:rsidRPr="00694E4A" w:rsidRDefault="00694E4A" w:rsidP="00443210">
      <w:pPr>
        <w:spacing w:line="240" w:lineRule="auto"/>
        <w:rPr>
          <w:rFonts w:ascii="Times New Roman" w:eastAsia="Times New Roman" w:hAnsi="Times New Roman" w:cs="Times New Roman"/>
          <w:sz w:val="24"/>
          <w:szCs w:val="24"/>
          <w:lang w:eastAsia="ru-RU"/>
        </w:rPr>
      </w:pPr>
      <w:r w:rsidRPr="00694E4A">
        <w:rPr>
          <w:rFonts w:ascii="Times New Roman" w:eastAsia="Times New Roman" w:hAnsi="Times New Roman" w:cs="Times New Roman"/>
          <w:sz w:val="24"/>
          <w:szCs w:val="24"/>
          <w:lang w:eastAsia="ru-RU"/>
        </w:rPr>
        <w:t xml:space="preserve">- ЯАЗ-210Е </w:t>
      </w:r>
      <w:r w:rsidR="00CE2405">
        <w:rPr>
          <w:rFonts w:ascii="Times New Roman" w:eastAsia="Times New Roman" w:hAnsi="Times New Roman" w:cs="Times New Roman"/>
          <w:sz w:val="24"/>
          <w:szCs w:val="24"/>
          <w:lang w:eastAsia="ru-RU"/>
        </w:rPr>
        <w:t>-</w:t>
      </w:r>
      <w:r w:rsidRPr="00694E4A">
        <w:rPr>
          <w:rFonts w:ascii="Times New Roman" w:eastAsia="Times New Roman" w:hAnsi="Times New Roman" w:cs="Times New Roman"/>
          <w:sz w:val="24"/>
          <w:szCs w:val="24"/>
          <w:lang w:eastAsia="ru-RU"/>
        </w:rPr>
        <w:t xml:space="preserve"> самосвал с кузовом ковшового типа, который имел защитный козырёк над кабиной и съёмный задний борт (он использовался при перевозке полужидких грузов).</w:t>
      </w:r>
    </w:p>
    <w:p w:rsidR="00694E4A" w:rsidRPr="00694E4A" w:rsidRDefault="00694E4A" w:rsidP="00443210">
      <w:pPr>
        <w:spacing w:line="240" w:lineRule="auto"/>
        <w:rPr>
          <w:rFonts w:ascii="Times New Roman" w:eastAsia="Times New Roman" w:hAnsi="Times New Roman" w:cs="Times New Roman"/>
          <w:sz w:val="24"/>
          <w:szCs w:val="24"/>
          <w:lang w:eastAsia="ru-RU"/>
        </w:rPr>
      </w:pPr>
      <w:r w:rsidRPr="00694E4A">
        <w:rPr>
          <w:rFonts w:ascii="Times New Roman" w:eastAsia="Times New Roman" w:hAnsi="Times New Roman" w:cs="Times New Roman"/>
          <w:sz w:val="24"/>
          <w:szCs w:val="24"/>
          <w:lang w:eastAsia="ru-RU"/>
        </w:rPr>
        <w:t>Оба тягача ЯАЗ-210Г и ЯАЗ-210Д и самосвал ЯАЗ-210Е имели укороченную базу (4780 мм) и были широко унифицированы с базовой моделью по основным узлам и агрегатам.</w:t>
      </w:r>
    </w:p>
    <w:p w:rsidR="00694E4A" w:rsidRPr="00694E4A" w:rsidRDefault="00694E4A" w:rsidP="00443210">
      <w:pPr>
        <w:spacing w:line="240" w:lineRule="auto"/>
        <w:rPr>
          <w:rFonts w:ascii="Times New Roman" w:eastAsia="Times New Roman" w:hAnsi="Times New Roman" w:cs="Times New Roman"/>
          <w:sz w:val="24"/>
          <w:szCs w:val="24"/>
          <w:lang w:eastAsia="ru-RU"/>
        </w:rPr>
      </w:pPr>
      <w:r w:rsidRPr="00694E4A">
        <w:rPr>
          <w:rFonts w:ascii="Times New Roman" w:eastAsia="Times New Roman" w:hAnsi="Times New Roman" w:cs="Times New Roman"/>
          <w:sz w:val="24"/>
          <w:szCs w:val="24"/>
          <w:lang w:eastAsia="ru-RU"/>
        </w:rPr>
        <w:lastRenderedPageBreak/>
        <w:t xml:space="preserve"> Кроме перечисленных модификаций, на базе автомобиля ЯАЗ-210 </w:t>
      </w:r>
      <w:r w:rsidRPr="003D63E4">
        <w:rPr>
          <w:rFonts w:ascii="Times New Roman" w:eastAsia="Times New Roman" w:hAnsi="Times New Roman" w:cs="Times New Roman"/>
          <w:b/>
          <w:sz w:val="24"/>
          <w:szCs w:val="24"/>
          <w:lang w:eastAsia="ru-RU"/>
        </w:rPr>
        <w:t>с 1957 года</w:t>
      </w:r>
      <w:r w:rsidRPr="00694E4A">
        <w:rPr>
          <w:rFonts w:ascii="Times New Roman" w:eastAsia="Times New Roman" w:hAnsi="Times New Roman" w:cs="Times New Roman"/>
          <w:sz w:val="24"/>
          <w:szCs w:val="24"/>
          <w:lang w:eastAsia="ru-RU"/>
        </w:rPr>
        <w:t xml:space="preserve"> выпускался </w:t>
      </w:r>
      <w:proofErr w:type="spellStart"/>
      <w:r w:rsidRPr="00694E4A">
        <w:rPr>
          <w:rFonts w:ascii="Times New Roman" w:eastAsia="Times New Roman" w:hAnsi="Times New Roman" w:cs="Times New Roman"/>
          <w:sz w:val="24"/>
          <w:szCs w:val="24"/>
          <w:lang w:eastAsia="ru-RU"/>
        </w:rPr>
        <w:t>полноприводный</w:t>
      </w:r>
      <w:proofErr w:type="spellEnd"/>
      <w:r w:rsidRPr="00694E4A">
        <w:rPr>
          <w:rFonts w:ascii="Times New Roman" w:eastAsia="Times New Roman" w:hAnsi="Times New Roman" w:cs="Times New Roman"/>
          <w:sz w:val="24"/>
          <w:szCs w:val="24"/>
          <w:lang w:eastAsia="ru-RU"/>
        </w:rPr>
        <w:t xml:space="preserve"> грузовик ЯАЗ-214 грузоподъёмностью 7 тонн. Эта машина получила отключаемый привод переднего моста, односкатные кол</w:t>
      </w:r>
      <w:r w:rsidR="00D1688A">
        <w:rPr>
          <w:rFonts w:ascii="Times New Roman" w:eastAsia="Times New Roman" w:hAnsi="Times New Roman" w:cs="Times New Roman"/>
          <w:sz w:val="24"/>
          <w:szCs w:val="24"/>
          <w:lang w:eastAsia="ru-RU"/>
        </w:rPr>
        <w:t xml:space="preserve">ёса задних мостов, более мощный </w:t>
      </w:r>
      <w:r w:rsidR="00D1688A" w:rsidRPr="00D1688A">
        <w:rPr>
          <w:rFonts w:ascii="Times New Roman" w:eastAsia="Times New Roman" w:hAnsi="Times New Roman" w:cs="Times New Roman"/>
          <w:sz w:val="24"/>
          <w:szCs w:val="24"/>
          <w:lang w:eastAsia="ru-RU"/>
        </w:rPr>
        <w:t>180-сильный</w:t>
      </w:r>
      <w:r w:rsidR="00D1688A">
        <w:rPr>
          <w:rFonts w:ascii="Times New Roman" w:eastAsia="Times New Roman" w:hAnsi="Times New Roman" w:cs="Times New Roman"/>
          <w:sz w:val="24"/>
          <w:szCs w:val="24"/>
          <w:lang w:eastAsia="ru-RU"/>
        </w:rPr>
        <w:t xml:space="preserve"> </w:t>
      </w:r>
      <w:r w:rsidRPr="00694E4A">
        <w:rPr>
          <w:rFonts w:ascii="Times New Roman" w:eastAsia="Times New Roman" w:hAnsi="Times New Roman" w:cs="Times New Roman"/>
          <w:sz w:val="24"/>
          <w:szCs w:val="24"/>
          <w:lang w:eastAsia="ru-RU"/>
        </w:rPr>
        <w:t xml:space="preserve">двигатель ЯАЗ-206Б, заднюю подвеску новой конструкции </w:t>
      </w:r>
      <w:r w:rsidRPr="003D63E4">
        <w:rPr>
          <w:rFonts w:ascii="Times New Roman" w:eastAsia="Times New Roman" w:hAnsi="Times New Roman" w:cs="Times New Roman"/>
          <w:b/>
          <w:sz w:val="24"/>
          <w:szCs w:val="24"/>
          <w:lang w:eastAsia="ru-RU"/>
        </w:rPr>
        <w:t xml:space="preserve">и более просторную кабину, которая позже будет применена на сменивших ЯАЗ-210, ЯАЗ-210Д и ЯАЗ-210Е машинах нового семейства </w:t>
      </w:r>
      <w:r w:rsidR="00CE2405">
        <w:rPr>
          <w:rFonts w:ascii="Times New Roman" w:eastAsia="Times New Roman" w:hAnsi="Times New Roman" w:cs="Times New Roman"/>
          <w:b/>
          <w:sz w:val="24"/>
          <w:szCs w:val="24"/>
          <w:lang w:eastAsia="ru-RU"/>
        </w:rPr>
        <w:t>-</w:t>
      </w:r>
      <w:r w:rsidRPr="003D63E4">
        <w:rPr>
          <w:rFonts w:ascii="Times New Roman" w:eastAsia="Times New Roman" w:hAnsi="Times New Roman" w:cs="Times New Roman"/>
          <w:b/>
          <w:sz w:val="24"/>
          <w:szCs w:val="24"/>
          <w:lang w:eastAsia="ru-RU"/>
        </w:rPr>
        <w:t xml:space="preserve"> соответственно, ЯАЗ-219, ЯАЗ-221 и ЯАЗ-222</w:t>
      </w:r>
      <w:r w:rsidR="00D1688A">
        <w:rPr>
          <w:rFonts w:ascii="Times New Roman" w:eastAsia="Times New Roman" w:hAnsi="Times New Roman" w:cs="Times New Roman"/>
          <w:b/>
          <w:sz w:val="24"/>
          <w:szCs w:val="24"/>
          <w:lang w:eastAsia="ru-RU"/>
        </w:rPr>
        <w:t xml:space="preserve"> </w:t>
      </w:r>
      <w:r w:rsidR="00D1688A" w:rsidRPr="00D1688A">
        <w:rPr>
          <w:rFonts w:ascii="Times New Roman" w:eastAsia="Times New Roman" w:hAnsi="Times New Roman" w:cs="Times New Roman"/>
          <w:b/>
          <w:sz w:val="24"/>
          <w:szCs w:val="24"/>
          <w:lang w:eastAsia="ru-RU"/>
        </w:rPr>
        <w:t>1957 – 1959 гг.</w:t>
      </w:r>
      <w:r w:rsidR="003D63E4">
        <w:rPr>
          <w:rFonts w:ascii="Times New Roman" w:eastAsia="Times New Roman" w:hAnsi="Times New Roman" w:cs="Times New Roman"/>
          <w:b/>
          <w:sz w:val="24"/>
          <w:szCs w:val="24"/>
          <w:lang w:eastAsia="ru-RU"/>
        </w:rPr>
        <w:t xml:space="preserve"> </w:t>
      </w:r>
    </w:p>
    <w:p w:rsidR="00694E4A" w:rsidRPr="00694E4A" w:rsidRDefault="00694E4A" w:rsidP="00443210">
      <w:pPr>
        <w:spacing w:line="240" w:lineRule="auto"/>
        <w:rPr>
          <w:rFonts w:ascii="Times New Roman" w:eastAsia="Times New Roman" w:hAnsi="Times New Roman" w:cs="Times New Roman"/>
          <w:sz w:val="24"/>
          <w:szCs w:val="24"/>
          <w:lang w:eastAsia="ru-RU"/>
        </w:rPr>
      </w:pPr>
      <w:r w:rsidRPr="00694E4A">
        <w:rPr>
          <w:rFonts w:ascii="Times New Roman" w:eastAsia="Times New Roman" w:hAnsi="Times New Roman" w:cs="Times New Roman"/>
          <w:sz w:val="24"/>
          <w:szCs w:val="24"/>
          <w:lang w:eastAsia="ru-RU"/>
        </w:rPr>
        <w:t>ТЕХНИЧЕСКОЕ ОПИСАНИЕ</w:t>
      </w:r>
    </w:p>
    <w:p w:rsidR="00694E4A" w:rsidRPr="00694E4A" w:rsidRDefault="00694E4A" w:rsidP="00443210">
      <w:pPr>
        <w:spacing w:line="240" w:lineRule="auto"/>
        <w:rPr>
          <w:rFonts w:ascii="Times New Roman" w:eastAsia="Times New Roman" w:hAnsi="Times New Roman" w:cs="Times New Roman"/>
          <w:sz w:val="24"/>
          <w:szCs w:val="24"/>
          <w:lang w:eastAsia="ru-RU"/>
        </w:rPr>
      </w:pPr>
      <w:r w:rsidRPr="00694E4A">
        <w:rPr>
          <w:rFonts w:ascii="Times New Roman" w:eastAsia="Times New Roman" w:hAnsi="Times New Roman" w:cs="Times New Roman"/>
          <w:sz w:val="24"/>
          <w:szCs w:val="24"/>
          <w:lang w:eastAsia="ru-RU"/>
        </w:rPr>
        <w:t>Автомобиль ЯАЗ-210 оснащался двухтактным дизелем ЯАЗ-206.</w:t>
      </w:r>
    </w:p>
    <w:p w:rsidR="00694E4A" w:rsidRPr="00694E4A" w:rsidRDefault="00694E4A" w:rsidP="00443210">
      <w:pPr>
        <w:spacing w:line="240" w:lineRule="auto"/>
        <w:rPr>
          <w:rFonts w:ascii="Times New Roman" w:eastAsia="Times New Roman" w:hAnsi="Times New Roman" w:cs="Times New Roman"/>
          <w:sz w:val="24"/>
          <w:szCs w:val="24"/>
          <w:lang w:eastAsia="ru-RU"/>
        </w:rPr>
      </w:pPr>
      <w:r w:rsidRPr="00694E4A">
        <w:rPr>
          <w:rFonts w:ascii="Times New Roman" w:eastAsia="Times New Roman" w:hAnsi="Times New Roman" w:cs="Times New Roman"/>
          <w:sz w:val="24"/>
          <w:szCs w:val="24"/>
          <w:lang w:eastAsia="ru-RU"/>
        </w:rPr>
        <w:t>Автомобили оснащались металлической платформой с откидывающимися на три стороны деревянными бортами, при этом средние упорные стойки стягивались цепью, исключавшей прогиб бортов под давлением груза.</w:t>
      </w:r>
    </w:p>
    <w:p w:rsidR="00694E4A" w:rsidRPr="00694E4A" w:rsidRDefault="00694E4A" w:rsidP="00443210">
      <w:pPr>
        <w:spacing w:line="240" w:lineRule="auto"/>
        <w:rPr>
          <w:rFonts w:ascii="Times New Roman" w:eastAsia="Times New Roman" w:hAnsi="Times New Roman" w:cs="Times New Roman"/>
          <w:sz w:val="24"/>
          <w:szCs w:val="24"/>
          <w:lang w:eastAsia="ru-RU"/>
        </w:rPr>
      </w:pPr>
      <w:r w:rsidRPr="00694E4A">
        <w:rPr>
          <w:rFonts w:ascii="Times New Roman" w:eastAsia="Times New Roman" w:hAnsi="Times New Roman" w:cs="Times New Roman"/>
          <w:sz w:val="24"/>
          <w:szCs w:val="24"/>
          <w:lang w:eastAsia="ru-RU"/>
        </w:rPr>
        <w:t>В качестве силового агрегата для ЯАЗ-210 там же, в Ярославле, был создан шестицилиндровый двухтактный дизель ЯАЗ-206А. Он комплектовался пятискоростной коробкой передач. Крутящий момент к двум задним ведущим мостам передавался двумя карданными валами через двухступенчатую раздаточную коробку. Таким образом, трансмиссия обеспечивала десять ступеней изменения тягового усилия на ведущих колесах. Поскольку при перекатывании через дорожные неровности колеса среднего моста относительно колес заднего могли проходить в один и тот же момент разные пути, во избежание возникновения дополнительных нагрузок и возникавших при этом поломках в раздаточную коробку был введен межосевой дифференциал. Однако если один из ведущих мостов буксовал, попадая на скользкий грунт, то связанный с ним через этот механизм другой ведущий мост не получал тягового усилия. Чтобы устранить этот недостаток, впервые в практике советского автомобилестроения в межосевой дифференциал ЯАЗ-210 была введена зубчатая муфта, перемещая которую - через систему тяг - водитель мог блокировать действие межосевого дифференциала.</w:t>
      </w:r>
    </w:p>
    <w:p w:rsidR="007A62EE" w:rsidRDefault="00694E4A" w:rsidP="00443210">
      <w:pPr>
        <w:spacing w:line="240" w:lineRule="auto"/>
        <w:rPr>
          <w:rFonts w:ascii="Times New Roman" w:eastAsia="Times New Roman" w:hAnsi="Times New Roman" w:cs="Times New Roman"/>
          <w:sz w:val="24"/>
          <w:szCs w:val="24"/>
          <w:lang w:eastAsia="ru-RU"/>
        </w:rPr>
      </w:pPr>
      <w:r w:rsidRPr="00694E4A">
        <w:rPr>
          <w:rFonts w:ascii="Times New Roman" w:eastAsia="Times New Roman" w:hAnsi="Times New Roman" w:cs="Times New Roman"/>
          <w:sz w:val="24"/>
          <w:szCs w:val="24"/>
          <w:lang w:eastAsia="ru-RU"/>
        </w:rPr>
        <w:t>Наряду с базовой моделью ЯАЗ-210 с деревянной платформой, выпускалась еще одна модификация автомобиля, называвшаяся ЯАЗ-210А, с лебедкой, металлическим кузовом и высокими решетками на бортах. Она была тяжелее базовой модели: снаряженная масса ЯАЗ-210А составляла 11 840 кг против 11 300 кг у обычного грузовика. Он имел длину 13 200 мм и большой радиус поворота, поэтому использовался главным образом для магистральных перевозок крупногабаритных грузов. ЯАЗ-210А мог буксировать прицеп общей массой 15 т, развивая скорость 55 км/ч, а запас топлива в двух его баках составлял 450 л.</w:t>
      </w:r>
      <w:r w:rsidR="003D63E4">
        <w:rPr>
          <w:rFonts w:ascii="Times New Roman" w:eastAsia="Times New Roman" w:hAnsi="Times New Roman" w:cs="Times New Roman"/>
          <w:sz w:val="24"/>
          <w:szCs w:val="24"/>
          <w:lang w:eastAsia="ru-RU"/>
        </w:rPr>
        <w:t xml:space="preserve"> </w:t>
      </w:r>
    </w:p>
    <w:p w:rsidR="007A62EE" w:rsidRDefault="007A62EE" w:rsidP="00443210">
      <w:pPr>
        <w:spacing w:line="240" w:lineRule="auto"/>
        <w:rPr>
          <w:rFonts w:ascii="Times New Roman" w:eastAsia="Times New Roman" w:hAnsi="Times New Roman" w:cs="Times New Roman"/>
          <w:sz w:val="24"/>
          <w:szCs w:val="24"/>
          <w:lang w:eastAsia="ru-RU"/>
        </w:rPr>
      </w:pPr>
    </w:p>
    <w:tbl>
      <w:tblPr>
        <w:tblStyle w:val="a7"/>
        <w:tblW w:w="0" w:type="auto"/>
        <w:jc w:val="center"/>
        <w:tblLook w:val="04A0" w:firstRow="1" w:lastRow="0" w:firstColumn="1" w:lastColumn="0" w:noHBand="0" w:noVBand="1"/>
      </w:tblPr>
      <w:tblGrid>
        <w:gridCol w:w="1792"/>
        <w:gridCol w:w="696"/>
        <w:gridCol w:w="696"/>
        <w:gridCol w:w="696"/>
        <w:gridCol w:w="696"/>
        <w:gridCol w:w="696"/>
        <w:gridCol w:w="696"/>
        <w:gridCol w:w="819"/>
      </w:tblGrid>
      <w:tr w:rsidR="007A62EE" w:rsidRPr="007A62EE" w:rsidTr="007A62EE">
        <w:trPr>
          <w:jc w:val="center"/>
        </w:trPr>
        <w:tc>
          <w:tcPr>
            <w:tcW w:w="0" w:type="auto"/>
            <w:gridSpan w:val="8"/>
            <w:hideMark/>
          </w:tcPr>
          <w:p w:rsidR="007A62EE" w:rsidRPr="007A62EE" w:rsidRDefault="007A62EE" w:rsidP="00443210">
            <w:pPr>
              <w:rPr>
                <w:rFonts w:ascii="Times New Roman" w:eastAsia="Times New Roman" w:hAnsi="Times New Roman" w:cs="Times New Roman"/>
                <w:sz w:val="24"/>
                <w:szCs w:val="24"/>
                <w:lang w:eastAsia="ru-RU"/>
              </w:rPr>
            </w:pPr>
            <w:r w:rsidRPr="007A62EE">
              <w:rPr>
                <w:rFonts w:ascii="Times New Roman" w:eastAsia="Times New Roman" w:hAnsi="Times New Roman" w:cs="Times New Roman"/>
                <w:b/>
                <w:bCs/>
                <w:sz w:val="24"/>
                <w:szCs w:val="24"/>
                <w:lang w:eastAsia="ru-RU"/>
              </w:rPr>
              <w:t>Серийное производство автомобилей семейства ЯАЗ-210</w:t>
            </w:r>
            <w:r>
              <w:rPr>
                <w:rFonts w:ascii="Times New Roman" w:eastAsia="Times New Roman" w:hAnsi="Times New Roman" w:cs="Times New Roman"/>
                <w:sz w:val="24"/>
                <w:szCs w:val="24"/>
                <w:vertAlign w:val="superscript"/>
                <w:lang w:eastAsia="ru-RU"/>
              </w:rPr>
              <w:t xml:space="preserve"> </w:t>
            </w:r>
            <w:r w:rsidRPr="007A62EE">
              <w:rPr>
                <w:rFonts w:ascii="Times New Roman" w:eastAsia="Times New Roman" w:hAnsi="Times New Roman" w:cs="Times New Roman"/>
                <w:sz w:val="24"/>
                <w:szCs w:val="24"/>
                <w:lang w:eastAsia="ru-RU"/>
              </w:rPr>
              <w:t xml:space="preserve"> </w:t>
            </w:r>
          </w:p>
        </w:tc>
      </w:tr>
      <w:tr w:rsidR="007A62EE" w:rsidRPr="007A62EE" w:rsidTr="007A62EE">
        <w:trPr>
          <w:jc w:val="center"/>
        </w:trPr>
        <w:tc>
          <w:tcPr>
            <w:tcW w:w="0" w:type="auto"/>
            <w:hideMark/>
          </w:tcPr>
          <w:p w:rsidR="007A62EE" w:rsidRPr="007A62EE" w:rsidRDefault="007A62EE" w:rsidP="00443210">
            <w:pPr>
              <w:rPr>
                <w:rFonts w:ascii="Times New Roman" w:eastAsia="Times New Roman" w:hAnsi="Times New Roman" w:cs="Times New Roman"/>
                <w:sz w:val="24"/>
                <w:szCs w:val="24"/>
                <w:lang w:eastAsia="ru-RU"/>
              </w:rPr>
            </w:pPr>
            <w:r w:rsidRPr="007A62EE">
              <w:rPr>
                <w:rFonts w:ascii="Times New Roman" w:eastAsia="Times New Roman" w:hAnsi="Times New Roman" w:cs="Times New Roman"/>
                <w:b/>
                <w:bCs/>
                <w:sz w:val="24"/>
                <w:szCs w:val="24"/>
                <w:lang w:eastAsia="ru-RU"/>
              </w:rPr>
              <w:t>Модификация</w:t>
            </w:r>
            <w:r w:rsidRPr="007A62EE">
              <w:rPr>
                <w:rFonts w:ascii="Times New Roman" w:eastAsia="Times New Roman" w:hAnsi="Times New Roman" w:cs="Times New Roman"/>
                <w:sz w:val="24"/>
                <w:szCs w:val="24"/>
                <w:lang w:eastAsia="ru-RU"/>
              </w:rPr>
              <w:t xml:space="preserve"> </w:t>
            </w:r>
          </w:p>
        </w:tc>
        <w:tc>
          <w:tcPr>
            <w:tcW w:w="0" w:type="auto"/>
            <w:hideMark/>
          </w:tcPr>
          <w:p w:rsidR="007A62EE" w:rsidRPr="007A62EE" w:rsidRDefault="007A62EE" w:rsidP="00443210">
            <w:pPr>
              <w:rPr>
                <w:rFonts w:ascii="Times New Roman" w:eastAsia="Times New Roman" w:hAnsi="Times New Roman" w:cs="Times New Roman"/>
                <w:sz w:val="24"/>
                <w:szCs w:val="24"/>
                <w:lang w:eastAsia="ru-RU"/>
              </w:rPr>
            </w:pPr>
            <w:r w:rsidRPr="007A62EE">
              <w:rPr>
                <w:rFonts w:ascii="Times New Roman" w:eastAsia="Times New Roman" w:hAnsi="Times New Roman" w:cs="Times New Roman"/>
                <w:b/>
                <w:bCs/>
                <w:sz w:val="24"/>
                <w:szCs w:val="24"/>
                <w:lang w:eastAsia="ru-RU"/>
              </w:rPr>
              <w:t>1951</w:t>
            </w:r>
            <w:r w:rsidRPr="007A62EE">
              <w:rPr>
                <w:rFonts w:ascii="Times New Roman" w:eastAsia="Times New Roman" w:hAnsi="Times New Roman" w:cs="Times New Roman"/>
                <w:sz w:val="24"/>
                <w:szCs w:val="24"/>
                <w:lang w:eastAsia="ru-RU"/>
              </w:rPr>
              <w:t xml:space="preserve"> </w:t>
            </w:r>
          </w:p>
        </w:tc>
        <w:tc>
          <w:tcPr>
            <w:tcW w:w="0" w:type="auto"/>
            <w:hideMark/>
          </w:tcPr>
          <w:p w:rsidR="007A62EE" w:rsidRPr="007A62EE" w:rsidRDefault="007A62EE" w:rsidP="00443210">
            <w:pPr>
              <w:rPr>
                <w:rFonts w:ascii="Times New Roman" w:eastAsia="Times New Roman" w:hAnsi="Times New Roman" w:cs="Times New Roman"/>
                <w:sz w:val="24"/>
                <w:szCs w:val="24"/>
                <w:lang w:eastAsia="ru-RU"/>
              </w:rPr>
            </w:pPr>
            <w:r w:rsidRPr="007A62EE">
              <w:rPr>
                <w:rFonts w:ascii="Times New Roman" w:eastAsia="Times New Roman" w:hAnsi="Times New Roman" w:cs="Times New Roman"/>
                <w:b/>
                <w:bCs/>
                <w:sz w:val="24"/>
                <w:szCs w:val="24"/>
                <w:lang w:eastAsia="ru-RU"/>
              </w:rPr>
              <w:t>1952</w:t>
            </w:r>
            <w:r w:rsidRPr="007A62EE">
              <w:rPr>
                <w:rFonts w:ascii="Times New Roman" w:eastAsia="Times New Roman" w:hAnsi="Times New Roman" w:cs="Times New Roman"/>
                <w:sz w:val="24"/>
                <w:szCs w:val="24"/>
                <w:lang w:eastAsia="ru-RU"/>
              </w:rPr>
              <w:t xml:space="preserve"> </w:t>
            </w:r>
          </w:p>
        </w:tc>
        <w:tc>
          <w:tcPr>
            <w:tcW w:w="0" w:type="auto"/>
            <w:hideMark/>
          </w:tcPr>
          <w:p w:rsidR="007A62EE" w:rsidRPr="007A62EE" w:rsidRDefault="007A62EE" w:rsidP="00443210">
            <w:pPr>
              <w:rPr>
                <w:rFonts w:ascii="Times New Roman" w:eastAsia="Times New Roman" w:hAnsi="Times New Roman" w:cs="Times New Roman"/>
                <w:sz w:val="24"/>
                <w:szCs w:val="24"/>
                <w:lang w:eastAsia="ru-RU"/>
              </w:rPr>
            </w:pPr>
            <w:r w:rsidRPr="007A62EE">
              <w:rPr>
                <w:rFonts w:ascii="Times New Roman" w:eastAsia="Times New Roman" w:hAnsi="Times New Roman" w:cs="Times New Roman"/>
                <w:b/>
                <w:bCs/>
                <w:sz w:val="24"/>
                <w:szCs w:val="24"/>
                <w:lang w:eastAsia="ru-RU"/>
              </w:rPr>
              <w:t>1953</w:t>
            </w:r>
            <w:r w:rsidRPr="007A62EE">
              <w:rPr>
                <w:rFonts w:ascii="Times New Roman" w:eastAsia="Times New Roman" w:hAnsi="Times New Roman" w:cs="Times New Roman"/>
                <w:sz w:val="24"/>
                <w:szCs w:val="24"/>
                <w:lang w:eastAsia="ru-RU"/>
              </w:rPr>
              <w:t xml:space="preserve"> </w:t>
            </w:r>
          </w:p>
        </w:tc>
        <w:tc>
          <w:tcPr>
            <w:tcW w:w="0" w:type="auto"/>
            <w:hideMark/>
          </w:tcPr>
          <w:p w:rsidR="007A62EE" w:rsidRPr="007A62EE" w:rsidRDefault="007A62EE" w:rsidP="00443210">
            <w:pPr>
              <w:rPr>
                <w:rFonts w:ascii="Times New Roman" w:eastAsia="Times New Roman" w:hAnsi="Times New Roman" w:cs="Times New Roman"/>
                <w:sz w:val="24"/>
                <w:szCs w:val="24"/>
                <w:lang w:eastAsia="ru-RU"/>
              </w:rPr>
            </w:pPr>
            <w:r w:rsidRPr="007A62EE">
              <w:rPr>
                <w:rFonts w:ascii="Times New Roman" w:eastAsia="Times New Roman" w:hAnsi="Times New Roman" w:cs="Times New Roman"/>
                <w:sz w:val="24"/>
                <w:szCs w:val="24"/>
                <w:lang w:eastAsia="ru-RU"/>
              </w:rPr>
              <w:t xml:space="preserve">1956 </w:t>
            </w:r>
          </w:p>
        </w:tc>
        <w:tc>
          <w:tcPr>
            <w:tcW w:w="0" w:type="auto"/>
            <w:hideMark/>
          </w:tcPr>
          <w:p w:rsidR="007A62EE" w:rsidRPr="007A62EE" w:rsidRDefault="007A62EE" w:rsidP="00443210">
            <w:pPr>
              <w:rPr>
                <w:rFonts w:ascii="Times New Roman" w:eastAsia="Times New Roman" w:hAnsi="Times New Roman" w:cs="Times New Roman"/>
                <w:sz w:val="24"/>
                <w:szCs w:val="24"/>
                <w:lang w:eastAsia="ru-RU"/>
              </w:rPr>
            </w:pPr>
            <w:r w:rsidRPr="007A62EE">
              <w:rPr>
                <w:rFonts w:ascii="Times New Roman" w:eastAsia="Times New Roman" w:hAnsi="Times New Roman" w:cs="Times New Roman"/>
                <w:b/>
                <w:bCs/>
                <w:sz w:val="24"/>
                <w:szCs w:val="24"/>
                <w:lang w:eastAsia="ru-RU"/>
              </w:rPr>
              <w:t>1957</w:t>
            </w:r>
            <w:r w:rsidRPr="007A62EE">
              <w:rPr>
                <w:rFonts w:ascii="Times New Roman" w:eastAsia="Times New Roman" w:hAnsi="Times New Roman" w:cs="Times New Roman"/>
                <w:sz w:val="24"/>
                <w:szCs w:val="24"/>
                <w:lang w:eastAsia="ru-RU"/>
              </w:rPr>
              <w:t xml:space="preserve"> </w:t>
            </w:r>
          </w:p>
        </w:tc>
        <w:tc>
          <w:tcPr>
            <w:tcW w:w="0" w:type="auto"/>
            <w:hideMark/>
          </w:tcPr>
          <w:p w:rsidR="007A62EE" w:rsidRPr="007A62EE" w:rsidRDefault="007A62EE" w:rsidP="00443210">
            <w:pPr>
              <w:rPr>
                <w:rFonts w:ascii="Times New Roman" w:eastAsia="Times New Roman" w:hAnsi="Times New Roman" w:cs="Times New Roman"/>
                <w:sz w:val="24"/>
                <w:szCs w:val="24"/>
                <w:lang w:eastAsia="ru-RU"/>
              </w:rPr>
            </w:pPr>
            <w:r w:rsidRPr="007A62EE">
              <w:rPr>
                <w:rFonts w:ascii="Times New Roman" w:eastAsia="Times New Roman" w:hAnsi="Times New Roman" w:cs="Times New Roman"/>
                <w:b/>
                <w:bCs/>
                <w:sz w:val="24"/>
                <w:szCs w:val="24"/>
                <w:lang w:eastAsia="ru-RU"/>
              </w:rPr>
              <w:t>1958</w:t>
            </w:r>
            <w:r w:rsidRPr="007A62EE">
              <w:rPr>
                <w:rFonts w:ascii="Times New Roman" w:eastAsia="Times New Roman" w:hAnsi="Times New Roman" w:cs="Times New Roman"/>
                <w:sz w:val="24"/>
                <w:szCs w:val="24"/>
                <w:lang w:eastAsia="ru-RU"/>
              </w:rPr>
              <w:t xml:space="preserve"> </w:t>
            </w:r>
          </w:p>
        </w:tc>
        <w:tc>
          <w:tcPr>
            <w:tcW w:w="0" w:type="auto"/>
            <w:hideMark/>
          </w:tcPr>
          <w:p w:rsidR="007A62EE" w:rsidRPr="007A62EE" w:rsidRDefault="007A62EE" w:rsidP="00443210">
            <w:pPr>
              <w:rPr>
                <w:rFonts w:ascii="Times New Roman" w:eastAsia="Times New Roman" w:hAnsi="Times New Roman" w:cs="Times New Roman"/>
                <w:sz w:val="24"/>
                <w:szCs w:val="24"/>
                <w:lang w:eastAsia="ru-RU"/>
              </w:rPr>
            </w:pPr>
            <w:r w:rsidRPr="007A62EE">
              <w:rPr>
                <w:rFonts w:ascii="Times New Roman" w:eastAsia="Times New Roman" w:hAnsi="Times New Roman" w:cs="Times New Roman"/>
                <w:b/>
                <w:bCs/>
                <w:sz w:val="24"/>
                <w:szCs w:val="24"/>
                <w:lang w:eastAsia="ru-RU"/>
              </w:rPr>
              <w:t>Всего</w:t>
            </w:r>
            <w:r w:rsidRPr="007A62EE">
              <w:rPr>
                <w:rFonts w:ascii="Times New Roman" w:eastAsia="Times New Roman" w:hAnsi="Times New Roman" w:cs="Times New Roman"/>
                <w:sz w:val="24"/>
                <w:szCs w:val="24"/>
                <w:lang w:eastAsia="ru-RU"/>
              </w:rPr>
              <w:t xml:space="preserve"> </w:t>
            </w:r>
          </w:p>
        </w:tc>
      </w:tr>
      <w:tr w:rsidR="007A62EE" w:rsidRPr="007A62EE" w:rsidTr="007A62EE">
        <w:trPr>
          <w:jc w:val="center"/>
        </w:trPr>
        <w:tc>
          <w:tcPr>
            <w:tcW w:w="0" w:type="auto"/>
            <w:hideMark/>
          </w:tcPr>
          <w:p w:rsidR="007A62EE" w:rsidRPr="007A62EE" w:rsidRDefault="007A62EE" w:rsidP="00443210">
            <w:pPr>
              <w:rPr>
                <w:rFonts w:ascii="Times New Roman" w:eastAsia="Times New Roman" w:hAnsi="Times New Roman" w:cs="Times New Roman"/>
                <w:sz w:val="24"/>
                <w:szCs w:val="24"/>
                <w:lang w:eastAsia="ru-RU"/>
              </w:rPr>
            </w:pPr>
            <w:r w:rsidRPr="007A62EE">
              <w:rPr>
                <w:rFonts w:ascii="Times New Roman" w:eastAsia="Times New Roman" w:hAnsi="Times New Roman" w:cs="Times New Roman"/>
                <w:b/>
                <w:bCs/>
                <w:sz w:val="24"/>
                <w:szCs w:val="24"/>
                <w:lang w:eastAsia="ru-RU"/>
              </w:rPr>
              <w:t>ЯАЗ-210</w:t>
            </w:r>
            <w:r w:rsidRPr="007A62EE">
              <w:rPr>
                <w:rFonts w:ascii="Times New Roman" w:eastAsia="Times New Roman" w:hAnsi="Times New Roman" w:cs="Times New Roman"/>
                <w:sz w:val="24"/>
                <w:szCs w:val="24"/>
                <w:lang w:eastAsia="ru-RU"/>
              </w:rPr>
              <w:t xml:space="preserve"> </w:t>
            </w:r>
          </w:p>
        </w:tc>
        <w:tc>
          <w:tcPr>
            <w:tcW w:w="0" w:type="auto"/>
            <w:hideMark/>
          </w:tcPr>
          <w:p w:rsidR="007A62EE" w:rsidRPr="007A62EE" w:rsidRDefault="007A62EE" w:rsidP="00443210">
            <w:pPr>
              <w:rPr>
                <w:rFonts w:ascii="Times New Roman" w:eastAsia="Times New Roman" w:hAnsi="Times New Roman" w:cs="Times New Roman"/>
                <w:sz w:val="24"/>
                <w:szCs w:val="24"/>
                <w:lang w:eastAsia="ru-RU"/>
              </w:rPr>
            </w:pPr>
            <w:r w:rsidRPr="007A62EE">
              <w:rPr>
                <w:rFonts w:ascii="Times New Roman" w:eastAsia="Times New Roman" w:hAnsi="Times New Roman" w:cs="Times New Roman"/>
                <w:sz w:val="24"/>
                <w:szCs w:val="24"/>
                <w:lang w:eastAsia="ru-RU"/>
              </w:rPr>
              <w:t xml:space="preserve">189 </w:t>
            </w:r>
          </w:p>
        </w:tc>
        <w:tc>
          <w:tcPr>
            <w:tcW w:w="0" w:type="auto"/>
            <w:hideMark/>
          </w:tcPr>
          <w:p w:rsidR="007A62EE" w:rsidRPr="007A62EE" w:rsidRDefault="007A62EE" w:rsidP="00443210">
            <w:pPr>
              <w:rPr>
                <w:rFonts w:ascii="Times New Roman" w:eastAsia="Times New Roman" w:hAnsi="Times New Roman" w:cs="Times New Roman"/>
                <w:sz w:val="24"/>
                <w:szCs w:val="24"/>
                <w:lang w:eastAsia="ru-RU"/>
              </w:rPr>
            </w:pPr>
            <w:r w:rsidRPr="007A62EE">
              <w:rPr>
                <w:rFonts w:ascii="Times New Roman" w:eastAsia="Times New Roman" w:hAnsi="Times New Roman" w:cs="Times New Roman"/>
                <w:sz w:val="24"/>
                <w:szCs w:val="24"/>
                <w:lang w:eastAsia="ru-RU"/>
              </w:rPr>
              <w:t xml:space="preserve">166 </w:t>
            </w:r>
          </w:p>
        </w:tc>
        <w:tc>
          <w:tcPr>
            <w:tcW w:w="0" w:type="auto"/>
            <w:hideMark/>
          </w:tcPr>
          <w:p w:rsidR="007A62EE" w:rsidRPr="007A62EE" w:rsidRDefault="007A62EE" w:rsidP="00443210">
            <w:pPr>
              <w:rPr>
                <w:rFonts w:ascii="Times New Roman" w:eastAsia="Times New Roman" w:hAnsi="Times New Roman" w:cs="Times New Roman"/>
                <w:sz w:val="24"/>
                <w:szCs w:val="24"/>
                <w:lang w:eastAsia="ru-RU"/>
              </w:rPr>
            </w:pPr>
            <w:r w:rsidRPr="007A62EE">
              <w:rPr>
                <w:rFonts w:ascii="Times New Roman" w:eastAsia="Times New Roman" w:hAnsi="Times New Roman" w:cs="Times New Roman"/>
                <w:sz w:val="24"/>
                <w:szCs w:val="24"/>
                <w:lang w:eastAsia="ru-RU"/>
              </w:rPr>
              <w:t xml:space="preserve">314 </w:t>
            </w:r>
          </w:p>
        </w:tc>
        <w:tc>
          <w:tcPr>
            <w:tcW w:w="0" w:type="auto"/>
            <w:hideMark/>
          </w:tcPr>
          <w:p w:rsidR="007A62EE" w:rsidRPr="007A62EE" w:rsidRDefault="007A62EE" w:rsidP="00443210">
            <w:pPr>
              <w:rPr>
                <w:rFonts w:ascii="Times New Roman" w:eastAsia="Times New Roman" w:hAnsi="Times New Roman" w:cs="Times New Roman"/>
                <w:sz w:val="24"/>
                <w:szCs w:val="24"/>
                <w:lang w:eastAsia="ru-RU"/>
              </w:rPr>
            </w:pPr>
            <w:r w:rsidRPr="007A62EE">
              <w:rPr>
                <w:rFonts w:ascii="Times New Roman" w:eastAsia="Times New Roman" w:hAnsi="Times New Roman" w:cs="Times New Roman"/>
                <w:sz w:val="24"/>
                <w:szCs w:val="24"/>
                <w:lang w:eastAsia="ru-RU"/>
              </w:rPr>
              <w:t xml:space="preserve">247 </w:t>
            </w:r>
          </w:p>
        </w:tc>
        <w:tc>
          <w:tcPr>
            <w:tcW w:w="0" w:type="auto"/>
            <w:hideMark/>
          </w:tcPr>
          <w:p w:rsidR="007A62EE" w:rsidRPr="007A62EE" w:rsidRDefault="007A62EE" w:rsidP="00443210">
            <w:pPr>
              <w:rPr>
                <w:rFonts w:ascii="Times New Roman" w:eastAsia="Times New Roman" w:hAnsi="Times New Roman" w:cs="Times New Roman"/>
                <w:sz w:val="24"/>
                <w:szCs w:val="24"/>
                <w:lang w:eastAsia="ru-RU"/>
              </w:rPr>
            </w:pPr>
            <w:r w:rsidRPr="007A62EE">
              <w:rPr>
                <w:rFonts w:ascii="Times New Roman" w:eastAsia="Times New Roman" w:hAnsi="Times New Roman" w:cs="Times New Roman"/>
                <w:sz w:val="24"/>
                <w:szCs w:val="24"/>
                <w:lang w:eastAsia="ru-RU"/>
              </w:rPr>
              <w:t xml:space="preserve">? </w:t>
            </w:r>
          </w:p>
        </w:tc>
        <w:tc>
          <w:tcPr>
            <w:tcW w:w="0" w:type="auto"/>
            <w:hideMark/>
          </w:tcPr>
          <w:p w:rsidR="007A62EE" w:rsidRPr="007A62EE" w:rsidRDefault="007A62EE" w:rsidP="00443210">
            <w:pPr>
              <w:rPr>
                <w:rFonts w:ascii="Times New Roman" w:eastAsia="Times New Roman" w:hAnsi="Times New Roman" w:cs="Times New Roman"/>
                <w:sz w:val="24"/>
                <w:szCs w:val="24"/>
                <w:lang w:eastAsia="ru-RU"/>
              </w:rPr>
            </w:pPr>
            <w:r w:rsidRPr="007A62EE">
              <w:rPr>
                <w:rFonts w:ascii="Times New Roman" w:eastAsia="Times New Roman" w:hAnsi="Times New Roman" w:cs="Times New Roman"/>
                <w:sz w:val="24"/>
                <w:szCs w:val="24"/>
                <w:lang w:eastAsia="ru-RU"/>
              </w:rPr>
              <w:t xml:space="preserve">1 </w:t>
            </w:r>
          </w:p>
        </w:tc>
        <w:tc>
          <w:tcPr>
            <w:tcW w:w="0" w:type="auto"/>
            <w:hideMark/>
          </w:tcPr>
          <w:p w:rsidR="007A62EE" w:rsidRPr="007A62EE" w:rsidRDefault="007A62EE" w:rsidP="00443210">
            <w:pPr>
              <w:rPr>
                <w:rFonts w:ascii="Times New Roman" w:eastAsia="Times New Roman" w:hAnsi="Times New Roman" w:cs="Times New Roman"/>
                <w:sz w:val="24"/>
                <w:szCs w:val="24"/>
                <w:lang w:eastAsia="ru-RU"/>
              </w:rPr>
            </w:pPr>
            <w:r w:rsidRPr="007A62EE">
              <w:rPr>
                <w:rFonts w:ascii="Times New Roman" w:eastAsia="Times New Roman" w:hAnsi="Times New Roman" w:cs="Times New Roman"/>
                <w:sz w:val="24"/>
                <w:szCs w:val="24"/>
                <w:lang w:eastAsia="ru-RU"/>
              </w:rPr>
              <w:t xml:space="preserve">1446 </w:t>
            </w:r>
          </w:p>
        </w:tc>
      </w:tr>
      <w:tr w:rsidR="007A62EE" w:rsidRPr="007A62EE" w:rsidTr="007A62EE">
        <w:trPr>
          <w:jc w:val="center"/>
        </w:trPr>
        <w:tc>
          <w:tcPr>
            <w:tcW w:w="0" w:type="auto"/>
            <w:hideMark/>
          </w:tcPr>
          <w:p w:rsidR="007A62EE" w:rsidRPr="007A62EE" w:rsidRDefault="007A62EE" w:rsidP="00443210">
            <w:pPr>
              <w:rPr>
                <w:rFonts w:ascii="Times New Roman" w:eastAsia="Times New Roman" w:hAnsi="Times New Roman" w:cs="Times New Roman"/>
                <w:sz w:val="24"/>
                <w:szCs w:val="24"/>
                <w:lang w:eastAsia="ru-RU"/>
              </w:rPr>
            </w:pPr>
            <w:r w:rsidRPr="007A62EE">
              <w:rPr>
                <w:rFonts w:ascii="Times New Roman" w:eastAsia="Times New Roman" w:hAnsi="Times New Roman" w:cs="Times New Roman"/>
                <w:b/>
                <w:bCs/>
                <w:sz w:val="24"/>
                <w:szCs w:val="24"/>
                <w:lang w:eastAsia="ru-RU"/>
              </w:rPr>
              <w:t>ЯАЗ-210Г</w:t>
            </w:r>
            <w:r w:rsidRPr="007A62EE">
              <w:rPr>
                <w:rFonts w:ascii="Times New Roman" w:eastAsia="Times New Roman" w:hAnsi="Times New Roman" w:cs="Times New Roman"/>
                <w:sz w:val="24"/>
                <w:szCs w:val="24"/>
                <w:lang w:eastAsia="ru-RU"/>
              </w:rPr>
              <w:t xml:space="preserve"> </w:t>
            </w:r>
          </w:p>
        </w:tc>
        <w:tc>
          <w:tcPr>
            <w:tcW w:w="0" w:type="auto"/>
            <w:hideMark/>
          </w:tcPr>
          <w:p w:rsidR="007A62EE" w:rsidRPr="007A62EE" w:rsidRDefault="007A62EE" w:rsidP="00443210">
            <w:pPr>
              <w:rPr>
                <w:rFonts w:ascii="Times New Roman" w:eastAsia="Times New Roman" w:hAnsi="Times New Roman" w:cs="Times New Roman"/>
                <w:sz w:val="24"/>
                <w:szCs w:val="24"/>
                <w:lang w:eastAsia="ru-RU"/>
              </w:rPr>
            </w:pPr>
            <w:r w:rsidRPr="007A62EE">
              <w:rPr>
                <w:rFonts w:ascii="Times New Roman" w:eastAsia="Times New Roman" w:hAnsi="Times New Roman" w:cs="Times New Roman"/>
                <w:sz w:val="24"/>
                <w:szCs w:val="24"/>
                <w:lang w:eastAsia="ru-RU"/>
              </w:rPr>
              <w:t xml:space="preserve">11 </w:t>
            </w:r>
          </w:p>
        </w:tc>
        <w:tc>
          <w:tcPr>
            <w:tcW w:w="0" w:type="auto"/>
            <w:hideMark/>
          </w:tcPr>
          <w:p w:rsidR="007A62EE" w:rsidRPr="007A62EE" w:rsidRDefault="007A62EE" w:rsidP="00443210">
            <w:pPr>
              <w:rPr>
                <w:rFonts w:ascii="Times New Roman" w:eastAsia="Times New Roman" w:hAnsi="Times New Roman" w:cs="Times New Roman"/>
                <w:sz w:val="24"/>
                <w:szCs w:val="24"/>
                <w:lang w:eastAsia="ru-RU"/>
              </w:rPr>
            </w:pPr>
            <w:r w:rsidRPr="007A62EE">
              <w:rPr>
                <w:rFonts w:ascii="Times New Roman" w:eastAsia="Times New Roman" w:hAnsi="Times New Roman" w:cs="Times New Roman"/>
                <w:sz w:val="24"/>
                <w:szCs w:val="24"/>
                <w:lang w:eastAsia="ru-RU"/>
              </w:rPr>
              <w:t xml:space="preserve">81 </w:t>
            </w:r>
          </w:p>
        </w:tc>
        <w:tc>
          <w:tcPr>
            <w:tcW w:w="0" w:type="auto"/>
            <w:hideMark/>
          </w:tcPr>
          <w:p w:rsidR="007A62EE" w:rsidRPr="007A62EE" w:rsidRDefault="007A62EE" w:rsidP="00443210">
            <w:pPr>
              <w:rPr>
                <w:rFonts w:ascii="Times New Roman" w:eastAsia="Times New Roman" w:hAnsi="Times New Roman" w:cs="Times New Roman"/>
                <w:sz w:val="24"/>
                <w:szCs w:val="24"/>
                <w:lang w:eastAsia="ru-RU"/>
              </w:rPr>
            </w:pPr>
            <w:r w:rsidRPr="007A62EE">
              <w:rPr>
                <w:rFonts w:ascii="Times New Roman" w:eastAsia="Times New Roman" w:hAnsi="Times New Roman" w:cs="Times New Roman"/>
                <w:sz w:val="24"/>
                <w:szCs w:val="24"/>
                <w:lang w:eastAsia="ru-RU"/>
              </w:rPr>
              <w:t xml:space="preserve">396 </w:t>
            </w:r>
          </w:p>
        </w:tc>
        <w:tc>
          <w:tcPr>
            <w:tcW w:w="0" w:type="auto"/>
            <w:hideMark/>
          </w:tcPr>
          <w:p w:rsidR="007A62EE" w:rsidRPr="007A62EE" w:rsidRDefault="007A62EE" w:rsidP="00443210">
            <w:pPr>
              <w:rPr>
                <w:rFonts w:ascii="Times New Roman" w:eastAsia="Times New Roman" w:hAnsi="Times New Roman" w:cs="Times New Roman"/>
                <w:sz w:val="24"/>
                <w:szCs w:val="24"/>
                <w:lang w:eastAsia="ru-RU"/>
              </w:rPr>
            </w:pPr>
          </w:p>
        </w:tc>
        <w:tc>
          <w:tcPr>
            <w:tcW w:w="0" w:type="auto"/>
            <w:hideMark/>
          </w:tcPr>
          <w:p w:rsidR="007A62EE" w:rsidRPr="007A62EE" w:rsidRDefault="007A62EE" w:rsidP="00443210">
            <w:pPr>
              <w:rPr>
                <w:rFonts w:ascii="Times New Roman" w:eastAsia="Times New Roman" w:hAnsi="Times New Roman" w:cs="Times New Roman"/>
                <w:sz w:val="24"/>
                <w:szCs w:val="24"/>
                <w:lang w:eastAsia="ru-RU"/>
              </w:rPr>
            </w:pPr>
            <w:r w:rsidRPr="007A62EE">
              <w:rPr>
                <w:rFonts w:ascii="Times New Roman" w:eastAsia="Times New Roman" w:hAnsi="Times New Roman" w:cs="Times New Roman"/>
                <w:sz w:val="24"/>
                <w:szCs w:val="24"/>
                <w:lang w:eastAsia="ru-RU"/>
              </w:rPr>
              <w:t xml:space="preserve">? </w:t>
            </w:r>
          </w:p>
        </w:tc>
        <w:tc>
          <w:tcPr>
            <w:tcW w:w="0" w:type="auto"/>
            <w:hideMark/>
          </w:tcPr>
          <w:p w:rsidR="007A62EE" w:rsidRPr="007A62EE" w:rsidRDefault="007A62EE" w:rsidP="00443210">
            <w:pPr>
              <w:rPr>
                <w:rFonts w:ascii="Times New Roman" w:eastAsia="Times New Roman" w:hAnsi="Times New Roman" w:cs="Times New Roman"/>
                <w:sz w:val="24"/>
                <w:szCs w:val="24"/>
                <w:lang w:eastAsia="ru-RU"/>
              </w:rPr>
            </w:pPr>
            <w:r w:rsidRPr="007A62EE">
              <w:rPr>
                <w:rFonts w:ascii="Times New Roman" w:eastAsia="Times New Roman" w:hAnsi="Times New Roman" w:cs="Times New Roman"/>
                <w:sz w:val="24"/>
                <w:szCs w:val="24"/>
                <w:lang w:eastAsia="ru-RU"/>
              </w:rPr>
              <w:t xml:space="preserve">51 </w:t>
            </w:r>
          </w:p>
        </w:tc>
        <w:tc>
          <w:tcPr>
            <w:tcW w:w="0" w:type="auto"/>
            <w:hideMark/>
          </w:tcPr>
          <w:p w:rsidR="007A62EE" w:rsidRPr="007A62EE" w:rsidRDefault="007A62EE" w:rsidP="00443210">
            <w:pPr>
              <w:rPr>
                <w:rFonts w:ascii="Times New Roman" w:eastAsia="Times New Roman" w:hAnsi="Times New Roman" w:cs="Times New Roman"/>
                <w:sz w:val="24"/>
                <w:szCs w:val="24"/>
                <w:lang w:eastAsia="ru-RU"/>
              </w:rPr>
            </w:pPr>
            <w:r w:rsidRPr="007A62EE">
              <w:rPr>
                <w:rFonts w:ascii="Times New Roman" w:eastAsia="Times New Roman" w:hAnsi="Times New Roman" w:cs="Times New Roman"/>
                <w:sz w:val="24"/>
                <w:szCs w:val="24"/>
                <w:lang w:eastAsia="ru-RU"/>
              </w:rPr>
              <w:t xml:space="preserve">2303 </w:t>
            </w:r>
          </w:p>
        </w:tc>
      </w:tr>
      <w:tr w:rsidR="007A62EE" w:rsidRPr="007A62EE" w:rsidTr="007A62EE">
        <w:trPr>
          <w:jc w:val="center"/>
        </w:trPr>
        <w:tc>
          <w:tcPr>
            <w:tcW w:w="0" w:type="auto"/>
            <w:hideMark/>
          </w:tcPr>
          <w:p w:rsidR="007A62EE" w:rsidRPr="007A62EE" w:rsidRDefault="007A62EE" w:rsidP="00443210">
            <w:pPr>
              <w:rPr>
                <w:rFonts w:ascii="Times New Roman" w:eastAsia="Times New Roman" w:hAnsi="Times New Roman" w:cs="Times New Roman"/>
                <w:sz w:val="24"/>
                <w:szCs w:val="24"/>
                <w:lang w:eastAsia="ru-RU"/>
              </w:rPr>
            </w:pPr>
            <w:r w:rsidRPr="007A62EE">
              <w:rPr>
                <w:rFonts w:ascii="Times New Roman" w:eastAsia="Times New Roman" w:hAnsi="Times New Roman" w:cs="Times New Roman"/>
                <w:b/>
                <w:bCs/>
                <w:sz w:val="24"/>
                <w:szCs w:val="24"/>
                <w:lang w:eastAsia="ru-RU"/>
              </w:rPr>
              <w:t>ЯАЗ-210Д</w:t>
            </w:r>
            <w:r w:rsidRPr="007A62EE">
              <w:rPr>
                <w:rFonts w:ascii="Times New Roman" w:eastAsia="Times New Roman" w:hAnsi="Times New Roman" w:cs="Times New Roman"/>
                <w:sz w:val="24"/>
                <w:szCs w:val="24"/>
                <w:lang w:eastAsia="ru-RU"/>
              </w:rPr>
              <w:t xml:space="preserve"> </w:t>
            </w:r>
          </w:p>
        </w:tc>
        <w:tc>
          <w:tcPr>
            <w:tcW w:w="0" w:type="auto"/>
            <w:hideMark/>
          </w:tcPr>
          <w:p w:rsidR="007A62EE" w:rsidRPr="007A62EE" w:rsidRDefault="007A62EE" w:rsidP="00443210">
            <w:pPr>
              <w:rPr>
                <w:rFonts w:ascii="Times New Roman" w:eastAsia="Times New Roman" w:hAnsi="Times New Roman" w:cs="Times New Roman"/>
                <w:sz w:val="24"/>
                <w:szCs w:val="24"/>
                <w:lang w:eastAsia="ru-RU"/>
              </w:rPr>
            </w:pPr>
            <w:r w:rsidRPr="007A62EE">
              <w:rPr>
                <w:rFonts w:ascii="Times New Roman" w:eastAsia="Times New Roman" w:hAnsi="Times New Roman" w:cs="Times New Roman"/>
                <w:sz w:val="24"/>
                <w:szCs w:val="24"/>
                <w:lang w:eastAsia="ru-RU"/>
              </w:rPr>
              <w:t xml:space="preserve">- </w:t>
            </w:r>
          </w:p>
        </w:tc>
        <w:tc>
          <w:tcPr>
            <w:tcW w:w="0" w:type="auto"/>
            <w:hideMark/>
          </w:tcPr>
          <w:p w:rsidR="007A62EE" w:rsidRPr="007A62EE" w:rsidRDefault="007A62EE" w:rsidP="00443210">
            <w:pPr>
              <w:rPr>
                <w:rFonts w:ascii="Times New Roman" w:eastAsia="Times New Roman" w:hAnsi="Times New Roman" w:cs="Times New Roman"/>
                <w:sz w:val="24"/>
                <w:szCs w:val="24"/>
                <w:lang w:eastAsia="ru-RU"/>
              </w:rPr>
            </w:pPr>
            <w:r w:rsidRPr="007A62EE">
              <w:rPr>
                <w:rFonts w:ascii="Times New Roman" w:eastAsia="Times New Roman" w:hAnsi="Times New Roman" w:cs="Times New Roman"/>
                <w:sz w:val="24"/>
                <w:szCs w:val="24"/>
                <w:lang w:eastAsia="ru-RU"/>
              </w:rPr>
              <w:t xml:space="preserve">50 </w:t>
            </w:r>
          </w:p>
        </w:tc>
        <w:tc>
          <w:tcPr>
            <w:tcW w:w="0" w:type="auto"/>
            <w:hideMark/>
          </w:tcPr>
          <w:p w:rsidR="007A62EE" w:rsidRPr="007A62EE" w:rsidRDefault="007A62EE" w:rsidP="00443210">
            <w:pPr>
              <w:rPr>
                <w:rFonts w:ascii="Times New Roman" w:eastAsia="Times New Roman" w:hAnsi="Times New Roman" w:cs="Times New Roman"/>
                <w:sz w:val="24"/>
                <w:szCs w:val="24"/>
                <w:lang w:eastAsia="ru-RU"/>
              </w:rPr>
            </w:pPr>
            <w:r w:rsidRPr="007A62EE">
              <w:rPr>
                <w:rFonts w:ascii="Times New Roman" w:eastAsia="Times New Roman" w:hAnsi="Times New Roman" w:cs="Times New Roman"/>
                <w:sz w:val="24"/>
                <w:szCs w:val="24"/>
                <w:lang w:eastAsia="ru-RU"/>
              </w:rPr>
              <w:t xml:space="preserve">300 </w:t>
            </w:r>
          </w:p>
        </w:tc>
        <w:tc>
          <w:tcPr>
            <w:tcW w:w="0" w:type="auto"/>
            <w:hideMark/>
          </w:tcPr>
          <w:p w:rsidR="007A62EE" w:rsidRPr="007A62EE" w:rsidRDefault="007A62EE" w:rsidP="00443210">
            <w:pPr>
              <w:rPr>
                <w:rFonts w:ascii="Times New Roman" w:eastAsia="Times New Roman" w:hAnsi="Times New Roman" w:cs="Times New Roman"/>
                <w:sz w:val="24"/>
                <w:szCs w:val="24"/>
                <w:lang w:eastAsia="ru-RU"/>
              </w:rPr>
            </w:pPr>
          </w:p>
        </w:tc>
        <w:tc>
          <w:tcPr>
            <w:tcW w:w="0" w:type="auto"/>
            <w:hideMark/>
          </w:tcPr>
          <w:p w:rsidR="007A62EE" w:rsidRPr="007A62EE" w:rsidRDefault="007A62EE" w:rsidP="00443210">
            <w:pPr>
              <w:rPr>
                <w:rFonts w:ascii="Times New Roman" w:eastAsia="Times New Roman" w:hAnsi="Times New Roman" w:cs="Times New Roman"/>
                <w:sz w:val="24"/>
                <w:szCs w:val="24"/>
                <w:lang w:eastAsia="ru-RU"/>
              </w:rPr>
            </w:pPr>
            <w:r w:rsidRPr="007A62EE">
              <w:rPr>
                <w:rFonts w:ascii="Times New Roman" w:eastAsia="Times New Roman" w:hAnsi="Times New Roman" w:cs="Times New Roman"/>
                <w:sz w:val="24"/>
                <w:szCs w:val="24"/>
                <w:lang w:eastAsia="ru-RU"/>
              </w:rPr>
              <w:t xml:space="preserve">? </w:t>
            </w:r>
          </w:p>
        </w:tc>
        <w:tc>
          <w:tcPr>
            <w:tcW w:w="0" w:type="auto"/>
            <w:hideMark/>
          </w:tcPr>
          <w:p w:rsidR="007A62EE" w:rsidRPr="007A62EE" w:rsidRDefault="007A62EE" w:rsidP="00443210">
            <w:pPr>
              <w:rPr>
                <w:rFonts w:ascii="Times New Roman" w:eastAsia="Times New Roman" w:hAnsi="Times New Roman" w:cs="Times New Roman"/>
                <w:sz w:val="24"/>
                <w:szCs w:val="24"/>
                <w:lang w:eastAsia="ru-RU"/>
              </w:rPr>
            </w:pPr>
            <w:r w:rsidRPr="007A62EE">
              <w:rPr>
                <w:rFonts w:ascii="Times New Roman" w:eastAsia="Times New Roman" w:hAnsi="Times New Roman" w:cs="Times New Roman"/>
                <w:sz w:val="24"/>
                <w:szCs w:val="24"/>
                <w:lang w:eastAsia="ru-RU"/>
              </w:rPr>
              <w:t xml:space="preserve">3 </w:t>
            </w:r>
          </w:p>
        </w:tc>
        <w:tc>
          <w:tcPr>
            <w:tcW w:w="0" w:type="auto"/>
            <w:hideMark/>
          </w:tcPr>
          <w:p w:rsidR="007A62EE" w:rsidRPr="007A62EE" w:rsidRDefault="007A62EE" w:rsidP="00443210">
            <w:pPr>
              <w:rPr>
                <w:rFonts w:ascii="Times New Roman" w:eastAsia="Times New Roman" w:hAnsi="Times New Roman" w:cs="Times New Roman"/>
                <w:sz w:val="24"/>
                <w:szCs w:val="24"/>
                <w:lang w:eastAsia="ru-RU"/>
              </w:rPr>
            </w:pPr>
            <w:r w:rsidRPr="007A62EE">
              <w:rPr>
                <w:rFonts w:ascii="Times New Roman" w:eastAsia="Times New Roman" w:hAnsi="Times New Roman" w:cs="Times New Roman"/>
                <w:sz w:val="24"/>
                <w:szCs w:val="24"/>
                <w:lang w:eastAsia="ru-RU"/>
              </w:rPr>
              <w:t xml:space="preserve">2173 </w:t>
            </w:r>
          </w:p>
        </w:tc>
      </w:tr>
      <w:tr w:rsidR="007A62EE" w:rsidRPr="007A62EE" w:rsidTr="007A62EE">
        <w:trPr>
          <w:jc w:val="center"/>
        </w:trPr>
        <w:tc>
          <w:tcPr>
            <w:tcW w:w="0" w:type="auto"/>
            <w:hideMark/>
          </w:tcPr>
          <w:p w:rsidR="007A62EE" w:rsidRPr="007A62EE" w:rsidRDefault="007A62EE" w:rsidP="00443210">
            <w:pPr>
              <w:rPr>
                <w:rFonts w:ascii="Times New Roman" w:eastAsia="Times New Roman" w:hAnsi="Times New Roman" w:cs="Times New Roman"/>
                <w:sz w:val="24"/>
                <w:szCs w:val="24"/>
                <w:lang w:eastAsia="ru-RU"/>
              </w:rPr>
            </w:pPr>
            <w:r w:rsidRPr="007A62EE">
              <w:rPr>
                <w:rFonts w:ascii="Times New Roman" w:eastAsia="Times New Roman" w:hAnsi="Times New Roman" w:cs="Times New Roman"/>
                <w:b/>
                <w:bCs/>
                <w:sz w:val="24"/>
                <w:szCs w:val="24"/>
                <w:lang w:eastAsia="ru-RU"/>
              </w:rPr>
              <w:t>ЯАЗ-210Е</w:t>
            </w:r>
            <w:r w:rsidRPr="007A62EE">
              <w:rPr>
                <w:rFonts w:ascii="Times New Roman" w:eastAsia="Times New Roman" w:hAnsi="Times New Roman" w:cs="Times New Roman"/>
                <w:sz w:val="24"/>
                <w:szCs w:val="24"/>
                <w:lang w:eastAsia="ru-RU"/>
              </w:rPr>
              <w:t xml:space="preserve"> </w:t>
            </w:r>
          </w:p>
        </w:tc>
        <w:tc>
          <w:tcPr>
            <w:tcW w:w="0" w:type="auto"/>
            <w:hideMark/>
          </w:tcPr>
          <w:p w:rsidR="007A62EE" w:rsidRPr="007A62EE" w:rsidRDefault="007A62EE" w:rsidP="00443210">
            <w:pPr>
              <w:rPr>
                <w:rFonts w:ascii="Times New Roman" w:eastAsia="Times New Roman" w:hAnsi="Times New Roman" w:cs="Times New Roman"/>
                <w:sz w:val="24"/>
                <w:szCs w:val="24"/>
                <w:lang w:eastAsia="ru-RU"/>
              </w:rPr>
            </w:pPr>
            <w:r w:rsidRPr="007A62EE">
              <w:rPr>
                <w:rFonts w:ascii="Times New Roman" w:eastAsia="Times New Roman" w:hAnsi="Times New Roman" w:cs="Times New Roman"/>
                <w:sz w:val="24"/>
                <w:szCs w:val="24"/>
                <w:lang w:eastAsia="ru-RU"/>
              </w:rPr>
              <w:t xml:space="preserve">140 </w:t>
            </w:r>
          </w:p>
        </w:tc>
        <w:tc>
          <w:tcPr>
            <w:tcW w:w="0" w:type="auto"/>
            <w:hideMark/>
          </w:tcPr>
          <w:p w:rsidR="007A62EE" w:rsidRPr="007A62EE" w:rsidRDefault="007A62EE" w:rsidP="00443210">
            <w:pPr>
              <w:rPr>
                <w:rFonts w:ascii="Times New Roman" w:eastAsia="Times New Roman" w:hAnsi="Times New Roman" w:cs="Times New Roman"/>
                <w:sz w:val="24"/>
                <w:szCs w:val="24"/>
                <w:lang w:eastAsia="ru-RU"/>
              </w:rPr>
            </w:pPr>
            <w:r w:rsidRPr="007A62EE">
              <w:rPr>
                <w:rFonts w:ascii="Times New Roman" w:eastAsia="Times New Roman" w:hAnsi="Times New Roman" w:cs="Times New Roman"/>
                <w:sz w:val="24"/>
                <w:szCs w:val="24"/>
                <w:lang w:eastAsia="ru-RU"/>
              </w:rPr>
              <w:t xml:space="preserve">369 </w:t>
            </w:r>
          </w:p>
        </w:tc>
        <w:tc>
          <w:tcPr>
            <w:tcW w:w="0" w:type="auto"/>
            <w:hideMark/>
          </w:tcPr>
          <w:p w:rsidR="007A62EE" w:rsidRPr="007A62EE" w:rsidRDefault="007A62EE" w:rsidP="00443210">
            <w:pPr>
              <w:rPr>
                <w:rFonts w:ascii="Times New Roman" w:eastAsia="Times New Roman" w:hAnsi="Times New Roman" w:cs="Times New Roman"/>
                <w:sz w:val="24"/>
                <w:szCs w:val="24"/>
                <w:lang w:eastAsia="ru-RU"/>
              </w:rPr>
            </w:pPr>
            <w:r w:rsidRPr="007A62EE">
              <w:rPr>
                <w:rFonts w:ascii="Times New Roman" w:eastAsia="Times New Roman" w:hAnsi="Times New Roman" w:cs="Times New Roman"/>
                <w:sz w:val="24"/>
                <w:szCs w:val="24"/>
                <w:lang w:eastAsia="ru-RU"/>
              </w:rPr>
              <w:t xml:space="preserve">447 </w:t>
            </w:r>
          </w:p>
        </w:tc>
        <w:tc>
          <w:tcPr>
            <w:tcW w:w="0" w:type="auto"/>
            <w:hideMark/>
          </w:tcPr>
          <w:p w:rsidR="007A62EE" w:rsidRPr="007A62EE" w:rsidRDefault="007A62EE" w:rsidP="00443210">
            <w:pPr>
              <w:rPr>
                <w:rFonts w:ascii="Times New Roman" w:eastAsia="Times New Roman" w:hAnsi="Times New Roman" w:cs="Times New Roman"/>
                <w:sz w:val="24"/>
                <w:szCs w:val="24"/>
                <w:lang w:eastAsia="ru-RU"/>
              </w:rPr>
            </w:pPr>
          </w:p>
        </w:tc>
        <w:tc>
          <w:tcPr>
            <w:tcW w:w="0" w:type="auto"/>
            <w:hideMark/>
          </w:tcPr>
          <w:p w:rsidR="007A62EE" w:rsidRPr="007A62EE" w:rsidRDefault="007A62EE" w:rsidP="00443210">
            <w:pPr>
              <w:rPr>
                <w:rFonts w:ascii="Times New Roman" w:eastAsia="Times New Roman" w:hAnsi="Times New Roman" w:cs="Times New Roman"/>
                <w:sz w:val="24"/>
                <w:szCs w:val="24"/>
                <w:lang w:eastAsia="ru-RU"/>
              </w:rPr>
            </w:pPr>
            <w:r w:rsidRPr="007A62EE">
              <w:rPr>
                <w:rFonts w:ascii="Times New Roman" w:eastAsia="Times New Roman" w:hAnsi="Times New Roman" w:cs="Times New Roman"/>
                <w:sz w:val="24"/>
                <w:szCs w:val="24"/>
                <w:lang w:eastAsia="ru-RU"/>
              </w:rPr>
              <w:t xml:space="preserve">? </w:t>
            </w:r>
          </w:p>
        </w:tc>
        <w:tc>
          <w:tcPr>
            <w:tcW w:w="0" w:type="auto"/>
            <w:hideMark/>
          </w:tcPr>
          <w:p w:rsidR="007A62EE" w:rsidRPr="007A62EE" w:rsidRDefault="007A62EE" w:rsidP="00443210">
            <w:pPr>
              <w:rPr>
                <w:rFonts w:ascii="Times New Roman" w:eastAsia="Times New Roman" w:hAnsi="Times New Roman" w:cs="Times New Roman"/>
                <w:sz w:val="24"/>
                <w:szCs w:val="24"/>
                <w:lang w:eastAsia="ru-RU"/>
              </w:rPr>
            </w:pPr>
            <w:r w:rsidRPr="007A62EE">
              <w:rPr>
                <w:rFonts w:ascii="Times New Roman" w:eastAsia="Times New Roman" w:hAnsi="Times New Roman" w:cs="Times New Roman"/>
                <w:sz w:val="24"/>
                <w:szCs w:val="24"/>
                <w:lang w:eastAsia="ru-RU"/>
              </w:rPr>
              <w:t xml:space="preserve">28 </w:t>
            </w:r>
          </w:p>
        </w:tc>
        <w:tc>
          <w:tcPr>
            <w:tcW w:w="0" w:type="auto"/>
            <w:hideMark/>
          </w:tcPr>
          <w:p w:rsidR="007A62EE" w:rsidRPr="007A62EE" w:rsidRDefault="007A62EE" w:rsidP="00443210">
            <w:pPr>
              <w:rPr>
                <w:rFonts w:ascii="Times New Roman" w:eastAsia="Times New Roman" w:hAnsi="Times New Roman" w:cs="Times New Roman"/>
                <w:sz w:val="24"/>
                <w:szCs w:val="24"/>
                <w:lang w:eastAsia="ru-RU"/>
              </w:rPr>
            </w:pPr>
            <w:r w:rsidRPr="007A62EE">
              <w:rPr>
                <w:rFonts w:ascii="Times New Roman" w:eastAsia="Times New Roman" w:hAnsi="Times New Roman" w:cs="Times New Roman"/>
                <w:sz w:val="24"/>
                <w:szCs w:val="24"/>
                <w:lang w:eastAsia="ru-RU"/>
              </w:rPr>
              <w:t xml:space="preserve">4930 </w:t>
            </w:r>
          </w:p>
        </w:tc>
      </w:tr>
      <w:tr w:rsidR="007A62EE" w:rsidRPr="007A62EE" w:rsidTr="007A62EE">
        <w:trPr>
          <w:jc w:val="center"/>
        </w:trPr>
        <w:tc>
          <w:tcPr>
            <w:tcW w:w="0" w:type="auto"/>
            <w:hideMark/>
          </w:tcPr>
          <w:p w:rsidR="007A62EE" w:rsidRPr="007A62EE" w:rsidRDefault="007A62EE" w:rsidP="00443210">
            <w:pPr>
              <w:rPr>
                <w:rFonts w:ascii="Times New Roman" w:eastAsia="Times New Roman" w:hAnsi="Times New Roman" w:cs="Times New Roman"/>
                <w:sz w:val="24"/>
                <w:szCs w:val="24"/>
                <w:lang w:eastAsia="ru-RU"/>
              </w:rPr>
            </w:pPr>
            <w:r w:rsidRPr="007A62EE">
              <w:rPr>
                <w:rFonts w:ascii="Times New Roman" w:eastAsia="Times New Roman" w:hAnsi="Times New Roman" w:cs="Times New Roman"/>
                <w:sz w:val="24"/>
                <w:szCs w:val="24"/>
                <w:lang w:eastAsia="ru-RU"/>
              </w:rPr>
              <w:t xml:space="preserve">ЯАЗ-214 </w:t>
            </w:r>
          </w:p>
        </w:tc>
        <w:tc>
          <w:tcPr>
            <w:tcW w:w="0" w:type="auto"/>
            <w:hideMark/>
          </w:tcPr>
          <w:p w:rsidR="007A62EE" w:rsidRPr="007A62EE" w:rsidRDefault="007A62EE" w:rsidP="00443210">
            <w:pPr>
              <w:rPr>
                <w:rFonts w:ascii="Times New Roman" w:eastAsia="Times New Roman" w:hAnsi="Times New Roman" w:cs="Times New Roman"/>
                <w:sz w:val="24"/>
                <w:szCs w:val="24"/>
                <w:lang w:eastAsia="ru-RU"/>
              </w:rPr>
            </w:pPr>
            <w:r w:rsidRPr="007A62EE">
              <w:rPr>
                <w:rFonts w:ascii="Times New Roman" w:eastAsia="Times New Roman" w:hAnsi="Times New Roman" w:cs="Times New Roman"/>
                <w:sz w:val="24"/>
                <w:szCs w:val="24"/>
                <w:lang w:eastAsia="ru-RU"/>
              </w:rPr>
              <w:t xml:space="preserve">- </w:t>
            </w:r>
          </w:p>
        </w:tc>
        <w:tc>
          <w:tcPr>
            <w:tcW w:w="0" w:type="auto"/>
            <w:hideMark/>
          </w:tcPr>
          <w:p w:rsidR="007A62EE" w:rsidRPr="007A62EE" w:rsidRDefault="007A62EE" w:rsidP="00443210">
            <w:pPr>
              <w:rPr>
                <w:rFonts w:ascii="Times New Roman" w:eastAsia="Times New Roman" w:hAnsi="Times New Roman" w:cs="Times New Roman"/>
                <w:sz w:val="24"/>
                <w:szCs w:val="24"/>
                <w:lang w:eastAsia="ru-RU"/>
              </w:rPr>
            </w:pPr>
            <w:r w:rsidRPr="007A62EE">
              <w:rPr>
                <w:rFonts w:ascii="Times New Roman" w:eastAsia="Times New Roman" w:hAnsi="Times New Roman" w:cs="Times New Roman"/>
                <w:sz w:val="24"/>
                <w:szCs w:val="24"/>
                <w:lang w:eastAsia="ru-RU"/>
              </w:rPr>
              <w:t xml:space="preserve">- </w:t>
            </w:r>
          </w:p>
        </w:tc>
        <w:tc>
          <w:tcPr>
            <w:tcW w:w="0" w:type="auto"/>
            <w:hideMark/>
          </w:tcPr>
          <w:p w:rsidR="007A62EE" w:rsidRPr="007A62EE" w:rsidRDefault="007A62EE" w:rsidP="00443210">
            <w:pPr>
              <w:rPr>
                <w:rFonts w:ascii="Times New Roman" w:eastAsia="Times New Roman" w:hAnsi="Times New Roman" w:cs="Times New Roman"/>
                <w:sz w:val="24"/>
                <w:szCs w:val="24"/>
                <w:lang w:eastAsia="ru-RU"/>
              </w:rPr>
            </w:pPr>
            <w:r w:rsidRPr="007A62EE">
              <w:rPr>
                <w:rFonts w:ascii="Times New Roman" w:eastAsia="Times New Roman" w:hAnsi="Times New Roman" w:cs="Times New Roman"/>
                <w:sz w:val="24"/>
                <w:szCs w:val="24"/>
                <w:lang w:eastAsia="ru-RU"/>
              </w:rPr>
              <w:t xml:space="preserve">- </w:t>
            </w:r>
          </w:p>
        </w:tc>
        <w:tc>
          <w:tcPr>
            <w:tcW w:w="0" w:type="auto"/>
            <w:hideMark/>
          </w:tcPr>
          <w:p w:rsidR="007A62EE" w:rsidRPr="007A62EE" w:rsidRDefault="007A62EE" w:rsidP="00443210">
            <w:pPr>
              <w:rPr>
                <w:rFonts w:ascii="Times New Roman" w:eastAsia="Times New Roman" w:hAnsi="Times New Roman" w:cs="Times New Roman"/>
                <w:sz w:val="24"/>
                <w:szCs w:val="24"/>
                <w:lang w:eastAsia="ru-RU"/>
              </w:rPr>
            </w:pPr>
          </w:p>
        </w:tc>
        <w:tc>
          <w:tcPr>
            <w:tcW w:w="0" w:type="auto"/>
            <w:hideMark/>
          </w:tcPr>
          <w:p w:rsidR="007A62EE" w:rsidRPr="007A62EE" w:rsidRDefault="007A62EE" w:rsidP="00443210">
            <w:pPr>
              <w:rPr>
                <w:rFonts w:ascii="Times New Roman" w:eastAsia="Times New Roman" w:hAnsi="Times New Roman" w:cs="Times New Roman"/>
                <w:sz w:val="24"/>
                <w:szCs w:val="24"/>
                <w:lang w:eastAsia="ru-RU"/>
              </w:rPr>
            </w:pPr>
            <w:r w:rsidRPr="007A62EE">
              <w:rPr>
                <w:rFonts w:ascii="Times New Roman" w:eastAsia="Times New Roman" w:hAnsi="Times New Roman" w:cs="Times New Roman"/>
                <w:sz w:val="24"/>
                <w:szCs w:val="24"/>
                <w:lang w:eastAsia="ru-RU"/>
              </w:rPr>
              <w:t xml:space="preserve">? </w:t>
            </w:r>
          </w:p>
        </w:tc>
        <w:tc>
          <w:tcPr>
            <w:tcW w:w="0" w:type="auto"/>
            <w:hideMark/>
          </w:tcPr>
          <w:p w:rsidR="007A62EE" w:rsidRPr="007A62EE" w:rsidRDefault="007A62EE" w:rsidP="00443210">
            <w:pPr>
              <w:rPr>
                <w:rFonts w:ascii="Times New Roman" w:eastAsia="Times New Roman" w:hAnsi="Times New Roman" w:cs="Times New Roman"/>
                <w:sz w:val="24"/>
                <w:szCs w:val="24"/>
                <w:lang w:eastAsia="ru-RU"/>
              </w:rPr>
            </w:pPr>
            <w:r w:rsidRPr="007A62EE">
              <w:rPr>
                <w:rFonts w:ascii="Times New Roman" w:eastAsia="Times New Roman" w:hAnsi="Times New Roman" w:cs="Times New Roman"/>
                <w:sz w:val="24"/>
                <w:szCs w:val="24"/>
                <w:lang w:eastAsia="ru-RU"/>
              </w:rPr>
              <w:t xml:space="preserve">? </w:t>
            </w:r>
          </w:p>
        </w:tc>
        <w:tc>
          <w:tcPr>
            <w:tcW w:w="0" w:type="auto"/>
            <w:hideMark/>
          </w:tcPr>
          <w:p w:rsidR="007A62EE" w:rsidRPr="007A62EE" w:rsidRDefault="007A62EE" w:rsidP="00443210">
            <w:pPr>
              <w:rPr>
                <w:rFonts w:ascii="Times New Roman" w:eastAsia="Times New Roman" w:hAnsi="Times New Roman" w:cs="Times New Roman"/>
                <w:sz w:val="24"/>
                <w:szCs w:val="24"/>
                <w:lang w:eastAsia="ru-RU"/>
              </w:rPr>
            </w:pPr>
            <w:r w:rsidRPr="007A62EE">
              <w:rPr>
                <w:rFonts w:ascii="Times New Roman" w:eastAsia="Times New Roman" w:hAnsi="Times New Roman" w:cs="Times New Roman"/>
                <w:sz w:val="24"/>
                <w:szCs w:val="24"/>
                <w:lang w:eastAsia="ru-RU"/>
              </w:rPr>
              <w:t xml:space="preserve">? </w:t>
            </w:r>
          </w:p>
        </w:tc>
      </w:tr>
      <w:tr w:rsidR="007A62EE" w:rsidRPr="007A62EE" w:rsidTr="007A62EE">
        <w:trPr>
          <w:jc w:val="center"/>
        </w:trPr>
        <w:tc>
          <w:tcPr>
            <w:tcW w:w="0" w:type="auto"/>
            <w:hideMark/>
          </w:tcPr>
          <w:p w:rsidR="007A62EE" w:rsidRPr="007A62EE" w:rsidRDefault="007A62EE" w:rsidP="00443210">
            <w:pPr>
              <w:rPr>
                <w:rFonts w:ascii="Times New Roman" w:eastAsia="Times New Roman" w:hAnsi="Times New Roman" w:cs="Times New Roman"/>
                <w:sz w:val="24"/>
                <w:szCs w:val="24"/>
                <w:lang w:eastAsia="ru-RU"/>
              </w:rPr>
            </w:pPr>
            <w:r w:rsidRPr="007A62EE">
              <w:rPr>
                <w:rFonts w:ascii="Times New Roman" w:eastAsia="Times New Roman" w:hAnsi="Times New Roman" w:cs="Times New Roman"/>
                <w:b/>
                <w:bCs/>
                <w:sz w:val="24"/>
                <w:szCs w:val="24"/>
                <w:lang w:eastAsia="ru-RU"/>
              </w:rPr>
              <w:t>Всего</w:t>
            </w:r>
            <w:r w:rsidRPr="007A62EE">
              <w:rPr>
                <w:rFonts w:ascii="Times New Roman" w:eastAsia="Times New Roman" w:hAnsi="Times New Roman" w:cs="Times New Roman"/>
                <w:sz w:val="24"/>
                <w:szCs w:val="24"/>
                <w:lang w:eastAsia="ru-RU"/>
              </w:rPr>
              <w:t xml:space="preserve"> </w:t>
            </w:r>
          </w:p>
        </w:tc>
        <w:tc>
          <w:tcPr>
            <w:tcW w:w="0" w:type="auto"/>
            <w:hideMark/>
          </w:tcPr>
          <w:p w:rsidR="007A62EE" w:rsidRPr="007A62EE" w:rsidRDefault="007A62EE" w:rsidP="00443210">
            <w:pPr>
              <w:rPr>
                <w:rFonts w:ascii="Times New Roman" w:eastAsia="Times New Roman" w:hAnsi="Times New Roman" w:cs="Times New Roman"/>
                <w:sz w:val="24"/>
                <w:szCs w:val="24"/>
                <w:lang w:eastAsia="ru-RU"/>
              </w:rPr>
            </w:pPr>
            <w:r w:rsidRPr="007A62EE">
              <w:rPr>
                <w:rFonts w:ascii="Times New Roman" w:eastAsia="Times New Roman" w:hAnsi="Times New Roman" w:cs="Times New Roman"/>
                <w:sz w:val="24"/>
                <w:szCs w:val="24"/>
                <w:lang w:eastAsia="ru-RU"/>
              </w:rPr>
              <w:t xml:space="preserve">340 </w:t>
            </w:r>
          </w:p>
        </w:tc>
        <w:tc>
          <w:tcPr>
            <w:tcW w:w="0" w:type="auto"/>
            <w:hideMark/>
          </w:tcPr>
          <w:p w:rsidR="007A62EE" w:rsidRPr="007A62EE" w:rsidRDefault="007A62EE" w:rsidP="00443210">
            <w:pPr>
              <w:rPr>
                <w:rFonts w:ascii="Times New Roman" w:eastAsia="Times New Roman" w:hAnsi="Times New Roman" w:cs="Times New Roman"/>
                <w:sz w:val="24"/>
                <w:szCs w:val="24"/>
                <w:lang w:eastAsia="ru-RU"/>
              </w:rPr>
            </w:pPr>
            <w:r w:rsidRPr="007A62EE">
              <w:rPr>
                <w:rFonts w:ascii="Times New Roman" w:eastAsia="Times New Roman" w:hAnsi="Times New Roman" w:cs="Times New Roman"/>
                <w:sz w:val="24"/>
                <w:szCs w:val="24"/>
                <w:lang w:eastAsia="ru-RU"/>
              </w:rPr>
              <w:t xml:space="preserve">666 </w:t>
            </w:r>
          </w:p>
        </w:tc>
        <w:tc>
          <w:tcPr>
            <w:tcW w:w="0" w:type="auto"/>
            <w:hideMark/>
          </w:tcPr>
          <w:p w:rsidR="007A62EE" w:rsidRPr="007A62EE" w:rsidRDefault="007A62EE" w:rsidP="00443210">
            <w:pPr>
              <w:rPr>
                <w:rFonts w:ascii="Times New Roman" w:eastAsia="Times New Roman" w:hAnsi="Times New Roman" w:cs="Times New Roman"/>
                <w:sz w:val="24"/>
                <w:szCs w:val="24"/>
                <w:lang w:eastAsia="ru-RU"/>
              </w:rPr>
            </w:pPr>
            <w:r w:rsidRPr="007A62EE">
              <w:rPr>
                <w:rFonts w:ascii="Times New Roman" w:eastAsia="Times New Roman" w:hAnsi="Times New Roman" w:cs="Times New Roman"/>
                <w:sz w:val="24"/>
                <w:szCs w:val="24"/>
                <w:lang w:eastAsia="ru-RU"/>
              </w:rPr>
              <w:t xml:space="preserve">1457 </w:t>
            </w:r>
          </w:p>
        </w:tc>
        <w:tc>
          <w:tcPr>
            <w:tcW w:w="0" w:type="auto"/>
            <w:hideMark/>
          </w:tcPr>
          <w:p w:rsidR="007A62EE" w:rsidRPr="007A62EE" w:rsidRDefault="007A62EE" w:rsidP="00443210">
            <w:pPr>
              <w:rPr>
                <w:rFonts w:ascii="Times New Roman" w:eastAsia="Times New Roman" w:hAnsi="Times New Roman" w:cs="Times New Roman"/>
                <w:sz w:val="24"/>
                <w:szCs w:val="24"/>
                <w:lang w:eastAsia="ru-RU"/>
              </w:rPr>
            </w:pPr>
          </w:p>
        </w:tc>
        <w:tc>
          <w:tcPr>
            <w:tcW w:w="0" w:type="auto"/>
            <w:hideMark/>
          </w:tcPr>
          <w:p w:rsidR="007A62EE" w:rsidRPr="007A62EE" w:rsidRDefault="007A62EE" w:rsidP="00443210">
            <w:pPr>
              <w:rPr>
                <w:rFonts w:ascii="Times New Roman" w:eastAsia="Times New Roman" w:hAnsi="Times New Roman" w:cs="Times New Roman"/>
                <w:sz w:val="24"/>
                <w:szCs w:val="24"/>
                <w:lang w:eastAsia="ru-RU"/>
              </w:rPr>
            </w:pPr>
            <w:r w:rsidRPr="007A62EE">
              <w:rPr>
                <w:rFonts w:ascii="Times New Roman" w:eastAsia="Times New Roman" w:hAnsi="Times New Roman" w:cs="Times New Roman"/>
                <w:sz w:val="24"/>
                <w:szCs w:val="24"/>
                <w:lang w:eastAsia="ru-RU"/>
              </w:rPr>
              <w:t xml:space="preserve">2750 </w:t>
            </w:r>
          </w:p>
        </w:tc>
        <w:tc>
          <w:tcPr>
            <w:tcW w:w="0" w:type="auto"/>
            <w:hideMark/>
          </w:tcPr>
          <w:p w:rsidR="007A62EE" w:rsidRPr="007A62EE" w:rsidRDefault="007A62EE" w:rsidP="00443210">
            <w:pPr>
              <w:rPr>
                <w:rFonts w:ascii="Times New Roman" w:eastAsia="Times New Roman" w:hAnsi="Times New Roman" w:cs="Times New Roman"/>
                <w:sz w:val="24"/>
                <w:szCs w:val="24"/>
                <w:lang w:eastAsia="ru-RU"/>
              </w:rPr>
            </w:pPr>
            <w:r w:rsidRPr="007A62EE">
              <w:rPr>
                <w:rFonts w:ascii="Times New Roman" w:eastAsia="Times New Roman" w:hAnsi="Times New Roman" w:cs="Times New Roman"/>
                <w:sz w:val="24"/>
                <w:szCs w:val="24"/>
                <w:lang w:eastAsia="ru-RU"/>
              </w:rPr>
              <w:t xml:space="preserve">83 </w:t>
            </w:r>
          </w:p>
        </w:tc>
        <w:tc>
          <w:tcPr>
            <w:tcW w:w="0" w:type="auto"/>
            <w:hideMark/>
          </w:tcPr>
          <w:p w:rsidR="007A62EE" w:rsidRPr="007A62EE" w:rsidRDefault="007A62EE" w:rsidP="00443210">
            <w:pPr>
              <w:rPr>
                <w:rFonts w:ascii="Times New Roman" w:eastAsia="Times New Roman" w:hAnsi="Times New Roman" w:cs="Times New Roman"/>
                <w:sz w:val="24"/>
                <w:szCs w:val="24"/>
                <w:lang w:eastAsia="ru-RU"/>
              </w:rPr>
            </w:pPr>
            <w:r w:rsidRPr="007A62EE">
              <w:rPr>
                <w:rFonts w:ascii="Times New Roman" w:eastAsia="Times New Roman" w:hAnsi="Times New Roman" w:cs="Times New Roman"/>
                <w:b/>
                <w:bCs/>
                <w:sz w:val="24"/>
                <w:szCs w:val="24"/>
                <w:lang w:eastAsia="ru-RU"/>
              </w:rPr>
              <w:t>10852</w:t>
            </w:r>
          </w:p>
        </w:tc>
      </w:tr>
    </w:tbl>
    <w:p w:rsidR="007A62EE" w:rsidRDefault="007A62EE" w:rsidP="00443210">
      <w:pPr>
        <w:spacing w:line="240" w:lineRule="auto"/>
        <w:rPr>
          <w:rFonts w:ascii="Times New Roman" w:eastAsia="Times New Roman" w:hAnsi="Times New Roman" w:cs="Times New Roman"/>
          <w:sz w:val="24"/>
          <w:szCs w:val="24"/>
          <w:lang w:eastAsia="ru-RU"/>
        </w:rPr>
      </w:pPr>
    </w:p>
    <w:p w:rsidR="007E3F9F" w:rsidRPr="00694E4A" w:rsidRDefault="007E3F9F" w:rsidP="00443210">
      <w:pPr>
        <w:spacing w:line="240" w:lineRule="auto"/>
        <w:rPr>
          <w:rFonts w:ascii="Times New Roman" w:eastAsia="Times New Roman" w:hAnsi="Times New Roman" w:cs="Times New Roman"/>
          <w:sz w:val="24"/>
          <w:szCs w:val="24"/>
          <w:lang w:eastAsia="ru-RU"/>
        </w:rPr>
      </w:pPr>
    </w:p>
    <w:tbl>
      <w:tblPr>
        <w:tblStyle w:val="a7"/>
        <w:tblW w:w="0" w:type="auto"/>
        <w:tblLook w:val="04A0" w:firstRow="1" w:lastRow="0" w:firstColumn="1" w:lastColumn="0" w:noHBand="0" w:noVBand="1"/>
      </w:tblPr>
      <w:tblGrid>
        <w:gridCol w:w="1737"/>
        <w:gridCol w:w="1516"/>
        <w:gridCol w:w="1422"/>
        <w:gridCol w:w="1422"/>
        <w:gridCol w:w="1422"/>
        <w:gridCol w:w="1422"/>
        <w:gridCol w:w="1055"/>
      </w:tblGrid>
      <w:tr w:rsidR="007E3F9F" w:rsidRPr="004D1960" w:rsidTr="007224A5">
        <w:tc>
          <w:tcPr>
            <w:tcW w:w="0" w:type="auto"/>
            <w:gridSpan w:val="7"/>
            <w:hideMark/>
          </w:tcPr>
          <w:p w:rsidR="007E3F9F" w:rsidRPr="004D1960" w:rsidRDefault="007E3F9F" w:rsidP="00443210">
            <w:pPr>
              <w:jc w:val="center"/>
              <w:rPr>
                <w:rFonts w:ascii="Times New Roman" w:eastAsia="Times New Roman" w:hAnsi="Times New Roman" w:cs="Times New Roman"/>
                <w:sz w:val="24"/>
                <w:szCs w:val="24"/>
                <w:lang w:eastAsia="ru-RU"/>
              </w:rPr>
            </w:pPr>
            <w:r w:rsidRPr="004D1960">
              <w:rPr>
                <w:rFonts w:ascii="Times New Roman" w:eastAsia="Times New Roman" w:hAnsi="Times New Roman" w:cs="Times New Roman"/>
                <w:b/>
                <w:bCs/>
                <w:sz w:val="24"/>
                <w:szCs w:val="24"/>
                <w:lang w:eastAsia="ru-RU"/>
              </w:rPr>
              <w:t>Технические характеристики автомобиля ЯАЗ-210 и его модификаций</w:t>
            </w:r>
            <w:r w:rsidRPr="004D1960">
              <w:rPr>
                <w:rFonts w:ascii="Times New Roman" w:eastAsia="Times New Roman" w:hAnsi="Times New Roman" w:cs="Times New Roman"/>
                <w:sz w:val="24"/>
                <w:szCs w:val="24"/>
                <w:lang w:eastAsia="ru-RU"/>
              </w:rPr>
              <w:t xml:space="preserve"> </w:t>
            </w:r>
          </w:p>
        </w:tc>
      </w:tr>
      <w:tr w:rsidR="007E3F9F" w:rsidRPr="004D1960" w:rsidTr="007224A5">
        <w:tc>
          <w:tcPr>
            <w:tcW w:w="0" w:type="auto"/>
            <w:gridSpan w:val="2"/>
            <w:hideMark/>
          </w:tcPr>
          <w:p w:rsidR="007E3F9F" w:rsidRPr="004D1960" w:rsidRDefault="007E3F9F" w:rsidP="00443210">
            <w:pPr>
              <w:jc w:val="center"/>
              <w:rPr>
                <w:rFonts w:ascii="Times New Roman" w:eastAsia="Times New Roman" w:hAnsi="Times New Roman" w:cs="Times New Roman"/>
                <w:sz w:val="24"/>
                <w:szCs w:val="24"/>
                <w:lang w:eastAsia="ru-RU"/>
              </w:rPr>
            </w:pPr>
            <w:r w:rsidRPr="004D1960">
              <w:rPr>
                <w:rFonts w:ascii="Times New Roman" w:eastAsia="Times New Roman" w:hAnsi="Times New Roman" w:cs="Times New Roman"/>
                <w:b/>
                <w:bCs/>
                <w:sz w:val="24"/>
                <w:szCs w:val="24"/>
                <w:lang w:eastAsia="ru-RU"/>
              </w:rPr>
              <w:t>Модификация</w:t>
            </w:r>
            <w:r w:rsidRPr="004D1960">
              <w:rPr>
                <w:rFonts w:ascii="Times New Roman" w:eastAsia="Times New Roman" w:hAnsi="Times New Roman" w:cs="Times New Roman"/>
                <w:sz w:val="24"/>
                <w:szCs w:val="24"/>
                <w:lang w:eastAsia="ru-RU"/>
              </w:rPr>
              <w:t xml:space="preserve"> </w:t>
            </w:r>
          </w:p>
        </w:tc>
        <w:tc>
          <w:tcPr>
            <w:tcW w:w="0" w:type="auto"/>
            <w:hideMark/>
          </w:tcPr>
          <w:p w:rsidR="007E3F9F" w:rsidRPr="004D1960" w:rsidRDefault="007E3F9F" w:rsidP="00443210">
            <w:pPr>
              <w:jc w:val="center"/>
              <w:rPr>
                <w:rFonts w:ascii="Times New Roman" w:eastAsia="Times New Roman" w:hAnsi="Times New Roman" w:cs="Times New Roman"/>
                <w:sz w:val="24"/>
                <w:szCs w:val="24"/>
                <w:lang w:eastAsia="ru-RU"/>
              </w:rPr>
            </w:pPr>
            <w:r w:rsidRPr="004D1960">
              <w:rPr>
                <w:rFonts w:ascii="Times New Roman" w:eastAsia="Times New Roman" w:hAnsi="Times New Roman" w:cs="Times New Roman"/>
                <w:b/>
                <w:bCs/>
                <w:sz w:val="24"/>
                <w:szCs w:val="24"/>
                <w:lang w:eastAsia="ru-RU"/>
              </w:rPr>
              <w:t>ЯАЗ-210</w:t>
            </w:r>
            <w:r w:rsidRPr="004D1960">
              <w:rPr>
                <w:rFonts w:ascii="Times New Roman" w:eastAsia="Times New Roman" w:hAnsi="Times New Roman" w:cs="Times New Roman"/>
                <w:sz w:val="24"/>
                <w:szCs w:val="24"/>
                <w:lang w:eastAsia="ru-RU"/>
              </w:rPr>
              <w:t xml:space="preserve"> </w:t>
            </w:r>
          </w:p>
        </w:tc>
        <w:tc>
          <w:tcPr>
            <w:tcW w:w="0" w:type="auto"/>
            <w:hideMark/>
          </w:tcPr>
          <w:p w:rsidR="007E3F9F" w:rsidRPr="004D1960" w:rsidRDefault="007E3F9F" w:rsidP="00443210">
            <w:pPr>
              <w:jc w:val="center"/>
              <w:rPr>
                <w:rFonts w:ascii="Times New Roman" w:eastAsia="Times New Roman" w:hAnsi="Times New Roman" w:cs="Times New Roman"/>
                <w:sz w:val="24"/>
                <w:szCs w:val="24"/>
                <w:lang w:eastAsia="ru-RU"/>
              </w:rPr>
            </w:pPr>
            <w:r w:rsidRPr="004D1960">
              <w:rPr>
                <w:rFonts w:ascii="Times New Roman" w:eastAsia="Times New Roman" w:hAnsi="Times New Roman" w:cs="Times New Roman"/>
                <w:b/>
                <w:bCs/>
                <w:sz w:val="24"/>
                <w:szCs w:val="24"/>
                <w:lang w:eastAsia="ru-RU"/>
              </w:rPr>
              <w:t>ЯАЗ-210А</w:t>
            </w:r>
            <w:r w:rsidRPr="004D1960">
              <w:rPr>
                <w:rFonts w:ascii="Times New Roman" w:eastAsia="Times New Roman" w:hAnsi="Times New Roman" w:cs="Times New Roman"/>
                <w:sz w:val="24"/>
                <w:szCs w:val="24"/>
                <w:lang w:eastAsia="ru-RU"/>
              </w:rPr>
              <w:t xml:space="preserve"> </w:t>
            </w:r>
          </w:p>
        </w:tc>
        <w:tc>
          <w:tcPr>
            <w:tcW w:w="0" w:type="auto"/>
            <w:hideMark/>
          </w:tcPr>
          <w:p w:rsidR="007E3F9F" w:rsidRPr="004D1960" w:rsidRDefault="007E3F9F" w:rsidP="00443210">
            <w:pPr>
              <w:jc w:val="center"/>
              <w:rPr>
                <w:rFonts w:ascii="Times New Roman" w:eastAsia="Times New Roman" w:hAnsi="Times New Roman" w:cs="Times New Roman"/>
                <w:sz w:val="24"/>
                <w:szCs w:val="24"/>
                <w:lang w:eastAsia="ru-RU"/>
              </w:rPr>
            </w:pPr>
            <w:r w:rsidRPr="004D1960">
              <w:rPr>
                <w:rFonts w:ascii="Times New Roman" w:eastAsia="Times New Roman" w:hAnsi="Times New Roman" w:cs="Times New Roman"/>
                <w:b/>
                <w:bCs/>
                <w:sz w:val="24"/>
                <w:szCs w:val="24"/>
                <w:lang w:eastAsia="ru-RU"/>
              </w:rPr>
              <w:t>ЯАЗ-210Е</w:t>
            </w:r>
            <w:r w:rsidRPr="004D1960">
              <w:rPr>
                <w:rFonts w:ascii="Times New Roman" w:eastAsia="Times New Roman" w:hAnsi="Times New Roman" w:cs="Times New Roman"/>
                <w:sz w:val="24"/>
                <w:szCs w:val="24"/>
                <w:lang w:eastAsia="ru-RU"/>
              </w:rPr>
              <w:t xml:space="preserve"> </w:t>
            </w:r>
          </w:p>
        </w:tc>
        <w:tc>
          <w:tcPr>
            <w:tcW w:w="0" w:type="auto"/>
            <w:hideMark/>
          </w:tcPr>
          <w:p w:rsidR="007E3F9F" w:rsidRPr="004D1960" w:rsidRDefault="007E3F9F" w:rsidP="00443210">
            <w:pPr>
              <w:jc w:val="center"/>
              <w:rPr>
                <w:rFonts w:ascii="Times New Roman" w:eastAsia="Times New Roman" w:hAnsi="Times New Roman" w:cs="Times New Roman"/>
                <w:sz w:val="24"/>
                <w:szCs w:val="24"/>
                <w:lang w:eastAsia="ru-RU"/>
              </w:rPr>
            </w:pPr>
            <w:r w:rsidRPr="004D1960">
              <w:rPr>
                <w:rFonts w:ascii="Times New Roman" w:eastAsia="Times New Roman" w:hAnsi="Times New Roman" w:cs="Times New Roman"/>
                <w:b/>
                <w:bCs/>
                <w:sz w:val="24"/>
                <w:szCs w:val="24"/>
                <w:lang w:eastAsia="ru-RU"/>
              </w:rPr>
              <w:t>ЯАЗ-210Г</w:t>
            </w:r>
            <w:r w:rsidRPr="004D1960">
              <w:rPr>
                <w:rFonts w:ascii="Times New Roman" w:eastAsia="Times New Roman" w:hAnsi="Times New Roman" w:cs="Times New Roman"/>
                <w:sz w:val="24"/>
                <w:szCs w:val="24"/>
                <w:lang w:eastAsia="ru-RU"/>
              </w:rPr>
              <w:t xml:space="preserve"> </w:t>
            </w:r>
          </w:p>
        </w:tc>
        <w:tc>
          <w:tcPr>
            <w:tcW w:w="0" w:type="auto"/>
            <w:hideMark/>
          </w:tcPr>
          <w:p w:rsidR="007E3F9F" w:rsidRPr="004D1960" w:rsidRDefault="007E3F9F" w:rsidP="00443210">
            <w:pPr>
              <w:jc w:val="center"/>
              <w:rPr>
                <w:rFonts w:ascii="Times New Roman" w:eastAsia="Times New Roman" w:hAnsi="Times New Roman" w:cs="Times New Roman"/>
                <w:sz w:val="24"/>
                <w:szCs w:val="24"/>
                <w:lang w:eastAsia="ru-RU"/>
              </w:rPr>
            </w:pPr>
            <w:r w:rsidRPr="004D1960">
              <w:rPr>
                <w:rFonts w:ascii="Times New Roman" w:eastAsia="Times New Roman" w:hAnsi="Times New Roman" w:cs="Times New Roman"/>
                <w:b/>
                <w:bCs/>
                <w:sz w:val="24"/>
                <w:szCs w:val="24"/>
                <w:lang w:eastAsia="ru-RU"/>
              </w:rPr>
              <w:t>ЯАЗ-210Д</w:t>
            </w:r>
            <w:r w:rsidRPr="004D1960">
              <w:rPr>
                <w:rFonts w:ascii="Times New Roman" w:eastAsia="Times New Roman" w:hAnsi="Times New Roman" w:cs="Times New Roman"/>
                <w:sz w:val="24"/>
                <w:szCs w:val="24"/>
                <w:lang w:eastAsia="ru-RU"/>
              </w:rPr>
              <w:t xml:space="preserve"> </w:t>
            </w:r>
          </w:p>
        </w:tc>
      </w:tr>
      <w:tr w:rsidR="007E3F9F" w:rsidRPr="004D1960" w:rsidTr="007224A5">
        <w:tc>
          <w:tcPr>
            <w:tcW w:w="0" w:type="auto"/>
            <w:gridSpan w:val="2"/>
            <w:hideMark/>
          </w:tcPr>
          <w:p w:rsidR="007E3F9F" w:rsidRPr="004D1960" w:rsidRDefault="007E3F9F" w:rsidP="00443210">
            <w:pPr>
              <w:jc w:val="center"/>
              <w:rPr>
                <w:rFonts w:ascii="Times New Roman" w:eastAsia="Times New Roman" w:hAnsi="Times New Roman" w:cs="Times New Roman"/>
                <w:sz w:val="24"/>
                <w:szCs w:val="24"/>
                <w:lang w:eastAsia="ru-RU"/>
              </w:rPr>
            </w:pPr>
            <w:r w:rsidRPr="004D1960">
              <w:rPr>
                <w:rFonts w:ascii="Times New Roman" w:eastAsia="Times New Roman" w:hAnsi="Times New Roman" w:cs="Times New Roman"/>
                <w:sz w:val="24"/>
                <w:szCs w:val="24"/>
                <w:lang w:eastAsia="ru-RU"/>
              </w:rPr>
              <w:t xml:space="preserve">Назначение </w:t>
            </w:r>
          </w:p>
        </w:tc>
        <w:tc>
          <w:tcPr>
            <w:tcW w:w="0" w:type="auto"/>
            <w:gridSpan w:val="2"/>
            <w:hideMark/>
          </w:tcPr>
          <w:p w:rsidR="007E3F9F" w:rsidRPr="004D1960" w:rsidRDefault="007E3F9F" w:rsidP="00443210">
            <w:pPr>
              <w:jc w:val="center"/>
              <w:rPr>
                <w:rFonts w:ascii="Times New Roman" w:eastAsia="Times New Roman" w:hAnsi="Times New Roman" w:cs="Times New Roman"/>
                <w:sz w:val="24"/>
                <w:szCs w:val="24"/>
                <w:lang w:eastAsia="ru-RU"/>
              </w:rPr>
            </w:pPr>
            <w:proofErr w:type="gramStart"/>
            <w:r w:rsidRPr="004D1960">
              <w:rPr>
                <w:rFonts w:ascii="Times New Roman" w:eastAsia="Times New Roman" w:hAnsi="Times New Roman" w:cs="Times New Roman"/>
                <w:sz w:val="24"/>
                <w:szCs w:val="24"/>
                <w:lang w:eastAsia="ru-RU"/>
              </w:rPr>
              <w:t>бортовой</w:t>
            </w:r>
            <w:proofErr w:type="gramEnd"/>
            <w:r w:rsidRPr="004D1960">
              <w:rPr>
                <w:rFonts w:ascii="Times New Roman" w:eastAsia="Times New Roman" w:hAnsi="Times New Roman" w:cs="Times New Roman"/>
                <w:sz w:val="24"/>
                <w:szCs w:val="24"/>
                <w:lang w:eastAsia="ru-RU"/>
              </w:rPr>
              <w:t xml:space="preserve"> общего назначения </w:t>
            </w:r>
          </w:p>
        </w:tc>
        <w:tc>
          <w:tcPr>
            <w:tcW w:w="0" w:type="auto"/>
            <w:hideMark/>
          </w:tcPr>
          <w:p w:rsidR="007E3F9F" w:rsidRPr="004D1960" w:rsidRDefault="007E3F9F" w:rsidP="00443210">
            <w:pPr>
              <w:jc w:val="center"/>
              <w:rPr>
                <w:rFonts w:ascii="Times New Roman" w:eastAsia="Times New Roman" w:hAnsi="Times New Roman" w:cs="Times New Roman"/>
                <w:sz w:val="24"/>
                <w:szCs w:val="24"/>
                <w:lang w:eastAsia="ru-RU"/>
              </w:rPr>
            </w:pPr>
            <w:r w:rsidRPr="004D1960">
              <w:rPr>
                <w:rFonts w:ascii="Times New Roman" w:eastAsia="Times New Roman" w:hAnsi="Times New Roman" w:cs="Times New Roman"/>
                <w:sz w:val="24"/>
                <w:szCs w:val="24"/>
                <w:lang w:eastAsia="ru-RU"/>
              </w:rPr>
              <w:t xml:space="preserve">самосвал </w:t>
            </w:r>
          </w:p>
        </w:tc>
        <w:tc>
          <w:tcPr>
            <w:tcW w:w="0" w:type="auto"/>
            <w:hideMark/>
          </w:tcPr>
          <w:p w:rsidR="007E3F9F" w:rsidRPr="004D1960" w:rsidRDefault="007E3F9F" w:rsidP="00443210">
            <w:pPr>
              <w:jc w:val="center"/>
              <w:rPr>
                <w:rFonts w:ascii="Times New Roman" w:eastAsia="Times New Roman" w:hAnsi="Times New Roman" w:cs="Times New Roman"/>
                <w:sz w:val="24"/>
                <w:szCs w:val="24"/>
                <w:lang w:eastAsia="ru-RU"/>
              </w:rPr>
            </w:pPr>
            <w:r w:rsidRPr="004D1960">
              <w:rPr>
                <w:rFonts w:ascii="Times New Roman" w:eastAsia="Times New Roman" w:hAnsi="Times New Roman" w:cs="Times New Roman"/>
                <w:sz w:val="24"/>
                <w:szCs w:val="24"/>
                <w:lang w:eastAsia="ru-RU"/>
              </w:rPr>
              <w:t xml:space="preserve">балластный тягач </w:t>
            </w:r>
          </w:p>
        </w:tc>
        <w:tc>
          <w:tcPr>
            <w:tcW w:w="0" w:type="auto"/>
            <w:hideMark/>
          </w:tcPr>
          <w:p w:rsidR="007E3F9F" w:rsidRPr="004D1960" w:rsidRDefault="007E3F9F" w:rsidP="00443210">
            <w:pPr>
              <w:jc w:val="center"/>
              <w:rPr>
                <w:rFonts w:ascii="Times New Roman" w:eastAsia="Times New Roman" w:hAnsi="Times New Roman" w:cs="Times New Roman"/>
                <w:sz w:val="24"/>
                <w:szCs w:val="24"/>
                <w:lang w:eastAsia="ru-RU"/>
              </w:rPr>
            </w:pPr>
            <w:r w:rsidRPr="004D1960">
              <w:rPr>
                <w:rFonts w:ascii="Times New Roman" w:eastAsia="Times New Roman" w:hAnsi="Times New Roman" w:cs="Times New Roman"/>
                <w:sz w:val="24"/>
                <w:szCs w:val="24"/>
                <w:lang w:eastAsia="ru-RU"/>
              </w:rPr>
              <w:t xml:space="preserve">седельный </w:t>
            </w:r>
          </w:p>
        </w:tc>
      </w:tr>
      <w:tr w:rsidR="007E3F9F" w:rsidRPr="004D1960" w:rsidTr="007224A5">
        <w:tc>
          <w:tcPr>
            <w:tcW w:w="0" w:type="auto"/>
            <w:vMerge w:val="restart"/>
            <w:hideMark/>
          </w:tcPr>
          <w:p w:rsidR="007E3F9F" w:rsidRPr="004D1960" w:rsidRDefault="007E3F9F" w:rsidP="00443210">
            <w:pPr>
              <w:jc w:val="center"/>
              <w:rPr>
                <w:rFonts w:ascii="Times New Roman" w:eastAsia="Times New Roman" w:hAnsi="Times New Roman" w:cs="Times New Roman"/>
                <w:sz w:val="24"/>
                <w:szCs w:val="24"/>
                <w:lang w:eastAsia="ru-RU"/>
              </w:rPr>
            </w:pPr>
            <w:r w:rsidRPr="004D1960">
              <w:rPr>
                <w:rFonts w:ascii="Times New Roman" w:eastAsia="Times New Roman" w:hAnsi="Times New Roman" w:cs="Times New Roman"/>
                <w:sz w:val="24"/>
                <w:szCs w:val="24"/>
                <w:lang w:eastAsia="ru-RU"/>
              </w:rPr>
              <w:t xml:space="preserve">Грузоподъёмность, </w:t>
            </w:r>
            <w:proofErr w:type="gramStart"/>
            <w:r w:rsidRPr="004D1960">
              <w:rPr>
                <w:rFonts w:ascii="Times New Roman" w:eastAsia="Times New Roman" w:hAnsi="Times New Roman" w:cs="Times New Roman"/>
                <w:sz w:val="24"/>
                <w:szCs w:val="24"/>
                <w:lang w:eastAsia="ru-RU"/>
              </w:rPr>
              <w:t>т</w:t>
            </w:r>
            <w:proofErr w:type="gramEnd"/>
            <w:r w:rsidRPr="004D1960">
              <w:rPr>
                <w:rFonts w:ascii="Times New Roman" w:eastAsia="Times New Roman" w:hAnsi="Times New Roman" w:cs="Times New Roman"/>
                <w:sz w:val="24"/>
                <w:szCs w:val="24"/>
                <w:lang w:eastAsia="ru-RU"/>
              </w:rPr>
              <w:t xml:space="preserve">: </w:t>
            </w:r>
          </w:p>
        </w:tc>
        <w:tc>
          <w:tcPr>
            <w:tcW w:w="0" w:type="auto"/>
            <w:hideMark/>
          </w:tcPr>
          <w:p w:rsidR="007E3F9F" w:rsidRPr="004D1960" w:rsidRDefault="007E3F9F" w:rsidP="00443210">
            <w:pPr>
              <w:jc w:val="center"/>
              <w:rPr>
                <w:rFonts w:ascii="Times New Roman" w:eastAsia="Times New Roman" w:hAnsi="Times New Roman" w:cs="Times New Roman"/>
                <w:sz w:val="24"/>
                <w:szCs w:val="24"/>
                <w:lang w:eastAsia="ru-RU"/>
              </w:rPr>
            </w:pPr>
            <w:r w:rsidRPr="004D1960">
              <w:rPr>
                <w:rFonts w:ascii="Times New Roman" w:eastAsia="Times New Roman" w:hAnsi="Times New Roman" w:cs="Times New Roman"/>
                <w:sz w:val="24"/>
                <w:szCs w:val="24"/>
                <w:lang w:eastAsia="ru-RU"/>
              </w:rPr>
              <w:t xml:space="preserve">на плохих дорогах </w:t>
            </w:r>
          </w:p>
        </w:tc>
        <w:tc>
          <w:tcPr>
            <w:tcW w:w="0" w:type="auto"/>
            <w:gridSpan w:val="2"/>
            <w:hideMark/>
          </w:tcPr>
          <w:p w:rsidR="007E3F9F" w:rsidRPr="004D1960" w:rsidRDefault="007E3F9F" w:rsidP="00443210">
            <w:pPr>
              <w:jc w:val="center"/>
              <w:rPr>
                <w:rFonts w:ascii="Times New Roman" w:eastAsia="Times New Roman" w:hAnsi="Times New Roman" w:cs="Times New Roman"/>
                <w:sz w:val="24"/>
                <w:szCs w:val="24"/>
                <w:lang w:eastAsia="ru-RU"/>
              </w:rPr>
            </w:pPr>
            <w:r w:rsidRPr="004D1960">
              <w:rPr>
                <w:rFonts w:ascii="Times New Roman" w:eastAsia="Times New Roman" w:hAnsi="Times New Roman" w:cs="Times New Roman"/>
                <w:sz w:val="24"/>
                <w:szCs w:val="24"/>
                <w:lang w:eastAsia="ru-RU"/>
              </w:rPr>
              <w:t xml:space="preserve">10 </w:t>
            </w:r>
          </w:p>
        </w:tc>
        <w:tc>
          <w:tcPr>
            <w:tcW w:w="0" w:type="auto"/>
            <w:hideMark/>
          </w:tcPr>
          <w:p w:rsidR="007E3F9F" w:rsidRPr="004D1960" w:rsidRDefault="007E3F9F" w:rsidP="00443210">
            <w:pPr>
              <w:jc w:val="center"/>
              <w:rPr>
                <w:rFonts w:ascii="Times New Roman" w:eastAsia="Times New Roman" w:hAnsi="Times New Roman" w:cs="Times New Roman"/>
                <w:sz w:val="24"/>
                <w:szCs w:val="24"/>
                <w:lang w:eastAsia="ru-RU"/>
              </w:rPr>
            </w:pPr>
            <w:r w:rsidRPr="004D1960">
              <w:rPr>
                <w:rFonts w:ascii="Times New Roman" w:eastAsia="Times New Roman" w:hAnsi="Times New Roman" w:cs="Times New Roman"/>
                <w:sz w:val="24"/>
                <w:szCs w:val="24"/>
                <w:lang w:eastAsia="ru-RU"/>
              </w:rPr>
              <w:t xml:space="preserve">10 </w:t>
            </w:r>
          </w:p>
        </w:tc>
        <w:tc>
          <w:tcPr>
            <w:tcW w:w="0" w:type="auto"/>
            <w:hideMark/>
          </w:tcPr>
          <w:p w:rsidR="007E3F9F" w:rsidRPr="004D1960" w:rsidRDefault="007E3F9F" w:rsidP="00443210">
            <w:pPr>
              <w:jc w:val="center"/>
              <w:rPr>
                <w:rFonts w:ascii="Times New Roman" w:eastAsia="Times New Roman" w:hAnsi="Times New Roman" w:cs="Times New Roman"/>
                <w:sz w:val="24"/>
                <w:szCs w:val="24"/>
                <w:lang w:eastAsia="ru-RU"/>
              </w:rPr>
            </w:pPr>
            <w:r w:rsidRPr="004D1960">
              <w:rPr>
                <w:rFonts w:ascii="Times New Roman" w:eastAsia="Times New Roman" w:hAnsi="Times New Roman" w:cs="Times New Roman"/>
                <w:sz w:val="24"/>
                <w:szCs w:val="24"/>
                <w:lang w:eastAsia="ru-RU"/>
              </w:rPr>
              <w:t xml:space="preserve">8 </w:t>
            </w:r>
          </w:p>
        </w:tc>
        <w:tc>
          <w:tcPr>
            <w:tcW w:w="0" w:type="auto"/>
            <w:hideMark/>
          </w:tcPr>
          <w:p w:rsidR="007E3F9F" w:rsidRPr="004D1960" w:rsidRDefault="00CE2405" w:rsidP="0044321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7E3F9F" w:rsidRPr="004D1960">
              <w:rPr>
                <w:rFonts w:ascii="Times New Roman" w:eastAsia="Times New Roman" w:hAnsi="Times New Roman" w:cs="Times New Roman"/>
                <w:sz w:val="24"/>
                <w:szCs w:val="24"/>
                <w:lang w:eastAsia="ru-RU"/>
              </w:rPr>
              <w:t xml:space="preserve"> </w:t>
            </w:r>
          </w:p>
        </w:tc>
      </w:tr>
      <w:tr w:rsidR="007E3F9F" w:rsidRPr="004D1960" w:rsidTr="007224A5">
        <w:tc>
          <w:tcPr>
            <w:tcW w:w="0" w:type="auto"/>
            <w:vMerge/>
            <w:hideMark/>
          </w:tcPr>
          <w:p w:rsidR="007E3F9F" w:rsidRPr="004D1960" w:rsidRDefault="007E3F9F" w:rsidP="00443210">
            <w:pPr>
              <w:rPr>
                <w:rFonts w:ascii="Times New Roman" w:eastAsia="Times New Roman" w:hAnsi="Times New Roman" w:cs="Times New Roman"/>
                <w:sz w:val="24"/>
                <w:szCs w:val="24"/>
                <w:lang w:eastAsia="ru-RU"/>
              </w:rPr>
            </w:pPr>
          </w:p>
        </w:tc>
        <w:tc>
          <w:tcPr>
            <w:tcW w:w="0" w:type="auto"/>
            <w:hideMark/>
          </w:tcPr>
          <w:p w:rsidR="007E3F9F" w:rsidRPr="004D1960" w:rsidRDefault="007E3F9F" w:rsidP="00443210">
            <w:pPr>
              <w:jc w:val="center"/>
              <w:rPr>
                <w:rFonts w:ascii="Times New Roman" w:eastAsia="Times New Roman" w:hAnsi="Times New Roman" w:cs="Times New Roman"/>
                <w:sz w:val="24"/>
                <w:szCs w:val="24"/>
                <w:lang w:eastAsia="ru-RU"/>
              </w:rPr>
            </w:pPr>
            <w:r w:rsidRPr="004D1960">
              <w:rPr>
                <w:rFonts w:ascii="Times New Roman" w:eastAsia="Times New Roman" w:hAnsi="Times New Roman" w:cs="Times New Roman"/>
                <w:sz w:val="24"/>
                <w:szCs w:val="24"/>
                <w:lang w:eastAsia="ru-RU"/>
              </w:rPr>
              <w:t xml:space="preserve">на шоссе </w:t>
            </w:r>
          </w:p>
        </w:tc>
        <w:tc>
          <w:tcPr>
            <w:tcW w:w="0" w:type="auto"/>
            <w:gridSpan w:val="2"/>
            <w:hideMark/>
          </w:tcPr>
          <w:p w:rsidR="007E3F9F" w:rsidRPr="004D1960" w:rsidRDefault="007E3F9F" w:rsidP="00443210">
            <w:pPr>
              <w:jc w:val="center"/>
              <w:rPr>
                <w:rFonts w:ascii="Times New Roman" w:eastAsia="Times New Roman" w:hAnsi="Times New Roman" w:cs="Times New Roman"/>
                <w:sz w:val="24"/>
                <w:szCs w:val="24"/>
                <w:lang w:eastAsia="ru-RU"/>
              </w:rPr>
            </w:pPr>
            <w:r w:rsidRPr="004D1960">
              <w:rPr>
                <w:rFonts w:ascii="Times New Roman" w:eastAsia="Times New Roman" w:hAnsi="Times New Roman" w:cs="Times New Roman"/>
                <w:sz w:val="24"/>
                <w:szCs w:val="24"/>
                <w:lang w:eastAsia="ru-RU"/>
              </w:rPr>
              <w:t xml:space="preserve">12 </w:t>
            </w:r>
          </w:p>
        </w:tc>
        <w:tc>
          <w:tcPr>
            <w:tcW w:w="0" w:type="auto"/>
            <w:hideMark/>
          </w:tcPr>
          <w:p w:rsidR="007E3F9F" w:rsidRPr="004D1960" w:rsidRDefault="007E3F9F" w:rsidP="00443210">
            <w:pPr>
              <w:jc w:val="center"/>
              <w:rPr>
                <w:rFonts w:ascii="Times New Roman" w:eastAsia="Times New Roman" w:hAnsi="Times New Roman" w:cs="Times New Roman"/>
                <w:sz w:val="24"/>
                <w:szCs w:val="24"/>
                <w:lang w:eastAsia="ru-RU"/>
              </w:rPr>
            </w:pPr>
            <w:r w:rsidRPr="004D1960">
              <w:rPr>
                <w:rFonts w:ascii="Times New Roman" w:eastAsia="Times New Roman" w:hAnsi="Times New Roman" w:cs="Times New Roman"/>
                <w:sz w:val="24"/>
                <w:szCs w:val="24"/>
                <w:lang w:eastAsia="ru-RU"/>
              </w:rPr>
              <w:t xml:space="preserve">10 </w:t>
            </w:r>
          </w:p>
        </w:tc>
        <w:tc>
          <w:tcPr>
            <w:tcW w:w="0" w:type="auto"/>
            <w:hideMark/>
          </w:tcPr>
          <w:p w:rsidR="007E3F9F" w:rsidRPr="004D1960" w:rsidRDefault="007E3F9F" w:rsidP="00443210">
            <w:pPr>
              <w:jc w:val="center"/>
              <w:rPr>
                <w:rFonts w:ascii="Times New Roman" w:eastAsia="Times New Roman" w:hAnsi="Times New Roman" w:cs="Times New Roman"/>
                <w:sz w:val="24"/>
                <w:szCs w:val="24"/>
                <w:lang w:eastAsia="ru-RU"/>
              </w:rPr>
            </w:pPr>
            <w:r w:rsidRPr="004D1960">
              <w:rPr>
                <w:rFonts w:ascii="Times New Roman" w:eastAsia="Times New Roman" w:hAnsi="Times New Roman" w:cs="Times New Roman"/>
                <w:sz w:val="24"/>
                <w:szCs w:val="24"/>
                <w:lang w:eastAsia="ru-RU"/>
              </w:rPr>
              <w:t xml:space="preserve">8 </w:t>
            </w:r>
          </w:p>
        </w:tc>
        <w:tc>
          <w:tcPr>
            <w:tcW w:w="0" w:type="auto"/>
            <w:hideMark/>
          </w:tcPr>
          <w:p w:rsidR="007E3F9F" w:rsidRPr="004D1960" w:rsidRDefault="00CE2405" w:rsidP="0044321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7E3F9F" w:rsidRPr="004D1960">
              <w:rPr>
                <w:rFonts w:ascii="Times New Roman" w:eastAsia="Times New Roman" w:hAnsi="Times New Roman" w:cs="Times New Roman"/>
                <w:sz w:val="24"/>
                <w:szCs w:val="24"/>
                <w:lang w:eastAsia="ru-RU"/>
              </w:rPr>
              <w:t xml:space="preserve"> </w:t>
            </w:r>
          </w:p>
        </w:tc>
      </w:tr>
      <w:tr w:rsidR="007E3F9F" w:rsidRPr="004D1960" w:rsidTr="007224A5">
        <w:tc>
          <w:tcPr>
            <w:tcW w:w="0" w:type="auto"/>
            <w:vMerge w:val="restart"/>
            <w:hideMark/>
          </w:tcPr>
          <w:p w:rsidR="007E3F9F" w:rsidRPr="004D1960" w:rsidRDefault="007E3F9F" w:rsidP="00443210">
            <w:pPr>
              <w:jc w:val="center"/>
              <w:rPr>
                <w:rFonts w:ascii="Times New Roman" w:eastAsia="Times New Roman" w:hAnsi="Times New Roman" w:cs="Times New Roman"/>
                <w:sz w:val="24"/>
                <w:szCs w:val="24"/>
                <w:lang w:eastAsia="ru-RU"/>
              </w:rPr>
            </w:pPr>
            <w:r w:rsidRPr="004D1960">
              <w:rPr>
                <w:rFonts w:ascii="Times New Roman" w:eastAsia="Times New Roman" w:hAnsi="Times New Roman" w:cs="Times New Roman"/>
                <w:sz w:val="24"/>
                <w:szCs w:val="24"/>
                <w:lang w:eastAsia="ru-RU"/>
              </w:rPr>
              <w:t>Грузоподъёмность прицепа</w:t>
            </w:r>
            <w:r w:rsidRPr="004D1960">
              <w:rPr>
                <w:rFonts w:ascii="Times New Roman" w:eastAsia="Times New Roman" w:hAnsi="Times New Roman" w:cs="Times New Roman"/>
                <w:sz w:val="24"/>
                <w:szCs w:val="24"/>
                <w:lang w:eastAsia="ru-RU"/>
              </w:rPr>
              <w:br/>
              <w:t xml:space="preserve">(или полуприцепа) </w:t>
            </w:r>
          </w:p>
        </w:tc>
        <w:tc>
          <w:tcPr>
            <w:tcW w:w="0" w:type="auto"/>
            <w:hideMark/>
          </w:tcPr>
          <w:p w:rsidR="007E3F9F" w:rsidRPr="004D1960" w:rsidRDefault="007E3F9F" w:rsidP="00443210">
            <w:pPr>
              <w:jc w:val="center"/>
              <w:rPr>
                <w:rFonts w:ascii="Times New Roman" w:eastAsia="Times New Roman" w:hAnsi="Times New Roman" w:cs="Times New Roman"/>
                <w:sz w:val="24"/>
                <w:szCs w:val="24"/>
                <w:lang w:eastAsia="ru-RU"/>
              </w:rPr>
            </w:pPr>
            <w:r w:rsidRPr="004D1960">
              <w:rPr>
                <w:rFonts w:ascii="Times New Roman" w:eastAsia="Times New Roman" w:hAnsi="Times New Roman" w:cs="Times New Roman"/>
                <w:sz w:val="24"/>
                <w:szCs w:val="24"/>
                <w:lang w:eastAsia="ru-RU"/>
              </w:rPr>
              <w:t xml:space="preserve">на плохих дорогах </w:t>
            </w:r>
          </w:p>
        </w:tc>
        <w:tc>
          <w:tcPr>
            <w:tcW w:w="0" w:type="auto"/>
            <w:gridSpan w:val="2"/>
            <w:hideMark/>
          </w:tcPr>
          <w:p w:rsidR="007E3F9F" w:rsidRPr="004D1960" w:rsidRDefault="00CE2405" w:rsidP="0044321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7E3F9F" w:rsidRPr="004D1960">
              <w:rPr>
                <w:rFonts w:ascii="Times New Roman" w:eastAsia="Times New Roman" w:hAnsi="Times New Roman" w:cs="Times New Roman"/>
                <w:sz w:val="24"/>
                <w:szCs w:val="24"/>
                <w:lang w:eastAsia="ru-RU"/>
              </w:rPr>
              <w:t xml:space="preserve"> </w:t>
            </w:r>
          </w:p>
        </w:tc>
        <w:tc>
          <w:tcPr>
            <w:tcW w:w="0" w:type="auto"/>
            <w:hideMark/>
          </w:tcPr>
          <w:p w:rsidR="007E3F9F" w:rsidRPr="004D1960" w:rsidRDefault="00CE2405" w:rsidP="0044321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7E3F9F" w:rsidRPr="004D1960">
              <w:rPr>
                <w:rFonts w:ascii="Times New Roman" w:eastAsia="Times New Roman" w:hAnsi="Times New Roman" w:cs="Times New Roman"/>
                <w:sz w:val="24"/>
                <w:szCs w:val="24"/>
                <w:lang w:eastAsia="ru-RU"/>
              </w:rPr>
              <w:t xml:space="preserve"> </w:t>
            </w:r>
          </w:p>
        </w:tc>
        <w:tc>
          <w:tcPr>
            <w:tcW w:w="0" w:type="auto"/>
            <w:hideMark/>
          </w:tcPr>
          <w:p w:rsidR="007E3F9F" w:rsidRPr="004D1960" w:rsidRDefault="007E3F9F" w:rsidP="00443210">
            <w:pPr>
              <w:jc w:val="center"/>
              <w:rPr>
                <w:rFonts w:ascii="Times New Roman" w:eastAsia="Times New Roman" w:hAnsi="Times New Roman" w:cs="Times New Roman"/>
                <w:sz w:val="24"/>
                <w:szCs w:val="24"/>
                <w:lang w:eastAsia="ru-RU"/>
              </w:rPr>
            </w:pPr>
            <w:r w:rsidRPr="004D1960">
              <w:rPr>
                <w:rFonts w:ascii="Times New Roman" w:eastAsia="Times New Roman" w:hAnsi="Times New Roman" w:cs="Times New Roman"/>
                <w:sz w:val="24"/>
                <w:szCs w:val="24"/>
                <w:lang w:eastAsia="ru-RU"/>
              </w:rPr>
              <w:t xml:space="preserve">25 </w:t>
            </w:r>
          </w:p>
        </w:tc>
        <w:tc>
          <w:tcPr>
            <w:tcW w:w="0" w:type="auto"/>
            <w:hideMark/>
          </w:tcPr>
          <w:p w:rsidR="007E3F9F" w:rsidRPr="004D1960" w:rsidRDefault="007E3F9F" w:rsidP="00443210">
            <w:pPr>
              <w:jc w:val="center"/>
              <w:rPr>
                <w:rFonts w:ascii="Times New Roman" w:eastAsia="Times New Roman" w:hAnsi="Times New Roman" w:cs="Times New Roman"/>
                <w:sz w:val="24"/>
                <w:szCs w:val="24"/>
                <w:lang w:eastAsia="ru-RU"/>
              </w:rPr>
            </w:pPr>
            <w:r w:rsidRPr="004D1960">
              <w:rPr>
                <w:rFonts w:ascii="Times New Roman" w:eastAsia="Times New Roman" w:hAnsi="Times New Roman" w:cs="Times New Roman"/>
                <w:sz w:val="24"/>
                <w:szCs w:val="24"/>
                <w:lang w:eastAsia="ru-RU"/>
              </w:rPr>
              <w:t xml:space="preserve">25 </w:t>
            </w:r>
          </w:p>
        </w:tc>
      </w:tr>
      <w:tr w:rsidR="007E3F9F" w:rsidRPr="004D1960" w:rsidTr="007224A5">
        <w:tc>
          <w:tcPr>
            <w:tcW w:w="0" w:type="auto"/>
            <w:vMerge/>
            <w:hideMark/>
          </w:tcPr>
          <w:p w:rsidR="007E3F9F" w:rsidRPr="004D1960" w:rsidRDefault="007E3F9F" w:rsidP="00443210">
            <w:pPr>
              <w:rPr>
                <w:rFonts w:ascii="Times New Roman" w:eastAsia="Times New Roman" w:hAnsi="Times New Roman" w:cs="Times New Roman"/>
                <w:sz w:val="24"/>
                <w:szCs w:val="24"/>
                <w:lang w:eastAsia="ru-RU"/>
              </w:rPr>
            </w:pPr>
          </w:p>
        </w:tc>
        <w:tc>
          <w:tcPr>
            <w:tcW w:w="0" w:type="auto"/>
            <w:hideMark/>
          </w:tcPr>
          <w:p w:rsidR="007E3F9F" w:rsidRPr="004D1960" w:rsidRDefault="007E3F9F" w:rsidP="00443210">
            <w:pPr>
              <w:jc w:val="center"/>
              <w:rPr>
                <w:rFonts w:ascii="Times New Roman" w:eastAsia="Times New Roman" w:hAnsi="Times New Roman" w:cs="Times New Roman"/>
                <w:sz w:val="24"/>
                <w:szCs w:val="24"/>
                <w:lang w:eastAsia="ru-RU"/>
              </w:rPr>
            </w:pPr>
            <w:r w:rsidRPr="004D1960">
              <w:rPr>
                <w:rFonts w:ascii="Times New Roman" w:eastAsia="Times New Roman" w:hAnsi="Times New Roman" w:cs="Times New Roman"/>
                <w:sz w:val="24"/>
                <w:szCs w:val="24"/>
                <w:lang w:eastAsia="ru-RU"/>
              </w:rPr>
              <w:t xml:space="preserve">на шоссе </w:t>
            </w:r>
          </w:p>
        </w:tc>
        <w:tc>
          <w:tcPr>
            <w:tcW w:w="0" w:type="auto"/>
            <w:gridSpan w:val="2"/>
            <w:hideMark/>
          </w:tcPr>
          <w:p w:rsidR="007E3F9F" w:rsidRPr="004D1960" w:rsidRDefault="00CE2405" w:rsidP="0044321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7E3F9F" w:rsidRPr="004D1960">
              <w:rPr>
                <w:rFonts w:ascii="Times New Roman" w:eastAsia="Times New Roman" w:hAnsi="Times New Roman" w:cs="Times New Roman"/>
                <w:sz w:val="24"/>
                <w:szCs w:val="24"/>
                <w:lang w:eastAsia="ru-RU"/>
              </w:rPr>
              <w:t xml:space="preserve"> </w:t>
            </w:r>
          </w:p>
        </w:tc>
        <w:tc>
          <w:tcPr>
            <w:tcW w:w="0" w:type="auto"/>
            <w:hideMark/>
          </w:tcPr>
          <w:p w:rsidR="007E3F9F" w:rsidRPr="004D1960" w:rsidRDefault="00CE2405" w:rsidP="0044321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7E3F9F" w:rsidRPr="004D1960">
              <w:rPr>
                <w:rFonts w:ascii="Times New Roman" w:eastAsia="Times New Roman" w:hAnsi="Times New Roman" w:cs="Times New Roman"/>
                <w:sz w:val="24"/>
                <w:szCs w:val="24"/>
                <w:lang w:eastAsia="ru-RU"/>
              </w:rPr>
              <w:t xml:space="preserve"> </w:t>
            </w:r>
          </w:p>
        </w:tc>
        <w:tc>
          <w:tcPr>
            <w:tcW w:w="0" w:type="auto"/>
            <w:hideMark/>
          </w:tcPr>
          <w:p w:rsidR="007E3F9F" w:rsidRPr="004D1960" w:rsidRDefault="007E3F9F" w:rsidP="00443210">
            <w:pPr>
              <w:jc w:val="center"/>
              <w:rPr>
                <w:rFonts w:ascii="Times New Roman" w:eastAsia="Times New Roman" w:hAnsi="Times New Roman" w:cs="Times New Roman"/>
                <w:sz w:val="24"/>
                <w:szCs w:val="24"/>
                <w:lang w:eastAsia="ru-RU"/>
              </w:rPr>
            </w:pPr>
            <w:r w:rsidRPr="004D1960">
              <w:rPr>
                <w:rFonts w:ascii="Times New Roman" w:eastAsia="Times New Roman" w:hAnsi="Times New Roman" w:cs="Times New Roman"/>
                <w:sz w:val="24"/>
                <w:szCs w:val="24"/>
                <w:lang w:eastAsia="ru-RU"/>
              </w:rPr>
              <w:t xml:space="preserve">40 </w:t>
            </w:r>
          </w:p>
        </w:tc>
        <w:tc>
          <w:tcPr>
            <w:tcW w:w="0" w:type="auto"/>
            <w:hideMark/>
          </w:tcPr>
          <w:p w:rsidR="007E3F9F" w:rsidRPr="004D1960" w:rsidRDefault="007E3F9F" w:rsidP="00443210">
            <w:pPr>
              <w:jc w:val="center"/>
              <w:rPr>
                <w:rFonts w:ascii="Times New Roman" w:eastAsia="Times New Roman" w:hAnsi="Times New Roman" w:cs="Times New Roman"/>
                <w:sz w:val="24"/>
                <w:szCs w:val="24"/>
                <w:lang w:eastAsia="ru-RU"/>
              </w:rPr>
            </w:pPr>
            <w:r w:rsidRPr="004D1960">
              <w:rPr>
                <w:rFonts w:ascii="Times New Roman" w:eastAsia="Times New Roman" w:hAnsi="Times New Roman" w:cs="Times New Roman"/>
                <w:sz w:val="24"/>
                <w:szCs w:val="24"/>
                <w:lang w:eastAsia="ru-RU"/>
              </w:rPr>
              <w:t xml:space="preserve">40 </w:t>
            </w:r>
          </w:p>
        </w:tc>
      </w:tr>
      <w:tr w:rsidR="007E3F9F" w:rsidRPr="004D1960" w:rsidTr="007224A5">
        <w:tc>
          <w:tcPr>
            <w:tcW w:w="0" w:type="auto"/>
            <w:gridSpan w:val="2"/>
            <w:hideMark/>
          </w:tcPr>
          <w:p w:rsidR="007E3F9F" w:rsidRPr="004D1960" w:rsidRDefault="007E3F9F" w:rsidP="00443210">
            <w:pPr>
              <w:jc w:val="center"/>
              <w:rPr>
                <w:rFonts w:ascii="Times New Roman" w:eastAsia="Times New Roman" w:hAnsi="Times New Roman" w:cs="Times New Roman"/>
                <w:sz w:val="24"/>
                <w:szCs w:val="24"/>
                <w:lang w:eastAsia="ru-RU"/>
              </w:rPr>
            </w:pPr>
            <w:r w:rsidRPr="004D1960">
              <w:rPr>
                <w:rFonts w:ascii="Times New Roman" w:eastAsia="Times New Roman" w:hAnsi="Times New Roman" w:cs="Times New Roman"/>
                <w:sz w:val="24"/>
                <w:szCs w:val="24"/>
                <w:lang w:eastAsia="ru-RU"/>
              </w:rPr>
              <w:t xml:space="preserve">Полный вес буксируемого </w:t>
            </w:r>
            <w:r w:rsidRPr="004D1960">
              <w:rPr>
                <w:rFonts w:ascii="Times New Roman" w:eastAsia="Times New Roman" w:hAnsi="Times New Roman" w:cs="Times New Roman"/>
                <w:sz w:val="24"/>
                <w:szCs w:val="24"/>
                <w:lang w:eastAsia="ru-RU"/>
              </w:rPr>
              <w:lastRenderedPageBreak/>
              <w:t xml:space="preserve">прицепа </w:t>
            </w:r>
          </w:p>
        </w:tc>
        <w:tc>
          <w:tcPr>
            <w:tcW w:w="0" w:type="auto"/>
            <w:gridSpan w:val="2"/>
            <w:hideMark/>
          </w:tcPr>
          <w:p w:rsidR="007E3F9F" w:rsidRPr="004D1960" w:rsidRDefault="007E3F9F" w:rsidP="00443210">
            <w:pPr>
              <w:jc w:val="center"/>
              <w:rPr>
                <w:rFonts w:ascii="Times New Roman" w:eastAsia="Times New Roman" w:hAnsi="Times New Roman" w:cs="Times New Roman"/>
                <w:sz w:val="24"/>
                <w:szCs w:val="24"/>
                <w:lang w:eastAsia="ru-RU"/>
              </w:rPr>
            </w:pPr>
            <w:r w:rsidRPr="004D1960">
              <w:rPr>
                <w:rFonts w:ascii="Times New Roman" w:eastAsia="Times New Roman" w:hAnsi="Times New Roman" w:cs="Times New Roman"/>
                <w:sz w:val="24"/>
                <w:szCs w:val="24"/>
                <w:lang w:eastAsia="ru-RU"/>
              </w:rPr>
              <w:lastRenderedPageBreak/>
              <w:t xml:space="preserve">15 </w:t>
            </w:r>
          </w:p>
        </w:tc>
        <w:tc>
          <w:tcPr>
            <w:tcW w:w="0" w:type="auto"/>
            <w:hideMark/>
          </w:tcPr>
          <w:p w:rsidR="007E3F9F" w:rsidRPr="004D1960" w:rsidRDefault="00CE2405" w:rsidP="0044321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7E3F9F" w:rsidRPr="004D1960">
              <w:rPr>
                <w:rFonts w:ascii="Times New Roman" w:eastAsia="Times New Roman" w:hAnsi="Times New Roman" w:cs="Times New Roman"/>
                <w:sz w:val="24"/>
                <w:szCs w:val="24"/>
                <w:lang w:eastAsia="ru-RU"/>
              </w:rPr>
              <w:t xml:space="preserve"> </w:t>
            </w:r>
          </w:p>
        </w:tc>
        <w:tc>
          <w:tcPr>
            <w:tcW w:w="0" w:type="auto"/>
            <w:gridSpan w:val="2"/>
            <w:hideMark/>
          </w:tcPr>
          <w:p w:rsidR="007E3F9F" w:rsidRPr="004D1960" w:rsidRDefault="00CE2405" w:rsidP="0044321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7E3F9F" w:rsidRPr="004D1960">
              <w:rPr>
                <w:rFonts w:ascii="Times New Roman" w:eastAsia="Times New Roman" w:hAnsi="Times New Roman" w:cs="Times New Roman"/>
                <w:sz w:val="24"/>
                <w:szCs w:val="24"/>
                <w:lang w:eastAsia="ru-RU"/>
              </w:rPr>
              <w:t xml:space="preserve"> </w:t>
            </w:r>
          </w:p>
        </w:tc>
      </w:tr>
      <w:tr w:rsidR="007E3F9F" w:rsidRPr="004D1960" w:rsidTr="007224A5">
        <w:tc>
          <w:tcPr>
            <w:tcW w:w="0" w:type="auto"/>
            <w:gridSpan w:val="2"/>
            <w:hideMark/>
          </w:tcPr>
          <w:p w:rsidR="007E3F9F" w:rsidRPr="004D1960" w:rsidRDefault="007E3F9F" w:rsidP="00443210">
            <w:pPr>
              <w:jc w:val="center"/>
              <w:rPr>
                <w:rFonts w:ascii="Times New Roman" w:eastAsia="Times New Roman" w:hAnsi="Times New Roman" w:cs="Times New Roman"/>
                <w:sz w:val="24"/>
                <w:szCs w:val="24"/>
                <w:lang w:eastAsia="ru-RU"/>
              </w:rPr>
            </w:pPr>
            <w:r w:rsidRPr="004D1960">
              <w:rPr>
                <w:rFonts w:ascii="Times New Roman" w:eastAsia="Times New Roman" w:hAnsi="Times New Roman" w:cs="Times New Roman"/>
                <w:sz w:val="24"/>
                <w:szCs w:val="24"/>
                <w:lang w:eastAsia="ru-RU"/>
              </w:rPr>
              <w:lastRenderedPageBreak/>
              <w:t xml:space="preserve">Длина общая, </w:t>
            </w:r>
            <w:proofErr w:type="gramStart"/>
            <w:r w:rsidRPr="004D1960">
              <w:rPr>
                <w:rFonts w:ascii="Times New Roman" w:eastAsia="Times New Roman" w:hAnsi="Times New Roman" w:cs="Times New Roman"/>
                <w:sz w:val="24"/>
                <w:szCs w:val="24"/>
                <w:lang w:eastAsia="ru-RU"/>
              </w:rPr>
              <w:t>мм</w:t>
            </w:r>
            <w:proofErr w:type="gramEnd"/>
            <w:r w:rsidRPr="004D1960">
              <w:rPr>
                <w:rFonts w:ascii="Times New Roman" w:eastAsia="Times New Roman" w:hAnsi="Times New Roman" w:cs="Times New Roman"/>
                <w:sz w:val="24"/>
                <w:szCs w:val="24"/>
                <w:lang w:eastAsia="ru-RU"/>
              </w:rPr>
              <w:t xml:space="preserve"> </w:t>
            </w:r>
          </w:p>
        </w:tc>
        <w:tc>
          <w:tcPr>
            <w:tcW w:w="0" w:type="auto"/>
            <w:hideMark/>
          </w:tcPr>
          <w:p w:rsidR="007E3F9F" w:rsidRPr="004D1960" w:rsidRDefault="007E3F9F" w:rsidP="00443210">
            <w:pPr>
              <w:jc w:val="center"/>
              <w:rPr>
                <w:rFonts w:ascii="Times New Roman" w:eastAsia="Times New Roman" w:hAnsi="Times New Roman" w:cs="Times New Roman"/>
                <w:sz w:val="24"/>
                <w:szCs w:val="24"/>
                <w:lang w:eastAsia="ru-RU"/>
              </w:rPr>
            </w:pPr>
            <w:r w:rsidRPr="004D1960">
              <w:rPr>
                <w:rFonts w:ascii="Times New Roman" w:eastAsia="Times New Roman" w:hAnsi="Times New Roman" w:cs="Times New Roman"/>
                <w:sz w:val="24"/>
                <w:szCs w:val="24"/>
                <w:lang w:eastAsia="ru-RU"/>
              </w:rPr>
              <w:t xml:space="preserve">9660 </w:t>
            </w:r>
          </w:p>
        </w:tc>
        <w:tc>
          <w:tcPr>
            <w:tcW w:w="0" w:type="auto"/>
            <w:hideMark/>
          </w:tcPr>
          <w:p w:rsidR="007E3F9F" w:rsidRPr="004D1960" w:rsidRDefault="007E3F9F" w:rsidP="00443210">
            <w:pPr>
              <w:jc w:val="center"/>
              <w:rPr>
                <w:rFonts w:ascii="Times New Roman" w:eastAsia="Times New Roman" w:hAnsi="Times New Roman" w:cs="Times New Roman"/>
                <w:sz w:val="24"/>
                <w:szCs w:val="24"/>
                <w:lang w:eastAsia="ru-RU"/>
              </w:rPr>
            </w:pPr>
            <w:r w:rsidRPr="004D1960">
              <w:rPr>
                <w:rFonts w:ascii="Times New Roman" w:eastAsia="Times New Roman" w:hAnsi="Times New Roman" w:cs="Times New Roman"/>
                <w:sz w:val="24"/>
                <w:szCs w:val="24"/>
                <w:lang w:eastAsia="ru-RU"/>
              </w:rPr>
              <w:t xml:space="preserve">9490 </w:t>
            </w:r>
          </w:p>
        </w:tc>
        <w:tc>
          <w:tcPr>
            <w:tcW w:w="0" w:type="auto"/>
            <w:hideMark/>
          </w:tcPr>
          <w:p w:rsidR="007E3F9F" w:rsidRPr="004D1960" w:rsidRDefault="007E3F9F" w:rsidP="00443210">
            <w:pPr>
              <w:jc w:val="center"/>
              <w:rPr>
                <w:rFonts w:ascii="Times New Roman" w:eastAsia="Times New Roman" w:hAnsi="Times New Roman" w:cs="Times New Roman"/>
                <w:sz w:val="24"/>
                <w:szCs w:val="24"/>
                <w:lang w:eastAsia="ru-RU"/>
              </w:rPr>
            </w:pPr>
            <w:r w:rsidRPr="004D1960">
              <w:rPr>
                <w:rFonts w:ascii="Times New Roman" w:eastAsia="Times New Roman" w:hAnsi="Times New Roman" w:cs="Times New Roman"/>
                <w:sz w:val="24"/>
                <w:szCs w:val="24"/>
                <w:lang w:eastAsia="ru-RU"/>
              </w:rPr>
              <w:t xml:space="preserve">8190 </w:t>
            </w:r>
          </w:p>
        </w:tc>
        <w:tc>
          <w:tcPr>
            <w:tcW w:w="0" w:type="auto"/>
            <w:gridSpan w:val="2"/>
            <w:hideMark/>
          </w:tcPr>
          <w:p w:rsidR="007E3F9F" w:rsidRPr="004D1960" w:rsidRDefault="007E3F9F" w:rsidP="00443210">
            <w:pPr>
              <w:jc w:val="center"/>
              <w:rPr>
                <w:rFonts w:ascii="Times New Roman" w:eastAsia="Times New Roman" w:hAnsi="Times New Roman" w:cs="Times New Roman"/>
                <w:sz w:val="24"/>
                <w:szCs w:val="24"/>
                <w:lang w:eastAsia="ru-RU"/>
              </w:rPr>
            </w:pPr>
            <w:r w:rsidRPr="004D1960">
              <w:rPr>
                <w:rFonts w:ascii="Times New Roman" w:eastAsia="Times New Roman" w:hAnsi="Times New Roman" w:cs="Times New Roman"/>
                <w:sz w:val="24"/>
                <w:szCs w:val="24"/>
                <w:lang w:eastAsia="ru-RU"/>
              </w:rPr>
              <w:t xml:space="preserve">7375 </w:t>
            </w:r>
          </w:p>
        </w:tc>
      </w:tr>
      <w:tr w:rsidR="007E3F9F" w:rsidRPr="004D1960" w:rsidTr="007224A5">
        <w:tc>
          <w:tcPr>
            <w:tcW w:w="0" w:type="auto"/>
            <w:gridSpan w:val="2"/>
            <w:hideMark/>
          </w:tcPr>
          <w:p w:rsidR="007E3F9F" w:rsidRPr="004D1960" w:rsidRDefault="007E3F9F" w:rsidP="00443210">
            <w:pPr>
              <w:jc w:val="center"/>
              <w:rPr>
                <w:rFonts w:ascii="Times New Roman" w:eastAsia="Times New Roman" w:hAnsi="Times New Roman" w:cs="Times New Roman"/>
                <w:sz w:val="24"/>
                <w:szCs w:val="24"/>
                <w:lang w:eastAsia="ru-RU"/>
              </w:rPr>
            </w:pPr>
            <w:r w:rsidRPr="004D1960">
              <w:rPr>
                <w:rFonts w:ascii="Times New Roman" w:eastAsia="Times New Roman" w:hAnsi="Times New Roman" w:cs="Times New Roman"/>
                <w:sz w:val="24"/>
                <w:szCs w:val="24"/>
                <w:lang w:eastAsia="ru-RU"/>
              </w:rPr>
              <w:t xml:space="preserve">Ширина, </w:t>
            </w:r>
            <w:proofErr w:type="gramStart"/>
            <w:r w:rsidRPr="004D1960">
              <w:rPr>
                <w:rFonts w:ascii="Times New Roman" w:eastAsia="Times New Roman" w:hAnsi="Times New Roman" w:cs="Times New Roman"/>
                <w:sz w:val="24"/>
                <w:szCs w:val="24"/>
                <w:lang w:eastAsia="ru-RU"/>
              </w:rPr>
              <w:t>мм</w:t>
            </w:r>
            <w:proofErr w:type="gramEnd"/>
            <w:r w:rsidRPr="004D1960">
              <w:rPr>
                <w:rFonts w:ascii="Times New Roman" w:eastAsia="Times New Roman" w:hAnsi="Times New Roman" w:cs="Times New Roman"/>
                <w:sz w:val="24"/>
                <w:szCs w:val="24"/>
                <w:lang w:eastAsia="ru-RU"/>
              </w:rPr>
              <w:t xml:space="preserve"> </w:t>
            </w:r>
          </w:p>
        </w:tc>
        <w:tc>
          <w:tcPr>
            <w:tcW w:w="0" w:type="auto"/>
            <w:hideMark/>
          </w:tcPr>
          <w:p w:rsidR="007E3F9F" w:rsidRPr="004D1960" w:rsidRDefault="007E3F9F" w:rsidP="00443210">
            <w:pPr>
              <w:jc w:val="center"/>
              <w:rPr>
                <w:rFonts w:ascii="Times New Roman" w:eastAsia="Times New Roman" w:hAnsi="Times New Roman" w:cs="Times New Roman"/>
                <w:sz w:val="24"/>
                <w:szCs w:val="24"/>
                <w:lang w:eastAsia="ru-RU"/>
              </w:rPr>
            </w:pPr>
            <w:r w:rsidRPr="004D1960">
              <w:rPr>
                <w:rFonts w:ascii="Times New Roman" w:eastAsia="Times New Roman" w:hAnsi="Times New Roman" w:cs="Times New Roman"/>
                <w:sz w:val="24"/>
                <w:szCs w:val="24"/>
                <w:lang w:eastAsia="ru-RU"/>
              </w:rPr>
              <w:t xml:space="preserve">2650 </w:t>
            </w:r>
          </w:p>
        </w:tc>
        <w:tc>
          <w:tcPr>
            <w:tcW w:w="0" w:type="auto"/>
            <w:hideMark/>
          </w:tcPr>
          <w:p w:rsidR="007E3F9F" w:rsidRPr="004D1960" w:rsidRDefault="007E3F9F" w:rsidP="00443210">
            <w:pPr>
              <w:jc w:val="center"/>
              <w:rPr>
                <w:rFonts w:ascii="Times New Roman" w:eastAsia="Times New Roman" w:hAnsi="Times New Roman" w:cs="Times New Roman"/>
                <w:sz w:val="24"/>
                <w:szCs w:val="24"/>
                <w:lang w:eastAsia="ru-RU"/>
              </w:rPr>
            </w:pPr>
            <w:r w:rsidRPr="004D1960">
              <w:rPr>
                <w:rFonts w:ascii="Times New Roman" w:eastAsia="Times New Roman" w:hAnsi="Times New Roman" w:cs="Times New Roman"/>
                <w:sz w:val="24"/>
                <w:szCs w:val="24"/>
                <w:lang w:eastAsia="ru-RU"/>
              </w:rPr>
              <w:t xml:space="preserve">2638 </w:t>
            </w:r>
          </w:p>
        </w:tc>
        <w:tc>
          <w:tcPr>
            <w:tcW w:w="0" w:type="auto"/>
            <w:gridSpan w:val="2"/>
            <w:hideMark/>
          </w:tcPr>
          <w:p w:rsidR="007E3F9F" w:rsidRPr="004D1960" w:rsidRDefault="007E3F9F" w:rsidP="00443210">
            <w:pPr>
              <w:jc w:val="center"/>
              <w:rPr>
                <w:rFonts w:ascii="Times New Roman" w:eastAsia="Times New Roman" w:hAnsi="Times New Roman" w:cs="Times New Roman"/>
                <w:sz w:val="24"/>
                <w:szCs w:val="24"/>
                <w:lang w:eastAsia="ru-RU"/>
              </w:rPr>
            </w:pPr>
            <w:r w:rsidRPr="004D1960">
              <w:rPr>
                <w:rFonts w:ascii="Times New Roman" w:eastAsia="Times New Roman" w:hAnsi="Times New Roman" w:cs="Times New Roman"/>
                <w:sz w:val="24"/>
                <w:szCs w:val="24"/>
                <w:lang w:eastAsia="ru-RU"/>
              </w:rPr>
              <w:t xml:space="preserve">2650 </w:t>
            </w:r>
          </w:p>
        </w:tc>
        <w:tc>
          <w:tcPr>
            <w:tcW w:w="0" w:type="auto"/>
            <w:hideMark/>
          </w:tcPr>
          <w:p w:rsidR="007E3F9F" w:rsidRPr="004D1960" w:rsidRDefault="007E3F9F" w:rsidP="00443210">
            <w:pPr>
              <w:jc w:val="center"/>
              <w:rPr>
                <w:rFonts w:ascii="Times New Roman" w:eastAsia="Times New Roman" w:hAnsi="Times New Roman" w:cs="Times New Roman"/>
                <w:sz w:val="24"/>
                <w:szCs w:val="24"/>
                <w:lang w:eastAsia="ru-RU"/>
              </w:rPr>
            </w:pPr>
            <w:r w:rsidRPr="004D1960">
              <w:rPr>
                <w:rFonts w:ascii="Times New Roman" w:eastAsia="Times New Roman" w:hAnsi="Times New Roman" w:cs="Times New Roman"/>
                <w:sz w:val="24"/>
                <w:szCs w:val="24"/>
                <w:lang w:eastAsia="ru-RU"/>
              </w:rPr>
              <w:t xml:space="preserve">2638 </w:t>
            </w:r>
          </w:p>
        </w:tc>
      </w:tr>
      <w:tr w:rsidR="007E3F9F" w:rsidRPr="004D1960" w:rsidTr="007224A5">
        <w:tc>
          <w:tcPr>
            <w:tcW w:w="0" w:type="auto"/>
            <w:gridSpan w:val="2"/>
            <w:hideMark/>
          </w:tcPr>
          <w:p w:rsidR="007E3F9F" w:rsidRPr="004D1960" w:rsidRDefault="007E3F9F" w:rsidP="00443210">
            <w:pPr>
              <w:jc w:val="center"/>
              <w:rPr>
                <w:rFonts w:ascii="Times New Roman" w:eastAsia="Times New Roman" w:hAnsi="Times New Roman" w:cs="Times New Roman"/>
                <w:sz w:val="24"/>
                <w:szCs w:val="24"/>
                <w:lang w:eastAsia="ru-RU"/>
              </w:rPr>
            </w:pPr>
            <w:r w:rsidRPr="004D1960">
              <w:rPr>
                <w:rFonts w:ascii="Times New Roman" w:eastAsia="Times New Roman" w:hAnsi="Times New Roman" w:cs="Times New Roman"/>
                <w:sz w:val="24"/>
                <w:szCs w:val="24"/>
                <w:lang w:eastAsia="ru-RU"/>
              </w:rPr>
              <w:t xml:space="preserve">Высота (без нагрузки), </w:t>
            </w:r>
            <w:proofErr w:type="gramStart"/>
            <w:r w:rsidRPr="004D1960">
              <w:rPr>
                <w:rFonts w:ascii="Times New Roman" w:eastAsia="Times New Roman" w:hAnsi="Times New Roman" w:cs="Times New Roman"/>
                <w:sz w:val="24"/>
                <w:szCs w:val="24"/>
                <w:lang w:eastAsia="ru-RU"/>
              </w:rPr>
              <w:t>мм</w:t>
            </w:r>
            <w:proofErr w:type="gramEnd"/>
            <w:r w:rsidRPr="004D1960">
              <w:rPr>
                <w:rFonts w:ascii="Times New Roman" w:eastAsia="Times New Roman" w:hAnsi="Times New Roman" w:cs="Times New Roman"/>
                <w:sz w:val="24"/>
                <w:szCs w:val="24"/>
                <w:lang w:eastAsia="ru-RU"/>
              </w:rPr>
              <w:t xml:space="preserve"> </w:t>
            </w:r>
          </w:p>
        </w:tc>
        <w:tc>
          <w:tcPr>
            <w:tcW w:w="0" w:type="auto"/>
            <w:hideMark/>
          </w:tcPr>
          <w:p w:rsidR="007E3F9F" w:rsidRPr="004D1960" w:rsidRDefault="007E3F9F" w:rsidP="00443210">
            <w:pPr>
              <w:jc w:val="center"/>
              <w:rPr>
                <w:rFonts w:ascii="Times New Roman" w:eastAsia="Times New Roman" w:hAnsi="Times New Roman" w:cs="Times New Roman"/>
                <w:sz w:val="24"/>
                <w:szCs w:val="24"/>
                <w:lang w:eastAsia="ru-RU"/>
              </w:rPr>
            </w:pPr>
            <w:r w:rsidRPr="004D1960">
              <w:rPr>
                <w:rFonts w:ascii="Times New Roman" w:eastAsia="Times New Roman" w:hAnsi="Times New Roman" w:cs="Times New Roman"/>
                <w:sz w:val="24"/>
                <w:szCs w:val="24"/>
                <w:lang w:eastAsia="ru-RU"/>
              </w:rPr>
              <w:t xml:space="preserve">2575 </w:t>
            </w:r>
          </w:p>
        </w:tc>
        <w:tc>
          <w:tcPr>
            <w:tcW w:w="0" w:type="auto"/>
            <w:hideMark/>
          </w:tcPr>
          <w:p w:rsidR="007E3F9F" w:rsidRPr="004D1960" w:rsidRDefault="007E3F9F" w:rsidP="00443210">
            <w:pPr>
              <w:jc w:val="center"/>
              <w:rPr>
                <w:rFonts w:ascii="Times New Roman" w:eastAsia="Times New Roman" w:hAnsi="Times New Roman" w:cs="Times New Roman"/>
                <w:sz w:val="24"/>
                <w:szCs w:val="24"/>
                <w:lang w:eastAsia="ru-RU"/>
              </w:rPr>
            </w:pPr>
            <w:r w:rsidRPr="004D1960">
              <w:rPr>
                <w:rFonts w:ascii="Times New Roman" w:eastAsia="Times New Roman" w:hAnsi="Times New Roman" w:cs="Times New Roman"/>
                <w:sz w:val="24"/>
                <w:szCs w:val="24"/>
                <w:lang w:eastAsia="ru-RU"/>
              </w:rPr>
              <w:t xml:space="preserve">2570 </w:t>
            </w:r>
          </w:p>
        </w:tc>
        <w:tc>
          <w:tcPr>
            <w:tcW w:w="0" w:type="auto"/>
            <w:hideMark/>
          </w:tcPr>
          <w:p w:rsidR="007E3F9F" w:rsidRPr="004D1960" w:rsidRDefault="007E3F9F" w:rsidP="00443210">
            <w:pPr>
              <w:jc w:val="center"/>
              <w:rPr>
                <w:rFonts w:ascii="Times New Roman" w:eastAsia="Times New Roman" w:hAnsi="Times New Roman" w:cs="Times New Roman"/>
                <w:sz w:val="24"/>
                <w:szCs w:val="24"/>
                <w:lang w:eastAsia="ru-RU"/>
              </w:rPr>
            </w:pPr>
            <w:r w:rsidRPr="004D1960">
              <w:rPr>
                <w:rFonts w:ascii="Times New Roman" w:eastAsia="Times New Roman" w:hAnsi="Times New Roman" w:cs="Times New Roman"/>
                <w:sz w:val="24"/>
                <w:szCs w:val="24"/>
                <w:lang w:eastAsia="ru-RU"/>
              </w:rPr>
              <w:t xml:space="preserve">2735 </w:t>
            </w:r>
          </w:p>
        </w:tc>
        <w:tc>
          <w:tcPr>
            <w:tcW w:w="0" w:type="auto"/>
            <w:gridSpan w:val="2"/>
            <w:hideMark/>
          </w:tcPr>
          <w:p w:rsidR="007E3F9F" w:rsidRPr="004D1960" w:rsidRDefault="007E3F9F" w:rsidP="00443210">
            <w:pPr>
              <w:jc w:val="center"/>
              <w:rPr>
                <w:rFonts w:ascii="Times New Roman" w:eastAsia="Times New Roman" w:hAnsi="Times New Roman" w:cs="Times New Roman"/>
                <w:sz w:val="24"/>
                <w:szCs w:val="24"/>
                <w:lang w:eastAsia="ru-RU"/>
              </w:rPr>
            </w:pPr>
            <w:r w:rsidRPr="004D1960">
              <w:rPr>
                <w:rFonts w:ascii="Times New Roman" w:eastAsia="Times New Roman" w:hAnsi="Times New Roman" w:cs="Times New Roman"/>
                <w:sz w:val="24"/>
                <w:szCs w:val="24"/>
                <w:lang w:eastAsia="ru-RU"/>
              </w:rPr>
              <w:t xml:space="preserve">2575 </w:t>
            </w:r>
          </w:p>
        </w:tc>
      </w:tr>
      <w:tr w:rsidR="007E3F9F" w:rsidRPr="004D1960" w:rsidTr="007224A5">
        <w:tc>
          <w:tcPr>
            <w:tcW w:w="0" w:type="auto"/>
            <w:gridSpan w:val="2"/>
            <w:hideMark/>
          </w:tcPr>
          <w:p w:rsidR="007E3F9F" w:rsidRPr="004D1960" w:rsidRDefault="007E3F9F" w:rsidP="00443210">
            <w:pPr>
              <w:jc w:val="center"/>
              <w:rPr>
                <w:rFonts w:ascii="Times New Roman" w:eastAsia="Times New Roman" w:hAnsi="Times New Roman" w:cs="Times New Roman"/>
                <w:sz w:val="24"/>
                <w:szCs w:val="24"/>
                <w:lang w:eastAsia="ru-RU"/>
              </w:rPr>
            </w:pPr>
            <w:r w:rsidRPr="004D1960">
              <w:rPr>
                <w:rFonts w:ascii="Times New Roman" w:eastAsia="Times New Roman" w:hAnsi="Times New Roman" w:cs="Times New Roman"/>
                <w:sz w:val="24"/>
                <w:szCs w:val="24"/>
                <w:lang w:eastAsia="ru-RU"/>
              </w:rPr>
              <w:t xml:space="preserve">База (от передней оси до оси балансира), </w:t>
            </w:r>
            <w:proofErr w:type="gramStart"/>
            <w:r w:rsidRPr="004D1960">
              <w:rPr>
                <w:rFonts w:ascii="Times New Roman" w:eastAsia="Times New Roman" w:hAnsi="Times New Roman" w:cs="Times New Roman"/>
                <w:sz w:val="24"/>
                <w:szCs w:val="24"/>
                <w:lang w:eastAsia="ru-RU"/>
              </w:rPr>
              <w:t>мм</w:t>
            </w:r>
            <w:proofErr w:type="gramEnd"/>
            <w:r w:rsidRPr="004D1960">
              <w:rPr>
                <w:rFonts w:ascii="Times New Roman" w:eastAsia="Times New Roman" w:hAnsi="Times New Roman" w:cs="Times New Roman"/>
                <w:sz w:val="24"/>
                <w:szCs w:val="24"/>
                <w:lang w:eastAsia="ru-RU"/>
              </w:rPr>
              <w:t xml:space="preserve"> </w:t>
            </w:r>
          </w:p>
        </w:tc>
        <w:tc>
          <w:tcPr>
            <w:tcW w:w="0" w:type="auto"/>
            <w:gridSpan w:val="2"/>
            <w:hideMark/>
          </w:tcPr>
          <w:p w:rsidR="007E3F9F" w:rsidRPr="004D1960" w:rsidRDefault="007E3F9F" w:rsidP="00443210">
            <w:pPr>
              <w:jc w:val="center"/>
              <w:rPr>
                <w:rFonts w:ascii="Times New Roman" w:eastAsia="Times New Roman" w:hAnsi="Times New Roman" w:cs="Times New Roman"/>
                <w:sz w:val="24"/>
                <w:szCs w:val="24"/>
                <w:lang w:eastAsia="ru-RU"/>
              </w:rPr>
            </w:pPr>
            <w:r w:rsidRPr="004D1960">
              <w:rPr>
                <w:rFonts w:ascii="Times New Roman" w:eastAsia="Times New Roman" w:hAnsi="Times New Roman" w:cs="Times New Roman"/>
                <w:sz w:val="24"/>
                <w:szCs w:val="24"/>
                <w:lang w:eastAsia="ru-RU"/>
              </w:rPr>
              <w:t xml:space="preserve">5750 </w:t>
            </w:r>
          </w:p>
        </w:tc>
        <w:tc>
          <w:tcPr>
            <w:tcW w:w="0" w:type="auto"/>
            <w:gridSpan w:val="3"/>
            <w:hideMark/>
          </w:tcPr>
          <w:p w:rsidR="007E3F9F" w:rsidRPr="004D1960" w:rsidRDefault="007E3F9F" w:rsidP="00443210">
            <w:pPr>
              <w:jc w:val="center"/>
              <w:rPr>
                <w:rFonts w:ascii="Times New Roman" w:eastAsia="Times New Roman" w:hAnsi="Times New Roman" w:cs="Times New Roman"/>
                <w:sz w:val="24"/>
                <w:szCs w:val="24"/>
                <w:lang w:eastAsia="ru-RU"/>
              </w:rPr>
            </w:pPr>
            <w:r w:rsidRPr="004D1960">
              <w:rPr>
                <w:rFonts w:ascii="Times New Roman" w:eastAsia="Times New Roman" w:hAnsi="Times New Roman" w:cs="Times New Roman"/>
                <w:sz w:val="24"/>
                <w:szCs w:val="24"/>
                <w:lang w:eastAsia="ru-RU"/>
              </w:rPr>
              <w:t xml:space="preserve">4780 </w:t>
            </w:r>
          </w:p>
        </w:tc>
      </w:tr>
      <w:tr w:rsidR="007E3F9F" w:rsidRPr="004D1960" w:rsidTr="007224A5">
        <w:tc>
          <w:tcPr>
            <w:tcW w:w="0" w:type="auto"/>
            <w:gridSpan w:val="2"/>
            <w:hideMark/>
          </w:tcPr>
          <w:p w:rsidR="007E3F9F" w:rsidRPr="004D1960" w:rsidRDefault="007E3F9F" w:rsidP="00443210">
            <w:pPr>
              <w:jc w:val="center"/>
              <w:rPr>
                <w:rFonts w:ascii="Times New Roman" w:eastAsia="Times New Roman" w:hAnsi="Times New Roman" w:cs="Times New Roman"/>
                <w:sz w:val="24"/>
                <w:szCs w:val="24"/>
                <w:lang w:eastAsia="ru-RU"/>
              </w:rPr>
            </w:pPr>
            <w:r w:rsidRPr="004D1960">
              <w:rPr>
                <w:rFonts w:ascii="Times New Roman" w:eastAsia="Times New Roman" w:hAnsi="Times New Roman" w:cs="Times New Roman"/>
                <w:sz w:val="24"/>
                <w:szCs w:val="24"/>
                <w:lang w:eastAsia="ru-RU"/>
              </w:rPr>
              <w:t xml:space="preserve">База задней тележки, </w:t>
            </w:r>
            <w:proofErr w:type="gramStart"/>
            <w:r w:rsidRPr="004D1960">
              <w:rPr>
                <w:rFonts w:ascii="Times New Roman" w:eastAsia="Times New Roman" w:hAnsi="Times New Roman" w:cs="Times New Roman"/>
                <w:sz w:val="24"/>
                <w:szCs w:val="24"/>
                <w:lang w:eastAsia="ru-RU"/>
              </w:rPr>
              <w:t>мм</w:t>
            </w:r>
            <w:proofErr w:type="gramEnd"/>
            <w:r w:rsidRPr="004D1960">
              <w:rPr>
                <w:rFonts w:ascii="Times New Roman" w:eastAsia="Times New Roman" w:hAnsi="Times New Roman" w:cs="Times New Roman"/>
                <w:sz w:val="24"/>
                <w:szCs w:val="24"/>
                <w:lang w:eastAsia="ru-RU"/>
              </w:rPr>
              <w:t xml:space="preserve"> </w:t>
            </w:r>
          </w:p>
        </w:tc>
        <w:tc>
          <w:tcPr>
            <w:tcW w:w="0" w:type="auto"/>
            <w:gridSpan w:val="5"/>
            <w:hideMark/>
          </w:tcPr>
          <w:p w:rsidR="007E3F9F" w:rsidRPr="004D1960" w:rsidRDefault="007E3F9F" w:rsidP="00443210">
            <w:pPr>
              <w:jc w:val="center"/>
              <w:rPr>
                <w:rFonts w:ascii="Times New Roman" w:eastAsia="Times New Roman" w:hAnsi="Times New Roman" w:cs="Times New Roman"/>
                <w:sz w:val="24"/>
                <w:szCs w:val="24"/>
                <w:lang w:eastAsia="ru-RU"/>
              </w:rPr>
            </w:pPr>
            <w:r w:rsidRPr="004D1960">
              <w:rPr>
                <w:rFonts w:ascii="Times New Roman" w:eastAsia="Times New Roman" w:hAnsi="Times New Roman" w:cs="Times New Roman"/>
                <w:sz w:val="24"/>
                <w:szCs w:val="24"/>
                <w:lang w:eastAsia="ru-RU"/>
              </w:rPr>
              <w:t xml:space="preserve">1400 </w:t>
            </w:r>
          </w:p>
        </w:tc>
      </w:tr>
      <w:tr w:rsidR="007E3F9F" w:rsidRPr="004D1960" w:rsidTr="007224A5">
        <w:tc>
          <w:tcPr>
            <w:tcW w:w="0" w:type="auto"/>
            <w:gridSpan w:val="2"/>
            <w:hideMark/>
          </w:tcPr>
          <w:p w:rsidR="007E3F9F" w:rsidRPr="004D1960" w:rsidRDefault="007E3F9F" w:rsidP="00443210">
            <w:pPr>
              <w:jc w:val="center"/>
              <w:rPr>
                <w:rFonts w:ascii="Times New Roman" w:eastAsia="Times New Roman" w:hAnsi="Times New Roman" w:cs="Times New Roman"/>
                <w:sz w:val="24"/>
                <w:szCs w:val="24"/>
                <w:lang w:eastAsia="ru-RU"/>
              </w:rPr>
            </w:pPr>
            <w:r w:rsidRPr="004D1960">
              <w:rPr>
                <w:rFonts w:ascii="Times New Roman" w:eastAsia="Times New Roman" w:hAnsi="Times New Roman" w:cs="Times New Roman"/>
                <w:sz w:val="24"/>
                <w:szCs w:val="24"/>
                <w:lang w:eastAsia="ru-RU"/>
              </w:rPr>
              <w:t xml:space="preserve">Колея передних колёс (по грунту), </w:t>
            </w:r>
            <w:proofErr w:type="gramStart"/>
            <w:r w:rsidRPr="004D1960">
              <w:rPr>
                <w:rFonts w:ascii="Times New Roman" w:eastAsia="Times New Roman" w:hAnsi="Times New Roman" w:cs="Times New Roman"/>
                <w:sz w:val="24"/>
                <w:szCs w:val="24"/>
                <w:lang w:eastAsia="ru-RU"/>
              </w:rPr>
              <w:t>мм</w:t>
            </w:r>
            <w:proofErr w:type="gramEnd"/>
            <w:r w:rsidRPr="004D1960">
              <w:rPr>
                <w:rFonts w:ascii="Times New Roman" w:eastAsia="Times New Roman" w:hAnsi="Times New Roman" w:cs="Times New Roman"/>
                <w:sz w:val="24"/>
                <w:szCs w:val="24"/>
                <w:lang w:eastAsia="ru-RU"/>
              </w:rPr>
              <w:t xml:space="preserve"> </w:t>
            </w:r>
          </w:p>
        </w:tc>
        <w:tc>
          <w:tcPr>
            <w:tcW w:w="0" w:type="auto"/>
            <w:gridSpan w:val="5"/>
            <w:hideMark/>
          </w:tcPr>
          <w:p w:rsidR="007E3F9F" w:rsidRPr="004D1960" w:rsidRDefault="007E3F9F" w:rsidP="00443210">
            <w:pPr>
              <w:jc w:val="center"/>
              <w:rPr>
                <w:rFonts w:ascii="Times New Roman" w:eastAsia="Times New Roman" w:hAnsi="Times New Roman" w:cs="Times New Roman"/>
                <w:sz w:val="24"/>
                <w:szCs w:val="24"/>
                <w:lang w:eastAsia="ru-RU"/>
              </w:rPr>
            </w:pPr>
            <w:r w:rsidRPr="004D1960">
              <w:rPr>
                <w:rFonts w:ascii="Times New Roman" w:eastAsia="Times New Roman" w:hAnsi="Times New Roman" w:cs="Times New Roman"/>
                <w:sz w:val="24"/>
                <w:szCs w:val="24"/>
                <w:lang w:eastAsia="ru-RU"/>
              </w:rPr>
              <w:t xml:space="preserve">1950 </w:t>
            </w:r>
          </w:p>
        </w:tc>
      </w:tr>
      <w:tr w:rsidR="007E3F9F" w:rsidRPr="004D1960" w:rsidTr="007224A5">
        <w:tc>
          <w:tcPr>
            <w:tcW w:w="0" w:type="auto"/>
            <w:gridSpan w:val="2"/>
            <w:hideMark/>
          </w:tcPr>
          <w:p w:rsidR="007E3F9F" w:rsidRPr="004D1960" w:rsidRDefault="007E3F9F" w:rsidP="00443210">
            <w:pPr>
              <w:jc w:val="center"/>
              <w:rPr>
                <w:rFonts w:ascii="Times New Roman" w:eastAsia="Times New Roman" w:hAnsi="Times New Roman" w:cs="Times New Roman"/>
                <w:sz w:val="24"/>
                <w:szCs w:val="24"/>
                <w:lang w:eastAsia="ru-RU"/>
              </w:rPr>
            </w:pPr>
            <w:r w:rsidRPr="004D1960">
              <w:rPr>
                <w:rFonts w:ascii="Times New Roman" w:eastAsia="Times New Roman" w:hAnsi="Times New Roman" w:cs="Times New Roman"/>
                <w:sz w:val="24"/>
                <w:szCs w:val="24"/>
                <w:lang w:eastAsia="ru-RU"/>
              </w:rPr>
              <w:t xml:space="preserve">Колея задних колёс (между серединами двойных скатов), </w:t>
            </w:r>
            <w:proofErr w:type="gramStart"/>
            <w:r w:rsidRPr="004D1960">
              <w:rPr>
                <w:rFonts w:ascii="Times New Roman" w:eastAsia="Times New Roman" w:hAnsi="Times New Roman" w:cs="Times New Roman"/>
                <w:sz w:val="24"/>
                <w:szCs w:val="24"/>
                <w:lang w:eastAsia="ru-RU"/>
              </w:rPr>
              <w:t>мм</w:t>
            </w:r>
            <w:proofErr w:type="gramEnd"/>
            <w:r w:rsidRPr="004D1960">
              <w:rPr>
                <w:rFonts w:ascii="Times New Roman" w:eastAsia="Times New Roman" w:hAnsi="Times New Roman" w:cs="Times New Roman"/>
                <w:sz w:val="24"/>
                <w:szCs w:val="24"/>
                <w:lang w:eastAsia="ru-RU"/>
              </w:rPr>
              <w:t xml:space="preserve"> </w:t>
            </w:r>
          </w:p>
        </w:tc>
        <w:tc>
          <w:tcPr>
            <w:tcW w:w="0" w:type="auto"/>
            <w:gridSpan w:val="5"/>
            <w:hideMark/>
          </w:tcPr>
          <w:p w:rsidR="007E3F9F" w:rsidRPr="004D1960" w:rsidRDefault="007E3F9F" w:rsidP="00443210">
            <w:pPr>
              <w:jc w:val="center"/>
              <w:rPr>
                <w:rFonts w:ascii="Times New Roman" w:eastAsia="Times New Roman" w:hAnsi="Times New Roman" w:cs="Times New Roman"/>
                <w:sz w:val="24"/>
                <w:szCs w:val="24"/>
                <w:lang w:eastAsia="ru-RU"/>
              </w:rPr>
            </w:pPr>
            <w:r w:rsidRPr="004D1960">
              <w:rPr>
                <w:rFonts w:ascii="Times New Roman" w:eastAsia="Times New Roman" w:hAnsi="Times New Roman" w:cs="Times New Roman"/>
                <w:sz w:val="24"/>
                <w:szCs w:val="24"/>
                <w:lang w:eastAsia="ru-RU"/>
              </w:rPr>
              <w:t xml:space="preserve">1920 </w:t>
            </w:r>
          </w:p>
        </w:tc>
      </w:tr>
      <w:tr w:rsidR="007E3F9F" w:rsidRPr="004D1960" w:rsidTr="007224A5">
        <w:tc>
          <w:tcPr>
            <w:tcW w:w="0" w:type="auto"/>
            <w:vMerge w:val="restart"/>
            <w:hideMark/>
          </w:tcPr>
          <w:p w:rsidR="007E3F9F" w:rsidRPr="004D1960" w:rsidRDefault="007E3F9F" w:rsidP="00443210">
            <w:pPr>
              <w:jc w:val="center"/>
              <w:rPr>
                <w:rFonts w:ascii="Times New Roman" w:eastAsia="Times New Roman" w:hAnsi="Times New Roman" w:cs="Times New Roman"/>
                <w:sz w:val="24"/>
                <w:szCs w:val="24"/>
                <w:lang w:eastAsia="ru-RU"/>
              </w:rPr>
            </w:pPr>
            <w:r w:rsidRPr="004D1960">
              <w:rPr>
                <w:rFonts w:ascii="Times New Roman" w:eastAsia="Times New Roman" w:hAnsi="Times New Roman" w:cs="Times New Roman"/>
                <w:sz w:val="24"/>
                <w:szCs w:val="24"/>
                <w:lang w:eastAsia="ru-RU"/>
              </w:rPr>
              <w:t xml:space="preserve">Клиренс при нормальной загрузке под, </w:t>
            </w:r>
            <w:proofErr w:type="gramStart"/>
            <w:r w:rsidRPr="004D1960">
              <w:rPr>
                <w:rFonts w:ascii="Times New Roman" w:eastAsia="Times New Roman" w:hAnsi="Times New Roman" w:cs="Times New Roman"/>
                <w:sz w:val="24"/>
                <w:szCs w:val="24"/>
                <w:lang w:eastAsia="ru-RU"/>
              </w:rPr>
              <w:t>мм</w:t>
            </w:r>
            <w:proofErr w:type="gramEnd"/>
            <w:r w:rsidRPr="004D1960">
              <w:rPr>
                <w:rFonts w:ascii="Times New Roman" w:eastAsia="Times New Roman" w:hAnsi="Times New Roman" w:cs="Times New Roman"/>
                <w:sz w:val="24"/>
                <w:szCs w:val="24"/>
                <w:lang w:eastAsia="ru-RU"/>
              </w:rPr>
              <w:t xml:space="preserve"> </w:t>
            </w:r>
          </w:p>
        </w:tc>
        <w:tc>
          <w:tcPr>
            <w:tcW w:w="0" w:type="auto"/>
            <w:hideMark/>
          </w:tcPr>
          <w:p w:rsidR="007E3F9F" w:rsidRPr="004D1960" w:rsidRDefault="007E3F9F" w:rsidP="00443210">
            <w:pPr>
              <w:rPr>
                <w:rFonts w:ascii="Times New Roman" w:eastAsia="Times New Roman" w:hAnsi="Times New Roman" w:cs="Times New Roman"/>
                <w:sz w:val="24"/>
                <w:szCs w:val="24"/>
                <w:lang w:eastAsia="ru-RU"/>
              </w:rPr>
            </w:pPr>
            <w:r w:rsidRPr="004D1960">
              <w:rPr>
                <w:rFonts w:ascii="Times New Roman" w:eastAsia="Times New Roman" w:hAnsi="Times New Roman" w:cs="Times New Roman"/>
                <w:sz w:val="24"/>
                <w:szCs w:val="24"/>
                <w:lang w:eastAsia="ru-RU"/>
              </w:rPr>
              <w:t xml:space="preserve">передней осью </w:t>
            </w:r>
          </w:p>
        </w:tc>
        <w:tc>
          <w:tcPr>
            <w:tcW w:w="0" w:type="auto"/>
            <w:gridSpan w:val="5"/>
            <w:hideMark/>
          </w:tcPr>
          <w:p w:rsidR="007E3F9F" w:rsidRPr="004D1960" w:rsidRDefault="007E3F9F" w:rsidP="00443210">
            <w:pPr>
              <w:jc w:val="center"/>
              <w:rPr>
                <w:rFonts w:ascii="Times New Roman" w:eastAsia="Times New Roman" w:hAnsi="Times New Roman" w:cs="Times New Roman"/>
                <w:sz w:val="24"/>
                <w:szCs w:val="24"/>
                <w:lang w:eastAsia="ru-RU"/>
              </w:rPr>
            </w:pPr>
            <w:r w:rsidRPr="004D1960">
              <w:rPr>
                <w:rFonts w:ascii="Times New Roman" w:eastAsia="Times New Roman" w:hAnsi="Times New Roman" w:cs="Times New Roman"/>
                <w:sz w:val="24"/>
                <w:szCs w:val="24"/>
                <w:lang w:eastAsia="ru-RU"/>
              </w:rPr>
              <w:t xml:space="preserve">290 </w:t>
            </w:r>
          </w:p>
        </w:tc>
      </w:tr>
      <w:tr w:rsidR="007E3F9F" w:rsidRPr="004D1960" w:rsidTr="007224A5">
        <w:tc>
          <w:tcPr>
            <w:tcW w:w="0" w:type="auto"/>
            <w:vMerge/>
            <w:hideMark/>
          </w:tcPr>
          <w:p w:rsidR="007E3F9F" w:rsidRPr="004D1960" w:rsidRDefault="007E3F9F" w:rsidP="00443210">
            <w:pPr>
              <w:rPr>
                <w:rFonts w:ascii="Times New Roman" w:eastAsia="Times New Roman" w:hAnsi="Times New Roman" w:cs="Times New Roman"/>
                <w:sz w:val="24"/>
                <w:szCs w:val="24"/>
                <w:lang w:eastAsia="ru-RU"/>
              </w:rPr>
            </w:pPr>
          </w:p>
        </w:tc>
        <w:tc>
          <w:tcPr>
            <w:tcW w:w="0" w:type="auto"/>
            <w:hideMark/>
          </w:tcPr>
          <w:p w:rsidR="007E3F9F" w:rsidRPr="004D1960" w:rsidRDefault="007E3F9F" w:rsidP="0044321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D1960">
              <w:rPr>
                <w:rFonts w:ascii="Times New Roman" w:eastAsia="Times New Roman" w:hAnsi="Times New Roman" w:cs="Times New Roman"/>
                <w:sz w:val="24"/>
                <w:szCs w:val="24"/>
                <w:lang w:eastAsia="ru-RU"/>
              </w:rPr>
              <w:t xml:space="preserve">задним мостом </w:t>
            </w:r>
          </w:p>
        </w:tc>
        <w:tc>
          <w:tcPr>
            <w:tcW w:w="0" w:type="auto"/>
            <w:gridSpan w:val="5"/>
            <w:hideMark/>
          </w:tcPr>
          <w:p w:rsidR="007E3F9F" w:rsidRPr="004D1960" w:rsidRDefault="007E3F9F" w:rsidP="00443210">
            <w:pPr>
              <w:jc w:val="center"/>
              <w:rPr>
                <w:rFonts w:ascii="Times New Roman" w:eastAsia="Times New Roman" w:hAnsi="Times New Roman" w:cs="Times New Roman"/>
                <w:sz w:val="24"/>
                <w:szCs w:val="24"/>
                <w:lang w:eastAsia="ru-RU"/>
              </w:rPr>
            </w:pPr>
            <w:r w:rsidRPr="004D1960">
              <w:rPr>
                <w:rFonts w:ascii="Times New Roman" w:eastAsia="Times New Roman" w:hAnsi="Times New Roman" w:cs="Times New Roman"/>
                <w:sz w:val="24"/>
                <w:szCs w:val="24"/>
                <w:lang w:eastAsia="ru-RU"/>
              </w:rPr>
              <w:t xml:space="preserve">290 </w:t>
            </w:r>
          </w:p>
        </w:tc>
      </w:tr>
      <w:tr w:rsidR="007E3F9F" w:rsidRPr="004D1960" w:rsidTr="007224A5">
        <w:tc>
          <w:tcPr>
            <w:tcW w:w="0" w:type="auto"/>
            <w:gridSpan w:val="2"/>
            <w:hideMark/>
          </w:tcPr>
          <w:p w:rsidR="007E3F9F" w:rsidRPr="004D1960" w:rsidRDefault="007E3F9F" w:rsidP="00443210">
            <w:pPr>
              <w:jc w:val="center"/>
              <w:rPr>
                <w:rFonts w:ascii="Times New Roman" w:eastAsia="Times New Roman" w:hAnsi="Times New Roman" w:cs="Times New Roman"/>
                <w:sz w:val="24"/>
                <w:szCs w:val="24"/>
                <w:lang w:eastAsia="ru-RU"/>
              </w:rPr>
            </w:pPr>
            <w:r w:rsidRPr="004D1960">
              <w:rPr>
                <w:rFonts w:ascii="Times New Roman" w:eastAsia="Times New Roman" w:hAnsi="Times New Roman" w:cs="Times New Roman"/>
                <w:sz w:val="24"/>
                <w:szCs w:val="24"/>
                <w:lang w:eastAsia="ru-RU"/>
              </w:rPr>
              <w:t xml:space="preserve">Радиус поворота (по колее наружного переднего колеса), </w:t>
            </w:r>
            <w:proofErr w:type="gramStart"/>
            <w:r w:rsidRPr="004D1960">
              <w:rPr>
                <w:rFonts w:ascii="Times New Roman" w:eastAsia="Times New Roman" w:hAnsi="Times New Roman" w:cs="Times New Roman"/>
                <w:sz w:val="24"/>
                <w:szCs w:val="24"/>
                <w:lang w:eastAsia="ru-RU"/>
              </w:rPr>
              <w:t>мм</w:t>
            </w:r>
            <w:proofErr w:type="gramEnd"/>
            <w:r w:rsidRPr="004D1960">
              <w:rPr>
                <w:rFonts w:ascii="Times New Roman" w:eastAsia="Times New Roman" w:hAnsi="Times New Roman" w:cs="Times New Roman"/>
                <w:sz w:val="24"/>
                <w:szCs w:val="24"/>
                <w:lang w:eastAsia="ru-RU"/>
              </w:rPr>
              <w:t xml:space="preserve"> </w:t>
            </w:r>
          </w:p>
        </w:tc>
        <w:tc>
          <w:tcPr>
            <w:tcW w:w="0" w:type="auto"/>
            <w:gridSpan w:val="2"/>
            <w:hideMark/>
          </w:tcPr>
          <w:p w:rsidR="007E3F9F" w:rsidRPr="004D1960" w:rsidRDefault="007E3F9F" w:rsidP="00443210">
            <w:pPr>
              <w:jc w:val="center"/>
              <w:rPr>
                <w:rFonts w:ascii="Times New Roman" w:eastAsia="Times New Roman" w:hAnsi="Times New Roman" w:cs="Times New Roman"/>
                <w:sz w:val="24"/>
                <w:szCs w:val="24"/>
                <w:lang w:eastAsia="ru-RU"/>
              </w:rPr>
            </w:pPr>
            <w:r w:rsidRPr="004D1960">
              <w:rPr>
                <w:rFonts w:ascii="Times New Roman" w:eastAsia="Times New Roman" w:hAnsi="Times New Roman" w:cs="Times New Roman"/>
                <w:sz w:val="24"/>
                <w:szCs w:val="24"/>
                <w:lang w:eastAsia="ru-RU"/>
              </w:rPr>
              <w:t xml:space="preserve">12,5 </w:t>
            </w:r>
          </w:p>
        </w:tc>
        <w:tc>
          <w:tcPr>
            <w:tcW w:w="0" w:type="auto"/>
            <w:gridSpan w:val="3"/>
            <w:hideMark/>
          </w:tcPr>
          <w:p w:rsidR="007E3F9F" w:rsidRPr="004D1960" w:rsidRDefault="007E3F9F" w:rsidP="00443210">
            <w:pPr>
              <w:jc w:val="center"/>
              <w:rPr>
                <w:rFonts w:ascii="Times New Roman" w:eastAsia="Times New Roman" w:hAnsi="Times New Roman" w:cs="Times New Roman"/>
                <w:sz w:val="24"/>
                <w:szCs w:val="24"/>
                <w:lang w:eastAsia="ru-RU"/>
              </w:rPr>
            </w:pPr>
            <w:r w:rsidRPr="004D1960">
              <w:rPr>
                <w:rFonts w:ascii="Times New Roman" w:eastAsia="Times New Roman" w:hAnsi="Times New Roman" w:cs="Times New Roman"/>
                <w:sz w:val="24"/>
                <w:szCs w:val="24"/>
                <w:lang w:eastAsia="ru-RU"/>
              </w:rPr>
              <w:t xml:space="preserve">10,5 </w:t>
            </w:r>
          </w:p>
        </w:tc>
      </w:tr>
      <w:tr w:rsidR="007E3F9F" w:rsidRPr="004D1960" w:rsidTr="007224A5">
        <w:tc>
          <w:tcPr>
            <w:tcW w:w="0" w:type="auto"/>
            <w:vMerge w:val="restart"/>
            <w:hideMark/>
          </w:tcPr>
          <w:p w:rsidR="007E3F9F" w:rsidRPr="004D1960" w:rsidRDefault="007E3F9F" w:rsidP="00443210">
            <w:pPr>
              <w:jc w:val="center"/>
              <w:rPr>
                <w:rFonts w:ascii="Times New Roman" w:eastAsia="Times New Roman" w:hAnsi="Times New Roman" w:cs="Times New Roman"/>
                <w:sz w:val="24"/>
                <w:szCs w:val="24"/>
                <w:lang w:eastAsia="ru-RU"/>
              </w:rPr>
            </w:pPr>
            <w:r w:rsidRPr="004D1960">
              <w:rPr>
                <w:rFonts w:ascii="Times New Roman" w:eastAsia="Times New Roman" w:hAnsi="Times New Roman" w:cs="Times New Roman"/>
                <w:sz w:val="24"/>
                <w:szCs w:val="24"/>
                <w:lang w:eastAsia="ru-RU"/>
              </w:rPr>
              <w:t>Углы въезда, градусов</w:t>
            </w:r>
            <w:r w:rsidRPr="004D1960">
              <w:rPr>
                <w:rFonts w:ascii="Times New Roman" w:eastAsia="Times New Roman" w:hAnsi="Times New Roman" w:cs="Times New Roman"/>
                <w:sz w:val="24"/>
                <w:szCs w:val="24"/>
                <w:lang w:eastAsia="ru-RU"/>
              </w:rPr>
              <w:br/>
              <w:t xml:space="preserve">(с полной нагрузкой) </w:t>
            </w:r>
          </w:p>
        </w:tc>
        <w:tc>
          <w:tcPr>
            <w:tcW w:w="0" w:type="auto"/>
            <w:hideMark/>
          </w:tcPr>
          <w:p w:rsidR="007E3F9F" w:rsidRPr="004D1960" w:rsidRDefault="007E3F9F" w:rsidP="00443210">
            <w:pPr>
              <w:jc w:val="center"/>
              <w:rPr>
                <w:rFonts w:ascii="Times New Roman" w:eastAsia="Times New Roman" w:hAnsi="Times New Roman" w:cs="Times New Roman"/>
                <w:sz w:val="24"/>
                <w:szCs w:val="24"/>
                <w:lang w:eastAsia="ru-RU"/>
              </w:rPr>
            </w:pPr>
            <w:r w:rsidRPr="004D1960">
              <w:rPr>
                <w:rFonts w:ascii="Times New Roman" w:eastAsia="Times New Roman" w:hAnsi="Times New Roman" w:cs="Times New Roman"/>
                <w:sz w:val="24"/>
                <w:szCs w:val="24"/>
                <w:lang w:eastAsia="ru-RU"/>
              </w:rPr>
              <w:t xml:space="preserve">передний </w:t>
            </w:r>
          </w:p>
        </w:tc>
        <w:tc>
          <w:tcPr>
            <w:tcW w:w="0" w:type="auto"/>
            <w:hideMark/>
          </w:tcPr>
          <w:p w:rsidR="007E3F9F" w:rsidRPr="004D1960" w:rsidRDefault="007E3F9F" w:rsidP="00443210">
            <w:pPr>
              <w:jc w:val="center"/>
              <w:rPr>
                <w:rFonts w:ascii="Times New Roman" w:eastAsia="Times New Roman" w:hAnsi="Times New Roman" w:cs="Times New Roman"/>
                <w:sz w:val="24"/>
                <w:szCs w:val="24"/>
                <w:lang w:eastAsia="ru-RU"/>
              </w:rPr>
            </w:pPr>
            <w:r w:rsidRPr="004D1960">
              <w:rPr>
                <w:rFonts w:ascii="Times New Roman" w:eastAsia="Times New Roman" w:hAnsi="Times New Roman" w:cs="Times New Roman"/>
                <w:sz w:val="24"/>
                <w:szCs w:val="24"/>
                <w:lang w:eastAsia="ru-RU"/>
              </w:rPr>
              <w:t xml:space="preserve">43 </w:t>
            </w:r>
          </w:p>
        </w:tc>
        <w:tc>
          <w:tcPr>
            <w:tcW w:w="0" w:type="auto"/>
            <w:hideMark/>
          </w:tcPr>
          <w:p w:rsidR="007E3F9F" w:rsidRPr="004D1960" w:rsidRDefault="007E3F9F" w:rsidP="00443210">
            <w:pPr>
              <w:jc w:val="center"/>
              <w:rPr>
                <w:rFonts w:ascii="Times New Roman" w:eastAsia="Times New Roman" w:hAnsi="Times New Roman" w:cs="Times New Roman"/>
                <w:sz w:val="24"/>
                <w:szCs w:val="24"/>
                <w:lang w:eastAsia="ru-RU"/>
              </w:rPr>
            </w:pPr>
            <w:r w:rsidRPr="004D1960">
              <w:rPr>
                <w:rFonts w:ascii="Times New Roman" w:eastAsia="Times New Roman" w:hAnsi="Times New Roman" w:cs="Times New Roman"/>
                <w:sz w:val="24"/>
                <w:szCs w:val="24"/>
                <w:lang w:eastAsia="ru-RU"/>
              </w:rPr>
              <w:t xml:space="preserve">45 </w:t>
            </w:r>
          </w:p>
        </w:tc>
        <w:tc>
          <w:tcPr>
            <w:tcW w:w="0" w:type="auto"/>
            <w:hideMark/>
          </w:tcPr>
          <w:p w:rsidR="007E3F9F" w:rsidRPr="004D1960" w:rsidRDefault="007E3F9F" w:rsidP="00443210">
            <w:pPr>
              <w:jc w:val="center"/>
              <w:rPr>
                <w:rFonts w:ascii="Times New Roman" w:eastAsia="Times New Roman" w:hAnsi="Times New Roman" w:cs="Times New Roman"/>
                <w:sz w:val="24"/>
                <w:szCs w:val="24"/>
                <w:lang w:eastAsia="ru-RU"/>
              </w:rPr>
            </w:pPr>
            <w:r w:rsidRPr="004D1960">
              <w:rPr>
                <w:rFonts w:ascii="Times New Roman" w:eastAsia="Times New Roman" w:hAnsi="Times New Roman" w:cs="Times New Roman"/>
                <w:sz w:val="24"/>
                <w:szCs w:val="24"/>
                <w:lang w:eastAsia="ru-RU"/>
              </w:rPr>
              <w:t xml:space="preserve">43 </w:t>
            </w:r>
          </w:p>
        </w:tc>
        <w:tc>
          <w:tcPr>
            <w:tcW w:w="0" w:type="auto"/>
            <w:hideMark/>
          </w:tcPr>
          <w:p w:rsidR="007E3F9F" w:rsidRPr="004D1960" w:rsidRDefault="007E3F9F" w:rsidP="00443210">
            <w:pPr>
              <w:jc w:val="center"/>
              <w:rPr>
                <w:rFonts w:ascii="Times New Roman" w:eastAsia="Times New Roman" w:hAnsi="Times New Roman" w:cs="Times New Roman"/>
                <w:sz w:val="24"/>
                <w:szCs w:val="24"/>
                <w:lang w:eastAsia="ru-RU"/>
              </w:rPr>
            </w:pPr>
            <w:r w:rsidRPr="004D1960">
              <w:rPr>
                <w:rFonts w:ascii="Times New Roman" w:eastAsia="Times New Roman" w:hAnsi="Times New Roman" w:cs="Times New Roman"/>
                <w:sz w:val="24"/>
                <w:szCs w:val="24"/>
                <w:lang w:eastAsia="ru-RU"/>
              </w:rPr>
              <w:t xml:space="preserve">40 </w:t>
            </w:r>
          </w:p>
        </w:tc>
        <w:tc>
          <w:tcPr>
            <w:tcW w:w="0" w:type="auto"/>
            <w:hideMark/>
          </w:tcPr>
          <w:p w:rsidR="007E3F9F" w:rsidRPr="004D1960" w:rsidRDefault="007E3F9F" w:rsidP="00443210">
            <w:pPr>
              <w:jc w:val="center"/>
              <w:rPr>
                <w:rFonts w:ascii="Times New Roman" w:eastAsia="Times New Roman" w:hAnsi="Times New Roman" w:cs="Times New Roman"/>
                <w:sz w:val="24"/>
                <w:szCs w:val="24"/>
                <w:lang w:eastAsia="ru-RU"/>
              </w:rPr>
            </w:pPr>
            <w:r w:rsidRPr="004D1960">
              <w:rPr>
                <w:rFonts w:ascii="Times New Roman" w:eastAsia="Times New Roman" w:hAnsi="Times New Roman" w:cs="Times New Roman"/>
                <w:sz w:val="24"/>
                <w:szCs w:val="24"/>
                <w:lang w:eastAsia="ru-RU"/>
              </w:rPr>
              <w:t xml:space="preserve">43 </w:t>
            </w:r>
          </w:p>
        </w:tc>
      </w:tr>
      <w:tr w:rsidR="007E3F9F" w:rsidRPr="004D1960" w:rsidTr="007224A5">
        <w:tc>
          <w:tcPr>
            <w:tcW w:w="0" w:type="auto"/>
            <w:vMerge/>
            <w:hideMark/>
          </w:tcPr>
          <w:p w:rsidR="007E3F9F" w:rsidRPr="004D1960" w:rsidRDefault="007E3F9F" w:rsidP="00443210">
            <w:pPr>
              <w:rPr>
                <w:rFonts w:ascii="Times New Roman" w:eastAsia="Times New Roman" w:hAnsi="Times New Roman" w:cs="Times New Roman"/>
                <w:sz w:val="24"/>
                <w:szCs w:val="24"/>
                <w:lang w:eastAsia="ru-RU"/>
              </w:rPr>
            </w:pPr>
          </w:p>
        </w:tc>
        <w:tc>
          <w:tcPr>
            <w:tcW w:w="0" w:type="auto"/>
            <w:hideMark/>
          </w:tcPr>
          <w:p w:rsidR="007E3F9F" w:rsidRPr="004D1960" w:rsidRDefault="007E3F9F" w:rsidP="00443210">
            <w:pPr>
              <w:jc w:val="center"/>
              <w:rPr>
                <w:rFonts w:ascii="Times New Roman" w:eastAsia="Times New Roman" w:hAnsi="Times New Roman" w:cs="Times New Roman"/>
                <w:sz w:val="24"/>
                <w:szCs w:val="24"/>
                <w:lang w:eastAsia="ru-RU"/>
              </w:rPr>
            </w:pPr>
            <w:r w:rsidRPr="004D1960">
              <w:rPr>
                <w:rFonts w:ascii="Times New Roman" w:eastAsia="Times New Roman" w:hAnsi="Times New Roman" w:cs="Times New Roman"/>
                <w:sz w:val="24"/>
                <w:szCs w:val="24"/>
                <w:lang w:eastAsia="ru-RU"/>
              </w:rPr>
              <w:t xml:space="preserve">задний </w:t>
            </w:r>
          </w:p>
        </w:tc>
        <w:tc>
          <w:tcPr>
            <w:tcW w:w="0" w:type="auto"/>
            <w:hideMark/>
          </w:tcPr>
          <w:p w:rsidR="007E3F9F" w:rsidRPr="004D1960" w:rsidRDefault="007E3F9F" w:rsidP="00443210">
            <w:pPr>
              <w:jc w:val="center"/>
              <w:rPr>
                <w:rFonts w:ascii="Times New Roman" w:eastAsia="Times New Roman" w:hAnsi="Times New Roman" w:cs="Times New Roman"/>
                <w:sz w:val="24"/>
                <w:szCs w:val="24"/>
                <w:lang w:eastAsia="ru-RU"/>
              </w:rPr>
            </w:pPr>
            <w:r w:rsidRPr="004D1960">
              <w:rPr>
                <w:rFonts w:ascii="Times New Roman" w:eastAsia="Times New Roman" w:hAnsi="Times New Roman" w:cs="Times New Roman"/>
                <w:sz w:val="24"/>
                <w:szCs w:val="24"/>
                <w:lang w:eastAsia="ru-RU"/>
              </w:rPr>
              <w:t xml:space="preserve">18 </w:t>
            </w:r>
          </w:p>
        </w:tc>
        <w:tc>
          <w:tcPr>
            <w:tcW w:w="0" w:type="auto"/>
            <w:hideMark/>
          </w:tcPr>
          <w:p w:rsidR="007E3F9F" w:rsidRPr="004D1960" w:rsidRDefault="007E3F9F" w:rsidP="00443210">
            <w:pPr>
              <w:jc w:val="center"/>
              <w:rPr>
                <w:rFonts w:ascii="Times New Roman" w:eastAsia="Times New Roman" w:hAnsi="Times New Roman" w:cs="Times New Roman"/>
                <w:sz w:val="24"/>
                <w:szCs w:val="24"/>
                <w:lang w:eastAsia="ru-RU"/>
              </w:rPr>
            </w:pPr>
            <w:r w:rsidRPr="004D1960">
              <w:rPr>
                <w:rFonts w:ascii="Times New Roman" w:eastAsia="Times New Roman" w:hAnsi="Times New Roman" w:cs="Times New Roman"/>
                <w:sz w:val="24"/>
                <w:szCs w:val="24"/>
                <w:lang w:eastAsia="ru-RU"/>
              </w:rPr>
              <w:t xml:space="preserve">25 </w:t>
            </w:r>
          </w:p>
        </w:tc>
        <w:tc>
          <w:tcPr>
            <w:tcW w:w="0" w:type="auto"/>
            <w:hideMark/>
          </w:tcPr>
          <w:p w:rsidR="007E3F9F" w:rsidRPr="004D1960" w:rsidRDefault="007E3F9F" w:rsidP="00443210">
            <w:pPr>
              <w:jc w:val="center"/>
              <w:rPr>
                <w:rFonts w:ascii="Times New Roman" w:eastAsia="Times New Roman" w:hAnsi="Times New Roman" w:cs="Times New Roman"/>
                <w:sz w:val="24"/>
                <w:szCs w:val="24"/>
                <w:lang w:eastAsia="ru-RU"/>
              </w:rPr>
            </w:pPr>
            <w:r w:rsidRPr="004D1960">
              <w:rPr>
                <w:rFonts w:ascii="Times New Roman" w:eastAsia="Times New Roman" w:hAnsi="Times New Roman" w:cs="Times New Roman"/>
                <w:sz w:val="24"/>
                <w:szCs w:val="24"/>
                <w:lang w:eastAsia="ru-RU"/>
              </w:rPr>
              <w:t xml:space="preserve">52 </w:t>
            </w:r>
          </w:p>
        </w:tc>
        <w:tc>
          <w:tcPr>
            <w:tcW w:w="0" w:type="auto"/>
            <w:gridSpan w:val="2"/>
            <w:hideMark/>
          </w:tcPr>
          <w:p w:rsidR="007E3F9F" w:rsidRPr="004D1960" w:rsidRDefault="007E3F9F" w:rsidP="00443210">
            <w:pPr>
              <w:jc w:val="center"/>
              <w:rPr>
                <w:rFonts w:ascii="Times New Roman" w:eastAsia="Times New Roman" w:hAnsi="Times New Roman" w:cs="Times New Roman"/>
                <w:sz w:val="24"/>
                <w:szCs w:val="24"/>
                <w:lang w:eastAsia="ru-RU"/>
              </w:rPr>
            </w:pPr>
            <w:r w:rsidRPr="004D1960">
              <w:rPr>
                <w:rFonts w:ascii="Times New Roman" w:eastAsia="Times New Roman" w:hAnsi="Times New Roman" w:cs="Times New Roman"/>
                <w:sz w:val="24"/>
                <w:szCs w:val="24"/>
                <w:lang w:eastAsia="ru-RU"/>
              </w:rPr>
              <w:t xml:space="preserve">55 </w:t>
            </w:r>
          </w:p>
        </w:tc>
      </w:tr>
      <w:tr w:rsidR="007E3F9F" w:rsidRPr="004D1960" w:rsidTr="007224A5">
        <w:tc>
          <w:tcPr>
            <w:tcW w:w="0" w:type="auto"/>
            <w:gridSpan w:val="2"/>
            <w:hideMark/>
          </w:tcPr>
          <w:p w:rsidR="007E3F9F" w:rsidRPr="004D1960" w:rsidRDefault="007E3F9F" w:rsidP="00443210">
            <w:pPr>
              <w:jc w:val="center"/>
              <w:rPr>
                <w:rFonts w:ascii="Times New Roman" w:eastAsia="Times New Roman" w:hAnsi="Times New Roman" w:cs="Times New Roman"/>
                <w:sz w:val="24"/>
                <w:szCs w:val="24"/>
                <w:lang w:eastAsia="ru-RU"/>
              </w:rPr>
            </w:pPr>
            <w:r w:rsidRPr="004D1960">
              <w:rPr>
                <w:rFonts w:ascii="Times New Roman" w:eastAsia="Times New Roman" w:hAnsi="Times New Roman" w:cs="Times New Roman"/>
                <w:sz w:val="24"/>
                <w:szCs w:val="24"/>
                <w:lang w:eastAsia="ru-RU"/>
              </w:rPr>
              <w:t xml:space="preserve">Масса в снаряжённом состоянии (без нагрузки), </w:t>
            </w:r>
            <w:proofErr w:type="gramStart"/>
            <w:r w:rsidRPr="004D1960">
              <w:rPr>
                <w:rFonts w:ascii="Times New Roman" w:eastAsia="Times New Roman" w:hAnsi="Times New Roman" w:cs="Times New Roman"/>
                <w:sz w:val="24"/>
                <w:szCs w:val="24"/>
                <w:lang w:eastAsia="ru-RU"/>
              </w:rPr>
              <w:t>кг</w:t>
            </w:r>
            <w:proofErr w:type="gramEnd"/>
            <w:r w:rsidRPr="004D1960">
              <w:rPr>
                <w:rFonts w:ascii="Times New Roman" w:eastAsia="Times New Roman" w:hAnsi="Times New Roman" w:cs="Times New Roman"/>
                <w:sz w:val="24"/>
                <w:szCs w:val="24"/>
                <w:lang w:eastAsia="ru-RU"/>
              </w:rPr>
              <w:t xml:space="preserve"> </w:t>
            </w:r>
          </w:p>
        </w:tc>
        <w:tc>
          <w:tcPr>
            <w:tcW w:w="0" w:type="auto"/>
            <w:hideMark/>
          </w:tcPr>
          <w:p w:rsidR="007E3F9F" w:rsidRPr="004D1960" w:rsidRDefault="007E3F9F" w:rsidP="00443210">
            <w:pPr>
              <w:jc w:val="center"/>
              <w:rPr>
                <w:rFonts w:ascii="Times New Roman" w:eastAsia="Times New Roman" w:hAnsi="Times New Roman" w:cs="Times New Roman"/>
                <w:sz w:val="24"/>
                <w:szCs w:val="24"/>
                <w:lang w:eastAsia="ru-RU"/>
              </w:rPr>
            </w:pPr>
            <w:r w:rsidRPr="004D1960">
              <w:rPr>
                <w:rFonts w:ascii="Times New Roman" w:eastAsia="Times New Roman" w:hAnsi="Times New Roman" w:cs="Times New Roman"/>
                <w:sz w:val="24"/>
                <w:szCs w:val="24"/>
                <w:lang w:eastAsia="ru-RU"/>
              </w:rPr>
              <w:t xml:space="preserve">11300 </w:t>
            </w:r>
          </w:p>
        </w:tc>
        <w:tc>
          <w:tcPr>
            <w:tcW w:w="0" w:type="auto"/>
            <w:hideMark/>
          </w:tcPr>
          <w:p w:rsidR="007E3F9F" w:rsidRPr="004D1960" w:rsidRDefault="007E3F9F" w:rsidP="00443210">
            <w:pPr>
              <w:jc w:val="center"/>
              <w:rPr>
                <w:rFonts w:ascii="Times New Roman" w:eastAsia="Times New Roman" w:hAnsi="Times New Roman" w:cs="Times New Roman"/>
                <w:sz w:val="24"/>
                <w:szCs w:val="24"/>
                <w:lang w:eastAsia="ru-RU"/>
              </w:rPr>
            </w:pPr>
            <w:r w:rsidRPr="004D1960">
              <w:rPr>
                <w:rFonts w:ascii="Times New Roman" w:eastAsia="Times New Roman" w:hAnsi="Times New Roman" w:cs="Times New Roman"/>
                <w:sz w:val="24"/>
                <w:szCs w:val="24"/>
                <w:lang w:eastAsia="ru-RU"/>
              </w:rPr>
              <w:t xml:space="preserve">11840 </w:t>
            </w:r>
          </w:p>
        </w:tc>
        <w:tc>
          <w:tcPr>
            <w:tcW w:w="0" w:type="auto"/>
            <w:hideMark/>
          </w:tcPr>
          <w:p w:rsidR="007E3F9F" w:rsidRPr="004D1960" w:rsidRDefault="007E3F9F" w:rsidP="00443210">
            <w:pPr>
              <w:jc w:val="center"/>
              <w:rPr>
                <w:rFonts w:ascii="Times New Roman" w:eastAsia="Times New Roman" w:hAnsi="Times New Roman" w:cs="Times New Roman"/>
                <w:sz w:val="24"/>
                <w:szCs w:val="24"/>
                <w:lang w:eastAsia="ru-RU"/>
              </w:rPr>
            </w:pPr>
            <w:r w:rsidRPr="004D1960">
              <w:rPr>
                <w:rFonts w:ascii="Times New Roman" w:eastAsia="Times New Roman" w:hAnsi="Times New Roman" w:cs="Times New Roman"/>
                <w:sz w:val="24"/>
                <w:szCs w:val="24"/>
                <w:lang w:eastAsia="ru-RU"/>
              </w:rPr>
              <w:t xml:space="preserve">12000 </w:t>
            </w:r>
          </w:p>
        </w:tc>
        <w:tc>
          <w:tcPr>
            <w:tcW w:w="0" w:type="auto"/>
            <w:hideMark/>
          </w:tcPr>
          <w:p w:rsidR="007E3F9F" w:rsidRPr="004D1960" w:rsidRDefault="007E3F9F" w:rsidP="00443210">
            <w:pPr>
              <w:jc w:val="center"/>
              <w:rPr>
                <w:rFonts w:ascii="Times New Roman" w:eastAsia="Times New Roman" w:hAnsi="Times New Roman" w:cs="Times New Roman"/>
                <w:sz w:val="24"/>
                <w:szCs w:val="24"/>
                <w:lang w:eastAsia="ru-RU"/>
              </w:rPr>
            </w:pPr>
            <w:r w:rsidRPr="004D1960">
              <w:rPr>
                <w:rFonts w:ascii="Times New Roman" w:eastAsia="Times New Roman" w:hAnsi="Times New Roman" w:cs="Times New Roman"/>
                <w:sz w:val="24"/>
                <w:szCs w:val="24"/>
                <w:lang w:eastAsia="ru-RU"/>
              </w:rPr>
              <w:t xml:space="preserve">12360 </w:t>
            </w:r>
          </w:p>
        </w:tc>
        <w:tc>
          <w:tcPr>
            <w:tcW w:w="0" w:type="auto"/>
            <w:hideMark/>
          </w:tcPr>
          <w:p w:rsidR="007E3F9F" w:rsidRPr="004D1960" w:rsidRDefault="007E3F9F" w:rsidP="00443210">
            <w:pPr>
              <w:jc w:val="center"/>
              <w:rPr>
                <w:rFonts w:ascii="Times New Roman" w:eastAsia="Times New Roman" w:hAnsi="Times New Roman" w:cs="Times New Roman"/>
                <w:sz w:val="24"/>
                <w:szCs w:val="24"/>
                <w:lang w:eastAsia="ru-RU"/>
              </w:rPr>
            </w:pPr>
            <w:r w:rsidRPr="004D1960">
              <w:rPr>
                <w:rFonts w:ascii="Times New Roman" w:eastAsia="Times New Roman" w:hAnsi="Times New Roman" w:cs="Times New Roman"/>
                <w:sz w:val="24"/>
                <w:szCs w:val="24"/>
                <w:lang w:eastAsia="ru-RU"/>
              </w:rPr>
              <w:t xml:space="preserve">10220 </w:t>
            </w:r>
          </w:p>
        </w:tc>
      </w:tr>
      <w:tr w:rsidR="007E3F9F" w:rsidRPr="004D1960" w:rsidTr="007224A5">
        <w:tc>
          <w:tcPr>
            <w:tcW w:w="0" w:type="auto"/>
            <w:vMerge w:val="restart"/>
            <w:hideMark/>
          </w:tcPr>
          <w:p w:rsidR="007E3F9F" w:rsidRPr="004D1960" w:rsidRDefault="007E3F9F" w:rsidP="00443210">
            <w:pPr>
              <w:jc w:val="center"/>
              <w:rPr>
                <w:rFonts w:ascii="Times New Roman" w:eastAsia="Times New Roman" w:hAnsi="Times New Roman" w:cs="Times New Roman"/>
                <w:sz w:val="24"/>
                <w:szCs w:val="24"/>
                <w:lang w:eastAsia="ru-RU"/>
              </w:rPr>
            </w:pPr>
            <w:r w:rsidRPr="004D1960">
              <w:rPr>
                <w:rFonts w:ascii="Times New Roman" w:eastAsia="Times New Roman" w:hAnsi="Times New Roman" w:cs="Times New Roman"/>
                <w:sz w:val="24"/>
                <w:szCs w:val="24"/>
                <w:lang w:eastAsia="ru-RU"/>
              </w:rPr>
              <w:t xml:space="preserve">Распределение массы по осям, </w:t>
            </w:r>
            <w:proofErr w:type="gramStart"/>
            <w:r w:rsidRPr="004D1960">
              <w:rPr>
                <w:rFonts w:ascii="Times New Roman" w:eastAsia="Times New Roman" w:hAnsi="Times New Roman" w:cs="Times New Roman"/>
                <w:sz w:val="24"/>
                <w:szCs w:val="24"/>
                <w:lang w:eastAsia="ru-RU"/>
              </w:rPr>
              <w:t>кг</w:t>
            </w:r>
            <w:proofErr w:type="gramEnd"/>
            <w:r w:rsidRPr="004D1960">
              <w:rPr>
                <w:rFonts w:ascii="Times New Roman" w:eastAsia="Times New Roman" w:hAnsi="Times New Roman" w:cs="Times New Roman"/>
                <w:sz w:val="24"/>
                <w:szCs w:val="24"/>
                <w:lang w:eastAsia="ru-RU"/>
              </w:rPr>
              <w:br/>
              <w:t xml:space="preserve">(без нагрузки) </w:t>
            </w:r>
          </w:p>
        </w:tc>
        <w:tc>
          <w:tcPr>
            <w:tcW w:w="0" w:type="auto"/>
            <w:hideMark/>
          </w:tcPr>
          <w:p w:rsidR="007E3F9F" w:rsidRPr="004D1960" w:rsidRDefault="007E3F9F" w:rsidP="00443210">
            <w:pPr>
              <w:jc w:val="center"/>
              <w:rPr>
                <w:rFonts w:ascii="Times New Roman" w:eastAsia="Times New Roman" w:hAnsi="Times New Roman" w:cs="Times New Roman"/>
                <w:sz w:val="24"/>
                <w:szCs w:val="24"/>
                <w:lang w:eastAsia="ru-RU"/>
              </w:rPr>
            </w:pPr>
            <w:r w:rsidRPr="004D1960">
              <w:rPr>
                <w:rFonts w:ascii="Times New Roman" w:eastAsia="Times New Roman" w:hAnsi="Times New Roman" w:cs="Times New Roman"/>
                <w:sz w:val="24"/>
                <w:szCs w:val="24"/>
                <w:lang w:eastAsia="ru-RU"/>
              </w:rPr>
              <w:t xml:space="preserve">передняя ось </w:t>
            </w:r>
          </w:p>
        </w:tc>
        <w:tc>
          <w:tcPr>
            <w:tcW w:w="0" w:type="auto"/>
            <w:hideMark/>
          </w:tcPr>
          <w:p w:rsidR="007E3F9F" w:rsidRPr="004D1960" w:rsidRDefault="007E3F9F" w:rsidP="00443210">
            <w:pPr>
              <w:jc w:val="center"/>
              <w:rPr>
                <w:rFonts w:ascii="Times New Roman" w:eastAsia="Times New Roman" w:hAnsi="Times New Roman" w:cs="Times New Roman"/>
                <w:sz w:val="24"/>
                <w:szCs w:val="24"/>
                <w:lang w:eastAsia="ru-RU"/>
              </w:rPr>
            </w:pPr>
            <w:r w:rsidRPr="004D1960">
              <w:rPr>
                <w:rFonts w:ascii="Times New Roman" w:eastAsia="Times New Roman" w:hAnsi="Times New Roman" w:cs="Times New Roman"/>
                <w:sz w:val="24"/>
                <w:szCs w:val="24"/>
                <w:lang w:eastAsia="ru-RU"/>
              </w:rPr>
              <w:t xml:space="preserve">4215 </w:t>
            </w:r>
          </w:p>
        </w:tc>
        <w:tc>
          <w:tcPr>
            <w:tcW w:w="0" w:type="auto"/>
            <w:hideMark/>
          </w:tcPr>
          <w:p w:rsidR="007E3F9F" w:rsidRPr="004D1960" w:rsidRDefault="007E3F9F" w:rsidP="00443210">
            <w:pPr>
              <w:jc w:val="center"/>
              <w:rPr>
                <w:rFonts w:ascii="Times New Roman" w:eastAsia="Times New Roman" w:hAnsi="Times New Roman" w:cs="Times New Roman"/>
                <w:sz w:val="24"/>
                <w:szCs w:val="24"/>
                <w:lang w:eastAsia="ru-RU"/>
              </w:rPr>
            </w:pPr>
            <w:r w:rsidRPr="004D1960">
              <w:rPr>
                <w:rFonts w:ascii="Times New Roman" w:eastAsia="Times New Roman" w:hAnsi="Times New Roman" w:cs="Times New Roman"/>
                <w:sz w:val="24"/>
                <w:szCs w:val="24"/>
                <w:lang w:eastAsia="ru-RU"/>
              </w:rPr>
              <w:t xml:space="preserve">4490 </w:t>
            </w:r>
          </w:p>
        </w:tc>
        <w:tc>
          <w:tcPr>
            <w:tcW w:w="0" w:type="auto"/>
            <w:hideMark/>
          </w:tcPr>
          <w:p w:rsidR="007E3F9F" w:rsidRPr="004D1960" w:rsidRDefault="007E3F9F" w:rsidP="00443210">
            <w:pPr>
              <w:jc w:val="center"/>
              <w:rPr>
                <w:rFonts w:ascii="Times New Roman" w:eastAsia="Times New Roman" w:hAnsi="Times New Roman" w:cs="Times New Roman"/>
                <w:sz w:val="24"/>
                <w:szCs w:val="24"/>
                <w:lang w:eastAsia="ru-RU"/>
              </w:rPr>
            </w:pPr>
            <w:r w:rsidRPr="004D1960">
              <w:rPr>
                <w:rFonts w:ascii="Times New Roman" w:eastAsia="Times New Roman" w:hAnsi="Times New Roman" w:cs="Times New Roman"/>
                <w:sz w:val="24"/>
                <w:szCs w:val="24"/>
                <w:lang w:eastAsia="ru-RU"/>
              </w:rPr>
              <w:t xml:space="preserve">3900 </w:t>
            </w:r>
          </w:p>
        </w:tc>
        <w:tc>
          <w:tcPr>
            <w:tcW w:w="0" w:type="auto"/>
            <w:hideMark/>
          </w:tcPr>
          <w:p w:rsidR="007E3F9F" w:rsidRPr="004D1960" w:rsidRDefault="007E3F9F" w:rsidP="00443210">
            <w:pPr>
              <w:jc w:val="center"/>
              <w:rPr>
                <w:rFonts w:ascii="Times New Roman" w:eastAsia="Times New Roman" w:hAnsi="Times New Roman" w:cs="Times New Roman"/>
                <w:sz w:val="24"/>
                <w:szCs w:val="24"/>
                <w:lang w:eastAsia="ru-RU"/>
              </w:rPr>
            </w:pPr>
            <w:r w:rsidRPr="004D1960">
              <w:rPr>
                <w:rFonts w:ascii="Times New Roman" w:eastAsia="Times New Roman" w:hAnsi="Times New Roman" w:cs="Times New Roman"/>
                <w:sz w:val="24"/>
                <w:szCs w:val="24"/>
                <w:lang w:eastAsia="ru-RU"/>
              </w:rPr>
              <w:t xml:space="preserve">4470 </w:t>
            </w:r>
          </w:p>
        </w:tc>
        <w:tc>
          <w:tcPr>
            <w:tcW w:w="0" w:type="auto"/>
            <w:hideMark/>
          </w:tcPr>
          <w:p w:rsidR="007E3F9F" w:rsidRPr="004D1960" w:rsidRDefault="007E3F9F" w:rsidP="00443210">
            <w:pPr>
              <w:jc w:val="center"/>
              <w:rPr>
                <w:rFonts w:ascii="Times New Roman" w:eastAsia="Times New Roman" w:hAnsi="Times New Roman" w:cs="Times New Roman"/>
                <w:sz w:val="24"/>
                <w:szCs w:val="24"/>
                <w:lang w:eastAsia="ru-RU"/>
              </w:rPr>
            </w:pPr>
            <w:r w:rsidRPr="004D1960">
              <w:rPr>
                <w:rFonts w:ascii="Times New Roman" w:eastAsia="Times New Roman" w:hAnsi="Times New Roman" w:cs="Times New Roman"/>
                <w:sz w:val="24"/>
                <w:szCs w:val="24"/>
                <w:lang w:eastAsia="ru-RU"/>
              </w:rPr>
              <w:t xml:space="preserve">4220 </w:t>
            </w:r>
          </w:p>
        </w:tc>
      </w:tr>
      <w:tr w:rsidR="007E3F9F" w:rsidRPr="004D1960" w:rsidTr="007224A5">
        <w:tc>
          <w:tcPr>
            <w:tcW w:w="0" w:type="auto"/>
            <w:vMerge/>
            <w:hideMark/>
          </w:tcPr>
          <w:p w:rsidR="007E3F9F" w:rsidRPr="004D1960" w:rsidRDefault="007E3F9F" w:rsidP="00443210">
            <w:pPr>
              <w:rPr>
                <w:rFonts w:ascii="Times New Roman" w:eastAsia="Times New Roman" w:hAnsi="Times New Roman" w:cs="Times New Roman"/>
                <w:sz w:val="24"/>
                <w:szCs w:val="24"/>
                <w:lang w:eastAsia="ru-RU"/>
              </w:rPr>
            </w:pPr>
          </w:p>
        </w:tc>
        <w:tc>
          <w:tcPr>
            <w:tcW w:w="0" w:type="auto"/>
            <w:hideMark/>
          </w:tcPr>
          <w:p w:rsidR="007E3F9F" w:rsidRPr="004D1960" w:rsidRDefault="007E3F9F" w:rsidP="00443210">
            <w:pPr>
              <w:jc w:val="center"/>
              <w:rPr>
                <w:rFonts w:ascii="Times New Roman" w:eastAsia="Times New Roman" w:hAnsi="Times New Roman" w:cs="Times New Roman"/>
                <w:sz w:val="24"/>
                <w:szCs w:val="24"/>
                <w:lang w:eastAsia="ru-RU"/>
              </w:rPr>
            </w:pPr>
            <w:r w:rsidRPr="004D1960">
              <w:rPr>
                <w:rFonts w:ascii="Times New Roman" w:eastAsia="Times New Roman" w:hAnsi="Times New Roman" w:cs="Times New Roman"/>
                <w:sz w:val="24"/>
                <w:szCs w:val="24"/>
                <w:lang w:eastAsia="ru-RU"/>
              </w:rPr>
              <w:t xml:space="preserve">задняя ось </w:t>
            </w:r>
          </w:p>
        </w:tc>
        <w:tc>
          <w:tcPr>
            <w:tcW w:w="0" w:type="auto"/>
            <w:hideMark/>
          </w:tcPr>
          <w:p w:rsidR="007E3F9F" w:rsidRPr="004D1960" w:rsidRDefault="007E3F9F" w:rsidP="00443210">
            <w:pPr>
              <w:jc w:val="center"/>
              <w:rPr>
                <w:rFonts w:ascii="Times New Roman" w:eastAsia="Times New Roman" w:hAnsi="Times New Roman" w:cs="Times New Roman"/>
                <w:sz w:val="24"/>
                <w:szCs w:val="24"/>
                <w:lang w:eastAsia="ru-RU"/>
              </w:rPr>
            </w:pPr>
            <w:r w:rsidRPr="004D1960">
              <w:rPr>
                <w:rFonts w:ascii="Times New Roman" w:eastAsia="Times New Roman" w:hAnsi="Times New Roman" w:cs="Times New Roman"/>
                <w:sz w:val="24"/>
                <w:szCs w:val="24"/>
                <w:lang w:eastAsia="ru-RU"/>
              </w:rPr>
              <w:t xml:space="preserve">7085 </w:t>
            </w:r>
          </w:p>
        </w:tc>
        <w:tc>
          <w:tcPr>
            <w:tcW w:w="0" w:type="auto"/>
            <w:hideMark/>
          </w:tcPr>
          <w:p w:rsidR="007E3F9F" w:rsidRPr="004D1960" w:rsidRDefault="007E3F9F" w:rsidP="00443210">
            <w:pPr>
              <w:jc w:val="center"/>
              <w:rPr>
                <w:rFonts w:ascii="Times New Roman" w:eastAsia="Times New Roman" w:hAnsi="Times New Roman" w:cs="Times New Roman"/>
                <w:sz w:val="24"/>
                <w:szCs w:val="24"/>
                <w:lang w:eastAsia="ru-RU"/>
              </w:rPr>
            </w:pPr>
            <w:r w:rsidRPr="004D1960">
              <w:rPr>
                <w:rFonts w:ascii="Times New Roman" w:eastAsia="Times New Roman" w:hAnsi="Times New Roman" w:cs="Times New Roman"/>
                <w:sz w:val="24"/>
                <w:szCs w:val="24"/>
                <w:lang w:eastAsia="ru-RU"/>
              </w:rPr>
              <w:t xml:space="preserve">7350 </w:t>
            </w:r>
          </w:p>
        </w:tc>
        <w:tc>
          <w:tcPr>
            <w:tcW w:w="0" w:type="auto"/>
            <w:hideMark/>
          </w:tcPr>
          <w:p w:rsidR="007E3F9F" w:rsidRPr="004D1960" w:rsidRDefault="007E3F9F" w:rsidP="00443210">
            <w:pPr>
              <w:jc w:val="center"/>
              <w:rPr>
                <w:rFonts w:ascii="Times New Roman" w:eastAsia="Times New Roman" w:hAnsi="Times New Roman" w:cs="Times New Roman"/>
                <w:sz w:val="24"/>
                <w:szCs w:val="24"/>
                <w:lang w:eastAsia="ru-RU"/>
              </w:rPr>
            </w:pPr>
            <w:r w:rsidRPr="004D1960">
              <w:rPr>
                <w:rFonts w:ascii="Times New Roman" w:eastAsia="Times New Roman" w:hAnsi="Times New Roman" w:cs="Times New Roman"/>
                <w:sz w:val="24"/>
                <w:szCs w:val="24"/>
                <w:lang w:eastAsia="ru-RU"/>
              </w:rPr>
              <w:t xml:space="preserve">8100 </w:t>
            </w:r>
          </w:p>
        </w:tc>
        <w:tc>
          <w:tcPr>
            <w:tcW w:w="0" w:type="auto"/>
            <w:hideMark/>
          </w:tcPr>
          <w:p w:rsidR="007E3F9F" w:rsidRPr="004D1960" w:rsidRDefault="007E3F9F" w:rsidP="00443210">
            <w:pPr>
              <w:jc w:val="center"/>
              <w:rPr>
                <w:rFonts w:ascii="Times New Roman" w:eastAsia="Times New Roman" w:hAnsi="Times New Roman" w:cs="Times New Roman"/>
                <w:sz w:val="24"/>
                <w:szCs w:val="24"/>
                <w:lang w:eastAsia="ru-RU"/>
              </w:rPr>
            </w:pPr>
            <w:r w:rsidRPr="004D1960">
              <w:rPr>
                <w:rFonts w:ascii="Times New Roman" w:eastAsia="Times New Roman" w:hAnsi="Times New Roman" w:cs="Times New Roman"/>
                <w:sz w:val="24"/>
                <w:szCs w:val="24"/>
                <w:lang w:eastAsia="ru-RU"/>
              </w:rPr>
              <w:t xml:space="preserve">7890 </w:t>
            </w:r>
          </w:p>
        </w:tc>
        <w:tc>
          <w:tcPr>
            <w:tcW w:w="0" w:type="auto"/>
            <w:hideMark/>
          </w:tcPr>
          <w:p w:rsidR="007E3F9F" w:rsidRPr="004D1960" w:rsidRDefault="007E3F9F" w:rsidP="00443210">
            <w:pPr>
              <w:jc w:val="center"/>
              <w:rPr>
                <w:rFonts w:ascii="Times New Roman" w:eastAsia="Times New Roman" w:hAnsi="Times New Roman" w:cs="Times New Roman"/>
                <w:sz w:val="24"/>
                <w:szCs w:val="24"/>
                <w:lang w:eastAsia="ru-RU"/>
              </w:rPr>
            </w:pPr>
            <w:r w:rsidRPr="004D1960">
              <w:rPr>
                <w:rFonts w:ascii="Times New Roman" w:eastAsia="Times New Roman" w:hAnsi="Times New Roman" w:cs="Times New Roman"/>
                <w:sz w:val="24"/>
                <w:szCs w:val="24"/>
                <w:lang w:eastAsia="ru-RU"/>
              </w:rPr>
              <w:t xml:space="preserve">6000 </w:t>
            </w:r>
          </w:p>
        </w:tc>
      </w:tr>
      <w:tr w:rsidR="007E3F9F" w:rsidRPr="004D1960" w:rsidTr="007224A5">
        <w:tc>
          <w:tcPr>
            <w:tcW w:w="0" w:type="auto"/>
            <w:gridSpan w:val="2"/>
            <w:hideMark/>
          </w:tcPr>
          <w:p w:rsidR="007E3F9F" w:rsidRPr="004D1960" w:rsidRDefault="007E3F9F" w:rsidP="00443210">
            <w:pPr>
              <w:jc w:val="center"/>
              <w:rPr>
                <w:rFonts w:ascii="Times New Roman" w:eastAsia="Times New Roman" w:hAnsi="Times New Roman" w:cs="Times New Roman"/>
                <w:sz w:val="24"/>
                <w:szCs w:val="24"/>
                <w:lang w:eastAsia="ru-RU"/>
              </w:rPr>
            </w:pPr>
            <w:r w:rsidRPr="004D1960">
              <w:rPr>
                <w:rFonts w:ascii="Times New Roman" w:eastAsia="Times New Roman" w:hAnsi="Times New Roman" w:cs="Times New Roman"/>
                <w:sz w:val="24"/>
                <w:szCs w:val="24"/>
                <w:lang w:eastAsia="ru-RU"/>
              </w:rPr>
              <w:t xml:space="preserve">Масса с полной нагрузкой (включая водителя и одного или двух пассажиров), </w:t>
            </w:r>
            <w:proofErr w:type="gramStart"/>
            <w:r w:rsidRPr="004D1960">
              <w:rPr>
                <w:rFonts w:ascii="Times New Roman" w:eastAsia="Times New Roman" w:hAnsi="Times New Roman" w:cs="Times New Roman"/>
                <w:sz w:val="24"/>
                <w:szCs w:val="24"/>
                <w:lang w:eastAsia="ru-RU"/>
              </w:rPr>
              <w:t>кг</w:t>
            </w:r>
            <w:proofErr w:type="gramEnd"/>
            <w:r w:rsidRPr="004D1960">
              <w:rPr>
                <w:rFonts w:ascii="Times New Roman" w:eastAsia="Times New Roman" w:hAnsi="Times New Roman" w:cs="Times New Roman"/>
                <w:sz w:val="24"/>
                <w:szCs w:val="24"/>
                <w:lang w:eastAsia="ru-RU"/>
              </w:rPr>
              <w:t xml:space="preserve"> </w:t>
            </w:r>
          </w:p>
        </w:tc>
        <w:tc>
          <w:tcPr>
            <w:tcW w:w="0" w:type="auto"/>
            <w:hideMark/>
          </w:tcPr>
          <w:p w:rsidR="007E3F9F" w:rsidRPr="004D1960" w:rsidRDefault="007E3F9F" w:rsidP="00443210">
            <w:pPr>
              <w:jc w:val="center"/>
              <w:rPr>
                <w:rFonts w:ascii="Times New Roman" w:eastAsia="Times New Roman" w:hAnsi="Times New Roman" w:cs="Times New Roman"/>
                <w:sz w:val="24"/>
                <w:szCs w:val="24"/>
                <w:lang w:eastAsia="ru-RU"/>
              </w:rPr>
            </w:pPr>
            <w:r w:rsidRPr="004D1960">
              <w:rPr>
                <w:rFonts w:ascii="Times New Roman" w:eastAsia="Times New Roman" w:hAnsi="Times New Roman" w:cs="Times New Roman"/>
                <w:sz w:val="24"/>
                <w:szCs w:val="24"/>
                <w:lang w:eastAsia="ru-RU"/>
              </w:rPr>
              <w:t xml:space="preserve">23510 </w:t>
            </w:r>
          </w:p>
        </w:tc>
        <w:tc>
          <w:tcPr>
            <w:tcW w:w="0" w:type="auto"/>
            <w:hideMark/>
          </w:tcPr>
          <w:p w:rsidR="007E3F9F" w:rsidRPr="004D1960" w:rsidRDefault="007E3F9F" w:rsidP="00443210">
            <w:pPr>
              <w:jc w:val="center"/>
              <w:rPr>
                <w:rFonts w:ascii="Times New Roman" w:eastAsia="Times New Roman" w:hAnsi="Times New Roman" w:cs="Times New Roman"/>
                <w:sz w:val="24"/>
                <w:szCs w:val="24"/>
                <w:lang w:eastAsia="ru-RU"/>
              </w:rPr>
            </w:pPr>
            <w:r w:rsidRPr="004D1960">
              <w:rPr>
                <w:rFonts w:ascii="Times New Roman" w:eastAsia="Times New Roman" w:hAnsi="Times New Roman" w:cs="Times New Roman"/>
                <w:sz w:val="24"/>
                <w:szCs w:val="24"/>
                <w:lang w:eastAsia="ru-RU"/>
              </w:rPr>
              <w:t xml:space="preserve">24050 </w:t>
            </w:r>
          </w:p>
        </w:tc>
        <w:tc>
          <w:tcPr>
            <w:tcW w:w="0" w:type="auto"/>
            <w:hideMark/>
          </w:tcPr>
          <w:p w:rsidR="007E3F9F" w:rsidRPr="004D1960" w:rsidRDefault="007E3F9F" w:rsidP="00443210">
            <w:pPr>
              <w:jc w:val="center"/>
              <w:rPr>
                <w:rFonts w:ascii="Times New Roman" w:eastAsia="Times New Roman" w:hAnsi="Times New Roman" w:cs="Times New Roman"/>
                <w:sz w:val="24"/>
                <w:szCs w:val="24"/>
                <w:lang w:eastAsia="ru-RU"/>
              </w:rPr>
            </w:pPr>
            <w:r w:rsidRPr="004D1960">
              <w:rPr>
                <w:rFonts w:ascii="Times New Roman" w:eastAsia="Times New Roman" w:hAnsi="Times New Roman" w:cs="Times New Roman"/>
                <w:sz w:val="24"/>
                <w:szCs w:val="24"/>
                <w:lang w:eastAsia="ru-RU"/>
              </w:rPr>
              <w:t xml:space="preserve">22140 </w:t>
            </w:r>
          </w:p>
        </w:tc>
        <w:tc>
          <w:tcPr>
            <w:tcW w:w="0" w:type="auto"/>
            <w:hideMark/>
          </w:tcPr>
          <w:p w:rsidR="007E3F9F" w:rsidRPr="004D1960" w:rsidRDefault="007E3F9F" w:rsidP="00443210">
            <w:pPr>
              <w:jc w:val="center"/>
              <w:rPr>
                <w:rFonts w:ascii="Times New Roman" w:eastAsia="Times New Roman" w:hAnsi="Times New Roman" w:cs="Times New Roman"/>
                <w:sz w:val="24"/>
                <w:szCs w:val="24"/>
                <w:lang w:eastAsia="ru-RU"/>
              </w:rPr>
            </w:pPr>
            <w:r w:rsidRPr="004D1960">
              <w:rPr>
                <w:rFonts w:ascii="Times New Roman" w:eastAsia="Times New Roman" w:hAnsi="Times New Roman" w:cs="Times New Roman"/>
                <w:sz w:val="24"/>
                <w:szCs w:val="24"/>
                <w:lang w:eastAsia="ru-RU"/>
              </w:rPr>
              <w:t xml:space="preserve">20570 </w:t>
            </w:r>
          </w:p>
        </w:tc>
        <w:tc>
          <w:tcPr>
            <w:tcW w:w="0" w:type="auto"/>
            <w:hideMark/>
          </w:tcPr>
          <w:p w:rsidR="007E3F9F" w:rsidRPr="004D1960" w:rsidRDefault="00CE2405" w:rsidP="0044321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7E3F9F" w:rsidRPr="004D1960">
              <w:rPr>
                <w:rFonts w:ascii="Times New Roman" w:eastAsia="Times New Roman" w:hAnsi="Times New Roman" w:cs="Times New Roman"/>
                <w:sz w:val="24"/>
                <w:szCs w:val="24"/>
                <w:lang w:eastAsia="ru-RU"/>
              </w:rPr>
              <w:t xml:space="preserve"> </w:t>
            </w:r>
          </w:p>
        </w:tc>
      </w:tr>
      <w:tr w:rsidR="007E3F9F" w:rsidRPr="004D1960" w:rsidTr="007224A5">
        <w:tc>
          <w:tcPr>
            <w:tcW w:w="0" w:type="auto"/>
            <w:vMerge w:val="restart"/>
            <w:hideMark/>
          </w:tcPr>
          <w:p w:rsidR="007E3F9F" w:rsidRPr="004D1960" w:rsidRDefault="007E3F9F" w:rsidP="00443210">
            <w:pPr>
              <w:jc w:val="center"/>
              <w:rPr>
                <w:rFonts w:ascii="Times New Roman" w:eastAsia="Times New Roman" w:hAnsi="Times New Roman" w:cs="Times New Roman"/>
                <w:sz w:val="24"/>
                <w:szCs w:val="24"/>
                <w:lang w:eastAsia="ru-RU"/>
              </w:rPr>
            </w:pPr>
            <w:r w:rsidRPr="004D1960">
              <w:rPr>
                <w:rFonts w:ascii="Times New Roman" w:eastAsia="Times New Roman" w:hAnsi="Times New Roman" w:cs="Times New Roman"/>
                <w:sz w:val="24"/>
                <w:szCs w:val="24"/>
                <w:lang w:eastAsia="ru-RU"/>
              </w:rPr>
              <w:t xml:space="preserve">Распределение полной массы по осям, </w:t>
            </w:r>
            <w:proofErr w:type="gramStart"/>
            <w:r w:rsidRPr="004D1960">
              <w:rPr>
                <w:rFonts w:ascii="Times New Roman" w:eastAsia="Times New Roman" w:hAnsi="Times New Roman" w:cs="Times New Roman"/>
                <w:sz w:val="24"/>
                <w:szCs w:val="24"/>
                <w:lang w:eastAsia="ru-RU"/>
              </w:rPr>
              <w:t>кг</w:t>
            </w:r>
            <w:proofErr w:type="gramEnd"/>
            <w:r w:rsidRPr="004D1960">
              <w:rPr>
                <w:rFonts w:ascii="Times New Roman" w:eastAsia="Times New Roman" w:hAnsi="Times New Roman" w:cs="Times New Roman"/>
                <w:sz w:val="24"/>
                <w:szCs w:val="24"/>
                <w:lang w:eastAsia="ru-RU"/>
              </w:rPr>
              <w:br/>
              <w:t xml:space="preserve">(с нагрузкой) </w:t>
            </w:r>
          </w:p>
        </w:tc>
        <w:tc>
          <w:tcPr>
            <w:tcW w:w="0" w:type="auto"/>
            <w:hideMark/>
          </w:tcPr>
          <w:p w:rsidR="007E3F9F" w:rsidRPr="004D1960" w:rsidRDefault="007E3F9F" w:rsidP="00443210">
            <w:pPr>
              <w:jc w:val="center"/>
              <w:rPr>
                <w:rFonts w:ascii="Times New Roman" w:eastAsia="Times New Roman" w:hAnsi="Times New Roman" w:cs="Times New Roman"/>
                <w:sz w:val="24"/>
                <w:szCs w:val="24"/>
                <w:lang w:eastAsia="ru-RU"/>
              </w:rPr>
            </w:pPr>
            <w:r w:rsidRPr="004D1960">
              <w:rPr>
                <w:rFonts w:ascii="Times New Roman" w:eastAsia="Times New Roman" w:hAnsi="Times New Roman" w:cs="Times New Roman"/>
                <w:sz w:val="24"/>
                <w:szCs w:val="24"/>
                <w:lang w:eastAsia="ru-RU"/>
              </w:rPr>
              <w:t xml:space="preserve">передняя ось </w:t>
            </w:r>
          </w:p>
        </w:tc>
        <w:tc>
          <w:tcPr>
            <w:tcW w:w="0" w:type="auto"/>
            <w:hideMark/>
          </w:tcPr>
          <w:p w:rsidR="007E3F9F" w:rsidRPr="004D1960" w:rsidRDefault="007E3F9F" w:rsidP="00443210">
            <w:pPr>
              <w:jc w:val="center"/>
              <w:rPr>
                <w:rFonts w:ascii="Times New Roman" w:eastAsia="Times New Roman" w:hAnsi="Times New Roman" w:cs="Times New Roman"/>
                <w:sz w:val="24"/>
                <w:szCs w:val="24"/>
                <w:lang w:eastAsia="ru-RU"/>
              </w:rPr>
            </w:pPr>
            <w:r w:rsidRPr="004D1960">
              <w:rPr>
                <w:rFonts w:ascii="Times New Roman" w:eastAsia="Times New Roman" w:hAnsi="Times New Roman" w:cs="Times New Roman"/>
                <w:sz w:val="24"/>
                <w:szCs w:val="24"/>
                <w:lang w:eastAsia="ru-RU"/>
              </w:rPr>
              <w:t xml:space="preserve">4570 </w:t>
            </w:r>
          </w:p>
        </w:tc>
        <w:tc>
          <w:tcPr>
            <w:tcW w:w="0" w:type="auto"/>
            <w:hideMark/>
          </w:tcPr>
          <w:p w:rsidR="007E3F9F" w:rsidRPr="004D1960" w:rsidRDefault="007E3F9F" w:rsidP="00443210">
            <w:pPr>
              <w:jc w:val="center"/>
              <w:rPr>
                <w:rFonts w:ascii="Times New Roman" w:eastAsia="Times New Roman" w:hAnsi="Times New Roman" w:cs="Times New Roman"/>
                <w:sz w:val="24"/>
                <w:szCs w:val="24"/>
                <w:lang w:eastAsia="ru-RU"/>
              </w:rPr>
            </w:pPr>
            <w:r w:rsidRPr="004D1960">
              <w:rPr>
                <w:rFonts w:ascii="Times New Roman" w:eastAsia="Times New Roman" w:hAnsi="Times New Roman" w:cs="Times New Roman"/>
                <w:sz w:val="24"/>
                <w:szCs w:val="24"/>
                <w:lang w:eastAsia="ru-RU"/>
              </w:rPr>
              <w:t xml:space="preserve">4850 </w:t>
            </w:r>
          </w:p>
        </w:tc>
        <w:tc>
          <w:tcPr>
            <w:tcW w:w="0" w:type="auto"/>
            <w:hideMark/>
          </w:tcPr>
          <w:p w:rsidR="007E3F9F" w:rsidRPr="004D1960" w:rsidRDefault="007E3F9F" w:rsidP="00443210">
            <w:pPr>
              <w:jc w:val="center"/>
              <w:rPr>
                <w:rFonts w:ascii="Times New Roman" w:eastAsia="Times New Roman" w:hAnsi="Times New Roman" w:cs="Times New Roman"/>
                <w:sz w:val="24"/>
                <w:szCs w:val="24"/>
                <w:lang w:eastAsia="ru-RU"/>
              </w:rPr>
            </w:pPr>
            <w:r w:rsidRPr="004D1960">
              <w:rPr>
                <w:rFonts w:ascii="Times New Roman" w:eastAsia="Times New Roman" w:hAnsi="Times New Roman" w:cs="Times New Roman"/>
                <w:sz w:val="24"/>
                <w:szCs w:val="24"/>
                <w:lang w:eastAsia="ru-RU"/>
              </w:rPr>
              <w:t xml:space="preserve">4150 </w:t>
            </w:r>
          </w:p>
        </w:tc>
        <w:tc>
          <w:tcPr>
            <w:tcW w:w="0" w:type="auto"/>
            <w:hideMark/>
          </w:tcPr>
          <w:p w:rsidR="007E3F9F" w:rsidRPr="004D1960" w:rsidRDefault="007E3F9F" w:rsidP="00443210">
            <w:pPr>
              <w:jc w:val="center"/>
              <w:rPr>
                <w:rFonts w:ascii="Times New Roman" w:eastAsia="Times New Roman" w:hAnsi="Times New Roman" w:cs="Times New Roman"/>
                <w:sz w:val="24"/>
                <w:szCs w:val="24"/>
                <w:lang w:eastAsia="ru-RU"/>
              </w:rPr>
            </w:pPr>
            <w:r w:rsidRPr="004D1960">
              <w:rPr>
                <w:rFonts w:ascii="Times New Roman" w:eastAsia="Times New Roman" w:hAnsi="Times New Roman" w:cs="Times New Roman"/>
                <w:sz w:val="24"/>
                <w:szCs w:val="24"/>
                <w:lang w:eastAsia="ru-RU"/>
              </w:rPr>
              <w:t xml:space="preserve">4320 </w:t>
            </w:r>
          </w:p>
        </w:tc>
        <w:tc>
          <w:tcPr>
            <w:tcW w:w="0" w:type="auto"/>
            <w:hideMark/>
          </w:tcPr>
          <w:p w:rsidR="007E3F9F" w:rsidRPr="004D1960" w:rsidRDefault="00CE2405" w:rsidP="0044321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7E3F9F" w:rsidRPr="004D1960">
              <w:rPr>
                <w:rFonts w:ascii="Times New Roman" w:eastAsia="Times New Roman" w:hAnsi="Times New Roman" w:cs="Times New Roman"/>
                <w:sz w:val="24"/>
                <w:szCs w:val="24"/>
                <w:lang w:eastAsia="ru-RU"/>
              </w:rPr>
              <w:t xml:space="preserve"> </w:t>
            </w:r>
          </w:p>
        </w:tc>
      </w:tr>
      <w:tr w:rsidR="007E3F9F" w:rsidRPr="004D1960" w:rsidTr="007224A5">
        <w:tc>
          <w:tcPr>
            <w:tcW w:w="0" w:type="auto"/>
            <w:vMerge/>
            <w:hideMark/>
          </w:tcPr>
          <w:p w:rsidR="007E3F9F" w:rsidRPr="004D1960" w:rsidRDefault="007E3F9F" w:rsidP="00443210">
            <w:pPr>
              <w:rPr>
                <w:rFonts w:ascii="Times New Roman" w:eastAsia="Times New Roman" w:hAnsi="Times New Roman" w:cs="Times New Roman"/>
                <w:sz w:val="24"/>
                <w:szCs w:val="24"/>
                <w:lang w:eastAsia="ru-RU"/>
              </w:rPr>
            </w:pPr>
          </w:p>
        </w:tc>
        <w:tc>
          <w:tcPr>
            <w:tcW w:w="0" w:type="auto"/>
            <w:hideMark/>
          </w:tcPr>
          <w:p w:rsidR="007E3F9F" w:rsidRPr="004D1960" w:rsidRDefault="007E3F9F" w:rsidP="00443210">
            <w:pPr>
              <w:jc w:val="center"/>
              <w:rPr>
                <w:rFonts w:ascii="Times New Roman" w:eastAsia="Times New Roman" w:hAnsi="Times New Roman" w:cs="Times New Roman"/>
                <w:sz w:val="24"/>
                <w:szCs w:val="24"/>
                <w:lang w:eastAsia="ru-RU"/>
              </w:rPr>
            </w:pPr>
            <w:r w:rsidRPr="004D1960">
              <w:rPr>
                <w:rFonts w:ascii="Times New Roman" w:eastAsia="Times New Roman" w:hAnsi="Times New Roman" w:cs="Times New Roman"/>
                <w:sz w:val="24"/>
                <w:szCs w:val="24"/>
                <w:lang w:eastAsia="ru-RU"/>
              </w:rPr>
              <w:t xml:space="preserve">задняя ось </w:t>
            </w:r>
          </w:p>
        </w:tc>
        <w:tc>
          <w:tcPr>
            <w:tcW w:w="0" w:type="auto"/>
            <w:hideMark/>
          </w:tcPr>
          <w:p w:rsidR="007E3F9F" w:rsidRPr="004D1960" w:rsidRDefault="007E3F9F" w:rsidP="00443210">
            <w:pPr>
              <w:jc w:val="center"/>
              <w:rPr>
                <w:rFonts w:ascii="Times New Roman" w:eastAsia="Times New Roman" w:hAnsi="Times New Roman" w:cs="Times New Roman"/>
                <w:sz w:val="24"/>
                <w:szCs w:val="24"/>
                <w:lang w:eastAsia="ru-RU"/>
              </w:rPr>
            </w:pPr>
            <w:r w:rsidRPr="004D1960">
              <w:rPr>
                <w:rFonts w:ascii="Times New Roman" w:eastAsia="Times New Roman" w:hAnsi="Times New Roman" w:cs="Times New Roman"/>
                <w:sz w:val="24"/>
                <w:szCs w:val="24"/>
                <w:lang w:eastAsia="ru-RU"/>
              </w:rPr>
              <w:t xml:space="preserve">18940 </w:t>
            </w:r>
          </w:p>
        </w:tc>
        <w:tc>
          <w:tcPr>
            <w:tcW w:w="0" w:type="auto"/>
            <w:hideMark/>
          </w:tcPr>
          <w:p w:rsidR="007E3F9F" w:rsidRPr="004D1960" w:rsidRDefault="007E3F9F" w:rsidP="00443210">
            <w:pPr>
              <w:jc w:val="center"/>
              <w:rPr>
                <w:rFonts w:ascii="Times New Roman" w:eastAsia="Times New Roman" w:hAnsi="Times New Roman" w:cs="Times New Roman"/>
                <w:sz w:val="24"/>
                <w:szCs w:val="24"/>
                <w:lang w:eastAsia="ru-RU"/>
              </w:rPr>
            </w:pPr>
            <w:r w:rsidRPr="004D1960">
              <w:rPr>
                <w:rFonts w:ascii="Times New Roman" w:eastAsia="Times New Roman" w:hAnsi="Times New Roman" w:cs="Times New Roman"/>
                <w:sz w:val="24"/>
                <w:szCs w:val="24"/>
                <w:lang w:eastAsia="ru-RU"/>
              </w:rPr>
              <w:t xml:space="preserve">19200 </w:t>
            </w:r>
          </w:p>
        </w:tc>
        <w:tc>
          <w:tcPr>
            <w:tcW w:w="0" w:type="auto"/>
            <w:hideMark/>
          </w:tcPr>
          <w:p w:rsidR="007E3F9F" w:rsidRPr="004D1960" w:rsidRDefault="007E3F9F" w:rsidP="00443210">
            <w:pPr>
              <w:jc w:val="center"/>
              <w:rPr>
                <w:rFonts w:ascii="Times New Roman" w:eastAsia="Times New Roman" w:hAnsi="Times New Roman" w:cs="Times New Roman"/>
                <w:sz w:val="24"/>
                <w:szCs w:val="24"/>
                <w:lang w:eastAsia="ru-RU"/>
              </w:rPr>
            </w:pPr>
            <w:r w:rsidRPr="004D1960">
              <w:rPr>
                <w:rFonts w:ascii="Times New Roman" w:eastAsia="Times New Roman" w:hAnsi="Times New Roman" w:cs="Times New Roman"/>
                <w:sz w:val="24"/>
                <w:szCs w:val="24"/>
                <w:lang w:eastAsia="ru-RU"/>
              </w:rPr>
              <w:t xml:space="preserve">17990 </w:t>
            </w:r>
          </w:p>
        </w:tc>
        <w:tc>
          <w:tcPr>
            <w:tcW w:w="0" w:type="auto"/>
            <w:hideMark/>
          </w:tcPr>
          <w:p w:rsidR="007E3F9F" w:rsidRPr="004D1960" w:rsidRDefault="007E3F9F" w:rsidP="00443210">
            <w:pPr>
              <w:jc w:val="center"/>
              <w:rPr>
                <w:rFonts w:ascii="Times New Roman" w:eastAsia="Times New Roman" w:hAnsi="Times New Roman" w:cs="Times New Roman"/>
                <w:sz w:val="24"/>
                <w:szCs w:val="24"/>
                <w:lang w:eastAsia="ru-RU"/>
              </w:rPr>
            </w:pPr>
            <w:r w:rsidRPr="004D1960">
              <w:rPr>
                <w:rFonts w:ascii="Times New Roman" w:eastAsia="Times New Roman" w:hAnsi="Times New Roman" w:cs="Times New Roman"/>
                <w:sz w:val="24"/>
                <w:szCs w:val="24"/>
                <w:lang w:eastAsia="ru-RU"/>
              </w:rPr>
              <w:t xml:space="preserve">16250 </w:t>
            </w:r>
          </w:p>
        </w:tc>
        <w:tc>
          <w:tcPr>
            <w:tcW w:w="0" w:type="auto"/>
            <w:hideMark/>
          </w:tcPr>
          <w:p w:rsidR="007E3F9F" w:rsidRPr="004D1960" w:rsidRDefault="00CE2405" w:rsidP="0044321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7E3F9F" w:rsidRPr="004D1960">
              <w:rPr>
                <w:rFonts w:ascii="Times New Roman" w:eastAsia="Times New Roman" w:hAnsi="Times New Roman" w:cs="Times New Roman"/>
                <w:sz w:val="24"/>
                <w:szCs w:val="24"/>
                <w:lang w:eastAsia="ru-RU"/>
              </w:rPr>
              <w:t xml:space="preserve"> </w:t>
            </w:r>
          </w:p>
        </w:tc>
      </w:tr>
      <w:tr w:rsidR="007E3F9F" w:rsidRPr="004D1960" w:rsidTr="007224A5">
        <w:tc>
          <w:tcPr>
            <w:tcW w:w="0" w:type="auto"/>
            <w:gridSpan w:val="2"/>
            <w:hideMark/>
          </w:tcPr>
          <w:p w:rsidR="007E3F9F" w:rsidRPr="004D1960" w:rsidRDefault="007E3F9F" w:rsidP="00443210">
            <w:pPr>
              <w:jc w:val="center"/>
              <w:rPr>
                <w:rFonts w:ascii="Times New Roman" w:eastAsia="Times New Roman" w:hAnsi="Times New Roman" w:cs="Times New Roman"/>
                <w:sz w:val="24"/>
                <w:szCs w:val="24"/>
                <w:lang w:eastAsia="ru-RU"/>
              </w:rPr>
            </w:pPr>
            <w:r w:rsidRPr="004D1960">
              <w:rPr>
                <w:rFonts w:ascii="Times New Roman" w:eastAsia="Times New Roman" w:hAnsi="Times New Roman" w:cs="Times New Roman"/>
                <w:sz w:val="24"/>
                <w:szCs w:val="24"/>
                <w:lang w:eastAsia="ru-RU"/>
              </w:rPr>
              <w:t xml:space="preserve">Лебёдка </w:t>
            </w:r>
          </w:p>
        </w:tc>
        <w:tc>
          <w:tcPr>
            <w:tcW w:w="0" w:type="auto"/>
            <w:hideMark/>
          </w:tcPr>
          <w:p w:rsidR="007E3F9F" w:rsidRPr="004D1960" w:rsidRDefault="007E3F9F" w:rsidP="00443210">
            <w:pPr>
              <w:jc w:val="center"/>
              <w:rPr>
                <w:rFonts w:ascii="Times New Roman" w:eastAsia="Times New Roman" w:hAnsi="Times New Roman" w:cs="Times New Roman"/>
                <w:sz w:val="24"/>
                <w:szCs w:val="24"/>
                <w:lang w:eastAsia="ru-RU"/>
              </w:rPr>
            </w:pPr>
            <w:r w:rsidRPr="004D1960">
              <w:rPr>
                <w:rFonts w:ascii="Times New Roman" w:eastAsia="Times New Roman" w:hAnsi="Times New Roman" w:cs="Times New Roman"/>
                <w:sz w:val="24"/>
                <w:szCs w:val="24"/>
                <w:lang w:eastAsia="ru-RU"/>
              </w:rPr>
              <w:t xml:space="preserve">нет </w:t>
            </w:r>
          </w:p>
        </w:tc>
        <w:tc>
          <w:tcPr>
            <w:tcW w:w="0" w:type="auto"/>
            <w:hideMark/>
          </w:tcPr>
          <w:p w:rsidR="007E3F9F" w:rsidRPr="004D1960" w:rsidRDefault="007E3F9F" w:rsidP="00443210">
            <w:pPr>
              <w:jc w:val="center"/>
              <w:rPr>
                <w:rFonts w:ascii="Times New Roman" w:eastAsia="Times New Roman" w:hAnsi="Times New Roman" w:cs="Times New Roman"/>
                <w:sz w:val="24"/>
                <w:szCs w:val="24"/>
                <w:lang w:eastAsia="ru-RU"/>
              </w:rPr>
            </w:pPr>
            <w:r w:rsidRPr="004D1960">
              <w:rPr>
                <w:rFonts w:ascii="Times New Roman" w:eastAsia="Times New Roman" w:hAnsi="Times New Roman" w:cs="Times New Roman"/>
                <w:sz w:val="24"/>
                <w:szCs w:val="24"/>
                <w:lang w:eastAsia="ru-RU"/>
              </w:rPr>
              <w:t xml:space="preserve">за кабиной </w:t>
            </w:r>
          </w:p>
        </w:tc>
        <w:tc>
          <w:tcPr>
            <w:tcW w:w="0" w:type="auto"/>
            <w:hideMark/>
          </w:tcPr>
          <w:p w:rsidR="007E3F9F" w:rsidRPr="004D1960" w:rsidRDefault="007E3F9F" w:rsidP="00443210">
            <w:pPr>
              <w:jc w:val="center"/>
              <w:rPr>
                <w:rFonts w:ascii="Times New Roman" w:eastAsia="Times New Roman" w:hAnsi="Times New Roman" w:cs="Times New Roman"/>
                <w:sz w:val="24"/>
                <w:szCs w:val="24"/>
                <w:lang w:eastAsia="ru-RU"/>
              </w:rPr>
            </w:pPr>
            <w:r w:rsidRPr="004D1960">
              <w:rPr>
                <w:rFonts w:ascii="Times New Roman" w:eastAsia="Times New Roman" w:hAnsi="Times New Roman" w:cs="Times New Roman"/>
                <w:sz w:val="24"/>
                <w:szCs w:val="24"/>
                <w:lang w:eastAsia="ru-RU"/>
              </w:rPr>
              <w:t xml:space="preserve">нет </w:t>
            </w:r>
          </w:p>
        </w:tc>
        <w:tc>
          <w:tcPr>
            <w:tcW w:w="0" w:type="auto"/>
            <w:hideMark/>
          </w:tcPr>
          <w:p w:rsidR="007E3F9F" w:rsidRPr="004D1960" w:rsidRDefault="007E3F9F" w:rsidP="00443210">
            <w:pPr>
              <w:jc w:val="center"/>
              <w:rPr>
                <w:rFonts w:ascii="Times New Roman" w:eastAsia="Times New Roman" w:hAnsi="Times New Roman" w:cs="Times New Roman"/>
                <w:sz w:val="24"/>
                <w:szCs w:val="24"/>
                <w:lang w:eastAsia="ru-RU"/>
              </w:rPr>
            </w:pPr>
            <w:r w:rsidRPr="004D1960">
              <w:rPr>
                <w:rFonts w:ascii="Times New Roman" w:eastAsia="Times New Roman" w:hAnsi="Times New Roman" w:cs="Times New Roman"/>
                <w:sz w:val="24"/>
                <w:szCs w:val="24"/>
                <w:lang w:eastAsia="ru-RU"/>
              </w:rPr>
              <w:t xml:space="preserve">за кабиной </w:t>
            </w:r>
          </w:p>
        </w:tc>
        <w:tc>
          <w:tcPr>
            <w:tcW w:w="0" w:type="auto"/>
            <w:hideMark/>
          </w:tcPr>
          <w:p w:rsidR="007E3F9F" w:rsidRPr="004D1960" w:rsidRDefault="007E3F9F" w:rsidP="00443210">
            <w:pPr>
              <w:jc w:val="center"/>
              <w:rPr>
                <w:rFonts w:ascii="Times New Roman" w:eastAsia="Times New Roman" w:hAnsi="Times New Roman" w:cs="Times New Roman"/>
                <w:sz w:val="24"/>
                <w:szCs w:val="24"/>
                <w:lang w:eastAsia="ru-RU"/>
              </w:rPr>
            </w:pPr>
            <w:r w:rsidRPr="004D1960">
              <w:rPr>
                <w:rFonts w:ascii="Times New Roman" w:eastAsia="Times New Roman" w:hAnsi="Times New Roman" w:cs="Times New Roman"/>
                <w:sz w:val="24"/>
                <w:szCs w:val="24"/>
                <w:lang w:eastAsia="ru-RU"/>
              </w:rPr>
              <w:t xml:space="preserve">нет </w:t>
            </w:r>
          </w:p>
        </w:tc>
      </w:tr>
      <w:tr w:rsidR="007E3F9F" w:rsidRPr="004D1960" w:rsidTr="007224A5">
        <w:tc>
          <w:tcPr>
            <w:tcW w:w="0" w:type="auto"/>
            <w:vMerge w:val="restart"/>
            <w:hideMark/>
          </w:tcPr>
          <w:p w:rsidR="007E3F9F" w:rsidRPr="004D1960" w:rsidRDefault="007E3F9F" w:rsidP="00443210">
            <w:pPr>
              <w:jc w:val="center"/>
              <w:rPr>
                <w:rFonts w:ascii="Times New Roman" w:eastAsia="Times New Roman" w:hAnsi="Times New Roman" w:cs="Times New Roman"/>
                <w:sz w:val="24"/>
                <w:szCs w:val="24"/>
                <w:lang w:eastAsia="ru-RU"/>
              </w:rPr>
            </w:pPr>
            <w:r w:rsidRPr="004D1960">
              <w:rPr>
                <w:rFonts w:ascii="Times New Roman" w:eastAsia="Times New Roman" w:hAnsi="Times New Roman" w:cs="Times New Roman"/>
                <w:sz w:val="24"/>
                <w:szCs w:val="24"/>
                <w:lang w:eastAsia="ru-RU"/>
              </w:rPr>
              <w:t xml:space="preserve">Грузовая платформа </w:t>
            </w:r>
          </w:p>
        </w:tc>
        <w:tc>
          <w:tcPr>
            <w:tcW w:w="0" w:type="auto"/>
            <w:hideMark/>
          </w:tcPr>
          <w:p w:rsidR="007E3F9F" w:rsidRPr="004D1960" w:rsidRDefault="007E3F9F" w:rsidP="00443210">
            <w:pPr>
              <w:jc w:val="center"/>
              <w:rPr>
                <w:rFonts w:ascii="Times New Roman" w:eastAsia="Times New Roman" w:hAnsi="Times New Roman" w:cs="Times New Roman"/>
                <w:sz w:val="24"/>
                <w:szCs w:val="24"/>
                <w:lang w:eastAsia="ru-RU"/>
              </w:rPr>
            </w:pPr>
            <w:r w:rsidRPr="004D1960">
              <w:rPr>
                <w:rFonts w:ascii="Times New Roman" w:eastAsia="Times New Roman" w:hAnsi="Times New Roman" w:cs="Times New Roman"/>
                <w:sz w:val="24"/>
                <w:szCs w:val="24"/>
                <w:lang w:eastAsia="ru-RU"/>
              </w:rPr>
              <w:t xml:space="preserve">тип </w:t>
            </w:r>
          </w:p>
        </w:tc>
        <w:tc>
          <w:tcPr>
            <w:tcW w:w="0" w:type="auto"/>
            <w:hideMark/>
          </w:tcPr>
          <w:p w:rsidR="007E3F9F" w:rsidRPr="004D1960" w:rsidRDefault="007E3F9F" w:rsidP="00443210">
            <w:pPr>
              <w:ind w:firstLine="23"/>
              <w:rPr>
                <w:rFonts w:ascii="Times New Roman" w:eastAsia="Times New Roman" w:hAnsi="Times New Roman" w:cs="Times New Roman"/>
                <w:sz w:val="24"/>
                <w:szCs w:val="24"/>
                <w:lang w:eastAsia="ru-RU"/>
              </w:rPr>
            </w:pPr>
            <w:proofErr w:type="gramStart"/>
            <w:r w:rsidRPr="004D1960">
              <w:rPr>
                <w:rFonts w:ascii="Times New Roman" w:eastAsia="Times New Roman" w:hAnsi="Times New Roman" w:cs="Times New Roman"/>
                <w:sz w:val="24"/>
                <w:szCs w:val="24"/>
                <w:lang w:eastAsia="ru-RU"/>
              </w:rPr>
              <w:t>металлическая</w:t>
            </w:r>
            <w:proofErr w:type="gramEnd"/>
            <w:r w:rsidRPr="004D196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4D1960">
              <w:rPr>
                <w:rFonts w:ascii="Times New Roman" w:eastAsia="Times New Roman" w:hAnsi="Times New Roman" w:cs="Times New Roman"/>
                <w:sz w:val="24"/>
                <w:szCs w:val="24"/>
                <w:lang w:eastAsia="ru-RU"/>
              </w:rPr>
              <w:t>с деревянными</w:t>
            </w:r>
            <w:r>
              <w:rPr>
                <w:rFonts w:ascii="Times New Roman" w:eastAsia="Times New Roman" w:hAnsi="Times New Roman" w:cs="Times New Roman"/>
                <w:sz w:val="24"/>
                <w:szCs w:val="24"/>
                <w:lang w:eastAsia="ru-RU"/>
              </w:rPr>
              <w:t xml:space="preserve"> </w:t>
            </w:r>
            <w:r w:rsidRPr="004D1960">
              <w:rPr>
                <w:rFonts w:ascii="Times New Roman" w:eastAsia="Times New Roman" w:hAnsi="Times New Roman" w:cs="Times New Roman"/>
                <w:sz w:val="24"/>
                <w:szCs w:val="24"/>
                <w:lang w:eastAsia="ru-RU"/>
              </w:rPr>
              <w:t xml:space="preserve">бортами </w:t>
            </w:r>
          </w:p>
        </w:tc>
        <w:tc>
          <w:tcPr>
            <w:tcW w:w="0" w:type="auto"/>
            <w:hideMark/>
          </w:tcPr>
          <w:p w:rsidR="007E3F9F" w:rsidRPr="004D1960" w:rsidRDefault="007E3F9F" w:rsidP="00443210">
            <w:pPr>
              <w:jc w:val="center"/>
              <w:rPr>
                <w:rFonts w:ascii="Times New Roman" w:eastAsia="Times New Roman" w:hAnsi="Times New Roman" w:cs="Times New Roman"/>
                <w:sz w:val="24"/>
                <w:szCs w:val="24"/>
                <w:lang w:eastAsia="ru-RU"/>
              </w:rPr>
            </w:pPr>
            <w:r w:rsidRPr="004D1960">
              <w:rPr>
                <w:rFonts w:ascii="Times New Roman" w:eastAsia="Times New Roman" w:hAnsi="Times New Roman" w:cs="Times New Roman"/>
                <w:sz w:val="24"/>
                <w:szCs w:val="24"/>
                <w:lang w:eastAsia="ru-RU"/>
              </w:rPr>
              <w:t>металлическая,</w:t>
            </w:r>
            <w:r w:rsidRPr="004D1960">
              <w:rPr>
                <w:rFonts w:ascii="Times New Roman" w:eastAsia="Times New Roman" w:hAnsi="Times New Roman" w:cs="Times New Roman"/>
                <w:sz w:val="24"/>
                <w:szCs w:val="24"/>
                <w:lang w:eastAsia="ru-RU"/>
              </w:rPr>
              <w:br/>
              <w:t xml:space="preserve">сварная </w:t>
            </w:r>
          </w:p>
        </w:tc>
        <w:tc>
          <w:tcPr>
            <w:tcW w:w="0" w:type="auto"/>
            <w:hideMark/>
          </w:tcPr>
          <w:p w:rsidR="007E3F9F" w:rsidRPr="004D1960" w:rsidRDefault="007E3F9F" w:rsidP="00443210">
            <w:pPr>
              <w:jc w:val="center"/>
              <w:rPr>
                <w:rFonts w:ascii="Times New Roman" w:eastAsia="Times New Roman" w:hAnsi="Times New Roman" w:cs="Times New Roman"/>
                <w:sz w:val="24"/>
                <w:szCs w:val="24"/>
                <w:lang w:eastAsia="ru-RU"/>
              </w:rPr>
            </w:pPr>
            <w:r w:rsidRPr="004D1960">
              <w:rPr>
                <w:rFonts w:ascii="Times New Roman" w:eastAsia="Times New Roman" w:hAnsi="Times New Roman" w:cs="Times New Roman"/>
                <w:sz w:val="24"/>
                <w:szCs w:val="24"/>
                <w:lang w:eastAsia="ru-RU"/>
              </w:rPr>
              <w:t>ме</w:t>
            </w:r>
            <w:r>
              <w:rPr>
                <w:rFonts w:ascii="Times New Roman" w:eastAsia="Times New Roman" w:hAnsi="Times New Roman" w:cs="Times New Roman"/>
                <w:sz w:val="24"/>
                <w:szCs w:val="24"/>
                <w:lang w:eastAsia="ru-RU"/>
              </w:rPr>
              <w:t>таллическая,</w:t>
            </w:r>
            <w:r>
              <w:rPr>
                <w:rFonts w:ascii="Times New Roman" w:eastAsia="Times New Roman" w:hAnsi="Times New Roman" w:cs="Times New Roman"/>
                <w:sz w:val="24"/>
                <w:szCs w:val="24"/>
                <w:lang w:eastAsia="ru-RU"/>
              </w:rPr>
              <w:br/>
              <w:t>сварная,</w:t>
            </w:r>
            <w:r>
              <w:rPr>
                <w:rFonts w:ascii="Times New Roman" w:eastAsia="Times New Roman" w:hAnsi="Times New Roman" w:cs="Times New Roman"/>
                <w:sz w:val="24"/>
                <w:szCs w:val="24"/>
                <w:lang w:eastAsia="ru-RU"/>
              </w:rPr>
              <w:br/>
              <w:t>ковшовая</w:t>
            </w:r>
          </w:p>
        </w:tc>
        <w:tc>
          <w:tcPr>
            <w:tcW w:w="0" w:type="auto"/>
            <w:hideMark/>
          </w:tcPr>
          <w:p w:rsidR="007E3F9F" w:rsidRPr="004D1960" w:rsidRDefault="007E3F9F" w:rsidP="00443210">
            <w:pPr>
              <w:jc w:val="center"/>
              <w:rPr>
                <w:rFonts w:ascii="Times New Roman" w:eastAsia="Times New Roman" w:hAnsi="Times New Roman" w:cs="Times New Roman"/>
                <w:sz w:val="24"/>
                <w:szCs w:val="24"/>
                <w:lang w:eastAsia="ru-RU"/>
              </w:rPr>
            </w:pPr>
            <w:proofErr w:type="gramStart"/>
            <w:r w:rsidRPr="004D1960">
              <w:rPr>
                <w:rFonts w:ascii="Times New Roman" w:eastAsia="Times New Roman" w:hAnsi="Times New Roman" w:cs="Times New Roman"/>
                <w:sz w:val="24"/>
                <w:szCs w:val="24"/>
                <w:lang w:eastAsia="ru-RU"/>
              </w:rPr>
              <w:t>мета</w:t>
            </w:r>
            <w:r>
              <w:rPr>
                <w:rFonts w:ascii="Times New Roman" w:eastAsia="Times New Roman" w:hAnsi="Times New Roman" w:cs="Times New Roman"/>
                <w:sz w:val="24"/>
                <w:szCs w:val="24"/>
                <w:lang w:eastAsia="ru-RU"/>
              </w:rPr>
              <w:t>ллическая</w:t>
            </w:r>
            <w:proofErr w:type="gramEnd"/>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br/>
              <w:t>сварная,</w:t>
            </w:r>
            <w:r>
              <w:rPr>
                <w:rFonts w:ascii="Times New Roman" w:eastAsia="Times New Roman" w:hAnsi="Times New Roman" w:cs="Times New Roman"/>
                <w:sz w:val="24"/>
                <w:szCs w:val="24"/>
                <w:lang w:eastAsia="ru-RU"/>
              </w:rPr>
              <w:br/>
              <w:t>спец.</w:t>
            </w:r>
          </w:p>
        </w:tc>
        <w:tc>
          <w:tcPr>
            <w:tcW w:w="0" w:type="auto"/>
            <w:hideMark/>
          </w:tcPr>
          <w:p w:rsidR="007E3F9F" w:rsidRPr="004D1960" w:rsidRDefault="007E3F9F" w:rsidP="00443210">
            <w:pPr>
              <w:jc w:val="center"/>
              <w:rPr>
                <w:rFonts w:ascii="Times New Roman" w:eastAsia="Times New Roman" w:hAnsi="Times New Roman" w:cs="Times New Roman"/>
                <w:sz w:val="24"/>
                <w:szCs w:val="24"/>
                <w:lang w:eastAsia="ru-RU"/>
              </w:rPr>
            </w:pPr>
            <w:r w:rsidRPr="004D1960">
              <w:rPr>
                <w:rFonts w:ascii="Times New Roman" w:eastAsia="Times New Roman" w:hAnsi="Times New Roman" w:cs="Times New Roman"/>
                <w:sz w:val="24"/>
                <w:szCs w:val="24"/>
                <w:lang w:eastAsia="ru-RU"/>
              </w:rPr>
              <w:t xml:space="preserve">нет </w:t>
            </w:r>
          </w:p>
        </w:tc>
      </w:tr>
      <w:tr w:rsidR="007E3F9F" w:rsidRPr="004D1960" w:rsidTr="007224A5">
        <w:tc>
          <w:tcPr>
            <w:tcW w:w="0" w:type="auto"/>
            <w:vMerge/>
            <w:hideMark/>
          </w:tcPr>
          <w:p w:rsidR="007E3F9F" w:rsidRPr="004D1960" w:rsidRDefault="007E3F9F" w:rsidP="00443210">
            <w:pPr>
              <w:rPr>
                <w:rFonts w:ascii="Times New Roman" w:eastAsia="Times New Roman" w:hAnsi="Times New Roman" w:cs="Times New Roman"/>
                <w:sz w:val="24"/>
                <w:szCs w:val="24"/>
                <w:lang w:eastAsia="ru-RU"/>
              </w:rPr>
            </w:pPr>
          </w:p>
        </w:tc>
        <w:tc>
          <w:tcPr>
            <w:tcW w:w="0" w:type="auto"/>
            <w:hideMark/>
          </w:tcPr>
          <w:p w:rsidR="007E3F9F" w:rsidRPr="004D1960" w:rsidRDefault="007E3F9F" w:rsidP="00443210">
            <w:pPr>
              <w:jc w:val="center"/>
              <w:rPr>
                <w:rFonts w:ascii="Times New Roman" w:eastAsia="Times New Roman" w:hAnsi="Times New Roman" w:cs="Times New Roman"/>
                <w:sz w:val="24"/>
                <w:szCs w:val="24"/>
                <w:lang w:eastAsia="ru-RU"/>
              </w:rPr>
            </w:pPr>
            <w:r w:rsidRPr="004D1960">
              <w:rPr>
                <w:rFonts w:ascii="Times New Roman" w:eastAsia="Times New Roman" w:hAnsi="Times New Roman" w:cs="Times New Roman"/>
                <w:sz w:val="24"/>
                <w:szCs w:val="24"/>
                <w:lang w:eastAsia="ru-RU"/>
              </w:rPr>
              <w:t xml:space="preserve">боковые борта </w:t>
            </w:r>
          </w:p>
        </w:tc>
        <w:tc>
          <w:tcPr>
            <w:tcW w:w="0" w:type="auto"/>
            <w:hideMark/>
          </w:tcPr>
          <w:p w:rsidR="007E3F9F" w:rsidRPr="004D1960" w:rsidRDefault="007E3F9F" w:rsidP="00443210">
            <w:pPr>
              <w:jc w:val="center"/>
              <w:rPr>
                <w:rFonts w:ascii="Times New Roman" w:eastAsia="Times New Roman" w:hAnsi="Times New Roman" w:cs="Times New Roman"/>
                <w:sz w:val="24"/>
                <w:szCs w:val="24"/>
                <w:lang w:eastAsia="ru-RU"/>
              </w:rPr>
            </w:pPr>
            <w:r w:rsidRPr="004D1960">
              <w:rPr>
                <w:rFonts w:ascii="Times New Roman" w:eastAsia="Times New Roman" w:hAnsi="Times New Roman" w:cs="Times New Roman"/>
                <w:sz w:val="24"/>
                <w:szCs w:val="24"/>
                <w:lang w:eastAsia="ru-RU"/>
              </w:rPr>
              <w:t>разрезные</w:t>
            </w:r>
            <w:r w:rsidRPr="004D1960">
              <w:rPr>
                <w:rFonts w:ascii="Times New Roman" w:eastAsia="Times New Roman" w:hAnsi="Times New Roman" w:cs="Times New Roman"/>
                <w:sz w:val="24"/>
                <w:szCs w:val="24"/>
                <w:lang w:eastAsia="ru-RU"/>
              </w:rPr>
              <w:br/>
              <w:t xml:space="preserve">откидные </w:t>
            </w:r>
          </w:p>
        </w:tc>
        <w:tc>
          <w:tcPr>
            <w:tcW w:w="0" w:type="auto"/>
            <w:hideMark/>
          </w:tcPr>
          <w:p w:rsidR="007E3F9F" w:rsidRPr="004D1960" w:rsidRDefault="007E3F9F" w:rsidP="00443210">
            <w:pPr>
              <w:jc w:val="center"/>
              <w:rPr>
                <w:rFonts w:ascii="Times New Roman" w:eastAsia="Times New Roman" w:hAnsi="Times New Roman" w:cs="Times New Roman"/>
                <w:sz w:val="24"/>
                <w:szCs w:val="24"/>
                <w:lang w:eastAsia="ru-RU"/>
              </w:rPr>
            </w:pPr>
            <w:r w:rsidRPr="004D1960">
              <w:rPr>
                <w:rFonts w:ascii="Times New Roman" w:eastAsia="Times New Roman" w:hAnsi="Times New Roman" w:cs="Times New Roman"/>
                <w:sz w:val="24"/>
                <w:szCs w:val="24"/>
                <w:lang w:eastAsia="ru-RU"/>
              </w:rPr>
              <w:t xml:space="preserve">неподвижные </w:t>
            </w:r>
          </w:p>
        </w:tc>
        <w:tc>
          <w:tcPr>
            <w:tcW w:w="0" w:type="auto"/>
            <w:hideMark/>
          </w:tcPr>
          <w:p w:rsidR="007E3F9F" w:rsidRPr="004D1960" w:rsidRDefault="007E3F9F" w:rsidP="00443210">
            <w:pPr>
              <w:jc w:val="center"/>
              <w:rPr>
                <w:rFonts w:ascii="Times New Roman" w:eastAsia="Times New Roman" w:hAnsi="Times New Roman" w:cs="Times New Roman"/>
                <w:sz w:val="24"/>
                <w:szCs w:val="24"/>
                <w:lang w:eastAsia="ru-RU"/>
              </w:rPr>
            </w:pPr>
            <w:r w:rsidRPr="004D1960">
              <w:rPr>
                <w:rFonts w:ascii="Times New Roman" w:eastAsia="Times New Roman" w:hAnsi="Times New Roman" w:cs="Times New Roman"/>
                <w:sz w:val="24"/>
                <w:szCs w:val="24"/>
                <w:lang w:eastAsia="ru-RU"/>
              </w:rPr>
              <w:t xml:space="preserve">неподвижные </w:t>
            </w:r>
          </w:p>
        </w:tc>
        <w:tc>
          <w:tcPr>
            <w:tcW w:w="0" w:type="auto"/>
            <w:hideMark/>
          </w:tcPr>
          <w:p w:rsidR="007E3F9F" w:rsidRPr="004D1960" w:rsidRDefault="007E3F9F" w:rsidP="00443210">
            <w:pPr>
              <w:jc w:val="center"/>
              <w:rPr>
                <w:rFonts w:ascii="Times New Roman" w:eastAsia="Times New Roman" w:hAnsi="Times New Roman" w:cs="Times New Roman"/>
                <w:sz w:val="24"/>
                <w:szCs w:val="24"/>
                <w:lang w:eastAsia="ru-RU"/>
              </w:rPr>
            </w:pPr>
            <w:r w:rsidRPr="004D1960">
              <w:rPr>
                <w:rFonts w:ascii="Times New Roman" w:eastAsia="Times New Roman" w:hAnsi="Times New Roman" w:cs="Times New Roman"/>
                <w:sz w:val="24"/>
                <w:szCs w:val="24"/>
                <w:lang w:eastAsia="ru-RU"/>
              </w:rPr>
              <w:t xml:space="preserve">неподвижные </w:t>
            </w:r>
          </w:p>
        </w:tc>
        <w:tc>
          <w:tcPr>
            <w:tcW w:w="0" w:type="auto"/>
            <w:hideMark/>
          </w:tcPr>
          <w:p w:rsidR="007E3F9F" w:rsidRPr="004D1960" w:rsidRDefault="00CE2405" w:rsidP="0044321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7E3F9F" w:rsidRPr="004D1960">
              <w:rPr>
                <w:rFonts w:ascii="Times New Roman" w:eastAsia="Times New Roman" w:hAnsi="Times New Roman" w:cs="Times New Roman"/>
                <w:sz w:val="24"/>
                <w:szCs w:val="24"/>
                <w:lang w:eastAsia="ru-RU"/>
              </w:rPr>
              <w:t xml:space="preserve"> </w:t>
            </w:r>
          </w:p>
        </w:tc>
      </w:tr>
      <w:tr w:rsidR="007E3F9F" w:rsidRPr="004D1960" w:rsidTr="007224A5">
        <w:tc>
          <w:tcPr>
            <w:tcW w:w="0" w:type="auto"/>
            <w:vMerge/>
            <w:hideMark/>
          </w:tcPr>
          <w:p w:rsidR="007E3F9F" w:rsidRPr="004D1960" w:rsidRDefault="007E3F9F" w:rsidP="00443210">
            <w:pPr>
              <w:rPr>
                <w:rFonts w:ascii="Times New Roman" w:eastAsia="Times New Roman" w:hAnsi="Times New Roman" w:cs="Times New Roman"/>
                <w:sz w:val="24"/>
                <w:szCs w:val="24"/>
                <w:lang w:eastAsia="ru-RU"/>
              </w:rPr>
            </w:pPr>
          </w:p>
        </w:tc>
        <w:tc>
          <w:tcPr>
            <w:tcW w:w="0" w:type="auto"/>
            <w:hideMark/>
          </w:tcPr>
          <w:p w:rsidR="007E3F9F" w:rsidRPr="004D1960" w:rsidRDefault="007E3F9F" w:rsidP="00443210">
            <w:pPr>
              <w:jc w:val="center"/>
              <w:rPr>
                <w:rFonts w:ascii="Times New Roman" w:eastAsia="Times New Roman" w:hAnsi="Times New Roman" w:cs="Times New Roman"/>
                <w:sz w:val="24"/>
                <w:szCs w:val="24"/>
                <w:lang w:eastAsia="ru-RU"/>
              </w:rPr>
            </w:pPr>
            <w:r w:rsidRPr="004D1960">
              <w:rPr>
                <w:rFonts w:ascii="Times New Roman" w:eastAsia="Times New Roman" w:hAnsi="Times New Roman" w:cs="Times New Roman"/>
                <w:sz w:val="24"/>
                <w:szCs w:val="24"/>
                <w:lang w:eastAsia="ru-RU"/>
              </w:rPr>
              <w:t xml:space="preserve">задний борт </w:t>
            </w:r>
          </w:p>
        </w:tc>
        <w:tc>
          <w:tcPr>
            <w:tcW w:w="0" w:type="auto"/>
            <w:hideMark/>
          </w:tcPr>
          <w:p w:rsidR="007E3F9F" w:rsidRPr="004D1960" w:rsidRDefault="007E3F9F" w:rsidP="00443210">
            <w:pPr>
              <w:jc w:val="center"/>
              <w:rPr>
                <w:rFonts w:ascii="Times New Roman" w:eastAsia="Times New Roman" w:hAnsi="Times New Roman" w:cs="Times New Roman"/>
                <w:sz w:val="24"/>
                <w:szCs w:val="24"/>
                <w:lang w:eastAsia="ru-RU"/>
              </w:rPr>
            </w:pPr>
            <w:r w:rsidRPr="004D1960">
              <w:rPr>
                <w:rFonts w:ascii="Times New Roman" w:eastAsia="Times New Roman" w:hAnsi="Times New Roman" w:cs="Times New Roman"/>
                <w:sz w:val="24"/>
                <w:szCs w:val="24"/>
                <w:lang w:eastAsia="ru-RU"/>
              </w:rPr>
              <w:t xml:space="preserve">откидной </w:t>
            </w:r>
          </w:p>
        </w:tc>
        <w:tc>
          <w:tcPr>
            <w:tcW w:w="0" w:type="auto"/>
            <w:hideMark/>
          </w:tcPr>
          <w:p w:rsidR="007E3F9F" w:rsidRPr="004D1960" w:rsidRDefault="007E3F9F" w:rsidP="00443210">
            <w:pPr>
              <w:jc w:val="center"/>
              <w:rPr>
                <w:rFonts w:ascii="Times New Roman" w:eastAsia="Times New Roman" w:hAnsi="Times New Roman" w:cs="Times New Roman"/>
                <w:sz w:val="24"/>
                <w:szCs w:val="24"/>
                <w:lang w:eastAsia="ru-RU"/>
              </w:rPr>
            </w:pPr>
            <w:r w:rsidRPr="004D1960">
              <w:rPr>
                <w:rFonts w:ascii="Times New Roman" w:eastAsia="Times New Roman" w:hAnsi="Times New Roman" w:cs="Times New Roman"/>
                <w:sz w:val="24"/>
                <w:szCs w:val="24"/>
                <w:lang w:eastAsia="ru-RU"/>
              </w:rPr>
              <w:t xml:space="preserve">откидной </w:t>
            </w:r>
          </w:p>
        </w:tc>
        <w:tc>
          <w:tcPr>
            <w:tcW w:w="0" w:type="auto"/>
            <w:hideMark/>
          </w:tcPr>
          <w:p w:rsidR="007E3F9F" w:rsidRPr="004D1960" w:rsidRDefault="007E3F9F" w:rsidP="00443210">
            <w:pPr>
              <w:jc w:val="center"/>
              <w:rPr>
                <w:rFonts w:ascii="Times New Roman" w:eastAsia="Times New Roman" w:hAnsi="Times New Roman" w:cs="Times New Roman"/>
                <w:sz w:val="24"/>
                <w:szCs w:val="24"/>
                <w:lang w:eastAsia="ru-RU"/>
              </w:rPr>
            </w:pPr>
            <w:r w:rsidRPr="004D1960">
              <w:rPr>
                <w:rFonts w:ascii="Times New Roman" w:eastAsia="Times New Roman" w:hAnsi="Times New Roman" w:cs="Times New Roman"/>
                <w:sz w:val="24"/>
                <w:szCs w:val="24"/>
                <w:lang w:eastAsia="ru-RU"/>
              </w:rPr>
              <w:t xml:space="preserve">съёмный </w:t>
            </w:r>
          </w:p>
        </w:tc>
        <w:tc>
          <w:tcPr>
            <w:tcW w:w="0" w:type="auto"/>
            <w:hideMark/>
          </w:tcPr>
          <w:p w:rsidR="007E3F9F" w:rsidRPr="004D1960" w:rsidRDefault="007E3F9F" w:rsidP="00443210">
            <w:pPr>
              <w:jc w:val="center"/>
              <w:rPr>
                <w:rFonts w:ascii="Times New Roman" w:eastAsia="Times New Roman" w:hAnsi="Times New Roman" w:cs="Times New Roman"/>
                <w:sz w:val="24"/>
                <w:szCs w:val="24"/>
                <w:lang w:eastAsia="ru-RU"/>
              </w:rPr>
            </w:pPr>
            <w:r w:rsidRPr="004D1960">
              <w:rPr>
                <w:rFonts w:ascii="Times New Roman" w:eastAsia="Times New Roman" w:hAnsi="Times New Roman" w:cs="Times New Roman"/>
                <w:sz w:val="24"/>
                <w:szCs w:val="24"/>
                <w:lang w:eastAsia="ru-RU"/>
              </w:rPr>
              <w:t xml:space="preserve">откидной </w:t>
            </w:r>
          </w:p>
        </w:tc>
        <w:tc>
          <w:tcPr>
            <w:tcW w:w="0" w:type="auto"/>
            <w:hideMark/>
          </w:tcPr>
          <w:p w:rsidR="007E3F9F" w:rsidRPr="004D1960" w:rsidRDefault="00CE2405" w:rsidP="0044321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7E3F9F" w:rsidRPr="004D1960">
              <w:rPr>
                <w:rFonts w:ascii="Times New Roman" w:eastAsia="Times New Roman" w:hAnsi="Times New Roman" w:cs="Times New Roman"/>
                <w:sz w:val="24"/>
                <w:szCs w:val="24"/>
                <w:lang w:eastAsia="ru-RU"/>
              </w:rPr>
              <w:t xml:space="preserve"> </w:t>
            </w:r>
          </w:p>
        </w:tc>
      </w:tr>
      <w:tr w:rsidR="007E3F9F" w:rsidRPr="004D1960" w:rsidTr="007224A5">
        <w:tc>
          <w:tcPr>
            <w:tcW w:w="0" w:type="auto"/>
            <w:vMerge w:val="restart"/>
            <w:hideMark/>
          </w:tcPr>
          <w:p w:rsidR="007E3F9F" w:rsidRPr="004D1960" w:rsidRDefault="007E3F9F" w:rsidP="00443210">
            <w:pPr>
              <w:jc w:val="center"/>
              <w:rPr>
                <w:rFonts w:ascii="Times New Roman" w:eastAsia="Times New Roman" w:hAnsi="Times New Roman" w:cs="Times New Roman"/>
                <w:sz w:val="24"/>
                <w:szCs w:val="24"/>
                <w:lang w:eastAsia="ru-RU"/>
              </w:rPr>
            </w:pPr>
            <w:r w:rsidRPr="004D1960">
              <w:rPr>
                <w:rFonts w:ascii="Times New Roman" w:eastAsia="Times New Roman" w:hAnsi="Times New Roman" w:cs="Times New Roman"/>
                <w:sz w:val="24"/>
                <w:szCs w:val="24"/>
                <w:lang w:eastAsia="ru-RU"/>
              </w:rPr>
              <w:t xml:space="preserve">Габариты платформы (внутренние), </w:t>
            </w:r>
            <w:proofErr w:type="gramStart"/>
            <w:r w:rsidRPr="004D1960">
              <w:rPr>
                <w:rFonts w:ascii="Times New Roman" w:eastAsia="Times New Roman" w:hAnsi="Times New Roman" w:cs="Times New Roman"/>
                <w:sz w:val="24"/>
                <w:szCs w:val="24"/>
                <w:lang w:eastAsia="ru-RU"/>
              </w:rPr>
              <w:t>мм</w:t>
            </w:r>
            <w:proofErr w:type="gramEnd"/>
            <w:r w:rsidRPr="004D1960">
              <w:rPr>
                <w:rFonts w:ascii="Times New Roman" w:eastAsia="Times New Roman" w:hAnsi="Times New Roman" w:cs="Times New Roman"/>
                <w:sz w:val="24"/>
                <w:szCs w:val="24"/>
                <w:lang w:eastAsia="ru-RU"/>
              </w:rPr>
              <w:t xml:space="preserve"> </w:t>
            </w:r>
          </w:p>
        </w:tc>
        <w:tc>
          <w:tcPr>
            <w:tcW w:w="0" w:type="auto"/>
            <w:hideMark/>
          </w:tcPr>
          <w:p w:rsidR="007E3F9F" w:rsidRPr="004D1960" w:rsidRDefault="007E3F9F" w:rsidP="00443210">
            <w:pPr>
              <w:jc w:val="center"/>
              <w:rPr>
                <w:rFonts w:ascii="Times New Roman" w:eastAsia="Times New Roman" w:hAnsi="Times New Roman" w:cs="Times New Roman"/>
                <w:sz w:val="24"/>
                <w:szCs w:val="24"/>
                <w:lang w:eastAsia="ru-RU"/>
              </w:rPr>
            </w:pPr>
            <w:r w:rsidRPr="004D1960">
              <w:rPr>
                <w:rFonts w:ascii="Times New Roman" w:eastAsia="Times New Roman" w:hAnsi="Times New Roman" w:cs="Times New Roman"/>
                <w:sz w:val="24"/>
                <w:szCs w:val="24"/>
                <w:lang w:eastAsia="ru-RU"/>
              </w:rPr>
              <w:t xml:space="preserve">длина </w:t>
            </w:r>
          </w:p>
        </w:tc>
        <w:tc>
          <w:tcPr>
            <w:tcW w:w="0" w:type="auto"/>
            <w:hideMark/>
          </w:tcPr>
          <w:p w:rsidR="007E3F9F" w:rsidRPr="004D1960" w:rsidRDefault="007E3F9F" w:rsidP="00443210">
            <w:pPr>
              <w:jc w:val="center"/>
              <w:rPr>
                <w:rFonts w:ascii="Times New Roman" w:eastAsia="Times New Roman" w:hAnsi="Times New Roman" w:cs="Times New Roman"/>
                <w:sz w:val="24"/>
                <w:szCs w:val="24"/>
                <w:lang w:eastAsia="ru-RU"/>
              </w:rPr>
            </w:pPr>
            <w:r w:rsidRPr="004D1960">
              <w:rPr>
                <w:rFonts w:ascii="Times New Roman" w:eastAsia="Times New Roman" w:hAnsi="Times New Roman" w:cs="Times New Roman"/>
                <w:sz w:val="24"/>
                <w:szCs w:val="24"/>
                <w:lang w:eastAsia="ru-RU"/>
              </w:rPr>
              <w:t xml:space="preserve">5770 </w:t>
            </w:r>
          </w:p>
        </w:tc>
        <w:tc>
          <w:tcPr>
            <w:tcW w:w="0" w:type="auto"/>
            <w:hideMark/>
          </w:tcPr>
          <w:p w:rsidR="007E3F9F" w:rsidRPr="004D1960" w:rsidRDefault="007E3F9F" w:rsidP="00443210">
            <w:pPr>
              <w:jc w:val="center"/>
              <w:rPr>
                <w:rFonts w:ascii="Times New Roman" w:eastAsia="Times New Roman" w:hAnsi="Times New Roman" w:cs="Times New Roman"/>
                <w:sz w:val="24"/>
                <w:szCs w:val="24"/>
                <w:lang w:eastAsia="ru-RU"/>
              </w:rPr>
            </w:pPr>
            <w:r w:rsidRPr="004D1960">
              <w:rPr>
                <w:rFonts w:ascii="Times New Roman" w:eastAsia="Times New Roman" w:hAnsi="Times New Roman" w:cs="Times New Roman"/>
                <w:sz w:val="24"/>
                <w:szCs w:val="24"/>
                <w:lang w:eastAsia="ru-RU"/>
              </w:rPr>
              <w:t xml:space="preserve">5340 </w:t>
            </w:r>
          </w:p>
        </w:tc>
        <w:tc>
          <w:tcPr>
            <w:tcW w:w="0" w:type="auto"/>
            <w:hideMark/>
          </w:tcPr>
          <w:p w:rsidR="007E3F9F" w:rsidRPr="004D1960" w:rsidRDefault="007E3F9F" w:rsidP="00443210">
            <w:pPr>
              <w:jc w:val="center"/>
              <w:rPr>
                <w:rFonts w:ascii="Times New Roman" w:eastAsia="Times New Roman" w:hAnsi="Times New Roman" w:cs="Times New Roman"/>
                <w:sz w:val="24"/>
                <w:szCs w:val="24"/>
                <w:lang w:eastAsia="ru-RU"/>
              </w:rPr>
            </w:pPr>
            <w:r w:rsidRPr="004D1960">
              <w:rPr>
                <w:rFonts w:ascii="Times New Roman" w:eastAsia="Times New Roman" w:hAnsi="Times New Roman" w:cs="Times New Roman"/>
                <w:sz w:val="24"/>
                <w:szCs w:val="24"/>
                <w:lang w:eastAsia="ru-RU"/>
              </w:rPr>
              <w:t xml:space="preserve">4585 </w:t>
            </w:r>
          </w:p>
        </w:tc>
        <w:tc>
          <w:tcPr>
            <w:tcW w:w="0" w:type="auto"/>
            <w:hideMark/>
          </w:tcPr>
          <w:p w:rsidR="007E3F9F" w:rsidRPr="004D1960" w:rsidRDefault="007E3F9F" w:rsidP="00443210">
            <w:pPr>
              <w:jc w:val="center"/>
              <w:rPr>
                <w:rFonts w:ascii="Times New Roman" w:eastAsia="Times New Roman" w:hAnsi="Times New Roman" w:cs="Times New Roman"/>
                <w:sz w:val="24"/>
                <w:szCs w:val="24"/>
                <w:lang w:eastAsia="ru-RU"/>
              </w:rPr>
            </w:pPr>
            <w:r w:rsidRPr="004D1960">
              <w:rPr>
                <w:rFonts w:ascii="Times New Roman" w:eastAsia="Times New Roman" w:hAnsi="Times New Roman" w:cs="Times New Roman"/>
                <w:sz w:val="24"/>
                <w:szCs w:val="24"/>
                <w:lang w:eastAsia="ru-RU"/>
              </w:rPr>
              <w:t xml:space="preserve">3076 </w:t>
            </w:r>
          </w:p>
        </w:tc>
        <w:tc>
          <w:tcPr>
            <w:tcW w:w="0" w:type="auto"/>
            <w:hideMark/>
          </w:tcPr>
          <w:p w:rsidR="007E3F9F" w:rsidRPr="004D1960" w:rsidRDefault="00CE2405" w:rsidP="0044321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7E3F9F" w:rsidRPr="004D1960">
              <w:rPr>
                <w:rFonts w:ascii="Times New Roman" w:eastAsia="Times New Roman" w:hAnsi="Times New Roman" w:cs="Times New Roman"/>
                <w:sz w:val="24"/>
                <w:szCs w:val="24"/>
                <w:lang w:eastAsia="ru-RU"/>
              </w:rPr>
              <w:t xml:space="preserve"> </w:t>
            </w:r>
          </w:p>
        </w:tc>
      </w:tr>
      <w:tr w:rsidR="007E3F9F" w:rsidRPr="004D1960" w:rsidTr="007224A5">
        <w:tc>
          <w:tcPr>
            <w:tcW w:w="0" w:type="auto"/>
            <w:vMerge/>
            <w:hideMark/>
          </w:tcPr>
          <w:p w:rsidR="007E3F9F" w:rsidRPr="004D1960" w:rsidRDefault="007E3F9F" w:rsidP="00443210">
            <w:pPr>
              <w:rPr>
                <w:rFonts w:ascii="Times New Roman" w:eastAsia="Times New Roman" w:hAnsi="Times New Roman" w:cs="Times New Roman"/>
                <w:sz w:val="24"/>
                <w:szCs w:val="24"/>
                <w:lang w:eastAsia="ru-RU"/>
              </w:rPr>
            </w:pPr>
          </w:p>
        </w:tc>
        <w:tc>
          <w:tcPr>
            <w:tcW w:w="0" w:type="auto"/>
            <w:hideMark/>
          </w:tcPr>
          <w:p w:rsidR="007E3F9F" w:rsidRPr="004D1960" w:rsidRDefault="007E3F9F" w:rsidP="00443210">
            <w:pPr>
              <w:jc w:val="center"/>
              <w:rPr>
                <w:rFonts w:ascii="Times New Roman" w:eastAsia="Times New Roman" w:hAnsi="Times New Roman" w:cs="Times New Roman"/>
                <w:sz w:val="24"/>
                <w:szCs w:val="24"/>
                <w:lang w:eastAsia="ru-RU"/>
              </w:rPr>
            </w:pPr>
            <w:r w:rsidRPr="004D1960">
              <w:rPr>
                <w:rFonts w:ascii="Times New Roman" w:eastAsia="Times New Roman" w:hAnsi="Times New Roman" w:cs="Times New Roman"/>
                <w:sz w:val="24"/>
                <w:szCs w:val="24"/>
                <w:lang w:eastAsia="ru-RU"/>
              </w:rPr>
              <w:t xml:space="preserve">ширина </w:t>
            </w:r>
          </w:p>
        </w:tc>
        <w:tc>
          <w:tcPr>
            <w:tcW w:w="0" w:type="auto"/>
            <w:hideMark/>
          </w:tcPr>
          <w:p w:rsidR="007E3F9F" w:rsidRPr="004D1960" w:rsidRDefault="007E3F9F" w:rsidP="00443210">
            <w:pPr>
              <w:jc w:val="center"/>
              <w:rPr>
                <w:rFonts w:ascii="Times New Roman" w:eastAsia="Times New Roman" w:hAnsi="Times New Roman" w:cs="Times New Roman"/>
                <w:sz w:val="24"/>
                <w:szCs w:val="24"/>
                <w:lang w:eastAsia="ru-RU"/>
              </w:rPr>
            </w:pPr>
            <w:r w:rsidRPr="004D1960">
              <w:rPr>
                <w:rFonts w:ascii="Times New Roman" w:eastAsia="Times New Roman" w:hAnsi="Times New Roman" w:cs="Times New Roman"/>
                <w:sz w:val="24"/>
                <w:szCs w:val="24"/>
                <w:lang w:eastAsia="ru-RU"/>
              </w:rPr>
              <w:t xml:space="preserve">2450 </w:t>
            </w:r>
          </w:p>
        </w:tc>
        <w:tc>
          <w:tcPr>
            <w:tcW w:w="0" w:type="auto"/>
            <w:hideMark/>
          </w:tcPr>
          <w:p w:rsidR="007E3F9F" w:rsidRPr="004D1960" w:rsidRDefault="007E3F9F" w:rsidP="00443210">
            <w:pPr>
              <w:jc w:val="center"/>
              <w:rPr>
                <w:rFonts w:ascii="Times New Roman" w:eastAsia="Times New Roman" w:hAnsi="Times New Roman" w:cs="Times New Roman"/>
                <w:sz w:val="24"/>
                <w:szCs w:val="24"/>
                <w:lang w:eastAsia="ru-RU"/>
              </w:rPr>
            </w:pPr>
            <w:r w:rsidRPr="004D1960">
              <w:rPr>
                <w:rFonts w:ascii="Times New Roman" w:eastAsia="Times New Roman" w:hAnsi="Times New Roman" w:cs="Times New Roman"/>
                <w:sz w:val="24"/>
                <w:szCs w:val="24"/>
                <w:lang w:eastAsia="ru-RU"/>
              </w:rPr>
              <w:t xml:space="preserve">2340 </w:t>
            </w:r>
          </w:p>
        </w:tc>
        <w:tc>
          <w:tcPr>
            <w:tcW w:w="0" w:type="auto"/>
            <w:hideMark/>
          </w:tcPr>
          <w:p w:rsidR="007E3F9F" w:rsidRPr="004D1960" w:rsidRDefault="007E3F9F" w:rsidP="0044321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2430 </w:t>
            </w:r>
            <w:r w:rsidRPr="004D1960">
              <w:rPr>
                <w:rFonts w:ascii="Times New Roman" w:eastAsia="Times New Roman" w:hAnsi="Times New Roman" w:cs="Times New Roman"/>
                <w:sz w:val="24"/>
                <w:szCs w:val="24"/>
                <w:lang w:eastAsia="ru-RU"/>
              </w:rPr>
              <w:t>вверху</w:t>
            </w:r>
            <w:r w:rsidRPr="004D1960">
              <w:rPr>
                <w:rFonts w:ascii="Times New Roman" w:eastAsia="Times New Roman" w:hAnsi="Times New Roman" w:cs="Times New Roman"/>
                <w:sz w:val="24"/>
                <w:szCs w:val="24"/>
                <w:lang w:eastAsia="ru-RU"/>
              </w:rPr>
              <w:br/>
              <w:t xml:space="preserve">2130 внизу </w:t>
            </w:r>
          </w:p>
        </w:tc>
        <w:tc>
          <w:tcPr>
            <w:tcW w:w="0" w:type="auto"/>
            <w:hideMark/>
          </w:tcPr>
          <w:p w:rsidR="007E3F9F" w:rsidRPr="004D1960" w:rsidRDefault="007E3F9F" w:rsidP="00443210">
            <w:pPr>
              <w:jc w:val="center"/>
              <w:rPr>
                <w:rFonts w:ascii="Times New Roman" w:eastAsia="Times New Roman" w:hAnsi="Times New Roman" w:cs="Times New Roman"/>
                <w:sz w:val="24"/>
                <w:szCs w:val="24"/>
                <w:lang w:eastAsia="ru-RU"/>
              </w:rPr>
            </w:pPr>
            <w:r w:rsidRPr="004D1960">
              <w:rPr>
                <w:rFonts w:ascii="Times New Roman" w:eastAsia="Times New Roman" w:hAnsi="Times New Roman" w:cs="Times New Roman"/>
                <w:sz w:val="24"/>
                <w:szCs w:val="24"/>
                <w:lang w:eastAsia="ru-RU"/>
              </w:rPr>
              <w:t xml:space="preserve">2642 </w:t>
            </w:r>
          </w:p>
        </w:tc>
        <w:tc>
          <w:tcPr>
            <w:tcW w:w="0" w:type="auto"/>
            <w:hideMark/>
          </w:tcPr>
          <w:p w:rsidR="007E3F9F" w:rsidRPr="004D1960" w:rsidRDefault="00CE2405" w:rsidP="0044321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7E3F9F" w:rsidRPr="004D1960">
              <w:rPr>
                <w:rFonts w:ascii="Times New Roman" w:eastAsia="Times New Roman" w:hAnsi="Times New Roman" w:cs="Times New Roman"/>
                <w:sz w:val="24"/>
                <w:szCs w:val="24"/>
                <w:lang w:eastAsia="ru-RU"/>
              </w:rPr>
              <w:t xml:space="preserve"> </w:t>
            </w:r>
          </w:p>
        </w:tc>
      </w:tr>
      <w:tr w:rsidR="007E3F9F" w:rsidRPr="004D1960" w:rsidTr="007224A5">
        <w:tc>
          <w:tcPr>
            <w:tcW w:w="0" w:type="auto"/>
            <w:vMerge/>
            <w:hideMark/>
          </w:tcPr>
          <w:p w:rsidR="007E3F9F" w:rsidRPr="004D1960" w:rsidRDefault="007E3F9F" w:rsidP="00443210">
            <w:pPr>
              <w:rPr>
                <w:rFonts w:ascii="Times New Roman" w:eastAsia="Times New Roman" w:hAnsi="Times New Roman" w:cs="Times New Roman"/>
                <w:sz w:val="24"/>
                <w:szCs w:val="24"/>
                <w:lang w:eastAsia="ru-RU"/>
              </w:rPr>
            </w:pPr>
          </w:p>
        </w:tc>
        <w:tc>
          <w:tcPr>
            <w:tcW w:w="0" w:type="auto"/>
            <w:hideMark/>
          </w:tcPr>
          <w:p w:rsidR="007E3F9F" w:rsidRPr="004D1960" w:rsidRDefault="007E3F9F" w:rsidP="00443210">
            <w:pPr>
              <w:jc w:val="center"/>
              <w:rPr>
                <w:rFonts w:ascii="Times New Roman" w:eastAsia="Times New Roman" w:hAnsi="Times New Roman" w:cs="Times New Roman"/>
                <w:sz w:val="24"/>
                <w:szCs w:val="24"/>
                <w:lang w:eastAsia="ru-RU"/>
              </w:rPr>
            </w:pPr>
            <w:r w:rsidRPr="004D1960">
              <w:rPr>
                <w:rFonts w:ascii="Times New Roman" w:eastAsia="Times New Roman" w:hAnsi="Times New Roman" w:cs="Times New Roman"/>
                <w:sz w:val="24"/>
                <w:szCs w:val="24"/>
                <w:lang w:eastAsia="ru-RU"/>
              </w:rPr>
              <w:t xml:space="preserve">высота </w:t>
            </w:r>
          </w:p>
        </w:tc>
        <w:tc>
          <w:tcPr>
            <w:tcW w:w="0" w:type="auto"/>
            <w:hideMark/>
          </w:tcPr>
          <w:p w:rsidR="007E3F9F" w:rsidRPr="004D1960" w:rsidRDefault="007E3F9F" w:rsidP="00443210">
            <w:pPr>
              <w:jc w:val="center"/>
              <w:rPr>
                <w:rFonts w:ascii="Times New Roman" w:eastAsia="Times New Roman" w:hAnsi="Times New Roman" w:cs="Times New Roman"/>
                <w:sz w:val="24"/>
                <w:szCs w:val="24"/>
                <w:lang w:eastAsia="ru-RU"/>
              </w:rPr>
            </w:pPr>
            <w:r w:rsidRPr="004D1960">
              <w:rPr>
                <w:rFonts w:ascii="Times New Roman" w:eastAsia="Times New Roman" w:hAnsi="Times New Roman" w:cs="Times New Roman"/>
                <w:sz w:val="24"/>
                <w:szCs w:val="24"/>
                <w:lang w:eastAsia="ru-RU"/>
              </w:rPr>
              <w:t xml:space="preserve">825 </w:t>
            </w:r>
          </w:p>
        </w:tc>
        <w:tc>
          <w:tcPr>
            <w:tcW w:w="0" w:type="auto"/>
            <w:hideMark/>
          </w:tcPr>
          <w:p w:rsidR="007E3F9F" w:rsidRPr="004D1960" w:rsidRDefault="007E3F9F" w:rsidP="00443210">
            <w:pPr>
              <w:jc w:val="center"/>
              <w:rPr>
                <w:rFonts w:ascii="Times New Roman" w:eastAsia="Times New Roman" w:hAnsi="Times New Roman" w:cs="Times New Roman"/>
                <w:sz w:val="24"/>
                <w:szCs w:val="24"/>
                <w:lang w:eastAsia="ru-RU"/>
              </w:rPr>
            </w:pPr>
            <w:r w:rsidRPr="004D1960">
              <w:rPr>
                <w:rFonts w:ascii="Times New Roman" w:eastAsia="Times New Roman" w:hAnsi="Times New Roman" w:cs="Times New Roman"/>
                <w:sz w:val="24"/>
                <w:szCs w:val="24"/>
                <w:lang w:eastAsia="ru-RU"/>
              </w:rPr>
              <w:t xml:space="preserve">500 </w:t>
            </w:r>
          </w:p>
        </w:tc>
        <w:tc>
          <w:tcPr>
            <w:tcW w:w="0" w:type="auto"/>
            <w:hideMark/>
          </w:tcPr>
          <w:p w:rsidR="007E3F9F" w:rsidRPr="004D1960" w:rsidRDefault="007E3F9F" w:rsidP="00443210">
            <w:pPr>
              <w:jc w:val="center"/>
              <w:rPr>
                <w:rFonts w:ascii="Times New Roman" w:eastAsia="Times New Roman" w:hAnsi="Times New Roman" w:cs="Times New Roman"/>
                <w:sz w:val="24"/>
                <w:szCs w:val="24"/>
                <w:lang w:eastAsia="ru-RU"/>
              </w:rPr>
            </w:pPr>
            <w:r w:rsidRPr="004D1960">
              <w:rPr>
                <w:rFonts w:ascii="Times New Roman" w:eastAsia="Times New Roman" w:hAnsi="Times New Roman" w:cs="Times New Roman"/>
                <w:sz w:val="24"/>
                <w:szCs w:val="24"/>
                <w:lang w:eastAsia="ru-RU"/>
              </w:rPr>
              <w:t xml:space="preserve">800 </w:t>
            </w:r>
          </w:p>
        </w:tc>
        <w:tc>
          <w:tcPr>
            <w:tcW w:w="0" w:type="auto"/>
            <w:hideMark/>
          </w:tcPr>
          <w:p w:rsidR="007E3F9F" w:rsidRPr="004D1960" w:rsidRDefault="007E3F9F" w:rsidP="00443210">
            <w:pPr>
              <w:jc w:val="center"/>
              <w:rPr>
                <w:rFonts w:ascii="Times New Roman" w:eastAsia="Times New Roman" w:hAnsi="Times New Roman" w:cs="Times New Roman"/>
                <w:sz w:val="24"/>
                <w:szCs w:val="24"/>
                <w:lang w:eastAsia="ru-RU"/>
              </w:rPr>
            </w:pPr>
            <w:r w:rsidRPr="004D1960">
              <w:rPr>
                <w:rFonts w:ascii="Times New Roman" w:eastAsia="Times New Roman" w:hAnsi="Times New Roman" w:cs="Times New Roman"/>
                <w:sz w:val="24"/>
                <w:szCs w:val="24"/>
                <w:lang w:eastAsia="ru-RU"/>
              </w:rPr>
              <w:t xml:space="preserve">600 </w:t>
            </w:r>
          </w:p>
        </w:tc>
        <w:tc>
          <w:tcPr>
            <w:tcW w:w="0" w:type="auto"/>
            <w:hideMark/>
          </w:tcPr>
          <w:p w:rsidR="007E3F9F" w:rsidRPr="004D1960" w:rsidRDefault="00CE2405" w:rsidP="0044321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7E3F9F" w:rsidRPr="004D1960">
              <w:rPr>
                <w:rFonts w:ascii="Times New Roman" w:eastAsia="Times New Roman" w:hAnsi="Times New Roman" w:cs="Times New Roman"/>
                <w:sz w:val="24"/>
                <w:szCs w:val="24"/>
                <w:lang w:eastAsia="ru-RU"/>
              </w:rPr>
              <w:t xml:space="preserve"> </w:t>
            </w:r>
          </w:p>
        </w:tc>
      </w:tr>
      <w:tr w:rsidR="007E3F9F" w:rsidRPr="004D1960" w:rsidTr="007224A5">
        <w:tc>
          <w:tcPr>
            <w:tcW w:w="0" w:type="auto"/>
            <w:gridSpan w:val="2"/>
            <w:hideMark/>
          </w:tcPr>
          <w:p w:rsidR="007E3F9F" w:rsidRPr="004D1960" w:rsidRDefault="007E3F9F" w:rsidP="00443210">
            <w:pPr>
              <w:jc w:val="center"/>
              <w:rPr>
                <w:rFonts w:ascii="Times New Roman" w:eastAsia="Times New Roman" w:hAnsi="Times New Roman" w:cs="Times New Roman"/>
                <w:sz w:val="24"/>
                <w:szCs w:val="24"/>
                <w:lang w:eastAsia="ru-RU"/>
              </w:rPr>
            </w:pPr>
            <w:r w:rsidRPr="004D1960">
              <w:rPr>
                <w:rFonts w:ascii="Times New Roman" w:eastAsia="Times New Roman" w:hAnsi="Times New Roman" w:cs="Times New Roman"/>
                <w:sz w:val="24"/>
                <w:szCs w:val="24"/>
                <w:lang w:eastAsia="ru-RU"/>
              </w:rPr>
              <w:t xml:space="preserve">Число и расположение запасных колёс (штатно) </w:t>
            </w:r>
          </w:p>
        </w:tc>
        <w:tc>
          <w:tcPr>
            <w:tcW w:w="0" w:type="auto"/>
            <w:hideMark/>
          </w:tcPr>
          <w:p w:rsidR="007E3F9F" w:rsidRPr="004D1960" w:rsidRDefault="007E3F9F" w:rsidP="00443210">
            <w:pPr>
              <w:jc w:val="center"/>
              <w:rPr>
                <w:rFonts w:ascii="Times New Roman" w:eastAsia="Times New Roman" w:hAnsi="Times New Roman" w:cs="Times New Roman"/>
                <w:sz w:val="24"/>
                <w:szCs w:val="24"/>
                <w:lang w:eastAsia="ru-RU"/>
              </w:rPr>
            </w:pPr>
            <w:r w:rsidRPr="004D1960">
              <w:rPr>
                <w:rFonts w:ascii="Times New Roman" w:eastAsia="Times New Roman" w:hAnsi="Times New Roman" w:cs="Times New Roman"/>
                <w:sz w:val="24"/>
                <w:szCs w:val="24"/>
                <w:lang w:eastAsia="ru-RU"/>
              </w:rPr>
              <w:t xml:space="preserve">2 за кабиной </w:t>
            </w:r>
          </w:p>
        </w:tc>
        <w:tc>
          <w:tcPr>
            <w:tcW w:w="0" w:type="auto"/>
            <w:hideMark/>
          </w:tcPr>
          <w:p w:rsidR="007E3F9F" w:rsidRPr="004D1960" w:rsidRDefault="007E3F9F" w:rsidP="00443210">
            <w:pPr>
              <w:jc w:val="center"/>
              <w:rPr>
                <w:rFonts w:ascii="Times New Roman" w:eastAsia="Times New Roman" w:hAnsi="Times New Roman" w:cs="Times New Roman"/>
                <w:sz w:val="24"/>
                <w:szCs w:val="24"/>
                <w:lang w:eastAsia="ru-RU"/>
              </w:rPr>
            </w:pPr>
            <w:r w:rsidRPr="004D1960">
              <w:rPr>
                <w:rFonts w:ascii="Times New Roman" w:eastAsia="Times New Roman" w:hAnsi="Times New Roman" w:cs="Times New Roman"/>
                <w:sz w:val="24"/>
                <w:szCs w:val="24"/>
                <w:lang w:eastAsia="ru-RU"/>
              </w:rPr>
              <w:t xml:space="preserve">1 под кузовом </w:t>
            </w:r>
          </w:p>
        </w:tc>
        <w:tc>
          <w:tcPr>
            <w:tcW w:w="0" w:type="auto"/>
            <w:hideMark/>
          </w:tcPr>
          <w:p w:rsidR="007E3F9F" w:rsidRPr="004D1960" w:rsidRDefault="007E3F9F" w:rsidP="00443210">
            <w:pPr>
              <w:jc w:val="center"/>
              <w:rPr>
                <w:rFonts w:ascii="Times New Roman" w:eastAsia="Times New Roman" w:hAnsi="Times New Roman" w:cs="Times New Roman"/>
                <w:sz w:val="24"/>
                <w:szCs w:val="24"/>
                <w:lang w:eastAsia="ru-RU"/>
              </w:rPr>
            </w:pPr>
            <w:r w:rsidRPr="004D1960">
              <w:rPr>
                <w:rFonts w:ascii="Times New Roman" w:eastAsia="Times New Roman" w:hAnsi="Times New Roman" w:cs="Times New Roman"/>
                <w:sz w:val="24"/>
                <w:szCs w:val="24"/>
                <w:lang w:eastAsia="ru-RU"/>
              </w:rPr>
              <w:t xml:space="preserve">нет </w:t>
            </w:r>
          </w:p>
        </w:tc>
        <w:tc>
          <w:tcPr>
            <w:tcW w:w="0" w:type="auto"/>
            <w:hideMark/>
          </w:tcPr>
          <w:p w:rsidR="007E3F9F" w:rsidRPr="004D1960" w:rsidRDefault="007E3F9F" w:rsidP="00443210">
            <w:pPr>
              <w:jc w:val="center"/>
              <w:rPr>
                <w:rFonts w:ascii="Times New Roman" w:eastAsia="Times New Roman" w:hAnsi="Times New Roman" w:cs="Times New Roman"/>
                <w:sz w:val="24"/>
                <w:szCs w:val="24"/>
                <w:lang w:eastAsia="ru-RU"/>
              </w:rPr>
            </w:pPr>
            <w:r w:rsidRPr="004D1960">
              <w:rPr>
                <w:rFonts w:ascii="Times New Roman" w:eastAsia="Times New Roman" w:hAnsi="Times New Roman" w:cs="Times New Roman"/>
                <w:sz w:val="24"/>
                <w:szCs w:val="24"/>
                <w:lang w:eastAsia="ru-RU"/>
              </w:rPr>
              <w:t xml:space="preserve">2 в платформе </w:t>
            </w:r>
          </w:p>
        </w:tc>
        <w:tc>
          <w:tcPr>
            <w:tcW w:w="0" w:type="auto"/>
            <w:hideMark/>
          </w:tcPr>
          <w:p w:rsidR="007E3F9F" w:rsidRPr="004D1960" w:rsidRDefault="007E3F9F" w:rsidP="00443210">
            <w:pPr>
              <w:jc w:val="center"/>
              <w:rPr>
                <w:rFonts w:ascii="Times New Roman" w:eastAsia="Times New Roman" w:hAnsi="Times New Roman" w:cs="Times New Roman"/>
                <w:sz w:val="24"/>
                <w:szCs w:val="24"/>
                <w:lang w:eastAsia="ru-RU"/>
              </w:rPr>
            </w:pPr>
            <w:r w:rsidRPr="004D1960">
              <w:rPr>
                <w:rFonts w:ascii="Times New Roman" w:eastAsia="Times New Roman" w:hAnsi="Times New Roman" w:cs="Times New Roman"/>
                <w:sz w:val="24"/>
                <w:szCs w:val="24"/>
                <w:lang w:eastAsia="ru-RU"/>
              </w:rPr>
              <w:t xml:space="preserve">2 за кабиной </w:t>
            </w:r>
          </w:p>
        </w:tc>
      </w:tr>
      <w:tr w:rsidR="007E3F9F" w:rsidRPr="004D1960" w:rsidTr="007224A5">
        <w:tc>
          <w:tcPr>
            <w:tcW w:w="0" w:type="auto"/>
            <w:gridSpan w:val="2"/>
            <w:hideMark/>
          </w:tcPr>
          <w:p w:rsidR="007E3F9F" w:rsidRPr="004D1960" w:rsidRDefault="007E3F9F" w:rsidP="00443210">
            <w:pPr>
              <w:jc w:val="center"/>
              <w:rPr>
                <w:rFonts w:ascii="Times New Roman" w:eastAsia="Times New Roman" w:hAnsi="Times New Roman" w:cs="Times New Roman"/>
                <w:sz w:val="24"/>
                <w:szCs w:val="24"/>
                <w:lang w:eastAsia="ru-RU"/>
              </w:rPr>
            </w:pPr>
            <w:r w:rsidRPr="004D1960">
              <w:rPr>
                <w:rFonts w:ascii="Times New Roman" w:eastAsia="Times New Roman" w:hAnsi="Times New Roman" w:cs="Times New Roman"/>
                <w:sz w:val="24"/>
                <w:szCs w:val="24"/>
                <w:lang w:eastAsia="ru-RU"/>
              </w:rPr>
              <w:t xml:space="preserve">Максимальная скорость при нормальной нагрузке на ровном шоссе, км/ч </w:t>
            </w:r>
          </w:p>
        </w:tc>
        <w:tc>
          <w:tcPr>
            <w:tcW w:w="0" w:type="auto"/>
            <w:gridSpan w:val="2"/>
            <w:hideMark/>
          </w:tcPr>
          <w:p w:rsidR="007E3F9F" w:rsidRPr="004D1960" w:rsidRDefault="007E3F9F" w:rsidP="00443210">
            <w:pPr>
              <w:jc w:val="center"/>
              <w:rPr>
                <w:rFonts w:ascii="Times New Roman" w:eastAsia="Times New Roman" w:hAnsi="Times New Roman" w:cs="Times New Roman"/>
                <w:sz w:val="24"/>
                <w:szCs w:val="24"/>
                <w:lang w:eastAsia="ru-RU"/>
              </w:rPr>
            </w:pPr>
            <w:r w:rsidRPr="004D1960">
              <w:rPr>
                <w:rFonts w:ascii="Times New Roman" w:eastAsia="Times New Roman" w:hAnsi="Times New Roman" w:cs="Times New Roman"/>
                <w:sz w:val="24"/>
                <w:szCs w:val="24"/>
                <w:lang w:eastAsia="ru-RU"/>
              </w:rPr>
              <w:t xml:space="preserve">55 </w:t>
            </w:r>
          </w:p>
        </w:tc>
        <w:tc>
          <w:tcPr>
            <w:tcW w:w="0" w:type="auto"/>
            <w:gridSpan w:val="3"/>
            <w:hideMark/>
          </w:tcPr>
          <w:p w:rsidR="007E3F9F" w:rsidRPr="004D1960" w:rsidRDefault="007E3F9F" w:rsidP="00443210">
            <w:pPr>
              <w:jc w:val="center"/>
              <w:rPr>
                <w:rFonts w:ascii="Times New Roman" w:eastAsia="Times New Roman" w:hAnsi="Times New Roman" w:cs="Times New Roman"/>
                <w:sz w:val="24"/>
                <w:szCs w:val="24"/>
                <w:lang w:eastAsia="ru-RU"/>
              </w:rPr>
            </w:pPr>
            <w:r w:rsidRPr="004D1960">
              <w:rPr>
                <w:rFonts w:ascii="Times New Roman" w:eastAsia="Times New Roman" w:hAnsi="Times New Roman" w:cs="Times New Roman"/>
                <w:sz w:val="24"/>
                <w:szCs w:val="24"/>
                <w:lang w:eastAsia="ru-RU"/>
              </w:rPr>
              <w:t xml:space="preserve">45 </w:t>
            </w:r>
          </w:p>
        </w:tc>
      </w:tr>
      <w:tr w:rsidR="007E3F9F" w:rsidRPr="004D1960" w:rsidTr="007224A5">
        <w:tc>
          <w:tcPr>
            <w:tcW w:w="0" w:type="auto"/>
            <w:gridSpan w:val="2"/>
            <w:hideMark/>
          </w:tcPr>
          <w:p w:rsidR="007E3F9F" w:rsidRPr="004D1960" w:rsidRDefault="007E3F9F" w:rsidP="00443210">
            <w:pPr>
              <w:jc w:val="center"/>
              <w:rPr>
                <w:rFonts w:ascii="Times New Roman" w:eastAsia="Times New Roman" w:hAnsi="Times New Roman" w:cs="Times New Roman"/>
                <w:sz w:val="24"/>
                <w:szCs w:val="24"/>
                <w:lang w:eastAsia="ru-RU"/>
              </w:rPr>
            </w:pPr>
            <w:r w:rsidRPr="004D1960">
              <w:rPr>
                <w:rFonts w:ascii="Times New Roman" w:eastAsia="Times New Roman" w:hAnsi="Times New Roman" w:cs="Times New Roman"/>
                <w:sz w:val="24"/>
                <w:szCs w:val="24"/>
                <w:lang w:eastAsia="ru-RU"/>
              </w:rPr>
              <w:lastRenderedPageBreak/>
              <w:t xml:space="preserve">Расход топлива на 100 км с полной нагрузкой, л </w:t>
            </w:r>
          </w:p>
        </w:tc>
        <w:tc>
          <w:tcPr>
            <w:tcW w:w="0" w:type="auto"/>
            <w:gridSpan w:val="2"/>
            <w:hideMark/>
          </w:tcPr>
          <w:p w:rsidR="007E3F9F" w:rsidRPr="004D1960" w:rsidRDefault="007E3F9F" w:rsidP="00443210">
            <w:pPr>
              <w:jc w:val="center"/>
              <w:rPr>
                <w:rFonts w:ascii="Times New Roman" w:eastAsia="Times New Roman" w:hAnsi="Times New Roman" w:cs="Times New Roman"/>
                <w:sz w:val="24"/>
                <w:szCs w:val="24"/>
                <w:lang w:eastAsia="ru-RU"/>
              </w:rPr>
            </w:pPr>
            <w:r w:rsidRPr="004D1960">
              <w:rPr>
                <w:rFonts w:ascii="Times New Roman" w:eastAsia="Times New Roman" w:hAnsi="Times New Roman" w:cs="Times New Roman"/>
                <w:sz w:val="24"/>
                <w:szCs w:val="24"/>
                <w:lang w:eastAsia="ru-RU"/>
              </w:rPr>
              <w:t xml:space="preserve">60 </w:t>
            </w:r>
          </w:p>
        </w:tc>
        <w:tc>
          <w:tcPr>
            <w:tcW w:w="0" w:type="auto"/>
            <w:hideMark/>
          </w:tcPr>
          <w:p w:rsidR="007E3F9F" w:rsidRPr="004D1960" w:rsidRDefault="007E3F9F" w:rsidP="00443210">
            <w:pPr>
              <w:jc w:val="center"/>
              <w:rPr>
                <w:rFonts w:ascii="Times New Roman" w:eastAsia="Times New Roman" w:hAnsi="Times New Roman" w:cs="Times New Roman"/>
                <w:sz w:val="24"/>
                <w:szCs w:val="24"/>
                <w:lang w:eastAsia="ru-RU"/>
              </w:rPr>
            </w:pPr>
            <w:r w:rsidRPr="004D1960">
              <w:rPr>
                <w:rFonts w:ascii="Times New Roman" w:eastAsia="Times New Roman" w:hAnsi="Times New Roman" w:cs="Times New Roman"/>
                <w:sz w:val="24"/>
                <w:szCs w:val="24"/>
                <w:lang w:eastAsia="ru-RU"/>
              </w:rPr>
              <w:t xml:space="preserve">65 </w:t>
            </w:r>
          </w:p>
        </w:tc>
        <w:tc>
          <w:tcPr>
            <w:tcW w:w="0" w:type="auto"/>
            <w:hideMark/>
          </w:tcPr>
          <w:p w:rsidR="007E3F9F" w:rsidRPr="004D1960" w:rsidRDefault="007E3F9F" w:rsidP="00443210">
            <w:pPr>
              <w:jc w:val="center"/>
              <w:rPr>
                <w:rFonts w:ascii="Times New Roman" w:eastAsia="Times New Roman" w:hAnsi="Times New Roman" w:cs="Times New Roman"/>
                <w:sz w:val="24"/>
                <w:szCs w:val="24"/>
                <w:lang w:eastAsia="ru-RU"/>
              </w:rPr>
            </w:pPr>
            <w:r w:rsidRPr="004D1960">
              <w:rPr>
                <w:rFonts w:ascii="Times New Roman" w:eastAsia="Times New Roman" w:hAnsi="Times New Roman" w:cs="Times New Roman"/>
                <w:sz w:val="24"/>
                <w:szCs w:val="24"/>
                <w:lang w:eastAsia="ru-RU"/>
              </w:rPr>
              <w:t xml:space="preserve">140 </w:t>
            </w:r>
          </w:p>
        </w:tc>
        <w:tc>
          <w:tcPr>
            <w:tcW w:w="0" w:type="auto"/>
            <w:hideMark/>
          </w:tcPr>
          <w:p w:rsidR="007E3F9F" w:rsidRPr="004D1960" w:rsidRDefault="007E3F9F" w:rsidP="00443210">
            <w:pPr>
              <w:jc w:val="center"/>
              <w:rPr>
                <w:rFonts w:ascii="Times New Roman" w:eastAsia="Times New Roman" w:hAnsi="Times New Roman" w:cs="Times New Roman"/>
                <w:sz w:val="24"/>
                <w:szCs w:val="24"/>
                <w:lang w:eastAsia="ru-RU"/>
              </w:rPr>
            </w:pPr>
            <w:r w:rsidRPr="004D1960">
              <w:rPr>
                <w:rFonts w:ascii="Times New Roman" w:eastAsia="Times New Roman" w:hAnsi="Times New Roman" w:cs="Times New Roman"/>
                <w:sz w:val="24"/>
                <w:szCs w:val="24"/>
                <w:lang w:eastAsia="ru-RU"/>
              </w:rPr>
              <w:t xml:space="preserve">115 </w:t>
            </w:r>
          </w:p>
        </w:tc>
      </w:tr>
      <w:tr w:rsidR="007E3F9F" w:rsidRPr="004D1960" w:rsidTr="007224A5">
        <w:tc>
          <w:tcPr>
            <w:tcW w:w="0" w:type="auto"/>
            <w:gridSpan w:val="2"/>
            <w:hideMark/>
          </w:tcPr>
          <w:p w:rsidR="007E3F9F" w:rsidRPr="004D1960" w:rsidRDefault="007E3F9F" w:rsidP="00443210">
            <w:pPr>
              <w:jc w:val="center"/>
              <w:rPr>
                <w:rFonts w:ascii="Times New Roman" w:eastAsia="Times New Roman" w:hAnsi="Times New Roman" w:cs="Times New Roman"/>
                <w:sz w:val="24"/>
                <w:szCs w:val="24"/>
                <w:lang w:eastAsia="ru-RU"/>
              </w:rPr>
            </w:pPr>
            <w:r w:rsidRPr="004D1960">
              <w:rPr>
                <w:rFonts w:ascii="Times New Roman" w:eastAsia="Times New Roman" w:hAnsi="Times New Roman" w:cs="Times New Roman"/>
                <w:sz w:val="24"/>
                <w:szCs w:val="24"/>
                <w:lang w:eastAsia="ru-RU"/>
              </w:rPr>
              <w:t xml:space="preserve">Количество и объём топливных баков, </w:t>
            </w:r>
            <w:proofErr w:type="gramStart"/>
            <w:r w:rsidRPr="004D1960">
              <w:rPr>
                <w:rFonts w:ascii="Times New Roman" w:eastAsia="Times New Roman" w:hAnsi="Times New Roman" w:cs="Times New Roman"/>
                <w:sz w:val="24"/>
                <w:szCs w:val="24"/>
                <w:lang w:eastAsia="ru-RU"/>
              </w:rPr>
              <w:t>л</w:t>
            </w:r>
            <w:proofErr w:type="gramEnd"/>
            <w:r w:rsidRPr="004D1960">
              <w:rPr>
                <w:rFonts w:ascii="Times New Roman" w:eastAsia="Times New Roman" w:hAnsi="Times New Roman" w:cs="Times New Roman"/>
                <w:sz w:val="24"/>
                <w:szCs w:val="24"/>
                <w:lang w:eastAsia="ru-RU"/>
              </w:rPr>
              <w:t xml:space="preserve"> </w:t>
            </w:r>
          </w:p>
        </w:tc>
        <w:tc>
          <w:tcPr>
            <w:tcW w:w="0" w:type="auto"/>
            <w:hideMark/>
          </w:tcPr>
          <w:p w:rsidR="007E3F9F" w:rsidRPr="004D1960" w:rsidRDefault="007E3F9F" w:rsidP="00443210">
            <w:pPr>
              <w:jc w:val="center"/>
              <w:rPr>
                <w:rFonts w:ascii="Times New Roman" w:eastAsia="Times New Roman" w:hAnsi="Times New Roman" w:cs="Times New Roman"/>
                <w:sz w:val="24"/>
                <w:szCs w:val="24"/>
                <w:lang w:eastAsia="ru-RU"/>
              </w:rPr>
            </w:pPr>
            <w:r w:rsidRPr="004D1960">
              <w:rPr>
                <w:rFonts w:ascii="Times New Roman" w:eastAsia="Times New Roman" w:hAnsi="Times New Roman" w:cs="Times New Roman"/>
                <w:sz w:val="24"/>
                <w:szCs w:val="24"/>
                <w:lang w:eastAsia="ru-RU"/>
              </w:rPr>
              <w:t xml:space="preserve">2 × 225 </w:t>
            </w:r>
          </w:p>
        </w:tc>
        <w:tc>
          <w:tcPr>
            <w:tcW w:w="0" w:type="auto"/>
            <w:gridSpan w:val="2"/>
            <w:hideMark/>
          </w:tcPr>
          <w:p w:rsidR="007E3F9F" w:rsidRPr="004D1960" w:rsidRDefault="007E3F9F" w:rsidP="00443210">
            <w:pPr>
              <w:jc w:val="center"/>
              <w:rPr>
                <w:rFonts w:ascii="Times New Roman" w:eastAsia="Times New Roman" w:hAnsi="Times New Roman" w:cs="Times New Roman"/>
                <w:sz w:val="24"/>
                <w:szCs w:val="24"/>
                <w:lang w:eastAsia="ru-RU"/>
              </w:rPr>
            </w:pPr>
            <w:r w:rsidRPr="004D1960">
              <w:rPr>
                <w:rFonts w:ascii="Times New Roman" w:eastAsia="Times New Roman" w:hAnsi="Times New Roman" w:cs="Times New Roman"/>
                <w:sz w:val="24"/>
                <w:szCs w:val="24"/>
                <w:lang w:eastAsia="ru-RU"/>
              </w:rPr>
              <w:t xml:space="preserve">1 × 225 </w:t>
            </w:r>
          </w:p>
        </w:tc>
        <w:tc>
          <w:tcPr>
            <w:tcW w:w="0" w:type="auto"/>
            <w:gridSpan w:val="2"/>
            <w:hideMark/>
          </w:tcPr>
          <w:p w:rsidR="007E3F9F" w:rsidRPr="004D1960" w:rsidRDefault="007E3F9F" w:rsidP="00443210">
            <w:pPr>
              <w:jc w:val="center"/>
              <w:rPr>
                <w:rFonts w:ascii="Times New Roman" w:eastAsia="Times New Roman" w:hAnsi="Times New Roman" w:cs="Times New Roman"/>
                <w:sz w:val="24"/>
                <w:szCs w:val="24"/>
                <w:lang w:eastAsia="ru-RU"/>
              </w:rPr>
            </w:pPr>
            <w:r w:rsidRPr="004D1960">
              <w:rPr>
                <w:rFonts w:ascii="Times New Roman" w:eastAsia="Times New Roman" w:hAnsi="Times New Roman" w:cs="Times New Roman"/>
                <w:sz w:val="24"/>
                <w:szCs w:val="24"/>
                <w:lang w:eastAsia="ru-RU"/>
              </w:rPr>
              <w:t xml:space="preserve">2 × 225 </w:t>
            </w:r>
          </w:p>
        </w:tc>
      </w:tr>
      <w:tr w:rsidR="007E3F9F" w:rsidRPr="004D1960" w:rsidTr="007224A5">
        <w:tc>
          <w:tcPr>
            <w:tcW w:w="0" w:type="auto"/>
            <w:gridSpan w:val="7"/>
            <w:hideMark/>
          </w:tcPr>
          <w:p w:rsidR="007E3F9F" w:rsidRPr="004D1960" w:rsidRDefault="007E3F9F" w:rsidP="00443210">
            <w:pPr>
              <w:jc w:val="center"/>
              <w:rPr>
                <w:rFonts w:ascii="Times New Roman" w:eastAsia="Times New Roman" w:hAnsi="Times New Roman" w:cs="Times New Roman"/>
                <w:sz w:val="24"/>
                <w:szCs w:val="24"/>
                <w:lang w:eastAsia="ru-RU"/>
              </w:rPr>
            </w:pPr>
            <w:r w:rsidRPr="004D1960">
              <w:rPr>
                <w:rFonts w:ascii="Times New Roman" w:eastAsia="Times New Roman" w:hAnsi="Times New Roman" w:cs="Times New Roman"/>
                <w:sz w:val="24"/>
                <w:szCs w:val="24"/>
                <w:lang w:eastAsia="ru-RU"/>
              </w:rPr>
              <w:t xml:space="preserve">Двигатель </w:t>
            </w:r>
          </w:p>
        </w:tc>
      </w:tr>
      <w:tr w:rsidR="007E3F9F" w:rsidRPr="004D1960" w:rsidTr="007224A5">
        <w:tc>
          <w:tcPr>
            <w:tcW w:w="0" w:type="auto"/>
            <w:gridSpan w:val="2"/>
            <w:hideMark/>
          </w:tcPr>
          <w:p w:rsidR="007E3F9F" w:rsidRPr="004D1960" w:rsidRDefault="007E3F9F" w:rsidP="00443210">
            <w:pPr>
              <w:jc w:val="center"/>
              <w:rPr>
                <w:rFonts w:ascii="Times New Roman" w:eastAsia="Times New Roman" w:hAnsi="Times New Roman" w:cs="Times New Roman"/>
                <w:sz w:val="24"/>
                <w:szCs w:val="24"/>
                <w:lang w:eastAsia="ru-RU"/>
              </w:rPr>
            </w:pPr>
            <w:r w:rsidRPr="004D1960">
              <w:rPr>
                <w:rFonts w:ascii="Times New Roman" w:eastAsia="Times New Roman" w:hAnsi="Times New Roman" w:cs="Times New Roman"/>
                <w:sz w:val="24"/>
                <w:szCs w:val="24"/>
                <w:lang w:eastAsia="ru-RU"/>
              </w:rPr>
              <w:t xml:space="preserve">Модель двигателя </w:t>
            </w:r>
          </w:p>
        </w:tc>
        <w:tc>
          <w:tcPr>
            <w:tcW w:w="0" w:type="auto"/>
            <w:gridSpan w:val="3"/>
            <w:hideMark/>
          </w:tcPr>
          <w:p w:rsidR="007E3F9F" w:rsidRPr="004D1960" w:rsidRDefault="002F5EB4" w:rsidP="00443210">
            <w:pPr>
              <w:jc w:val="center"/>
              <w:rPr>
                <w:rFonts w:ascii="Times New Roman" w:eastAsia="Times New Roman" w:hAnsi="Times New Roman" w:cs="Times New Roman"/>
                <w:sz w:val="24"/>
                <w:szCs w:val="24"/>
                <w:lang w:eastAsia="ru-RU"/>
              </w:rPr>
            </w:pPr>
            <w:hyperlink r:id="rId9" w:tooltip="ЯАЗ-206" w:history="1">
              <w:r w:rsidR="007E3F9F" w:rsidRPr="0079321F">
                <w:rPr>
                  <w:rFonts w:ascii="Times New Roman" w:eastAsia="Times New Roman" w:hAnsi="Times New Roman" w:cs="Times New Roman"/>
                  <w:sz w:val="24"/>
                  <w:szCs w:val="24"/>
                  <w:lang w:eastAsia="ru-RU"/>
                </w:rPr>
                <w:t>ЯАЗ-206A</w:t>
              </w:r>
            </w:hyperlink>
            <w:r w:rsidR="007E3F9F" w:rsidRPr="004D1960">
              <w:rPr>
                <w:rFonts w:ascii="Times New Roman" w:eastAsia="Times New Roman" w:hAnsi="Times New Roman" w:cs="Times New Roman"/>
                <w:sz w:val="24"/>
                <w:szCs w:val="24"/>
                <w:lang w:eastAsia="ru-RU"/>
              </w:rPr>
              <w:t xml:space="preserve"> </w:t>
            </w:r>
          </w:p>
        </w:tc>
        <w:tc>
          <w:tcPr>
            <w:tcW w:w="0" w:type="auto"/>
            <w:gridSpan w:val="2"/>
            <w:hideMark/>
          </w:tcPr>
          <w:p w:rsidR="007E3F9F" w:rsidRPr="004D1960" w:rsidRDefault="002F5EB4" w:rsidP="00443210">
            <w:pPr>
              <w:jc w:val="center"/>
              <w:rPr>
                <w:rFonts w:ascii="Times New Roman" w:eastAsia="Times New Roman" w:hAnsi="Times New Roman" w:cs="Times New Roman"/>
                <w:sz w:val="24"/>
                <w:szCs w:val="24"/>
                <w:lang w:eastAsia="ru-RU"/>
              </w:rPr>
            </w:pPr>
            <w:hyperlink r:id="rId10" w:tooltip="ЯАЗ-206" w:history="1">
              <w:r w:rsidR="007E3F9F" w:rsidRPr="0079321F">
                <w:rPr>
                  <w:rFonts w:ascii="Times New Roman" w:eastAsia="Times New Roman" w:hAnsi="Times New Roman" w:cs="Times New Roman"/>
                  <w:sz w:val="24"/>
                  <w:szCs w:val="24"/>
                  <w:lang w:eastAsia="ru-RU"/>
                </w:rPr>
                <w:t>ЯАЗ-206Б</w:t>
              </w:r>
            </w:hyperlink>
            <w:r w:rsidR="007E3F9F" w:rsidRPr="004D1960">
              <w:rPr>
                <w:rFonts w:ascii="Times New Roman" w:eastAsia="Times New Roman" w:hAnsi="Times New Roman" w:cs="Times New Roman"/>
                <w:sz w:val="24"/>
                <w:szCs w:val="24"/>
                <w:lang w:eastAsia="ru-RU"/>
              </w:rPr>
              <w:t xml:space="preserve"> </w:t>
            </w:r>
          </w:p>
        </w:tc>
      </w:tr>
      <w:tr w:rsidR="007E3F9F" w:rsidRPr="004D1960" w:rsidTr="007224A5">
        <w:tc>
          <w:tcPr>
            <w:tcW w:w="0" w:type="auto"/>
            <w:gridSpan w:val="2"/>
            <w:hideMark/>
          </w:tcPr>
          <w:p w:rsidR="007E3F9F" w:rsidRPr="004D1960" w:rsidRDefault="007E3F9F" w:rsidP="00443210">
            <w:pPr>
              <w:jc w:val="center"/>
              <w:rPr>
                <w:rFonts w:ascii="Times New Roman" w:eastAsia="Times New Roman" w:hAnsi="Times New Roman" w:cs="Times New Roman"/>
                <w:sz w:val="24"/>
                <w:szCs w:val="24"/>
                <w:lang w:eastAsia="ru-RU"/>
              </w:rPr>
            </w:pPr>
            <w:r w:rsidRPr="004D1960">
              <w:rPr>
                <w:rFonts w:ascii="Times New Roman" w:eastAsia="Times New Roman" w:hAnsi="Times New Roman" w:cs="Times New Roman"/>
                <w:sz w:val="24"/>
                <w:szCs w:val="24"/>
                <w:lang w:eastAsia="ru-RU"/>
              </w:rPr>
              <w:t xml:space="preserve">Тип двигателя </w:t>
            </w:r>
          </w:p>
        </w:tc>
        <w:tc>
          <w:tcPr>
            <w:tcW w:w="0" w:type="auto"/>
            <w:gridSpan w:val="5"/>
            <w:hideMark/>
          </w:tcPr>
          <w:p w:rsidR="007E3F9F" w:rsidRPr="004D1960" w:rsidRDefault="007E3F9F" w:rsidP="00443210">
            <w:pPr>
              <w:jc w:val="center"/>
              <w:rPr>
                <w:rFonts w:ascii="Times New Roman" w:eastAsia="Times New Roman" w:hAnsi="Times New Roman" w:cs="Times New Roman"/>
                <w:sz w:val="24"/>
                <w:szCs w:val="24"/>
                <w:lang w:eastAsia="ru-RU"/>
              </w:rPr>
            </w:pPr>
            <w:r w:rsidRPr="004D1960">
              <w:rPr>
                <w:rFonts w:ascii="Times New Roman" w:eastAsia="Times New Roman" w:hAnsi="Times New Roman" w:cs="Times New Roman"/>
                <w:sz w:val="24"/>
                <w:szCs w:val="24"/>
                <w:lang w:eastAsia="ru-RU"/>
              </w:rPr>
              <w:t xml:space="preserve">дизельный, двухтактный, рядный, 6-цилиндровый </w:t>
            </w:r>
          </w:p>
        </w:tc>
      </w:tr>
      <w:tr w:rsidR="007E3F9F" w:rsidRPr="004D1960" w:rsidTr="007224A5">
        <w:tc>
          <w:tcPr>
            <w:tcW w:w="0" w:type="auto"/>
            <w:gridSpan w:val="2"/>
            <w:hideMark/>
          </w:tcPr>
          <w:p w:rsidR="007E3F9F" w:rsidRPr="004D1960" w:rsidRDefault="007E3F9F" w:rsidP="00443210">
            <w:pPr>
              <w:jc w:val="center"/>
              <w:rPr>
                <w:rFonts w:ascii="Times New Roman" w:eastAsia="Times New Roman" w:hAnsi="Times New Roman" w:cs="Times New Roman"/>
                <w:sz w:val="24"/>
                <w:szCs w:val="24"/>
                <w:lang w:eastAsia="ru-RU"/>
              </w:rPr>
            </w:pPr>
            <w:r w:rsidRPr="004D1960">
              <w:rPr>
                <w:rFonts w:ascii="Times New Roman" w:eastAsia="Times New Roman" w:hAnsi="Times New Roman" w:cs="Times New Roman"/>
                <w:sz w:val="24"/>
                <w:szCs w:val="24"/>
                <w:lang w:eastAsia="ru-RU"/>
              </w:rPr>
              <w:t xml:space="preserve">Рабочий объём, </w:t>
            </w:r>
            <w:proofErr w:type="gramStart"/>
            <w:r w:rsidRPr="004D1960">
              <w:rPr>
                <w:rFonts w:ascii="Times New Roman" w:eastAsia="Times New Roman" w:hAnsi="Times New Roman" w:cs="Times New Roman"/>
                <w:sz w:val="24"/>
                <w:szCs w:val="24"/>
                <w:lang w:eastAsia="ru-RU"/>
              </w:rPr>
              <w:t>л</w:t>
            </w:r>
            <w:proofErr w:type="gramEnd"/>
            <w:r w:rsidRPr="004D1960">
              <w:rPr>
                <w:rFonts w:ascii="Times New Roman" w:eastAsia="Times New Roman" w:hAnsi="Times New Roman" w:cs="Times New Roman"/>
                <w:sz w:val="24"/>
                <w:szCs w:val="24"/>
                <w:lang w:eastAsia="ru-RU"/>
              </w:rPr>
              <w:t xml:space="preserve"> </w:t>
            </w:r>
          </w:p>
        </w:tc>
        <w:tc>
          <w:tcPr>
            <w:tcW w:w="0" w:type="auto"/>
            <w:gridSpan w:val="5"/>
            <w:hideMark/>
          </w:tcPr>
          <w:p w:rsidR="007E3F9F" w:rsidRPr="004D1960" w:rsidRDefault="007E3F9F" w:rsidP="00443210">
            <w:pPr>
              <w:jc w:val="center"/>
              <w:rPr>
                <w:rFonts w:ascii="Times New Roman" w:eastAsia="Times New Roman" w:hAnsi="Times New Roman" w:cs="Times New Roman"/>
                <w:sz w:val="24"/>
                <w:szCs w:val="24"/>
                <w:lang w:eastAsia="ru-RU"/>
              </w:rPr>
            </w:pPr>
            <w:r w:rsidRPr="004D1960">
              <w:rPr>
                <w:rFonts w:ascii="Times New Roman" w:eastAsia="Times New Roman" w:hAnsi="Times New Roman" w:cs="Times New Roman"/>
                <w:sz w:val="24"/>
                <w:szCs w:val="24"/>
                <w:lang w:eastAsia="ru-RU"/>
              </w:rPr>
              <w:t xml:space="preserve">6,98 </w:t>
            </w:r>
          </w:p>
        </w:tc>
      </w:tr>
      <w:tr w:rsidR="007E3F9F" w:rsidRPr="004D1960" w:rsidTr="007224A5">
        <w:tc>
          <w:tcPr>
            <w:tcW w:w="0" w:type="auto"/>
            <w:gridSpan w:val="2"/>
            <w:hideMark/>
          </w:tcPr>
          <w:p w:rsidR="007E3F9F" w:rsidRPr="004D1960" w:rsidRDefault="007E3F9F" w:rsidP="00443210">
            <w:pPr>
              <w:jc w:val="center"/>
              <w:rPr>
                <w:rFonts w:ascii="Times New Roman" w:eastAsia="Times New Roman" w:hAnsi="Times New Roman" w:cs="Times New Roman"/>
                <w:sz w:val="24"/>
                <w:szCs w:val="24"/>
                <w:lang w:eastAsia="ru-RU"/>
              </w:rPr>
            </w:pPr>
            <w:r w:rsidRPr="004D1960">
              <w:rPr>
                <w:rFonts w:ascii="Times New Roman" w:eastAsia="Times New Roman" w:hAnsi="Times New Roman" w:cs="Times New Roman"/>
                <w:sz w:val="24"/>
                <w:szCs w:val="24"/>
                <w:lang w:eastAsia="ru-RU"/>
              </w:rPr>
              <w:t xml:space="preserve">Мощность двигателя, л. </w:t>
            </w:r>
            <w:proofErr w:type="gramStart"/>
            <w:r w:rsidRPr="004D1960">
              <w:rPr>
                <w:rFonts w:ascii="Times New Roman" w:eastAsia="Times New Roman" w:hAnsi="Times New Roman" w:cs="Times New Roman"/>
                <w:sz w:val="24"/>
                <w:szCs w:val="24"/>
                <w:lang w:eastAsia="ru-RU"/>
              </w:rPr>
              <w:t>с</w:t>
            </w:r>
            <w:proofErr w:type="gramEnd"/>
            <w:r w:rsidRPr="004D1960">
              <w:rPr>
                <w:rFonts w:ascii="Times New Roman" w:eastAsia="Times New Roman" w:hAnsi="Times New Roman" w:cs="Times New Roman"/>
                <w:sz w:val="24"/>
                <w:szCs w:val="24"/>
                <w:lang w:eastAsia="ru-RU"/>
              </w:rPr>
              <w:t xml:space="preserve">. </w:t>
            </w:r>
          </w:p>
        </w:tc>
        <w:tc>
          <w:tcPr>
            <w:tcW w:w="0" w:type="auto"/>
            <w:gridSpan w:val="3"/>
            <w:hideMark/>
          </w:tcPr>
          <w:p w:rsidR="007E3F9F" w:rsidRPr="004D1960" w:rsidRDefault="007E3F9F" w:rsidP="00443210">
            <w:pPr>
              <w:jc w:val="center"/>
              <w:rPr>
                <w:rFonts w:ascii="Times New Roman" w:eastAsia="Times New Roman" w:hAnsi="Times New Roman" w:cs="Times New Roman"/>
                <w:sz w:val="24"/>
                <w:szCs w:val="24"/>
                <w:lang w:eastAsia="ru-RU"/>
              </w:rPr>
            </w:pPr>
            <w:r w:rsidRPr="004D1960">
              <w:rPr>
                <w:rFonts w:ascii="Times New Roman" w:eastAsia="Times New Roman" w:hAnsi="Times New Roman" w:cs="Times New Roman"/>
                <w:sz w:val="24"/>
                <w:szCs w:val="24"/>
                <w:lang w:eastAsia="ru-RU"/>
              </w:rPr>
              <w:t xml:space="preserve">165 </w:t>
            </w:r>
          </w:p>
        </w:tc>
        <w:tc>
          <w:tcPr>
            <w:tcW w:w="0" w:type="auto"/>
            <w:gridSpan w:val="2"/>
            <w:hideMark/>
          </w:tcPr>
          <w:p w:rsidR="007E3F9F" w:rsidRPr="004D1960" w:rsidRDefault="007E3F9F" w:rsidP="00443210">
            <w:pPr>
              <w:jc w:val="center"/>
              <w:rPr>
                <w:rFonts w:ascii="Times New Roman" w:eastAsia="Times New Roman" w:hAnsi="Times New Roman" w:cs="Times New Roman"/>
                <w:sz w:val="24"/>
                <w:szCs w:val="24"/>
                <w:lang w:eastAsia="ru-RU"/>
              </w:rPr>
            </w:pPr>
            <w:r w:rsidRPr="004D1960">
              <w:rPr>
                <w:rFonts w:ascii="Times New Roman" w:eastAsia="Times New Roman" w:hAnsi="Times New Roman" w:cs="Times New Roman"/>
                <w:sz w:val="24"/>
                <w:szCs w:val="24"/>
                <w:lang w:eastAsia="ru-RU"/>
              </w:rPr>
              <w:t xml:space="preserve">200 </w:t>
            </w:r>
          </w:p>
        </w:tc>
      </w:tr>
      <w:tr w:rsidR="007E3F9F" w:rsidRPr="004D1960" w:rsidTr="007224A5">
        <w:tc>
          <w:tcPr>
            <w:tcW w:w="0" w:type="auto"/>
            <w:gridSpan w:val="2"/>
            <w:hideMark/>
          </w:tcPr>
          <w:p w:rsidR="007E3F9F" w:rsidRPr="004D1960" w:rsidRDefault="007E3F9F" w:rsidP="00443210">
            <w:pPr>
              <w:jc w:val="center"/>
              <w:rPr>
                <w:rFonts w:ascii="Times New Roman" w:eastAsia="Times New Roman" w:hAnsi="Times New Roman" w:cs="Times New Roman"/>
                <w:sz w:val="24"/>
                <w:szCs w:val="24"/>
                <w:lang w:eastAsia="ru-RU"/>
              </w:rPr>
            </w:pPr>
            <w:r w:rsidRPr="004D1960">
              <w:rPr>
                <w:rFonts w:ascii="Times New Roman" w:eastAsia="Times New Roman" w:hAnsi="Times New Roman" w:cs="Times New Roman"/>
                <w:sz w:val="24"/>
                <w:szCs w:val="24"/>
                <w:lang w:eastAsia="ru-RU"/>
              </w:rPr>
              <w:t xml:space="preserve">Крутящий момент, </w:t>
            </w:r>
            <w:proofErr w:type="gramStart"/>
            <w:r w:rsidRPr="004D1960">
              <w:rPr>
                <w:rFonts w:ascii="Times New Roman" w:eastAsia="Times New Roman" w:hAnsi="Times New Roman" w:cs="Times New Roman"/>
                <w:sz w:val="24"/>
                <w:szCs w:val="24"/>
                <w:lang w:eastAsia="ru-RU"/>
              </w:rPr>
              <w:t>кг</w:t>
            </w:r>
            <w:proofErr w:type="gramEnd"/>
            <w:r w:rsidRPr="004D1960">
              <w:rPr>
                <w:rFonts w:ascii="Times New Roman" w:eastAsia="Times New Roman" w:hAnsi="Times New Roman" w:cs="Times New Roman"/>
                <w:sz w:val="24"/>
                <w:szCs w:val="24"/>
                <w:lang w:eastAsia="ru-RU"/>
              </w:rPr>
              <w:t xml:space="preserve"> · м </w:t>
            </w:r>
          </w:p>
        </w:tc>
        <w:tc>
          <w:tcPr>
            <w:tcW w:w="0" w:type="auto"/>
            <w:gridSpan w:val="3"/>
            <w:hideMark/>
          </w:tcPr>
          <w:p w:rsidR="007E3F9F" w:rsidRPr="004D1960" w:rsidRDefault="007E3F9F" w:rsidP="00443210">
            <w:pPr>
              <w:jc w:val="center"/>
              <w:rPr>
                <w:rFonts w:ascii="Times New Roman" w:eastAsia="Times New Roman" w:hAnsi="Times New Roman" w:cs="Times New Roman"/>
                <w:sz w:val="24"/>
                <w:szCs w:val="24"/>
                <w:lang w:eastAsia="ru-RU"/>
              </w:rPr>
            </w:pPr>
            <w:r w:rsidRPr="004D1960">
              <w:rPr>
                <w:rFonts w:ascii="Times New Roman" w:eastAsia="Times New Roman" w:hAnsi="Times New Roman" w:cs="Times New Roman"/>
                <w:sz w:val="24"/>
                <w:szCs w:val="24"/>
                <w:lang w:eastAsia="ru-RU"/>
              </w:rPr>
              <w:t xml:space="preserve">70,5 </w:t>
            </w:r>
          </w:p>
        </w:tc>
        <w:tc>
          <w:tcPr>
            <w:tcW w:w="0" w:type="auto"/>
            <w:gridSpan w:val="2"/>
            <w:hideMark/>
          </w:tcPr>
          <w:p w:rsidR="007E3F9F" w:rsidRPr="004D1960" w:rsidRDefault="007E3F9F" w:rsidP="00443210">
            <w:pPr>
              <w:jc w:val="center"/>
              <w:rPr>
                <w:rFonts w:ascii="Times New Roman" w:eastAsia="Times New Roman" w:hAnsi="Times New Roman" w:cs="Times New Roman"/>
                <w:sz w:val="24"/>
                <w:szCs w:val="24"/>
                <w:lang w:eastAsia="ru-RU"/>
              </w:rPr>
            </w:pPr>
            <w:r w:rsidRPr="004D1960">
              <w:rPr>
                <w:rFonts w:ascii="Times New Roman" w:eastAsia="Times New Roman" w:hAnsi="Times New Roman" w:cs="Times New Roman"/>
                <w:sz w:val="24"/>
                <w:szCs w:val="24"/>
                <w:lang w:eastAsia="ru-RU"/>
              </w:rPr>
              <w:t xml:space="preserve">78 </w:t>
            </w:r>
          </w:p>
        </w:tc>
      </w:tr>
      <w:tr w:rsidR="007E3F9F" w:rsidRPr="004D1960" w:rsidTr="007224A5">
        <w:tc>
          <w:tcPr>
            <w:tcW w:w="0" w:type="auto"/>
            <w:gridSpan w:val="2"/>
            <w:hideMark/>
          </w:tcPr>
          <w:p w:rsidR="007E3F9F" w:rsidRPr="004D1960" w:rsidRDefault="007E3F9F" w:rsidP="00443210">
            <w:pPr>
              <w:jc w:val="center"/>
              <w:rPr>
                <w:rFonts w:ascii="Times New Roman" w:eastAsia="Times New Roman" w:hAnsi="Times New Roman" w:cs="Times New Roman"/>
                <w:sz w:val="24"/>
                <w:szCs w:val="24"/>
                <w:lang w:eastAsia="ru-RU"/>
              </w:rPr>
            </w:pPr>
            <w:r w:rsidRPr="004D1960">
              <w:rPr>
                <w:rFonts w:ascii="Times New Roman" w:eastAsia="Times New Roman" w:hAnsi="Times New Roman" w:cs="Times New Roman"/>
                <w:sz w:val="24"/>
                <w:szCs w:val="24"/>
                <w:lang w:eastAsia="ru-RU"/>
              </w:rPr>
              <w:t xml:space="preserve">Удельный расход топлива (минимальный), </w:t>
            </w:r>
            <w:proofErr w:type="gramStart"/>
            <w:r w:rsidRPr="004D1960">
              <w:rPr>
                <w:rFonts w:ascii="Times New Roman" w:eastAsia="Times New Roman" w:hAnsi="Times New Roman" w:cs="Times New Roman"/>
                <w:sz w:val="24"/>
                <w:szCs w:val="24"/>
                <w:lang w:eastAsia="ru-RU"/>
              </w:rPr>
              <w:t>г</w:t>
            </w:r>
            <w:proofErr w:type="gramEnd"/>
            <w:r w:rsidRPr="004D1960">
              <w:rPr>
                <w:rFonts w:ascii="Times New Roman" w:eastAsia="Times New Roman" w:hAnsi="Times New Roman" w:cs="Times New Roman"/>
                <w:sz w:val="24"/>
                <w:szCs w:val="24"/>
                <w:lang w:eastAsia="ru-RU"/>
              </w:rPr>
              <w:t xml:space="preserve">/(э. л. с. · ч) </w:t>
            </w:r>
          </w:p>
        </w:tc>
        <w:tc>
          <w:tcPr>
            <w:tcW w:w="0" w:type="auto"/>
            <w:gridSpan w:val="3"/>
            <w:hideMark/>
          </w:tcPr>
          <w:p w:rsidR="007E3F9F" w:rsidRPr="004D1960" w:rsidRDefault="007E3F9F" w:rsidP="00443210">
            <w:pPr>
              <w:jc w:val="center"/>
              <w:rPr>
                <w:rFonts w:ascii="Times New Roman" w:eastAsia="Times New Roman" w:hAnsi="Times New Roman" w:cs="Times New Roman"/>
                <w:sz w:val="24"/>
                <w:szCs w:val="24"/>
                <w:lang w:eastAsia="ru-RU"/>
              </w:rPr>
            </w:pPr>
            <w:r w:rsidRPr="004D1960">
              <w:rPr>
                <w:rFonts w:ascii="Times New Roman" w:eastAsia="Times New Roman" w:hAnsi="Times New Roman" w:cs="Times New Roman"/>
                <w:sz w:val="24"/>
                <w:szCs w:val="24"/>
                <w:lang w:eastAsia="ru-RU"/>
              </w:rPr>
              <w:t xml:space="preserve">205 </w:t>
            </w:r>
          </w:p>
        </w:tc>
        <w:tc>
          <w:tcPr>
            <w:tcW w:w="0" w:type="auto"/>
            <w:gridSpan w:val="2"/>
            <w:hideMark/>
          </w:tcPr>
          <w:p w:rsidR="007E3F9F" w:rsidRPr="004D1960" w:rsidRDefault="007E3F9F" w:rsidP="00443210">
            <w:pPr>
              <w:jc w:val="center"/>
              <w:rPr>
                <w:rFonts w:ascii="Times New Roman" w:eastAsia="Times New Roman" w:hAnsi="Times New Roman" w:cs="Times New Roman"/>
                <w:sz w:val="24"/>
                <w:szCs w:val="24"/>
                <w:lang w:eastAsia="ru-RU"/>
              </w:rPr>
            </w:pPr>
            <w:r w:rsidRPr="004D1960">
              <w:rPr>
                <w:rFonts w:ascii="Times New Roman" w:eastAsia="Times New Roman" w:hAnsi="Times New Roman" w:cs="Times New Roman"/>
                <w:sz w:val="24"/>
                <w:szCs w:val="24"/>
                <w:lang w:eastAsia="ru-RU"/>
              </w:rPr>
              <w:t xml:space="preserve">215 </w:t>
            </w:r>
          </w:p>
        </w:tc>
      </w:tr>
      <w:tr w:rsidR="007E3F9F" w:rsidRPr="004D1960" w:rsidTr="007224A5">
        <w:tc>
          <w:tcPr>
            <w:tcW w:w="0" w:type="auto"/>
            <w:gridSpan w:val="7"/>
            <w:hideMark/>
          </w:tcPr>
          <w:p w:rsidR="007E3F9F" w:rsidRPr="004D1960" w:rsidRDefault="007E3F9F" w:rsidP="00443210">
            <w:pPr>
              <w:jc w:val="center"/>
              <w:rPr>
                <w:rFonts w:ascii="Times New Roman" w:eastAsia="Times New Roman" w:hAnsi="Times New Roman" w:cs="Times New Roman"/>
                <w:sz w:val="24"/>
                <w:szCs w:val="24"/>
                <w:lang w:eastAsia="ru-RU"/>
              </w:rPr>
            </w:pPr>
            <w:r w:rsidRPr="004D1960">
              <w:rPr>
                <w:rFonts w:ascii="Times New Roman" w:eastAsia="Times New Roman" w:hAnsi="Times New Roman" w:cs="Times New Roman"/>
                <w:sz w:val="24"/>
                <w:szCs w:val="24"/>
                <w:lang w:eastAsia="ru-RU"/>
              </w:rPr>
              <w:t xml:space="preserve">Трансмиссия </w:t>
            </w:r>
          </w:p>
        </w:tc>
      </w:tr>
      <w:tr w:rsidR="007E3F9F" w:rsidRPr="004D1960" w:rsidTr="007224A5">
        <w:tc>
          <w:tcPr>
            <w:tcW w:w="0" w:type="auto"/>
            <w:gridSpan w:val="2"/>
            <w:hideMark/>
          </w:tcPr>
          <w:p w:rsidR="007E3F9F" w:rsidRPr="004D1960" w:rsidRDefault="007E3F9F" w:rsidP="00443210">
            <w:pPr>
              <w:jc w:val="center"/>
              <w:rPr>
                <w:rFonts w:ascii="Times New Roman" w:eastAsia="Times New Roman" w:hAnsi="Times New Roman" w:cs="Times New Roman"/>
                <w:sz w:val="24"/>
                <w:szCs w:val="24"/>
                <w:lang w:eastAsia="ru-RU"/>
              </w:rPr>
            </w:pPr>
            <w:r w:rsidRPr="004D1960">
              <w:rPr>
                <w:rFonts w:ascii="Times New Roman" w:eastAsia="Times New Roman" w:hAnsi="Times New Roman" w:cs="Times New Roman"/>
                <w:sz w:val="24"/>
                <w:szCs w:val="24"/>
                <w:lang w:eastAsia="ru-RU"/>
              </w:rPr>
              <w:t xml:space="preserve">Сцепление </w:t>
            </w:r>
          </w:p>
        </w:tc>
        <w:tc>
          <w:tcPr>
            <w:tcW w:w="0" w:type="auto"/>
            <w:gridSpan w:val="5"/>
            <w:hideMark/>
          </w:tcPr>
          <w:p w:rsidR="007E3F9F" w:rsidRPr="004D1960" w:rsidRDefault="007E3F9F" w:rsidP="00443210">
            <w:pPr>
              <w:jc w:val="center"/>
              <w:rPr>
                <w:rFonts w:ascii="Times New Roman" w:eastAsia="Times New Roman" w:hAnsi="Times New Roman" w:cs="Times New Roman"/>
                <w:sz w:val="24"/>
                <w:szCs w:val="24"/>
                <w:lang w:eastAsia="ru-RU"/>
              </w:rPr>
            </w:pPr>
            <w:r w:rsidRPr="004D1960">
              <w:rPr>
                <w:rFonts w:ascii="Times New Roman" w:eastAsia="Times New Roman" w:hAnsi="Times New Roman" w:cs="Times New Roman"/>
                <w:sz w:val="24"/>
                <w:szCs w:val="24"/>
                <w:lang w:eastAsia="ru-RU"/>
              </w:rPr>
              <w:t xml:space="preserve">Однодисковое сухое </w:t>
            </w:r>
          </w:p>
        </w:tc>
      </w:tr>
      <w:tr w:rsidR="007E3F9F" w:rsidRPr="004D1960" w:rsidTr="007224A5">
        <w:tc>
          <w:tcPr>
            <w:tcW w:w="0" w:type="auto"/>
            <w:vMerge w:val="restart"/>
            <w:hideMark/>
          </w:tcPr>
          <w:p w:rsidR="007E3F9F" w:rsidRPr="004D1960" w:rsidRDefault="007E3F9F" w:rsidP="00443210">
            <w:pPr>
              <w:jc w:val="center"/>
              <w:rPr>
                <w:rFonts w:ascii="Times New Roman" w:eastAsia="Times New Roman" w:hAnsi="Times New Roman" w:cs="Times New Roman"/>
                <w:sz w:val="24"/>
                <w:szCs w:val="24"/>
                <w:lang w:eastAsia="ru-RU"/>
              </w:rPr>
            </w:pPr>
            <w:r w:rsidRPr="004D1960">
              <w:rPr>
                <w:rFonts w:ascii="Times New Roman" w:eastAsia="Times New Roman" w:hAnsi="Times New Roman" w:cs="Times New Roman"/>
                <w:sz w:val="24"/>
                <w:szCs w:val="24"/>
                <w:lang w:eastAsia="ru-RU"/>
              </w:rPr>
              <w:t>Коробка</w:t>
            </w:r>
            <w:r w:rsidRPr="004D1960">
              <w:rPr>
                <w:rFonts w:ascii="Times New Roman" w:eastAsia="Times New Roman" w:hAnsi="Times New Roman" w:cs="Times New Roman"/>
                <w:sz w:val="24"/>
                <w:szCs w:val="24"/>
                <w:lang w:eastAsia="ru-RU"/>
              </w:rPr>
              <w:br/>
              <w:t>перемены</w:t>
            </w:r>
            <w:r w:rsidRPr="004D1960">
              <w:rPr>
                <w:rFonts w:ascii="Times New Roman" w:eastAsia="Times New Roman" w:hAnsi="Times New Roman" w:cs="Times New Roman"/>
                <w:sz w:val="24"/>
                <w:szCs w:val="24"/>
                <w:lang w:eastAsia="ru-RU"/>
              </w:rPr>
              <w:br/>
              <w:t xml:space="preserve">передач </w:t>
            </w:r>
          </w:p>
        </w:tc>
        <w:tc>
          <w:tcPr>
            <w:tcW w:w="0" w:type="auto"/>
            <w:hideMark/>
          </w:tcPr>
          <w:p w:rsidR="007E3F9F" w:rsidRPr="004D1960" w:rsidRDefault="007E3F9F" w:rsidP="00443210">
            <w:pPr>
              <w:jc w:val="center"/>
              <w:rPr>
                <w:rFonts w:ascii="Times New Roman" w:eastAsia="Times New Roman" w:hAnsi="Times New Roman" w:cs="Times New Roman"/>
                <w:sz w:val="24"/>
                <w:szCs w:val="24"/>
                <w:lang w:eastAsia="ru-RU"/>
              </w:rPr>
            </w:pPr>
            <w:r w:rsidRPr="004D1960">
              <w:rPr>
                <w:rFonts w:ascii="Times New Roman" w:eastAsia="Times New Roman" w:hAnsi="Times New Roman" w:cs="Times New Roman"/>
                <w:sz w:val="24"/>
                <w:szCs w:val="24"/>
                <w:lang w:eastAsia="ru-RU"/>
              </w:rPr>
              <w:t xml:space="preserve">тип </w:t>
            </w:r>
          </w:p>
        </w:tc>
        <w:tc>
          <w:tcPr>
            <w:tcW w:w="0" w:type="auto"/>
            <w:gridSpan w:val="5"/>
            <w:hideMark/>
          </w:tcPr>
          <w:p w:rsidR="007E3F9F" w:rsidRPr="004D1960" w:rsidRDefault="007E3F9F" w:rsidP="00443210">
            <w:pPr>
              <w:jc w:val="center"/>
              <w:rPr>
                <w:rFonts w:ascii="Times New Roman" w:eastAsia="Times New Roman" w:hAnsi="Times New Roman" w:cs="Times New Roman"/>
                <w:sz w:val="24"/>
                <w:szCs w:val="24"/>
                <w:lang w:eastAsia="ru-RU"/>
              </w:rPr>
            </w:pPr>
            <w:r w:rsidRPr="004D1960">
              <w:rPr>
                <w:rFonts w:ascii="Times New Roman" w:eastAsia="Times New Roman" w:hAnsi="Times New Roman" w:cs="Times New Roman"/>
                <w:sz w:val="24"/>
                <w:szCs w:val="24"/>
                <w:lang w:eastAsia="ru-RU"/>
              </w:rPr>
              <w:t>3-ходовая, с 5-ю передачами вперёд и 1-й назад (4-я передача прямая, 5-я </w:t>
            </w:r>
            <w:r w:rsidR="00CE2405">
              <w:rPr>
                <w:rFonts w:ascii="Times New Roman" w:eastAsia="Times New Roman" w:hAnsi="Times New Roman" w:cs="Times New Roman"/>
                <w:sz w:val="24"/>
                <w:szCs w:val="24"/>
                <w:lang w:eastAsia="ru-RU"/>
              </w:rPr>
              <w:t>-</w:t>
            </w:r>
            <w:r w:rsidRPr="004D1960">
              <w:rPr>
                <w:rFonts w:ascii="Times New Roman" w:eastAsia="Times New Roman" w:hAnsi="Times New Roman" w:cs="Times New Roman"/>
                <w:sz w:val="24"/>
                <w:szCs w:val="24"/>
                <w:lang w:eastAsia="ru-RU"/>
              </w:rPr>
              <w:t xml:space="preserve"> повышающая) </w:t>
            </w:r>
          </w:p>
        </w:tc>
      </w:tr>
      <w:tr w:rsidR="007E3F9F" w:rsidRPr="004D1960" w:rsidTr="007224A5">
        <w:tc>
          <w:tcPr>
            <w:tcW w:w="0" w:type="auto"/>
            <w:vMerge/>
            <w:hideMark/>
          </w:tcPr>
          <w:p w:rsidR="007E3F9F" w:rsidRPr="004D1960" w:rsidRDefault="007E3F9F" w:rsidP="00443210">
            <w:pPr>
              <w:rPr>
                <w:rFonts w:ascii="Times New Roman" w:eastAsia="Times New Roman" w:hAnsi="Times New Roman" w:cs="Times New Roman"/>
                <w:sz w:val="24"/>
                <w:szCs w:val="24"/>
                <w:lang w:eastAsia="ru-RU"/>
              </w:rPr>
            </w:pPr>
          </w:p>
        </w:tc>
        <w:tc>
          <w:tcPr>
            <w:tcW w:w="0" w:type="auto"/>
            <w:hideMark/>
          </w:tcPr>
          <w:p w:rsidR="007E3F9F" w:rsidRPr="004D1960" w:rsidRDefault="007E3F9F" w:rsidP="00443210">
            <w:pPr>
              <w:jc w:val="center"/>
              <w:rPr>
                <w:rFonts w:ascii="Times New Roman" w:eastAsia="Times New Roman" w:hAnsi="Times New Roman" w:cs="Times New Roman"/>
                <w:sz w:val="24"/>
                <w:szCs w:val="24"/>
                <w:lang w:eastAsia="ru-RU"/>
              </w:rPr>
            </w:pPr>
            <w:r w:rsidRPr="004D1960">
              <w:rPr>
                <w:rFonts w:ascii="Times New Roman" w:eastAsia="Times New Roman" w:hAnsi="Times New Roman" w:cs="Times New Roman"/>
                <w:sz w:val="24"/>
                <w:szCs w:val="24"/>
                <w:lang w:eastAsia="ru-RU"/>
              </w:rPr>
              <w:t xml:space="preserve">синхронизаторы </w:t>
            </w:r>
          </w:p>
        </w:tc>
        <w:tc>
          <w:tcPr>
            <w:tcW w:w="0" w:type="auto"/>
            <w:gridSpan w:val="5"/>
            <w:hideMark/>
          </w:tcPr>
          <w:p w:rsidR="007E3F9F" w:rsidRPr="004D1960" w:rsidRDefault="007E3F9F" w:rsidP="00443210">
            <w:pPr>
              <w:jc w:val="center"/>
              <w:rPr>
                <w:rFonts w:ascii="Times New Roman" w:eastAsia="Times New Roman" w:hAnsi="Times New Roman" w:cs="Times New Roman"/>
                <w:sz w:val="24"/>
                <w:szCs w:val="24"/>
                <w:lang w:eastAsia="ru-RU"/>
              </w:rPr>
            </w:pPr>
            <w:r w:rsidRPr="004D1960">
              <w:rPr>
                <w:rFonts w:ascii="Times New Roman" w:eastAsia="Times New Roman" w:hAnsi="Times New Roman" w:cs="Times New Roman"/>
                <w:sz w:val="24"/>
                <w:szCs w:val="24"/>
                <w:lang w:eastAsia="ru-RU"/>
              </w:rPr>
              <w:t>есть </w:t>
            </w:r>
            <w:r w:rsidR="00CE2405">
              <w:rPr>
                <w:rFonts w:ascii="Times New Roman" w:eastAsia="Times New Roman" w:hAnsi="Times New Roman" w:cs="Times New Roman"/>
                <w:sz w:val="24"/>
                <w:szCs w:val="24"/>
                <w:lang w:eastAsia="ru-RU"/>
              </w:rPr>
              <w:t>-</w:t>
            </w:r>
            <w:r w:rsidRPr="004D1960">
              <w:rPr>
                <w:rFonts w:ascii="Times New Roman" w:eastAsia="Times New Roman" w:hAnsi="Times New Roman" w:cs="Times New Roman"/>
                <w:sz w:val="24"/>
                <w:szCs w:val="24"/>
                <w:lang w:eastAsia="ru-RU"/>
              </w:rPr>
              <w:t xml:space="preserve"> на 2-й и 3-ей, 4-й и 5-й передачах </w:t>
            </w:r>
          </w:p>
        </w:tc>
      </w:tr>
      <w:tr w:rsidR="007E3F9F" w:rsidRPr="004D1960" w:rsidTr="007224A5">
        <w:tc>
          <w:tcPr>
            <w:tcW w:w="0" w:type="auto"/>
            <w:vMerge/>
            <w:hideMark/>
          </w:tcPr>
          <w:p w:rsidR="007E3F9F" w:rsidRPr="004D1960" w:rsidRDefault="007E3F9F" w:rsidP="00443210">
            <w:pPr>
              <w:rPr>
                <w:rFonts w:ascii="Times New Roman" w:eastAsia="Times New Roman" w:hAnsi="Times New Roman" w:cs="Times New Roman"/>
                <w:sz w:val="24"/>
                <w:szCs w:val="24"/>
                <w:lang w:eastAsia="ru-RU"/>
              </w:rPr>
            </w:pPr>
          </w:p>
        </w:tc>
        <w:tc>
          <w:tcPr>
            <w:tcW w:w="0" w:type="auto"/>
            <w:hideMark/>
          </w:tcPr>
          <w:p w:rsidR="007E3F9F" w:rsidRPr="004D1960" w:rsidRDefault="007E3F9F" w:rsidP="00443210">
            <w:pPr>
              <w:jc w:val="center"/>
              <w:rPr>
                <w:rFonts w:ascii="Times New Roman" w:eastAsia="Times New Roman" w:hAnsi="Times New Roman" w:cs="Times New Roman"/>
                <w:sz w:val="24"/>
                <w:szCs w:val="24"/>
                <w:lang w:eastAsia="ru-RU"/>
              </w:rPr>
            </w:pPr>
            <w:r w:rsidRPr="004D1960">
              <w:rPr>
                <w:rFonts w:ascii="Times New Roman" w:eastAsia="Times New Roman" w:hAnsi="Times New Roman" w:cs="Times New Roman"/>
                <w:sz w:val="24"/>
                <w:szCs w:val="24"/>
                <w:lang w:eastAsia="ru-RU"/>
              </w:rPr>
              <w:t>передаточные</w:t>
            </w:r>
            <w:r w:rsidRPr="004D1960">
              <w:rPr>
                <w:rFonts w:ascii="Times New Roman" w:eastAsia="Times New Roman" w:hAnsi="Times New Roman" w:cs="Times New Roman"/>
                <w:sz w:val="24"/>
                <w:szCs w:val="24"/>
                <w:lang w:eastAsia="ru-RU"/>
              </w:rPr>
              <w:br/>
              <w:t xml:space="preserve">числа </w:t>
            </w:r>
          </w:p>
        </w:tc>
        <w:tc>
          <w:tcPr>
            <w:tcW w:w="0" w:type="auto"/>
            <w:gridSpan w:val="5"/>
            <w:hideMark/>
          </w:tcPr>
          <w:p w:rsidR="007E3F9F" w:rsidRPr="004D1960" w:rsidRDefault="007E3F9F" w:rsidP="00443210">
            <w:pPr>
              <w:rPr>
                <w:rFonts w:ascii="Times New Roman" w:eastAsia="Times New Roman" w:hAnsi="Times New Roman" w:cs="Times New Roman"/>
                <w:sz w:val="24"/>
                <w:szCs w:val="24"/>
                <w:lang w:eastAsia="ru-RU"/>
              </w:rPr>
            </w:pPr>
            <w:r w:rsidRPr="004D1960">
              <w:rPr>
                <w:rFonts w:ascii="Times New Roman" w:eastAsia="Times New Roman" w:hAnsi="Times New Roman" w:cs="Times New Roman"/>
                <w:sz w:val="24"/>
                <w:szCs w:val="24"/>
                <w:lang w:eastAsia="ru-RU"/>
              </w:rPr>
              <w:t>1-й передачи </w:t>
            </w:r>
            <w:r w:rsidR="00CE2405">
              <w:rPr>
                <w:rFonts w:ascii="Times New Roman" w:eastAsia="Times New Roman" w:hAnsi="Times New Roman" w:cs="Times New Roman"/>
                <w:sz w:val="24"/>
                <w:szCs w:val="24"/>
                <w:lang w:eastAsia="ru-RU"/>
              </w:rPr>
              <w:t>-</w:t>
            </w:r>
            <w:r w:rsidRPr="004D1960">
              <w:rPr>
                <w:rFonts w:ascii="Times New Roman" w:eastAsia="Times New Roman" w:hAnsi="Times New Roman" w:cs="Times New Roman"/>
                <w:sz w:val="24"/>
                <w:szCs w:val="24"/>
                <w:lang w:eastAsia="ru-RU"/>
              </w:rPr>
              <w:t xml:space="preserve"> 6,17</w:t>
            </w:r>
            <w:r>
              <w:rPr>
                <w:rFonts w:ascii="Times New Roman" w:eastAsia="Times New Roman" w:hAnsi="Times New Roman" w:cs="Times New Roman"/>
                <w:sz w:val="24"/>
                <w:szCs w:val="24"/>
                <w:lang w:eastAsia="ru-RU"/>
              </w:rPr>
              <w:t xml:space="preserve">, </w:t>
            </w:r>
            <w:r w:rsidRPr="004D1960">
              <w:rPr>
                <w:rFonts w:ascii="Times New Roman" w:eastAsia="Times New Roman" w:hAnsi="Times New Roman" w:cs="Times New Roman"/>
                <w:sz w:val="24"/>
                <w:szCs w:val="24"/>
                <w:lang w:eastAsia="ru-RU"/>
              </w:rPr>
              <w:t>2-й передачи </w:t>
            </w:r>
            <w:r w:rsidR="00CE2405">
              <w:rPr>
                <w:rFonts w:ascii="Times New Roman" w:eastAsia="Times New Roman" w:hAnsi="Times New Roman" w:cs="Times New Roman"/>
                <w:sz w:val="24"/>
                <w:szCs w:val="24"/>
                <w:lang w:eastAsia="ru-RU"/>
              </w:rPr>
              <w:t>-</w:t>
            </w:r>
            <w:r w:rsidRPr="004D1960">
              <w:rPr>
                <w:rFonts w:ascii="Times New Roman" w:eastAsia="Times New Roman" w:hAnsi="Times New Roman" w:cs="Times New Roman"/>
                <w:sz w:val="24"/>
                <w:szCs w:val="24"/>
                <w:lang w:eastAsia="ru-RU"/>
              </w:rPr>
              <w:t xml:space="preserve"> 3,40</w:t>
            </w:r>
            <w:r>
              <w:rPr>
                <w:rFonts w:ascii="Times New Roman" w:eastAsia="Times New Roman" w:hAnsi="Times New Roman" w:cs="Times New Roman"/>
                <w:sz w:val="24"/>
                <w:szCs w:val="24"/>
                <w:lang w:eastAsia="ru-RU"/>
              </w:rPr>
              <w:t xml:space="preserve">, </w:t>
            </w:r>
            <w:r w:rsidRPr="004D1960">
              <w:rPr>
                <w:rFonts w:ascii="Times New Roman" w:eastAsia="Times New Roman" w:hAnsi="Times New Roman" w:cs="Times New Roman"/>
                <w:sz w:val="24"/>
                <w:szCs w:val="24"/>
                <w:lang w:eastAsia="ru-RU"/>
              </w:rPr>
              <w:t>3-й передачи </w:t>
            </w:r>
            <w:r w:rsidR="00CE2405">
              <w:rPr>
                <w:rFonts w:ascii="Times New Roman" w:eastAsia="Times New Roman" w:hAnsi="Times New Roman" w:cs="Times New Roman"/>
                <w:sz w:val="24"/>
                <w:szCs w:val="24"/>
                <w:lang w:eastAsia="ru-RU"/>
              </w:rPr>
              <w:t>-</w:t>
            </w:r>
            <w:r w:rsidRPr="004D1960">
              <w:rPr>
                <w:rFonts w:ascii="Times New Roman" w:eastAsia="Times New Roman" w:hAnsi="Times New Roman" w:cs="Times New Roman"/>
                <w:sz w:val="24"/>
                <w:szCs w:val="24"/>
                <w:lang w:eastAsia="ru-RU"/>
              </w:rPr>
              <w:t xml:space="preserve"> 1,79</w:t>
            </w:r>
            <w:r w:rsidRPr="004D1960">
              <w:rPr>
                <w:rFonts w:ascii="Times New Roman" w:eastAsia="Times New Roman" w:hAnsi="Times New Roman" w:cs="Times New Roman"/>
                <w:sz w:val="24"/>
                <w:szCs w:val="24"/>
                <w:lang w:eastAsia="ru-RU"/>
              </w:rPr>
              <w:br/>
              <w:t>4-й передачи </w:t>
            </w:r>
            <w:r w:rsidR="00CE2405">
              <w:rPr>
                <w:rFonts w:ascii="Times New Roman" w:eastAsia="Times New Roman" w:hAnsi="Times New Roman" w:cs="Times New Roman"/>
                <w:sz w:val="24"/>
                <w:szCs w:val="24"/>
                <w:lang w:eastAsia="ru-RU"/>
              </w:rPr>
              <w:t>-</w:t>
            </w:r>
            <w:r w:rsidRPr="004D1960">
              <w:rPr>
                <w:rFonts w:ascii="Times New Roman" w:eastAsia="Times New Roman" w:hAnsi="Times New Roman" w:cs="Times New Roman"/>
                <w:sz w:val="24"/>
                <w:szCs w:val="24"/>
                <w:lang w:eastAsia="ru-RU"/>
              </w:rPr>
              <w:t xml:space="preserve"> 1,00</w:t>
            </w:r>
            <w:r>
              <w:rPr>
                <w:rFonts w:ascii="Times New Roman" w:eastAsia="Times New Roman" w:hAnsi="Times New Roman" w:cs="Times New Roman"/>
                <w:sz w:val="24"/>
                <w:szCs w:val="24"/>
                <w:lang w:eastAsia="ru-RU"/>
              </w:rPr>
              <w:t xml:space="preserve">, </w:t>
            </w:r>
            <w:r w:rsidRPr="004D1960">
              <w:rPr>
                <w:rFonts w:ascii="Times New Roman" w:eastAsia="Times New Roman" w:hAnsi="Times New Roman" w:cs="Times New Roman"/>
                <w:sz w:val="24"/>
                <w:szCs w:val="24"/>
                <w:lang w:eastAsia="ru-RU"/>
              </w:rPr>
              <w:t>5-й передачи </w:t>
            </w:r>
            <w:r w:rsidR="00CE2405">
              <w:rPr>
                <w:rFonts w:ascii="Times New Roman" w:eastAsia="Times New Roman" w:hAnsi="Times New Roman" w:cs="Times New Roman"/>
                <w:sz w:val="24"/>
                <w:szCs w:val="24"/>
                <w:lang w:eastAsia="ru-RU"/>
              </w:rPr>
              <w:t>-</w:t>
            </w:r>
            <w:r w:rsidRPr="004D1960">
              <w:rPr>
                <w:rFonts w:ascii="Times New Roman" w:eastAsia="Times New Roman" w:hAnsi="Times New Roman" w:cs="Times New Roman"/>
                <w:sz w:val="24"/>
                <w:szCs w:val="24"/>
                <w:lang w:eastAsia="ru-RU"/>
              </w:rPr>
              <w:t xml:space="preserve"> 0,78</w:t>
            </w:r>
            <w:r w:rsidRPr="004D1960">
              <w:rPr>
                <w:rFonts w:ascii="Times New Roman" w:eastAsia="Times New Roman" w:hAnsi="Times New Roman" w:cs="Times New Roman"/>
                <w:sz w:val="24"/>
                <w:szCs w:val="24"/>
                <w:lang w:eastAsia="ru-RU"/>
              </w:rPr>
              <w:br/>
              <w:t>заднего хода </w:t>
            </w:r>
            <w:r w:rsidR="00CE2405">
              <w:rPr>
                <w:rFonts w:ascii="Times New Roman" w:eastAsia="Times New Roman" w:hAnsi="Times New Roman" w:cs="Times New Roman"/>
                <w:sz w:val="24"/>
                <w:szCs w:val="24"/>
                <w:lang w:eastAsia="ru-RU"/>
              </w:rPr>
              <w:t>-</w:t>
            </w:r>
            <w:r w:rsidRPr="004D1960">
              <w:rPr>
                <w:rFonts w:ascii="Times New Roman" w:eastAsia="Times New Roman" w:hAnsi="Times New Roman" w:cs="Times New Roman"/>
                <w:sz w:val="24"/>
                <w:szCs w:val="24"/>
                <w:lang w:eastAsia="ru-RU"/>
              </w:rPr>
              <w:t xml:space="preserve"> 6,69 </w:t>
            </w:r>
          </w:p>
        </w:tc>
      </w:tr>
      <w:tr w:rsidR="007E3F9F" w:rsidRPr="004D1960" w:rsidTr="007224A5">
        <w:tc>
          <w:tcPr>
            <w:tcW w:w="0" w:type="auto"/>
            <w:vMerge w:val="restart"/>
            <w:hideMark/>
          </w:tcPr>
          <w:p w:rsidR="007E3F9F" w:rsidRPr="004D1960" w:rsidRDefault="007E3F9F" w:rsidP="00443210">
            <w:pPr>
              <w:jc w:val="center"/>
              <w:rPr>
                <w:rFonts w:ascii="Times New Roman" w:eastAsia="Times New Roman" w:hAnsi="Times New Roman" w:cs="Times New Roman"/>
                <w:sz w:val="24"/>
                <w:szCs w:val="24"/>
                <w:lang w:eastAsia="ru-RU"/>
              </w:rPr>
            </w:pPr>
            <w:r w:rsidRPr="004D1960">
              <w:rPr>
                <w:rFonts w:ascii="Times New Roman" w:eastAsia="Times New Roman" w:hAnsi="Times New Roman" w:cs="Times New Roman"/>
                <w:sz w:val="24"/>
                <w:szCs w:val="24"/>
                <w:lang w:eastAsia="ru-RU"/>
              </w:rPr>
              <w:t>Раздаточная</w:t>
            </w:r>
            <w:r w:rsidRPr="004D1960">
              <w:rPr>
                <w:rFonts w:ascii="Times New Roman" w:eastAsia="Times New Roman" w:hAnsi="Times New Roman" w:cs="Times New Roman"/>
                <w:sz w:val="24"/>
                <w:szCs w:val="24"/>
                <w:lang w:eastAsia="ru-RU"/>
              </w:rPr>
              <w:br/>
              <w:t xml:space="preserve">коробка </w:t>
            </w:r>
          </w:p>
        </w:tc>
        <w:tc>
          <w:tcPr>
            <w:tcW w:w="0" w:type="auto"/>
            <w:hideMark/>
          </w:tcPr>
          <w:p w:rsidR="007E3F9F" w:rsidRPr="004D1960" w:rsidRDefault="007E3F9F" w:rsidP="00443210">
            <w:pPr>
              <w:jc w:val="center"/>
              <w:rPr>
                <w:rFonts w:ascii="Times New Roman" w:eastAsia="Times New Roman" w:hAnsi="Times New Roman" w:cs="Times New Roman"/>
                <w:sz w:val="24"/>
                <w:szCs w:val="24"/>
                <w:lang w:eastAsia="ru-RU"/>
              </w:rPr>
            </w:pPr>
            <w:r w:rsidRPr="004D1960">
              <w:rPr>
                <w:rFonts w:ascii="Times New Roman" w:eastAsia="Times New Roman" w:hAnsi="Times New Roman" w:cs="Times New Roman"/>
                <w:sz w:val="24"/>
                <w:szCs w:val="24"/>
                <w:lang w:eastAsia="ru-RU"/>
              </w:rPr>
              <w:t xml:space="preserve">тип </w:t>
            </w:r>
          </w:p>
        </w:tc>
        <w:tc>
          <w:tcPr>
            <w:tcW w:w="0" w:type="auto"/>
            <w:gridSpan w:val="5"/>
            <w:hideMark/>
          </w:tcPr>
          <w:p w:rsidR="007E3F9F" w:rsidRPr="004D1960" w:rsidRDefault="007E3F9F" w:rsidP="00443210">
            <w:pPr>
              <w:jc w:val="center"/>
              <w:rPr>
                <w:rFonts w:ascii="Times New Roman" w:eastAsia="Times New Roman" w:hAnsi="Times New Roman" w:cs="Times New Roman"/>
                <w:sz w:val="24"/>
                <w:szCs w:val="24"/>
                <w:lang w:eastAsia="ru-RU"/>
              </w:rPr>
            </w:pPr>
            <w:r w:rsidRPr="004D1960">
              <w:rPr>
                <w:rFonts w:ascii="Times New Roman" w:eastAsia="Times New Roman" w:hAnsi="Times New Roman" w:cs="Times New Roman"/>
                <w:sz w:val="24"/>
                <w:szCs w:val="24"/>
                <w:lang w:eastAsia="ru-RU"/>
              </w:rPr>
              <w:t xml:space="preserve">2-скоростная (с синхронизаторами на обеих передачах) с межосевым дифференциалом (для задней тележки) </w:t>
            </w:r>
          </w:p>
        </w:tc>
      </w:tr>
      <w:tr w:rsidR="007E3F9F" w:rsidRPr="004D1960" w:rsidTr="007224A5">
        <w:tc>
          <w:tcPr>
            <w:tcW w:w="0" w:type="auto"/>
            <w:vMerge/>
            <w:hideMark/>
          </w:tcPr>
          <w:p w:rsidR="007E3F9F" w:rsidRPr="004D1960" w:rsidRDefault="007E3F9F" w:rsidP="00443210">
            <w:pPr>
              <w:rPr>
                <w:rFonts w:ascii="Times New Roman" w:eastAsia="Times New Roman" w:hAnsi="Times New Roman" w:cs="Times New Roman"/>
                <w:sz w:val="24"/>
                <w:szCs w:val="24"/>
                <w:lang w:eastAsia="ru-RU"/>
              </w:rPr>
            </w:pPr>
          </w:p>
        </w:tc>
        <w:tc>
          <w:tcPr>
            <w:tcW w:w="0" w:type="auto"/>
            <w:hideMark/>
          </w:tcPr>
          <w:p w:rsidR="007E3F9F" w:rsidRPr="004D1960" w:rsidRDefault="007E3F9F" w:rsidP="00443210">
            <w:pPr>
              <w:jc w:val="center"/>
              <w:rPr>
                <w:rFonts w:ascii="Times New Roman" w:eastAsia="Times New Roman" w:hAnsi="Times New Roman" w:cs="Times New Roman"/>
                <w:sz w:val="24"/>
                <w:szCs w:val="24"/>
                <w:lang w:eastAsia="ru-RU"/>
              </w:rPr>
            </w:pPr>
            <w:r w:rsidRPr="004D1960">
              <w:rPr>
                <w:rFonts w:ascii="Times New Roman" w:eastAsia="Times New Roman" w:hAnsi="Times New Roman" w:cs="Times New Roman"/>
                <w:sz w:val="24"/>
                <w:szCs w:val="24"/>
                <w:lang w:eastAsia="ru-RU"/>
              </w:rPr>
              <w:t>передаточные</w:t>
            </w:r>
            <w:r w:rsidRPr="004D1960">
              <w:rPr>
                <w:rFonts w:ascii="Times New Roman" w:eastAsia="Times New Roman" w:hAnsi="Times New Roman" w:cs="Times New Roman"/>
                <w:sz w:val="24"/>
                <w:szCs w:val="24"/>
                <w:lang w:eastAsia="ru-RU"/>
              </w:rPr>
              <w:br/>
              <w:t xml:space="preserve">числа </w:t>
            </w:r>
          </w:p>
        </w:tc>
        <w:tc>
          <w:tcPr>
            <w:tcW w:w="0" w:type="auto"/>
            <w:gridSpan w:val="2"/>
            <w:hideMark/>
          </w:tcPr>
          <w:p w:rsidR="007E3F9F" w:rsidRPr="004D1960" w:rsidRDefault="007E3F9F" w:rsidP="00443210">
            <w:pPr>
              <w:jc w:val="center"/>
              <w:rPr>
                <w:rFonts w:ascii="Times New Roman" w:eastAsia="Times New Roman" w:hAnsi="Times New Roman" w:cs="Times New Roman"/>
                <w:sz w:val="24"/>
                <w:szCs w:val="24"/>
                <w:lang w:eastAsia="ru-RU"/>
              </w:rPr>
            </w:pPr>
            <w:r w:rsidRPr="004D1960">
              <w:rPr>
                <w:rFonts w:ascii="Times New Roman" w:eastAsia="Times New Roman" w:hAnsi="Times New Roman" w:cs="Times New Roman"/>
                <w:sz w:val="24"/>
                <w:szCs w:val="24"/>
                <w:lang w:eastAsia="ru-RU"/>
              </w:rPr>
              <w:t>повышающей передачи </w:t>
            </w:r>
            <w:r w:rsidR="00CE2405">
              <w:rPr>
                <w:rFonts w:ascii="Times New Roman" w:eastAsia="Times New Roman" w:hAnsi="Times New Roman" w:cs="Times New Roman"/>
                <w:sz w:val="24"/>
                <w:szCs w:val="24"/>
                <w:lang w:eastAsia="ru-RU"/>
              </w:rPr>
              <w:t>-</w:t>
            </w:r>
            <w:r w:rsidRPr="004D1960">
              <w:rPr>
                <w:rFonts w:ascii="Times New Roman" w:eastAsia="Times New Roman" w:hAnsi="Times New Roman" w:cs="Times New Roman"/>
                <w:sz w:val="24"/>
                <w:szCs w:val="24"/>
                <w:lang w:eastAsia="ru-RU"/>
              </w:rPr>
              <w:t xml:space="preserve"> 1,07</w:t>
            </w:r>
            <w:r w:rsidRPr="004D1960">
              <w:rPr>
                <w:rFonts w:ascii="Times New Roman" w:eastAsia="Times New Roman" w:hAnsi="Times New Roman" w:cs="Times New Roman"/>
                <w:sz w:val="24"/>
                <w:szCs w:val="24"/>
                <w:lang w:eastAsia="ru-RU"/>
              </w:rPr>
              <w:br/>
              <w:t>понижающей передачи </w:t>
            </w:r>
            <w:r w:rsidR="00CE2405">
              <w:rPr>
                <w:rFonts w:ascii="Times New Roman" w:eastAsia="Times New Roman" w:hAnsi="Times New Roman" w:cs="Times New Roman"/>
                <w:sz w:val="24"/>
                <w:szCs w:val="24"/>
                <w:lang w:eastAsia="ru-RU"/>
              </w:rPr>
              <w:t>-</w:t>
            </w:r>
            <w:r w:rsidRPr="004D1960">
              <w:rPr>
                <w:rFonts w:ascii="Times New Roman" w:eastAsia="Times New Roman" w:hAnsi="Times New Roman" w:cs="Times New Roman"/>
                <w:sz w:val="24"/>
                <w:szCs w:val="24"/>
                <w:lang w:eastAsia="ru-RU"/>
              </w:rPr>
              <w:t xml:space="preserve"> 2,13 </w:t>
            </w:r>
          </w:p>
        </w:tc>
        <w:tc>
          <w:tcPr>
            <w:tcW w:w="0" w:type="auto"/>
            <w:gridSpan w:val="3"/>
            <w:hideMark/>
          </w:tcPr>
          <w:p w:rsidR="007E3F9F" w:rsidRPr="004D1960" w:rsidRDefault="007E3F9F" w:rsidP="00443210">
            <w:pPr>
              <w:jc w:val="center"/>
              <w:rPr>
                <w:rFonts w:ascii="Times New Roman" w:eastAsia="Times New Roman" w:hAnsi="Times New Roman" w:cs="Times New Roman"/>
                <w:sz w:val="24"/>
                <w:szCs w:val="24"/>
                <w:lang w:eastAsia="ru-RU"/>
              </w:rPr>
            </w:pPr>
            <w:r w:rsidRPr="004D1960">
              <w:rPr>
                <w:rFonts w:ascii="Times New Roman" w:eastAsia="Times New Roman" w:hAnsi="Times New Roman" w:cs="Times New Roman"/>
                <w:sz w:val="24"/>
                <w:szCs w:val="24"/>
                <w:lang w:eastAsia="ru-RU"/>
              </w:rPr>
              <w:t>повышающей передачи </w:t>
            </w:r>
            <w:r w:rsidR="00CE2405">
              <w:rPr>
                <w:rFonts w:ascii="Times New Roman" w:eastAsia="Times New Roman" w:hAnsi="Times New Roman" w:cs="Times New Roman"/>
                <w:sz w:val="24"/>
                <w:szCs w:val="24"/>
                <w:lang w:eastAsia="ru-RU"/>
              </w:rPr>
              <w:t>-</w:t>
            </w:r>
            <w:r w:rsidRPr="004D1960">
              <w:rPr>
                <w:rFonts w:ascii="Times New Roman" w:eastAsia="Times New Roman" w:hAnsi="Times New Roman" w:cs="Times New Roman"/>
                <w:sz w:val="24"/>
                <w:szCs w:val="24"/>
                <w:lang w:eastAsia="ru-RU"/>
              </w:rPr>
              <w:t xml:space="preserve"> 1,41</w:t>
            </w:r>
            <w:r w:rsidRPr="004D1960">
              <w:rPr>
                <w:rFonts w:ascii="Times New Roman" w:eastAsia="Times New Roman" w:hAnsi="Times New Roman" w:cs="Times New Roman"/>
                <w:sz w:val="24"/>
                <w:szCs w:val="24"/>
                <w:lang w:eastAsia="ru-RU"/>
              </w:rPr>
              <w:br/>
              <w:t>понижающей передачи </w:t>
            </w:r>
            <w:r w:rsidR="00CE2405">
              <w:rPr>
                <w:rFonts w:ascii="Times New Roman" w:eastAsia="Times New Roman" w:hAnsi="Times New Roman" w:cs="Times New Roman"/>
                <w:sz w:val="24"/>
                <w:szCs w:val="24"/>
                <w:lang w:eastAsia="ru-RU"/>
              </w:rPr>
              <w:t>-</w:t>
            </w:r>
            <w:r w:rsidRPr="004D1960">
              <w:rPr>
                <w:rFonts w:ascii="Times New Roman" w:eastAsia="Times New Roman" w:hAnsi="Times New Roman" w:cs="Times New Roman"/>
                <w:sz w:val="24"/>
                <w:szCs w:val="24"/>
                <w:lang w:eastAsia="ru-RU"/>
              </w:rPr>
              <w:t xml:space="preserve"> 2,28 </w:t>
            </w:r>
          </w:p>
        </w:tc>
      </w:tr>
      <w:tr w:rsidR="007E3F9F" w:rsidRPr="004D1960" w:rsidTr="007224A5">
        <w:tc>
          <w:tcPr>
            <w:tcW w:w="0" w:type="auto"/>
            <w:vMerge w:val="restart"/>
            <w:hideMark/>
          </w:tcPr>
          <w:p w:rsidR="007E3F9F" w:rsidRPr="004D1960" w:rsidRDefault="007E3F9F" w:rsidP="00443210">
            <w:pPr>
              <w:jc w:val="center"/>
              <w:rPr>
                <w:rFonts w:ascii="Times New Roman" w:eastAsia="Times New Roman" w:hAnsi="Times New Roman" w:cs="Times New Roman"/>
                <w:sz w:val="24"/>
                <w:szCs w:val="24"/>
                <w:lang w:eastAsia="ru-RU"/>
              </w:rPr>
            </w:pPr>
            <w:r w:rsidRPr="004D1960">
              <w:rPr>
                <w:rFonts w:ascii="Times New Roman" w:eastAsia="Times New Roman" w:hAnsi="Times New Roman" w:cs="Times New Roman"/>
                <w:sz w:val="24"/>
                <w:szCs w:val="24"/>
                <w:lang w:eastAsia="ru-RU"/>
              </w:rPr>
              <w:t xml:space="preserve">Карданные валы </w:t>
            </w:r>
          </w:p>
        </w:tc>
        <w:tc>
          <w:tcPr>
            <w:tcW w:w="0" w:type="auto"/>
            <w:hideMark/>
          </w:tcPr>
          <w:p w:rsidR="007E3F9F" w:rsidRPr="004D1960" w:rsidRDefault="007E3F9F" w:rsidP="00443210">
            <w:pPr>
              <w:jc w:val="center"/>
              <w:rPr>
                <w:rFonts w:ascii="Times New Roman" w:eastAsia="Times New Roman" w:hAnsi="Times New Roman" w:cs="Times New Roman"/>
                <w:sz w:val="24"/>
                <w:szCs w:val="24"/>
                <w:lang w:eastAsia="ru-RU"/>
              </w:rPr>
            </w:pPr>
            <w:r w:rsidRPr="004D1960">
              <w:rPr>
                <w:rFonts w:ascii="Times New Roman" w:eastAsia="Times New Roman" w:hAnsi="Times New Roman" w:cs="Times New Roman"/>
                <w:sz w:val="24"/>
                <w:szCs w:val="24"/>
                <w:lang w:eastAsia="ru-RU"/>
              </w:rPr>
              <w:t xml:space="preserve">тип </w:t>
            </w:r>
          </w:p>
        </w:tc>
        <w:tc>
          <w:tcPr>
            <w:tcW w:w="0" w:type="auto"/>
            <w:gridSpan w:val="5"/>
            <w:hideMark/>
          </w:tcPr>
          <w:p w:rsidR="007E3F9F" w:rsidRPr="004D1960" w:rsidRDefault="007E3F9F" w:rsidP="00443210">
            <w:pPr>
              <w:jc w:val="center"/>
              <w:rPr>
                <w:rFonts w:ascii="Times New Roman" w:eastAsia="Times New Roman" w:hAnsi="Times New Roman" w:cs="Times New Roman"/>
                <w:sz w:val="24"/>
                <w:szCs w:val="24"/>
                <w:lang w:eastAsia="ru-RU"/>
              </w:rPr>
            </w:pPr>
            <w:r w:rsidRPr="004D1960">
              <w:rPr>
                <w:rFonts w:ascii="Times New Roman" w:eastAsia="Times New Roman" w:hAnsi="Times New Roman" w:cs="Times New Roman"/>
                <w:sz w:val="24"/>
                <w:szCs w:val="24"/>
                <w:lang w:eastAsia="ru-RU"/>
              </w:rPr>
              <w:t xml:space="preserve">Открытого типа, </w:t>
            </w:r>
            <w:proofErr w:type="gramStart"/>
            <w:r w:rsidRPr="004D1960">
              <w:rPr>
                <w:rFonts w:ascii="Times New Roman" w:eastAsia="Times New Roman" w:hAnsi="Times New Roman" w:cs="Times New Roman"/>
                <w:sz w:val="24"/>
                <w:szCs w:val="24"/>
                <w:lang w:eastAsia="ru-RU"/>
              </w:rPr>
              <w:t>трубчатые</w:t>
            </w:r>
            <w:proofErr w:type="gramEnd"/>
            <w:r w:rsidRPr="004D1960">
              <w:rPr>
                <w:rFonts w:ascii="Times New Roman" w:eastAsia="Times New Roman" w:hAnsi="Times New Roman" w:cs="Times New Roman"/>
                <w:sz w:val="24"/>
                <w:szCs w:val="24"/>
                <w:lang w:eastAsia="ru-RU"/>
              </w:rPr>
              <w:t xml:space="preserve">, с игольчатыми подшипниками </w:t>
            </w:r>
          </w:p>
        </w:tc>
      </w:tr>
      <w:tr w:rsidR="007E3F9F" w:rsidRPr="004D1960" w:rsidTr="007224A5">
        <w:tc>
          <w:tcPr>
            <w:tcW w:w="0" w:type="auto"/>
            <w:vMerge/>
            <w:hideMark/>
          </w:tcPr>
          <w:p w:rsidR="007E3F9F" w:rsidRPr="004D1960" w:rsidRDefault="007E3F9F" w:rsidP="00443210">
            <w:pPr>
              <w:rPr>
                <w:rFonts w:ascii="Times New Roman" w:eastAsia="Times New Roman" w:hAnsi="Times New Roman" w:cs="Times New Roman"/>
                <w:sz w:val="24"/>
                <w:szCs w:val="24"/>
                <w:lang w:eastAsia="ru-RU"/>
              </w:rPr>
            </w:pPr>
          </w:p>
        </w:tc>
        <w:tc>
          <w:tcPr>
            <w:tcW w:w="0" w:type="auto"/>
            <w:hideMark/>
          </w:tcPr>
          <w:p w:rsidR="007E3F9F" w:rsidRPr="004D1960" w:rsidRDefault="007E3F9F" w:rsidP="00443210">
            <w:pPr>
              <w:jc w:val="center"/>
              <w:rPr>
                <w:rFonts w:ascii="Times New Roman" w:eastAsia="Times New Roman" w:hAnsi="Times New Roman" w:cs="Times New Roman"/>
                <w:sz w:val="24"/>
                <w:szCs w:val="24"/>
                <w:lang w:eastAsia="ru-RU"/>
              </w:rPr>
            </w:pPr>
            <w:r w:rsidRPr="004D1960">
              <w:rPr>
                <w:rFonts w:ascii="Times New Roman" w:eastAsia="Times New Roman" w:hAnsi="Times New Roman" w:cs="Times New Roman"/>
                <w:sz w:val="24"/>
                <w:szCs w:val="24"/>
                <w:lang w:eastAsia="ru-RU"/>
              </w:rPr>
              <w:t xml:space="preserve">количество </w:t>
            </w:r>
          </w:p>
        </w:tc>
        <w:tc>
          <w:tcPr>
            <w:tcW w:w="0" w:type="auto"/>
            <w:gridSpan w:val="5"/>
            <w:hideMark/>
          </w:tcPr>
          <w:p w:rsidR="007E3F9F" w:rsidRPr="004D1960" w:rsidRDefault="007E3F9F" w:rsidP="00443210">
            <w:pPr>
              <w:jc w:val="center"/>
              <w:rPr>
                <w:rFonts w:ascii="Times New Roman" w:eastAsia="Times New Roman" w:hAnsi="Times New Roman" w:cs="Times New Roman"/>
                <w:sz w:val="24"/>
                <w:szCs w:val="24"/>
                <w:lang w:eastAsia="ru-RU"/>
              </w:rPr>
            </w:pPr>
            <w:r w:rsidRPr="004D1960">
              <w:rPr>
                <w:rFonts w:ascii="Times New Roman" w:eastAsia="Times New Roman" w:hAnsi="Times New Roman" w:cs="Times New Roman"/>
                <w:sz w:val="24"/>
                <w:szCs w:val="24"/>
                <w:lang w:eastAsia="ru-RU"/>
              </w:rPr>
              <w:t>Четыре: один карданный вал </w:t>
            </w:r>
            <w:r w:rsidR="00CE2405">
              <w:rPr>
                <w:rFonts w:ascii="Times New Roman" w:eastAsia="Times New Roman" w:hAnsi="Times New Roman" w:cs="Times New Roman"/>
                <w:sz w:val="24"/>
                <w:szCs w:val="24"/>
                <w:lang w:eastAsia="ru-RU"/>
              </w:rPr>
              <w:t>-</w:t>
            </w:r>
            <w:r w:rsidRPr="004D1960">
              <w:rPr>
                <w:rFonts w:ascii="Times New Roman" w:eastAsia="Times New Roman" w:hAnsi="Times New Roman" w:cs="Times New Roman"/>
                <w:sz w:val="24"/>
                <w:szCs w:val="24"/>
                <w:lang w:eastAsia="ru-RU"/>
              </w:rPr>
              <w:t xml:space="preserve"> от КПП до раздаточной коробки, один вал от раздаточной коробки к среднему мосту и два вала (с промежуточной опорой) </w:t>
            </w:r>
            <w:r w:rsidR="00CE2405">
              <w:rPr>
                <w:rFonts w:ascii="Times New Roman" w:eastAsia="Times New Roman" w:hAnsi="Times New Roman" w:cs="Times New Roman"/>
                <w:sz w:val="24"/>
                <w:szCs w:val="24"/>
                <w:lang w:eastAsia="ru-RU"/>
              </w:rPr>
              <w:t>-</w:t>
            </w:r>
            <w:r w:rsidRPr="004D1960">
              <w:rPr>
                <w:rFonts w:ascii="Times New Roman" w:eastAsia="Times New Roman" w:hAnsi="Times New Roman" w:cs="Times New Roman"/>
                <w:sz w:val="24"/>
                <w:szCs w:val="24"/>
                <w:lang w:eastAsia="ru-RU"/>
              </w:rPr>
              <w:t xml:space="preserve"> к заднему мосту </w:t>
            </w:r>
          </w:p>
        </w:tc>
      </w:tr>
      <w:tr w:rsidR="007E3F9F" w:rsidRPr="004D1960" w:rsidTr="007224A5">
        <w:tc>
          <w:tcPr>
            <w:tcW w:w="0" w:type="auto"/>
            <w:gridSpan w:val="7"/>
            <w:hideMark/>
          </w:tcPr>
          <w:p w:rsidR="007E3F9F" w:rsidRPr="004D1960" w:rsidRDefault="007E3F9F" w:rsidP="00443210">
            <w:pPr>
              <w:jc w:val="center"/>
              <w:rPr>
                <w:rFonts w:ascii="Times New Roman" w:eastAsia="Times New Roman" w:hAnsi="Times New Roman" w:cs="Times New Roman"/>
                <w:sz w:val="24"/>
                <w:szCs w:val="24"/>
                <w:lang w:eastAsia="ru-RU"/>
              </w:rPr>
            </w:pPr>
            <w:r w:rsidRPr="004D1960">
              <w:rPr>
                <w:rFonts w:ascii="Times New Roman" w:eastAsia="Times New Roman" w:hAnsi="Times New Roman" w:cs="Times New Roman"/>
                <w:sz w:val="24"/>
                <w:szCs w:val="24"/>
                <w:lang w:eastAsia="ru-RU"/>
              </w:rPr>
              <w:t xml:space="preserve">Ведущие мосты </w:t>
            </w:r>
          </w:p>
        </w:tc>
      </w:tr>
      <w:tr w:rsidR="007E3F9F" w:rsidRPr="004D1960" w:rsidTr="007224A5">
        <w:tc>
          <w:tcPr>
            <w:tcW w:w="0" w:type="auto"/>
            <w:vMerge w:val="restart"/>
            <w:hideMark/>
          </w:tcPr>
          <w:p w:rsidR="007E3F9F" w:rsidRPr="004D1960" w:rsidRDefault="007E3F9F" w:rsidP="00443210">
            <w:pPr>
              <w:jc w:val="center"/>
              <w:rPr>
                <w:rFonts w:ascii="Times New Roman" w:eastAsia="Times New Roman" w:hAnsi="Times New Roman" w:cs="Times New Roman"/>
                <w:sz w:val="24"/>
                <w:szCs w:val="24"/>
                <w:lang w:eastAsia="ru-RU"/>
              </w:rPr>
            </w:pPr>
            <w:r w:rsidRPr="004D1960">
              <w:rPr>
                <w:rFonts w:ascii="Times New Roman" w:eastAsia="Times New Roman" w:hAnsi="Times New Roman" w:cs="Times New Roman"/>
                <w:sz w:val="24"/>
                <w:szCs w:val="24"/>
                <w:lang w:eastAsia="ru-RU"/>
              </w:rPr>
              <w:t xml:space="preserve">Главные передачи </w:t>
            </w:r>
          </w:p>
        </w:tc>
        <w:tc>
          <w:tcPr>
            <w:tcW w:w="0" w:type="auto"/>
            <w:hideMark/>
          </w:tcPr>
          <w:p w:rsidR="007E3F9F" w:rsidRPr="004D1960" w:rsidRDefault="007E3F9F" w:rsidP="00443210">
            <w:pPr>
              <w:jc w:val="center"/>
              <w:rPr>
                <w:rFonts w:ascii="Times New Roman" w:eastAsia="Times New Roman" w:hAnsi="Times New Roman" w:cs="Times New Roman"/>
                <w:sz w:val="24"/>
                <w:szCs w:val="24"/>
                <w:lang w:eastAsia="ru-RU"/>
              </w:rPr>
            </w:pPr>
            <w:r w:rsidRPr="004D1960">
              <w:rPr>
                <w:rFonts w:ascii="Times New Roman" w:eastAsia="Times New Roman" w:hAnsi="Times New Roman" w:cs="Times New Roman"/>
                <w:sz w:val="24"/>
                <w:szCs w:val="24"/>
                <w:lang w:eastAsia="ru-RU"/>
              </w:rPr>
              <w:t xml:space="preserve">Тип </w:t>
            </w:r>
          </w:p>
        </w:tc>
        <w:tc>
          <w:tcPr>
            <w:tcW w:w="0" w:type="auto"/>
            <w:gridSpan w:val="5"/>
            <w:hideMark/>
          </w:tcPr>
          <w:p w:rsidR="007E3F9F" w:rsidRPr="004D1960" w:rsidRDefault="007E3F9F" w:rsidP="00443210">
            <w:pPr>
              <w:jc w:val="center"/>
              <w:rPr>
                <w:rFonts w:ascii="Times New Roman" w:eastAsia="Times New Roman" w:hAnsi="Times New Roman" w:cs="Times New Roman"/>
                <w:sz w:val="24"/>
                <w:szCs w:val="24"/>
                <w:lang w:eastAsia="ru-RU"/>
              </w:rPr>
            </w:pPr>
            <w:r w:rsidRPr="004D1960">
              <w:rPr>
                <w:rFonts w:ascii="Times New Roman" w:eastAsia="Times New Roman" w:hAnsi="Times New Roman" w:cs="Times New Roman"/>
                <w:sz w:val="24"/>
                <w:szCs w:val="24"/>
                <w:lang w:eastAsia="ru-RU"/>
              </w:rPr>
              <w:t xml:space="preserve">Двойной редуктор с коническими спиральными и цилиндрическими прямозубыми шестернями </w:t>
            </w:r>
          </w:p>
        </w:tc>
      </w:tr>
      <w:tr w:rsidR="007E3F9F" w:rsidRPr="004D1960" w:rsidTr="007224A5">
        <w:tc>
          <w:tcPr>
            <w:tcW w:w="0" w:type="auto"/>
            <w:vMerge/>
            <w:hideMark/>
          </w:tcPr>
          <w:p w:rsidR="007E3F9F" w:rsidRPr="004D1960" w:rsidRDefault="007E3F9F" w:rsidP="00443210">
            <w:pPr>
              <w:rPr>
                <w:rFonts w:ascii="Times New Roman" w:eastAsia="Times New Roman" w:hAnsi="Times New Roman" w:cs="Times New Roman"/>
                <w:sz w:val="24"/>
                <w:szCs w:val="24"/>
                <w:lang w:eastAsia="ru-RU"/>
              </w:rPr>
            </w:pPr>
          </w:p>
        </w:tc>
        <w:tc>
          <w:tcPr>
            <w:tcW w:w="0" w:type="auto"/>
            <w:hideMark/>
          </w:tcPr>
          <w:p w:rsidR="007E3F9F" w:rsidRPr="004D1960" w:rsidRDefault="007E3F9F" w:rsidP="00443210">
            <w:pPr>
              <w:jc w:val="center"/>
              <w:rPr>
                <w:rFonts w:ascii="Times New Roman" w:eastAsia="Times New Roman" w:hAnsi="Times New Roman" w:cs="Times New Roman"/>
                <w:sz w:val="24"/>
                <w:szCs w:val="24"/>
                <w:lang w:eastAsia="ru-RU"/>
              </w:rPr>
            </w:pPr>
            <w:r w:rsidRPr="004D1960">
              <w:rPr>
                <w:rFonts w:ascii="Times New Roman" w:eastAsia="Times New Roman" w:hAnsi="Times New Roman" w:cs="Times New Roman"/>
                <w:sz w:val="24"/>
                <w:szCs w:val="24"/>
                <w:lang w:eastAsia="ru-RU"/>
              </w:rPr>
              <w:t xml:space="preserve">Передаточное число </w:t>
            </w:r>
          </w:p>
        </w:tc>
        <w:tc>
          <w:tcPr>
            <w:tcW w:w="0" w:type="auto"/>
            <w:gridSpan w:val="5"/>
            <w:hideMark/>
          </w:tcPr>
          <w:p w:rsidR="007E3F9F" w:rsidRPr="004D1960" w:rsidRDefault="007E3F9F" w:rsidP="00443210">
            <w:pPr>
              <w:jc w:val="center"/>
              <w:rPr>
                <w:rFonts w:ascii="Times New Roman" w:eastAsia="Times New Roman" w:hAnsi="Times New Roman" w:cs="Times New Roman"/>
                <w:sz w:val="24"/>
                <w:szCs w:val="24"/>
                <w:lang w:eastAsia="ru-RU"/>
              </w:rPr>
            </w:pPr>
            <w:r w:rsidRPr="004D1960">
              <w:rPr>
                <w:rFonts w:ascii="Times New Roman" w:eastAsia="Times New Roman" w:hAnsi="Times New Roman" w:cs="Times New Roman"/>
                <w:sz w:val="24"/>
                <w:szCs w:val="24"/>
                <w:lang w:eastAsia="ru-RU"/>
              </w:rPr>
              <w:t xml:space="preserve">8,21 </w:t>
            </w:r>
          </w:p>
        </w:tc>
      </w:tr>
      <w:tr w:rsidR="007E3F9F" w:rsidRPr="004D1960" w:rsidTr="007224A5">
        <w:tc>
          <w:tcPr>
            <w:tcW w:w="0" w:type="auto"/>
            <w:gridSpan w:val="2"/>
            <w:hideMark/>
          </w:tcPr>
          <w:p w:rsidR="007E3F9F" w:rsidRPr="004D1960" w:rsidRDefault="007E3F9F" w:rsidP="00443210">
            <w:pPr>
              <w:jc w:val="center"/>
              <w:rPr>
                <w:rFonts w:ascii="Times New Roman" w:eastAsia="Times New Roman" w:hAnsi="Times New Roman" w:cs="Times New Roman"/>
                <w:sz w:val="24"/>
                <w:szCs w:val="24"/>
                <w:lang w:eastAsia="ru-RU"/>
              </w:rPr>
            </w:pPr>
            <w:r w:rsidRPr="004D1960">
              <w:rPr>
                <w:rFonts w:ascii="Times New Roman" w:eastAsia="Times New Roman" w:hAnsi="Times New Roman" w:cs="Times New Roman"/>
                <w:sz w:val="24"/>
                <w:szCs w:val="24"/>
                <w:lang w:eastAsia="ru-RU"/>
              </w:rPr>
              <w:t xml:space="preserve">Дифференциал </w:t>
            </w:r>
          </w:p>
        </w:tc>
        <w:tc>
          <w:tcPr>
            <w:tcW w:w="0" w:type="auto"/>
            <w:gridSpan w:val="5"/>
            <w:hideMark/>
          </w:tcPr>
          <w:p w:rsidR="007E3F9F" w:rsidRPr="004D1960" w:rsidRDefault="007E3F9F" w:rsidP="00443210">
            <w:pPr>
              <w:jc w:val="center"/>
              <w:rPr>
                <w:rFonts w:ascii="Times New Roman" w:eastAsia="Times New Roman" w:hAnsi="Times New Roman" w:cs="Times New Roman"/>
                <w:sz w:val="24"/>
                <w:szCs w:val="24"/>
                <w:lang w:eastAsia="ru-RU"/>
              </w:rPr>
            </w:pPr>
            <w:proofErr w:type="gramStart"/>
            <w:r w:rsidRPr="004D1960">
              <w:rPr>
                <w:rFonts w:ascii="Times New Roman" w:eastAsia="Times New Roman" w:hAnsi="Times New Roman" w:cs="Times New Roman"/>
                <w:sz w:val="24"/>
                <w:szCs w:val="24"/>
                <w:lang w:eastAsia="ru-RU"/>
              </w:rPr>
              <w:t>Конический</w:t>
            </w:r>
            <w:proofErr w:type="gramEnd"/>
            <w:r w:rsidRPr="004D1960">
              <w:rPr>
                <w:rFonts w:ascii="Times New Roman" w:eastAsia="Times New Roman" w:hAnsi="Times New Roman" w:cs="Times New Roman"/>
                <w:sz w:val="24"/>
                <w:szCs w:val="24"/>
                <w:lang w:eastAsia="ru-RU"/>
              </w:rPr>
              <w:t xml:space="preserve">, с четырьмя сателлитами </w:t>
            </w:r>
          </w:p>
        </w:tc>
      </w:tr>
      <w:tr w:rsidR="007E3F9F" w:rsidRPr="004D1960" w:rsidTr="007224A5">
        <w:tc>
          <w:tcPr>
            <w:tcW w:w="0" w:type="auto"/>
            <w:gridSpan w:val="2"/>
            <w:hideMark/>
          </w:tcPr>
          <w:p w:rsidR="007E3F9F" w:rsidRPr="004D1960" w:rsidRDefault="007E3F9F" w:rsidP="00443210">
            <w:pPr>
              <w:jc w:val="center"/>
              <w:rPr>
                <w:rFonts w:ascii="Times New Roman" w:eastAsia="Times New Roman" w:hAnsi="Times New Roman" w:cs="Times New Roman"/>
                <w:sz w:val="24"/>
                <w:szCs w:val="24"/>
                <w:lang w:eastAsia="ru-RU"/>
              </w:rPr>
            </w:pPr>
            <w:r w:rsidRPr="004D1960">
              <w:rPr>
                <w:rFonts w:ascii="Times New Roman" w:eastAsia="Times New Roman" w:hAnsi="Times New Roman" w:cs="Times New Roman"/>
                <w:sz w:val="24"/>
                <w:szCs w:val="24"/>
                <w:lang w:eastAsia="ru-RU"/>
              </w:rPr>
              <w:t xml:space="preserve">Тип полуосей </w:t>
            </w:r>
          </w:p>
        </w:tc>
        <w:tc>
          <w:tcPr>
            <w:tcW w:w="0" w:type="auto"/>
            <w:gridSpan w:val="5"/>
            <w:hideMark/>
          </w:tcPr>
          <w:p w:rsidR="007E3F9F" w:rsidRPr="004D1960" w:rsidRDefault="007E3F9F" w:rsidP="00443210">
            <w:pPr>
              <w:jc w:val="center"/>
              <w:rPr>
                <w:rFonts w:ascii="Times New Roman" w:eastAsia="Times New Roman" w:hAnsi="Times New Roman" w:cs="Times New Roman"/>
                <w:sz w:val="24"/>
                <w:szCs w:val="24"/>
                <w:lang w:eastAsia="ru-RU"/>
              </w:rPr>
            </w:pPr>
            <w:r w:rsidRPr="004D1960">
              <w:rPr>
                <w:rFonts w:ascii="Times New Roman" w:eastAsia="Times New Roman" w:hAnsi="Times New Roman" w:cs="Times New Roman"/>
                <w:sz w:val="24"/>
                <w:szCs w:val="24"/>
                <w:lang w:eastAsia="ru-RU"/>
              </w:rPr>
              <w:t xml:space="preserve">Полностью разгруженные </w:t>
            </w:r>
          </w:p>
        </w:tc>
      </w:tr>
      <w:tr w:rsidR="007E3F9F" w:rsidRPr="004D1960" w:rsidTr="007224A5">
        <w:tc>
          <w:tcPr>
            <w:tcW w:w="0" w:type="auto"/>
            <w:gridSpan w:val="7"/>
            <w:hideMark/>
          </w:tcPr>
          <w:p w:rsidR="007E3F9F" w:rsidRPr="004D1960" w:rsidRDefault="007E3F9F" w:rsidP="00443210">
            <w:pPr>
              <w:jc w:val="center"/>
              <w:rPr>
                <w:rFonts w:ascii="Times New Roman" w:eastAsia="Times New Roman" w:hAnsi="Times New Roman" w:cs="Times New Roman"/>
                <w:sz w:val="24"/>
                <w:szCs w:val="24"/>
                <w:lang w:eastAsia="ru-RU"/>
              </w:rPr>
            </w:pPr>
            <w:r w:rsidRPr="004D1960">
              <w:rPr>
                <w:rFonts w:ascii="Times New Roman" w:eastAsia="Times New Roman" w:hAnsi="Times New Roman" w:cs="Times New Roman"/>
                <w:sz w:val="24"/>
                <w:szCs w:val="24"/>
                <w:lang w:eastAsia="ru-RU"/>
              </w:rPr>
              <w:t xml:space="preserve">Ходовая часть </w:t>
            </w:r>
          </w:p>
        </w:tc>
      </w:tr>
      <w:tr w:rsidR="007E3F9F" w:rsidRPr="004D1960" w:rsidTr="007224A5">
        <w:tc>
          <w:tcPr>
            <w:tcW w:w="0" w:type="auto"/>
            <w:gridSpan w:val="2"/>
            <w:hideMark/>
          </w:tcPr>
          <w:p w:rsidR="007E3F9F" w:rsidRPr="004D1960" w:rsidRDefault="007E3F9F" w:rsidP="00443210">
            <w:pPr>
              <w:jc w:val="center"/>
              <w:rPr>
                <w:rFonts w:ascii="Times New Roman" w:eastAsia="Times New Roman" w:hAnsi="Times New Roman" w:cs="Times New Roman"/>
                <w:sz w:val="24"/>
                <w:szCs w:val="24"/>
                <w:lang w:eastAsia="ru-RU"/>
              </w:rPr>
            </w:pPr>
            <w:r w:rsidRPr="004D1960">
              <w:rPr>
                <w:rFonts w:ascii="Times New Roman" w:eastAsia="Times New Roman" w:hAnsi="Times New Roman" w:cs="Times New Roman"/>
                <w:sz w:val="24"/>
                <w:szCs w:val="24"/>
                <w:lang w:eastAsia="ru-RU"/>
              </w:rPr>
              <w:t xml:space="preserve">Колёсная формула </w:t>
            </w:r>
          </w:p>
        </w:tc>
        <w:tc>
          <w:tcPr>
            <w:tcW w:w="0" w:type="auto"/>
            <w:gridSpan w:val="5"/>
            <w:hideMark/>
          </w:tcPr>
          <w:p w:rsidR="007E3F9F" w:rsidRPr="004D1960" w:rsidRDefault="007E3F9F" w:rsidP="00443210">
            <w:pPr>
              <w:jc w:val="center"/>
              <w:rPr>
                <w:rFonts w:ascii="Times New Roman" w:eastAsia="Times New Roman" w:hAnsi="Times New Roman" w:cs="Times New Roman"/>
                <w:sz w:val="24"/>
                <w:szCs w:val="24"/>
                <w:lang w:eastAsia="ru-RU"/>
              </w:rPr>
            </w:pPr>
            <w:r w:rsidRPr="004D1960">
              <w:rPr>
                <w:rFonts w:ascii="Times New Roman" w:eastAsia="Times New Roman" w:hAnsi="Times New Roman" w:cs="Times New Roman"/>
                <w:sz w:val="24"/>
                <w:szCs w:val="24"/>
                <w:lang w:eastAsia="ru-RU"/>
              </w:rPr>
              <w:t xml:space="preserve">6 × 4 </w:t>
            </w:r>
          </w:p>
        </w:tc>
      </w:tr>
      <w:tr w:rsidR="007E3F9F" w:rsidRPr="004D1960" w:rsidTr="007224A5">
        <w:tc>
          <w:tcPr>
            <w:tcW w:w="0" w:type="auto"/>
            <w:gridSpan w:val="2"/>
            <w:hideMark/>
          </w:tcPr>
          <w:p w:rsidR="007E3F9F" w:rsidRPr="004D1960" w:rsidRDefault="007E3F9F" w:rsidP="00443210">
            <w:pPr>
              <w:jc w:val="center"/>
              <w:rPr>
                <w:rFonts w:ascii="Times New Roman" w:eastAsia="Times New Roman" w:hAnsi="Times New Roman" w:cs="Times New Roman"/>
                <w:sz w:val="24"/>
                <w:szCs w:val="24"/>
                <w:lang w:eastAsia="ru-RU"/>
              </w:rPr>
            </w:pPr>
            <w:r w:rsidRPr="004D1960">
              <w:rPr>
                <w:rFonts w:ascii="Times New Roman" w:eastAsia="Times New Roman" w:hAnsi="Times New Roman" w:cs="Times New Roman"/>
                <w:sz w:val="24"/>
                <w:szCs w:val="24"/>
                <w:lang w:eastAsia="ru-RU"/>
              </w:rPr>
              <w:t xml:space="preserve">Подвеска передних колёс </w:t>
            </w:r>
          </w:p>
        </w:tc>
        <w:tc>
          <w:tcPr>
            <w:tcW w:w="0" w:type="auto"/>
            <w:gridSpan w:val="5"/>
            <w:hideMark/>
          </w:tcPr>
          <w:p w:rsidR="007E3F9F" w:rsidRPr="004D1960" w:rsidRDefault="007E3F9F" w:rsidP="00443210">
            <w:pPr>
              <w:jc w:val="center"/>
              <w:rPr>
                <w:rFonts w:ascii="Times New Roman" w:eastAsia="Times New Roman" w:hAnsi="Times New Roman" w:cs="Times New Roman"/>
                <w:sz w:val="24"/>
                <w:szCs w:val="24"/>
                <w:lang w:eastAsia="ru-RU"/>
              </w:rPr>
            </w:pPr>
            <w:proofErr w:type="gramStart"/>
            <w:r w:rsidRPr="004D1960">
              <w:rPr>
                <w:rFonts w:ascii="Times New Roman" w:eastAsia="Times New Roman" w:hAnsi="Times New Roman" w:cs="Times New Roman"/>
                <w:sz w:val="24"/>
                <w:szCs w:val="24"/>
                <w:lang w:eastAsia="ru-RU"/>
              </w:rPr>
              <w:t>Зависимая</w:t>
            </w:r>
            <w:proofErr w:type="gramEnd"/>
            <w:r w:rsidRPr="004D1960">
              <w:rPr>
                <w:rFonts w:ascii="Times New Roman" w:eastAsia="Times New Roman" w:hAnsi="Times New Roman" w:cs="Times New Roman"/>
                <w:sz w:val="24"/>
                <w:szCs w:val="24"/>
                <w:lang w:eastAsia="ru-RU"/>
              </w:rPr>
              <w:t xml:space="preserve">, на продольных полуэллиптических рессорах с гидравлическими рычажными амортизаторами </w:t>
            </w:r>
          </w:p>
        </w:tc>
      </w:tr>
      <w:tr w:rsidR="007E3F9F" w:rsidRPr="004D1960" w:rsidTr="007224A5">
        <w:tc>
          <w:tcPr>
            <w:tcW w:w="0" w:type="auto"/>
            <w:gridSpan w:val="2"/>
            <w:hideMark/>
          </w:tcPr>
          <w:p w:rsidR="007E3F9F" w:rsidRPr="004D1960" w:rsidRDefault="007E3F9F" w:rsidP="00443210">
            <w:pPr>
              <w:jc w:val="center"/>
              <w:rPr>
                <w:rFonts w:ascii="Times New Roman" w:eastAsia="Times New Roman" w:hAnsi="Times New Roman" w:cs="Times New Roman"/>
                <w:sz w:val="24"/>
                <w:szCs w:val="24"/>
                <w:lang w:eastAsia="ru-RU"/>
              </w:rPr>
            </w:pPr>
            <w:r w:rsidRPr="004D1960">
              <w:rPr>
                <w:rFonts w:ascii="Times New Roman" w:eastAsia="Times New Roman" w:hAnsi="Times New Roman" w:cs="Times New Roman"/>
                <w:sz w:val="24"/>
                <w:szCs w:val="24"/>
                <w:lang w:eastAsia="ru-RU"/>
              </w:rPr>
              <w:t xml:space="preserve">Подвеска задних колёс </w:t>
            </w:r>
          </w:p>
        </w:tc>
        <w:tc>
          <w:tcPr>
            <w:tcW w:w="0" w:type="auto"/>
            <w:gridSpan w:val="5"/>
            <w:hideMark/>
          </w:tcPr>
          <w:p w:rsidR="007E3F9F" w:rsidRPr="004D1960" w:rsidRDefault="007E3F9F" w:rsidP="00443210">
            <w:pPr>
              <w:jc w:val="center"/>
              <w:rPr>
                <w:rFonts w:ascii="Times New Roman" w:eastAsia="Times New Roman" w:hAnsi="Times New Roman" w:cs="Times New Roman"/>
                <w:sz w:val="24"/>
                <w:szCs w:val="24"/>
                <w:lang w:eastAsia="ru-RU"/>
              </w:rPr>
            </w:pPr>
            <w:proofErr w:type="gramStart"/>
            <w:r w:rsidRPr="004D1960">
              <w:rPr>
                <w:rFonts w:ascii="Times New Roman" w:eastAsia="Times New Roman" w:hAnsi="Times New Roman" w:cs="Times New Roman"/>
                <w:sz w:val="24"/>
                <w:szCs w:val="24"/>
                <w:lang w:eastAsia="ru-RU"/>
              </w:rPr>
              <w:t>Зависимая</w:t>
            </w:r>
            <w:proofErr w:type="gramEnd"/>
            <w:r w:rsidRPr="004D1960">
              <w:rPr>
                <w:rFonts w:ascii="Times New Roman" w:eastAsia="Times New Roman" w:hAnsi="Times New Roman" w:cs="Times New Roman"/>
                <w:sz w:val="24"/>
                <w:szCs w:val="24"/>
                <w:lang w:eastAsia="ru-RU"/>
              </w:rPr>
              <w:t xml:space="preserve"> с балансирной тележкой, на продольных полуэллиптических рессорах </w:t>
            </w:r>
          </w:p>
        </w:tc>
      </w:tr>
      <w:tr w:rsidR="007E3F9F" w:rsidRPr="004D1960" w:rsidTr="007224A5">
        <w:tc>
          <w:tcPr>
            <w:tcW w:w="0" w:type="auto"/>
            <w:vMerge w:val="restart"/>
            <w:hideMark/>
          </w:tcPr>
          <w:p w:rsidR="007E3F9F" w:rsidRPr="004D1960" w:rsidRDefault="007E3F9F" w:rsidP="00443210">
            <w:pPr>
              <w:jc w:val="center"/>
              <w:rPr>
                <w:rFonts w:ascii="Times New Roman" w:eastAsia="Times New Roman" w:hAnsi="Times New Roman" w:cs="Times New Roman"/>
                <w:sz w:val="24"/>
                <w:szCs w:val="24"/>
                <w:lang w:eastAsia="ru-RU"/>
              </w:rPr>
            </w:pPr>
            <w:r w:rsidRPr="004D1960">
              <w:rPr>
                <w:rFonts w:ascii="Times New Roman" w:eastAsia="Times New Roman" w:hAnsi="Times New Roman" w:cs="Times New Roman"/>
                <w:sz w:val="24"/>
                <w:szCs w:val="24"/>
                <w:lang w:eastAsia="ru-RU"/>
              </w:rPr>
              <w:t xml:space="preserve">Колёса и шины </w:t>
            </w:r>
          </w:p>
        </w:tc>
        <w:tc>
          <w:tcPr>
            <w:tcW w:w="0" w:type="auto"/>
            <w:hideMark/>
          </w:tcPr>
          <w:p w:rsidR="007E3F9F" w:rsidRPr="004D1960" w:rsidRDefault="007E3F9F" w:rsidP="00443210">
            <w:pPr>
              <w:jc w:val="center"/>
              <w:rPr>
                <w:rFonts w:ascii="Times New Roman" w:eastAsia="Times New Roman" w:hAnsi="Times New Roman" w:cs="Times New Roman"/>
                <w:sz w:val="24"/>
                <w:szCs w:val="24"/>
                <w:lang w:eastAsia="ru-RU"/>
              </w:rPr>
            </w:pPr>
            <w:r w:rsidRPr="004D1960">
              <w:rPr>
                <w:rFonts w:ascii="Times New Roman" w:eastAsia="Times New Roman" w:hAnsi="Times New Roman" w:cs="Times New Roman"/>
                <w:sz w:val="24"/>
                <w:szCs w:val="24"/>
                <w:lang w:eastAsia="ru-RU"/>
              </w:rPr>
              <w:t xml:space="preserve">Тип колёс </w:t>
            </w:r>
          </w:p>
        </w:tc>
        <w:tc>
          <w:tcPr>
            <w:tcW w:w="0" w:type="auto"/>
            <w:gridSpan w:val="5"/>
            <w:hideMark/>
          </w:tcPr>
          <w:p w:rsidR="007E3F9F" w:rsidRPr="004D1960" w:rsidRDefault="007E3F9F" w:rsidP="00443210">
            <w:pPr>
              <w:jc w:val="center"/>
              <w:rPr>
                <w:rFonts w:ascii="Times New Roman" w:eastAsia="Times New Roman" w:hAnsi="Times New Roman" w:cs="Times New Roman"/>
                <w:sz w:val="24"/>
                <w:szCs w:val="24"/>
                <w:lang w:eastAsia="ru-RU"/>
              </w:rPr>
            </w:pPr>
            <w:r w:rsidRPr="004D1960">
              <w:rPr>
                <w:rFonts w:ascii="Times New Roman" w:eastAsia="Times New Roman" w:hAnsi="Times New Roman" w:cs="Times New Roman"/>
                <w:sz w:val="24"/>
                <w:szCs w:val="24"/>
                <w:lang w:eastAsia="ru-RU"/>
              </w:rPr>
              <w:t xml:space="preserve">Дисковые штампованные </w:t>
            </w:r>
          </w:p>
        </w:tc>
      </w:tr>
      <w:tr w:rsidR="007E3F9F" w:rsidRPr="004D1960" w:rsidTr="007224A5">
        <w:tc>
          <w:tcPr>
            <w:tcW w:w="0" w:type="auto"/>
            <w:vMerge/>
            <w:hideMark/>
          </w:tcPr>
          <w:p w:rsidR="007E3F9F" w:rsidRPr="004D1960" w:rsidRDefault="007E3F9F" w:rsidP="00443210">
            <w:pPr>
              <w:rPr>
                <w:rFonts w:ascii="Times New Roman" w:eastAsia="Times New Roman" w:hAnsi="Times New Roman" w:cs="Times New Roman"/>
                <w:sz w:val="24"/>
                <w:szCs w:val="24"/>
                <w:lang w:eastAsia="ru-RU"/>
              </w:rPr>
            </w:pPr>
          </w:p>
        </w:tc>
        <w:tc>
          <w:tcPr>
            <w:tcW w:w="0" w:type="auto"/>
            <w:hideMark/>
          </w:tcPr>
          <w:p w:rsidR="007E3F9F" w:rsidRPr="004D1960" w:rsidRDefault="007E3F9F" w:rsidP="00443210">
            <w:pPr>
              <w:jc w:val="center"/>
              <w:rPr>
                <w:rFonts w:ascii="Times New Roman" w:eastAsia="Times New Roman" w:hAnsi="Times New Roman" w:cs="Times New Roman"/>
                <w:sz w:val="24"/>
                <w:szCs w:val="24"/>
                <w:lang w:eastAsia="ru-RU"/>
              </w:rPr>
            </w:pPr>
            <w:r w:rsidRPr="004D1960">
              <w:rPr>
                <w:rFonts w:ascii="Times New Roman" w:eastAsia="Times New Roman" w:hAnsi="Times New Roman" w:cs="Times New Roman"/>
                <w:sz w:val="24"/>
                <w:szCs w:val="24"/>
                <w:lang w:eastAsia="ru-RU"/>
              </w:rPr>
              <w:t xml:space="preserve">Тип шин </w:t>
            </w:r>
          </w:p>
        </w:tc>
        <w:tc>
          <w:tcPr>
            <w:tcW w:w="0" w:type="auto"/>
            <w:gridSpan w:val="5"/>
            <w:hideMark/>
          </w:tcPr>
          <w:p w:rsidR="007E3F9F" w:rsidRPr="004D1960" w:rsidRDefault="007E3F9F" w:rsidP="00443210">
            <w:pPr>
              <w:jc w:val="center"/>
              <w:rPr>
                <w:rFonts w:ascii="Times New Roman" w:eastAsia="Times New Roman" w:hAnsi="Times New Roman" w:cs="Times New Roman"/>
                <w:sz w:val="24"/>
                <w:szCs w:val="24"/>
                <w:lang w:eastAsia="ru-RU"/>
              </w:rPr>
            </w:pPr>
            <w:r w:rsidRPr="004D1960">
              <w:rPr>
                <w:rFonts w:ascii="Times New Roman" w:eastAsia="Times New Roman" w:hAnsi="Times New Roman" w:cs="Times New Roman"/>
                <w:sz w:val="24"/>
                <w:szCs w:val="24"/>
                <w:lang w:eastAsia="ru-RU"/>
              </w:rPr>
              <w:t xml:space="preserve">Пневматические, камерные </w:t>
            </w:r>
          </w:p>
        </w:tc>
      </w:tr>
      <w:tr w:rsidR="007E3F9F" w:rsidRPr="004D1960" w:rsidTr="007224A5">
        <w:tc>
          <w:tcPr>
            <w:tcW w:w="0" w:type="auto"/>
            <w:vMerge/>
            <w:hideMark/>
          </w:tcPr>
          <w:p w:rsidR="007E3F9F" w:rsidRPr="004D1960" w:rsidRDefault="007E3F9F" w:rsidP="00443210">
            <w:pPr>
              <w:rPr>
                <w:rFonts w:ascii="Times New Roman" w:eastAsia="Times New Roman" w:hAnsi="Times New Roman" w:cs="Times New Roman"/>
                <w:sz w:val="24"/>
                <w:szCs w:val="24"/>
                <w:lang w:eastAsia="ru-RU"/>
              </w:rPr>
            </w:pPr>
          </w:p>
        </w:tc>
        <w:tc>
          <w:tcPr>
            <w:tcW w:w="0" w:type="auto"/>
            <w:hideMark/>
          </w:tcPr>
          <w:p w:rsidR="007E3F9F" w:rsidRPr="004D1960" w:rsidRDefault="007E3F9F" w:rsidP="00443210">
            <w:pPr>
              <w:jc w:val="center"/>
              <w:rPr>
                <w:rFonts w:ascii="Times New Roman" w:eastAsia="Times New Roman" w:hAnsi="Times New Roman" w:cs="Times New Roman"/>
                <w:sz w:val="24"/>
                <w:szCs w:val="24"/>
                <w:lang w:eastAsia="ru-RU"/>
              </w:rPr>
            </w:pPr>
            <w:r w:rsidRPr="004D1960">
              <w:rPr>
                <w:rFonts w:ascii="Times New Roman" w:eastAsia="Times New Roman" w:hAnsi="Times New Roman" w:cs="Times New Roman"/>
                <w:sz w:val="24"/>
                <w:szCs w:val="24"/>
                <w:lang w:eastAsia="ru-RU"/>
              </w:rPr>
              <w:t xml:space="preserve">Размер шин </w:t>
            </w:r>
          </w:p>
        </w:tc>
        <w:tc>
          <w:tcPr>
            <w:tcW w:w="0" w:type="auto"/>
            <w:gridSpan w:val="5"/>
            <w:hideMark/>
          </w:tcPr>
          <w:p w:rsidR="007E3F9F" w:rsidRPr="004D1960" w:rsidRDefault="007E3F9F" w:rsidP="00443210">
            <w:pPr>
              <w:jc w:val="center"/>
              <w:rPr>
                <w:rFonts w:ascii="Times New Roman" w:eastAsia="Times New Roman" w:hAnsi="Times New Roman" w:cs="Times New Roman"/>
                <w:sz w:val="24"/>
                <w:szCs w:val="24"/>
                <w:lang w:eastAsia="ru-RU"/>
              </w:rPr>
            </w:pPr>
            <w:r w:rsidRPr="004D1960">
              <w:rPr>
                <w:rFonts w:ascii="Times New Roman" w:eastAsia="Times New Roman" w:hAnsi="Times New Roman" w:cs="Times New Roman"/>
                <w:sz w:val="24"/>
                <w:szCs w:val="24"/>
                <w:lang w:eastAsia="ru-RU"/>
              </w:rPr>
              <w:t>12.00-20 (320</w:t>
            </w:r>
            <w:r w:rsidR="00CE2405">
              <w:rPr>
                <w:rFonts w:ascii="Times New Roman" w:eastAsia="Times New Roman" w:hAnsi="Times New Roman" w:cs="Times New Roman"/>
                <w:sz w:val="24"/>
                <w:szCs w:val="24"/>
                <w:lang w:eastAsia="ru-RU"/>
              </w:rPr>
              <w:t>-</w:t>
            </w:r>
            <w:r w:rsidRPr="004D1960">
              <w:rPr>
                <w:rFonts w:ascii="Times New Roman" w:eastAsia="Times New Roman" w:hAnsi="Times New Roman" w:cs="Times New Roman"/>
                <w:sz w:val="24"/>
                <w:szCs w:val="24"/>
                <w:lang w:eastAsia="ru-RU"/>
              </w:rPr>
              <w:t xml:space="preserve">508) </w:t>
            </w:r>
          </w:p>
        </w:tc>
      </w:tr>
      <w:tr w:rsidR="007E3F9F" w:rsidRPr="004D1960" w:rsidTr="007224A5">
        <w:tc>
          <w:tcPr>
            <w:tcW w:w="0" w:type="auto"/>
            <w:gridSpan w:val="7"/>
            <w:hideMark/>
          </w:tcPr>
          <w:p w:rsidR="007E3F9F" w:rsidRPr="004D1960" w:rsidRDefault="007E3F9F" w:rsidP="00443210">
            <w:pPr>
              <w:jc w:val="center"/>
              <w:rPr>
                <w:rFonts w:ascii="Times New Roman" w:eastAsia="Times New Roman" w:hAnsi="Times New Roman" w:cs="Times New Roman"/>
                <w:sz w:val="24"/>
                <w:szCs w:val="24"/>
                <w:lang w:eastAsia="ru-RU"/>
              </w:rPr>
            </w:pPr>
            <w:r w:rsidRPr="004D1960">
              <w:rPr>
                <w:rFonts w:ascii="Times New Roman" w:eastAsia="Times New Roman" w:hAnsi="Times New Roman" w:cs="Times New Roman"/>
                <w:sz w:val="24"/>
                <w:szCs w:val="24"/>
                <w:lang w:eastAsia="ru-RU"/>
              </w:rPr>
              <w:t xml:space="preserve">Кабина </w:t>
            </w:r>
          </w:p>
        </w:tc>
      </w:tr>
      <w:tr w:rsidR="007E3F9F" w:rsidRPr="004D1960" w:rsidTr="007224A5">
        <w:tc>
          <w:tcPr>
            <w:tcW w:w="0" w:type="auto"/>
            <w:gridSpan w:val="2"/>
            <w:hideMark/>
          </w:tcPr>
          <w:p w:rsidR="007E3F9F" w:rsidRPr="004D1960" w:rsidRDefault="007E3F9F" w:rsidP="00443210">
            <w:pPr>
              <w:jc w:val="center"/>
              <w:rPr>
                <w:rFonts w:ascii="Times New Roman" w:eastAsia="Times New Roman" w:hAnsi="Times New Roman" w:cs="Times New Roman"/>
                <w:sz w:val="24"/>
                <w:szCs w:val="24"/>
                <w:lang w:eastAsia="ru-RU"/>
              </w:rPr>
            </w:pPr>
            <w:r w:rsidRPr="004D1960">
              <w:rPr>
                <w:rFonts w:ascii="Times New Roman" w:eastAsia="Times New Roman" w:hAnsi="Times New Roman" w:cs="Times New Roman"/>
                <w:sz w:val="24"/>
                <w:szCs w:val="24"/>
                <w:lang w:eastAsia="ru-RU"/>
              </w:rPr>
              <w:t xml:space="preserve">Тип кабины </w:t>
            </w:r>
          </w:p>
        </w:tc>
        <w:tc>
          <w:tcPr>
            <w:tcW w:w="0" w:type="auto"/>
            <w:gridSpan w:val="5"/>
            <w:hideMark/>
          </w:tcPr>
          <w:p w:rsidR="007E3F9F" w:rsidRPr="004D1960" w:rsidRDefault="007E3F9F" w:rsidP="00443210">
            <w:pPr>
              <w:jc w:val="center"/>
              <w:rPr>
                <w:rFonts w:ascii="Times New Roman" w:eastAsia="Times New Roman" w:hAnsi="Times New Roman" w:cs="Times New Roman"/>
                <w:sz w:val="24"/>
                <w:szCs w:val="24"/>
                <w:lang w:eastAsia="ru-RU"/>
              </w:rPr>
            </w:pPr>
            <w:r w:rsidRPr="004D1960">
              <w:rPr>
                <w:rFonts w:ascii="Times New Roman" w:eastAsia="Times New Roman" w:hAnsi="Times New Roman" w:cs="Times New Roman"/>
                <w:sz w:val="24"/>
                <w:szCs w:val="24"/>
                <w:lang w:eastAsia="ru-RU"/>
              </w:rPr>
              <w:t xml:space="preserve">Закрытая, деревометаллическая </w:t>
            </w:r>
          </w:p>
        </w:tc>
      </w:tr>
      <w:tr w:rsidR="007E3F9F" w:rsidRPr="004D1960" w:rsidTr="007224A5">
        <w:tc>
          <w:tcPr>
            <w:tcW w:w="0" w:type="auto"/>
            <w:gridSpan w:val="2"/>
            <w:hideMark/>
          </w:tcPr>
          <w:p w:rsidR="007E3F9F" w:rsidRPr="004D1960" w:rsidRDefault="007E3F9F" w:rsidP="00443210">
            <w:pPr>
              <w:jc w:val="center"/>
              <w:rPr>
                <w:rFonts w:ascii="Times New Roman" w:eastAsia="Times New Roman" w:hAnsi="Times New Roman" w:cs="Times New Roman"/>
                <w:sz w:val="24"/>
                <w:szCs w:val="24"/>
                <w:lang w:eastAsia="ru-RU"/>
              </w:rPr>
            </w:pPr>
            <w:r w:rsidRPr="004D1960">
              <w:rPr>
                <w:rFonts w:ascii="Times New Roman" w:eastAsia="Times New Roman" w:hAnsi="Times New Roman" w:cs="Times New Roman"/>
                <w:sz w:val="24"/>
                <w:szCs w:val="24"/>
                <w:lang w:eastAsia="ru-RU"/>
              </w:rPr>
              <w:t xml:space="preserve">Число мест </w:t>
            </w:r>
          </w:p>
        </w:tc>
        <w:tc>
          <w:tcPr>
            <w:tcW w:w="0" w:type="auto"/>
            <w:gridSpan w:val="5"/>
            <w:hideMark/>
          </w:tcPr>
          <w:p w:rsidR="007E3F9F" w:rsidRPr="004D1960" w:rsidRDefault="007E3F9F" w:rsidP="00443210">
            <w:pPr>
              <w:jc w:val="center"/>
              <w:rPr>
                <w:rFonts w:ascii="Times New Roman" w:eastAsia="Times New Roman" w:hAnsi="Times New Roman" w:cs="Times New Roman"/>
                <w:sz w:val="24"/>
                <w:szCs w:val="24"/>
                <w:lang w:eastAsia="ru-RU"/>
              </w:rPr>
            </w:pPr>
            <w:r w:rsidRPr="004D1960">
              <w:rPr>
                <w:rFonts w:ascii="Times New Roman" w:eastAsia="Times New Roman" w:hAnsi="Times New Roman" w:cs="Times New Roman"/>
                <w:sz w:val="24"/>
                <w:szCs w:val="24"/>
                <w:lang w:eastAsia="ru-RU"/>
              </w:rPr>
              <w:t xml:space="preserve">трёхместная </w:t>
            </w:r>
          </w:p>
        </w:tc>
      </w:tr>
    </w:tbl>
    <w:p w:rsidR="00694E4A" w:rsidRPr="00694E4A" w:rsidRDefault="00694E4A" w:rsidP="00443210">
      <w:pPr>
        <w:spacing w:line="240" w:lineRule="auto"/>
        <w:rPr>
          <w:rFonts w:ascii="Times New Roman" w:eastAsia="Times New Roman" w:hAnsi="Times New Roman" w:cs="Times New Roman"/>
          <w:sz w:val="24"/>
          <w:szCs w:val="24"/>
          <w:lang w:eastAsia="ru-RU"/>
        </w:rPr>
      </w:pPr>
    </w:p>
    <w:p w:rsidR="00694E4A" w:rsidRDefault="00694E4A" w:rsidP="00443210">
      <w:pPr>
        <w:spacing w:line="240" w:lineRule="auto"/>
        <w:rPr>
          <w:rFonts w:ascii="Times New Roman" w:eastAsia="Times New Roman" w:hAnsi="Times New Roman" w:cs="Times New Roman"/>
          <w:color w:val="666666"/>
          <w:sz w:val="24"/>
          <w:szCs w:val="24"/>
          <w:lang w:eastAsia="ru-RU"/>
        </w:rPr>
      </w:pPr>
    </w:p>
    <w:p w:rsidR="00694E4A" w:rsidRDefault="00694E4A" w:rsidP="00443210">
      <w:pPr>
        <w:spacing w:line="240" w:lineRule="auto"/>
        <w:rPr>
          <w:rFonts w:ascii="Times New Roman" w:eastAsia="Times New Roman" w:hAnsi="Times New Roman" w:cs="Times New Roman"/>
          <w:color w:val="666666"/>
          <w:sz w:val="24"/>
          <w:szCs w:val="24"/>
          <w:lang w:eastAsia="ru-RU"/>
        </w:rPr>
      </w:pPr>
    </w:p>
    <w:p w:rsidR="00035F33" w:rsidRPr="0052648B" w:rsidRDefault="00035F33" w:rsidP="00443210">
      <w:pPr>
        <w:spacing w:line="240" w:lineRule="auto"/>
        <w:rPr>
          <w:rFonts w:ascii="Times New Roman" w:eastAsia="Times New Roman" w:hAnsi="Times New Roman" w:cs="Times New Roman"/>
          <w:color w:val="666666"/>
          <w:sz w:val="24"/>
          <w:szCs w:val="24"/>
          <w:lang w:eastAsia="ru-RU"/>
        </w:rPr>
      </w:pPr>
    </w:p>
    <w:sectPr w:rsidR="00035F33" w:rsidRPr="0052648B" w:rsidSect="00FC7D8D">
      <w:pgSz w:w="11906" w:h="16838"/>
      <w:pgMar w:top="567" w:right="850" w:bottom="56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6F0"/>
    <w:rsid w:val="0002556F"/>
    <w:rsid w:val="00035F33"/>
    <w:rsid w:val="000D5083"/>
    <w:rsid w:val="000E5ABB"/>
    <w:rsid w:val="001056F0"/>
    <w:rsid w:val="00113598"/>
    <w:rsid w:val="0018336B"/>
    <w:rsid w:val="001869C0"/>
    <w:rsid w:val="001A1C62"/>
    <w:rsid w:val="001F16A7"/>
    <w:rsid w:val="00242E86"/>
    <w:rsid w:val="002F3F03"/>
    <w:rsid w:val="002F5EB4"/>
    <w:rsid w:val="003D63E4"/>
    <w:rsid w:val="00440563"/>
    <w:rsid w:val="00443210"/>
    <w:rsid w:val="004F2322"/>
    <w:rsid w:val="0052150E"/>
    <w:rsid w:val="0052648B"/>
    <w:rsid w:val="00536DF6"/>
    <w:rsid w:val="00561132"/>
    <w:rsid w:val="005D5700"/>
    <w:rsid w:val="005E5432"/>
    <w:rsid w:val="00601CA9"/>
    <w:rsid w:val="00624988"/>
    <w:rsid w:val="00681363"/>
    <w:rsid w:val="00694E4A"/>
    <w:rsid w:val="00706418"/>
    <w:rsid w:val="00787A96"/>
    <w:rsid w:val="007A62EE"/>
    <w:rsid w:val="007E3F9F"/>
    <w:rsid w:val="008257F4"/>
    <w:rsid w:val="009836ED"/>
    <w:rsid w:val="00990EB9"/>
    <w:rsid w:val="009D2CDA"/>
    <w:rsid w:val="009D376A"/>
    <w:rsid w:val="00A44B13"/>
    <w:rsid w:val="00B3544A"/>
    <w:rsid w:val="00B431AA"/>
    <w:rsid w:val="00B534F6"/>
    <w:rsid w:val="00B775CB"/>
    <w:rsid w:val="00B77C08"/>
    <w:rsid w:val="00BF56A2"/>
    <w:rsid w:val="00C81BFA"/>
    <w:rsid w:val="00CE2405"/>
    <w:rsid w:val="00D1688A"/>
    <w:rsid w:val="00DA5ECE"/>
    <w:rsid w:val="00DC33C8"/>
    <w:rsid w:val="00E23633"/>
    <w:rsid w:val="00EF36F1"/>
    <w:rsid w:val="00F65764"/>
    <w:rsid w:val="00F82ADD"/>
    <w:rsid w:val="00FC1A85"/>
    <w:rsid w:val="00FC7D8D"/>
    <w:rsid w:val="00FE17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561132"/>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561132"/>
    <w:rPr>
      <w:rFonts w:ascii="Times New Roman" w:eastAsia="Times New Roman" w:hAnsi="Times New Roman" w:cs="Times New Roman"/>
      <w:b/>
      <w:bCs/>
      <w:sz w:val="20"/>
      <w:szCs w:val="20"/>
      <w:lang w:eastAsia="ru-RU"/>
    </w:rPr>
  </w:style>
  <w:style w:type="paragraph" w:styleId="a3">
    <w:name w:val="Normal (Web)"/>
    <w:basedOn w:val="a"/>
    <w:uiPriority w:val="99"/>
    <w:unhideWhenUsed/>
    <w:rsid w:val="005611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787A96"/>
    <w:rPr>
      <w:i/>
      <w:iCs/>
    </w:rPr>
  </w:style>
  <w:style w:type="paragraph" w:styleId="a5">
    <w:name w:val="Balloon Text"/>
    <w:basedOn w:val="a"/>
    <w:link w:val="a6"/>
    <w:uiPriority w:val="99"/>
    <w:semiHidden/>
    <w:unhideWhenUsed/>
    <w:rsid w:val="00787A96"/>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787A96"/>
    <w:rPr>
      <w:rFonts w:ascii="Tahoma" w:hAnsi="Tahoma" w:cs="Tahoma"/>
      <w:sz w:val="16"/>
      <w:szCs w:val="16"/>
    </w:rPr>
  </w:style>
  <w:style w:type="table" w:styleId="a7">
    <w:name w:val="Table Grid"/>
    <w:basedOn w:val="a1"/>
    <w:uiPriority w:val="59"/>
    <w:rsid w:val="00787A9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semiHidden/>
    <w:unhideWhenUsed/>
    <w:rsid w:val="007A62E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561132"/>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561132"/>
    <w:rPr>
      <w:rFonts w:ascii="Times New Roman" w:eastAsia="Times New Roman" w:hAnsi="Times New Roman" w:cs="Times New Roman"/>
      <w:b/>
      <w:bCs/>
      <w:sz w:val="20"/>
      <w:szCs w:val="20"/>
      <w:lang w:eastAsia="ru-RU"/>
    </w:rPr>
  </w:style>
  <w:style w:type="paragraph" w:styleId="a3">
    <w:name w:val="Normal (Web)"/>
    <w:basedOn w:val="a"/>
    <w:uiPriority w:val="99"/>
    <w:unhideWhenUsed/>
    <w:rsid w:val="005611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787A96"/>
    <w:rPr>
      <w:i/>
      <w:iCs/>
    </w:rPr>
  </w:style>
  <w:style w:type="paragraph" w:styleId="a5">
    <w:name w:val="Balloon Text"/>
    <w:basedOn w:val="a"/>
    <w:link w:val="a6"/>
    <w:uiPriority w:val="99"/>
    <w:semiHidden/>
    <w:unhideWhenUsed/>
    <w:rsid w:val="00787A96"/>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787A96"/>
    <w:rPr>
      <w:rFonts w:ascii="Tahoma" w:hAnsi="Tahoma" w:cs="Tahoma"/>
      <w:sz w:val="16"/>
      <w:szCs w:val="16"/>
    </w:rPr>
  </w:style>
  <w:style w:type="table" w:styleId="a7">
    <w:name w:val="Table Grid"/>
    <w:basedOn w:val="a1"/>
    <w:uiPriority w:val="59"/>
    <w:rsid w:val="00787A9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semiHidden/>
    <w:unhideWhenUsed/>
    <w:rsid w:val="007A62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48309">
      <w:bodyDiv w:val="1"/>
      <w:marLeft w:val="0"/>
      <w:marRight w:val="0"/>
      <w:marTop w:val="0"/>
      <w:marBottom w:val="0"/>
      <w:divBdr>
        <w:top w:val="none" w:sz="0" w:space="0" w:color="auto"/>
        <w:left w:val="none" w:sz="0" w:space="0" w:color="auto"/>
        <w:bottom w:val="none" w:sz="0" w:space="0" w:color="auto"/>
        <w:right w:val="none" w:sz="0" w:space="0" w:color="auto"/>
      </w:divBdr>
    </w:div>
    <w:div w:id="307321200">
      <w:bodyDiv w:val="1"/>
      <w:marLeft w:val="0"/>
      <w:marRight w:val="0"/>
      <w:marTop w:val="0"/>
      <w:marBottom w:val="0"/>
      <w:divBdr>
        <w:top w:val="none" w:sz="0" w:space="0" w:color="auto"/>
        <w:left w:val="none" w:sz="0" w:space="0" w:color="auto"/>
        <w:bottom w:val="none" w:sz="0" w:space="0" w:color="auto"/>
        <w:right w:val="none" w:sz="0" w:space="0" w:color="auto"/>
      </w:divBdr>
    </w:div>
    <w:div w:id="482432194">
      <w:bodyDiv w:val="1"/>
      <w:marLeft w:val="0"/>
      <w:marRight w:val="0"/>
      <w:marTop w:val="0"/>
      <w:marBottom w:val="0"/>
      <w:divBdr>
        <w:top w:val="none" w:sz="0" w:space="0" w:color="auto"/>
        <w:left w:val="none" w:sz="0" w:space="0" w:color="auto"/>
        <w:bottom w:val="none" w:sz="0" w:space="0" w:color="auto"/>
        <w:right w:val="none" w:sz="0" w:space="0" w:color="auto"/>
      </w:divBdr>
    </w:div>
    <w:div w:id="850141465">
      <w:bodyDiv w:val="1"/>
      <w:marLeft w:val="0"/>
      <w:marRight w:val="0"/>
      <w:marTop w:val="0"/>
      <w:marBottom w:val="0"/>
      <w:divBdr>
        <w:top w:val="none" w:sz="0" w:space="0" w:color="auto"/>
        <w:left w:val="none" w:sz="0" w:space="0" w:color="auto"/>
        <w:bottom w:val="none" w:sz="0" w:space="0" w:color="auto"/>
        <w:right w:val="none" w:sz="0" w:space="0" w:color="auto"/>
      </w:divBdr>
    </w:div>
    <w:div w:id="855535106">
      <w:bodyDiv w:val="1"/>
      <w:marLeft w:val="0"/>
      <w:marRight w:val="0"/>
      <w:marTop w:val="0"/>
      <w:marBottom w:val="0"/>
      <w:divBdr>
        <w:top w:val="none" w:sz="0" w:space="0" w:color="auto"/>
        <w:left w:val="none" w:sz="0" w:space="0" w:color="auto"/>
        <w:bottom w:val="none" w:sz="0" w:space="0" w:color="auto"/>
        <w:right w:val="none" w:sz="0" w:space="0" w:color="auto"/>
      </w:divBdr>
    </w:div>
    <w:div w:id="1120341120">
      <w:bodyDiv w:val="1"/>
      <w:marLeft w:val="0"/>
      <w:marRight w:val="0"/>
      <w:marTop w:val="0"/>
      <w:marBottom w:val="0"/>
      <w:divBdr>
        <w:top w:val="none" w:sz="0" w:space="0" w:color="auto"/>
        <w:left w:val="none" w:sz="0" w:space="0" w:color="auto"/>
        <w:bottom w:val="none" w:sz="0" w:space="0" w:color="auto"/>
        <w:right w:val="none" w:sz="0" w:space="0" w:color="auto"/>
      </w:divBdr>
      <w:divsChild>
        <w:div w:id="998921080">
          <w:marLeft w:val="0"/>
          <w:marRight w:val="0"/>
          <w:marTop w:val="0"/>
          <w:marBottom w:val="0"/>
          <w:divBdr>
            <w:top w:val="none" w:sz="0" w:space="0" w:color="auto"/>
            <w:left w:val="none" w:sz="0" w:space="0" w:color="auto"/>
            <w:bottom w:val="none" w:sz="0" w:space="0" w:color="auto"/>
            <w:right w:val="none" w:sz="0" w:space="0" w:color="auto"/>
          </w:divBdr>
        </w:div>
        <w:div w:id="1316909502">
          <w:marLeft w:val="0"/>
          <w:marRight w:val="0"/>
          <w:marTop w:val="0"/>
          <w:marBottom w:val="0"/>
          <w:divBdr>
            <w:top w:val="none" w:sz="0" w:space="0" w:color="auto"/>
            <w:left w:val="none" w:sz="0" w:space="0" w:color="auto"/>
            <w:bottom w:val="none" w:sz="0" w:space="0" w:color="auto"/>
            <w:right w:val="none" w:sz="0" w:space="0" w:color="auto"/>
          </w:divBdr>
          <w:divsChild>
            <w:div w:id="2046057684">
              <w:marLeft w:val="0"/>
              <w:marRight w:val="0"/>
              <w:marTop w:val="0"/>
              <w:marBottom w:val="0"/>
              <w:divBdr>
                <w:top w:val="none" w:sz="0" w:space="0" w:color="auto"/>
                <w:left w:val="none" w:sz="0" w:space="0" w:color="auto"/>
                <w:bottom w:val="none" w:sz="0" w:space="0" w:color="auto"/>
                <w:right w:val="none" w:sz="0" w:space="0" w:color="auto"/>
              </w:divBdr>
              <w:divsChild>
                <w:div w:id="920798656">
                  <w:marLeft w:val="0"/>
                  <w:marRight w:val="0"/>
                  <w:marTop w:val="0"/>
                  <w:marBottom w:val="0"/>
                  <w:divBdr>
                    <w:top w:val="none" w:sz="0" w:space="0" w:color="auto"/>
                    <w:left w:val="none" w:sz="0" w:space="0" w:color="auto"/>
                    <w:bottom w:val="none" w:sz="0" w:space="0" w:color="auto"/>
                    <w:right w:val="none" w:sz="0" w:space="0" w:color="auto"/>
                  </w:divBdr>
                </w:div>
                <w:div w:id="1725366555">
                  <w:marLeft w:val="0"/>
                  <w:marRight w:val="0"/>
                  <w:marTop w:val="0"/>
                  <w:marBottom w:val="0"/>
                  <w:divBdr>
                    <w:top w:val="none" w:sz="0" w:space="0" w:color="auto"/>
                    <w:left w:val="none" w:sz="0" w:space="0" w:color="auto"/>
                    <w:bottom w:val="none" w:sz="0" w:space="0" w:color="auto"/>
                    <w:right w:val="none" w:sz="0" w:space="0" w:color="auto"/>
                  </w:divBdr>
                </w:div>
                <w:div w:id="193439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909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iki-org.ru/wiki/%D0%AF%D0%90%D0%97-206" TargetMode="External"/><Relationship Id="rId4" Type="http://schemas.openxmlformats.org/officeDocument/2006/relationships/settings" Target="settings.xml"/><Relationship Id="rId9" Type="http://schemas.openxmlformats.org/officeDocument/2006/relationships/hyperlink" Target="http://wiki-org.ru/wiki/%D0%AF%D0%90%D0%97-20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7B0BD9-E2A2-4E95-8369-DEF5523F7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608</TotalTime>
  <Pages>1</Pages>
  <Words>2311</Words>
  <Characters>13178</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Владимир</cp:lastModifiedBy>
  <cp:revision>33</cp:revision>
  <dcterms:created xsi:type="dcterms:W3CDTF">2019-10-19T08:41:00Z</dcterms:created>
  <dcterms:modified xsi:type="dcterms:W3CDTF">2023-06-18T16:23:00Z</dcterms:modified>
</cp:coreProperties>
</file>