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C3" w:rsidRDefault="001131B1" w:rsidP="00A63F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5FFFF5" wp14:editId="57EB2E26">
            <wp:simplePos x="0" y="0"/>
            <wp:positionH relativeFrom="margin">
              <wp:posOffset>276225</wp:posOffset>
            </wp:positionH>
            <wp:positionV relativeFrom="margin">
              <wp:posOffset>1114425</wp:posOffset>
            </wp:positionV>
            <wp:extent cx="5713730" cy="2818765"/>
            <wp:effectExtent l="0" t="0" r="127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4C3" w:rsidRPr="005F7547">
        <w:rPr>
          <w:rFonts w:ascii="Times New Roman" w:hAnsi="Times New Roman" w:cs="Times New Roman"/>
          <w:b/>
          <w:sz w:val="28"/>
          <w:szCs w:val="28"/>
        </w:rPr>
        <w:t>07-282</w:t>
      </w:r>
      <w:r w:rsidR="00342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4C3" w:rsidRPr="005F7547">
        <w:rPr>
          <w:rFonts w:ascii="Times New Roman" w:hAnsi="Times New Roman" w:cs="Times New Roman"/>
          <w:b/>
          <w:sz w:val="28"/>
          <w:szCs w:val="28"/>
        </w:rPr>
        <w:t>Д-392 самоходный полуприцепной скрепер ёмк</w:t>
      </w:r>
      <w:r w:rsidR="00314EEA">
        <w:rPr>
          <w:rFonts w:ascii="Times New Roman" w:hAnsi="Times New Roman" w:cs="Times New Roman"/>
          <w:b/>
          <w:sz w:val="28"/>
          <w:szCs w:val="28"/>
        </w:rPr>
        <w:t xml:space="preserve">остью ковша </w:t>
      </w:r>
      <w:r w:rsidR="0068571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14EEA">
        <w:rPr>
          <w:rFonts w:ascii="Times New Roman" w:hAnsi="Times New Roman" w:cs="Times New Roman"/>
          <w:b/>
          <w:sz w:val="28"/>
          <w:szCs w:val="28"/>
        </w:rPr>
        <w:t>18 м3 с одноосным тягачо</w:t>
      </w:r>
      <w:r w:rsidR="000254C3" w:rsidRPr="005F7547">
        <w:rPr>
          <w:rFonts w:ascii="Times New Roman" w:hAnsi="Times New Roman" w:cs="Times New Roman"/>
          <w:b/>
          <w:sz w:val="28"/>
          <w:szCs w:val="28"/>
        </w:rPr>
        <w:t>м БелАЗ-531 2х2,</w:t>
      </w:r>
      <w:r w:rsidR="00685713">
        <w:rPr>
          <w:rFonts w:ascii="Times New Roman" w:hAnsi="Times New Roman" w:cs="Times New Roman"/>
          <w:b/>
          <w:sz w:val="28"/>
          <w:szCs w:val="28"/>
        </w:rPr>
        <w:t xml:space="preserve"> резание: ширина 2.85 м, глубина 0.35 м,</w:t>
      </w:r>
      <w:r w:rsidR="000254C3" w:rsidRPr="005F7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C46">
        <w:rPr>
          <w:rFonts w:ascii="Times New Roman" w:hAnsi="Times New Roman" w:cs="Times New Roman"/>
          <w:b/>
          <w:sz w:val="28"/>
          <w:szCs w:val="28"/>
        </w:rPr>
        <w:t xml:space="preserve">отсыпаемый слой до 0.5 м, </w:t>
      </w:r>
      <w:r w:rsidR="000254C3" w:rsidRPr="005F7547">
        <w:rPr>
          <w:rFonts w:ascii="Times New Roman" w:hAnsi="Times New Roman" w:cs="Times New Roman"/>
          <w:b/>
          <w:sz w:val="28"/>
          <w:szCs w:val="28"/>
        </w:rPr>
        <w:t xml:space="preserve">производительность </w:t>
      </w:r>
      <w:r w:rsidR="003421F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254C3" w:rsidRPr="005F7547">
        <w:rPr>
          <w:rFonts w:ascii="Times New Roman" w:hAnsi="Times New Roman" w:cs="Times New Roman"/>
          <w:b/>
          <w:sz w:val="28"/>
          <w:szCs w:val="28"/>
        </w:rPr>
        <w:t xml:space="preserve">150 м3/час, </w:t>
      </w:r>
      <w:r w:rsidR="006B0783">
        <w:rPr>
          <w:rFonts w:ascii="Times New Roman" w:hAnsi="Times New Roman" w:cs="Times New Roman"/>
          <w:b/>
          <w:sz w:val="28"/>
          <w:szCs w:val="28"/>
        </w:rPr>
        <w:t xml:space="preserve">мест 1, </w:t>
      </w:r>
      <w:r w:rsidR="0072213C">
        <w:rPr>
          <w:rFonts w:ascii="Times New Roman" w:hAnsi="Times New Roman" w:cs="Times New Roman"/>
          <w:b/>
          <w:sz w:val="28"/>
          <w:szCs w:val="28"/>
        </w:rPr>
        <w:t>снаряженный</w:t>
      </w:r>
      <w:r w:rsidR="000254C3" w:rsidRPr="005F7547">
        <w:rPr>
          <w:rFonts w:ascii="Times New Roman" w:hAnsi="Times New Roman" w:cs="Times New Roman"/>
          <w:b/>
          <w:sz w:val="28"/>
          <w:szCs w:val="28"/>
        </w:rPr>
        <w:t xml:space="preserve"> вес 28 </w:t>
      </w:r>
      <w:proofErr w:type="spellStart"/>
      <w:r w:rsidR="000254C3" w:rsidRPr="005F754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0254C3" w:rsidRPr="005F7547">
        <w:rPr>
          <w:rFonts w:ascii="Times New Roman" w:hAnsi="Times New Roman" w:cs="Times New Roman"/>
          <w:b/>
          <w:sz w:val="28"/>
          <w:szCs w:val="28"/>
        </w:rPr>
        <w:t xml:space="preserve">, Д12А 375 </w:t>
      </w:r>
      <w:proofErr w:type="spellStart"/>
      <w:r w:rsidR="000254C3" w:rsidRPr="005F754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0254C3" w:rsidRPr="005F7547">
        <w:rPr>
          <w:rFonts w:ascii="Times New Roman" w:hAnsi="Times New Roman" w:cs="Times New Roman"/>
          <w:b/>
          <w:sz w:val="28"/>
          <w:szCs w:val="28"/>
        </w:rPr>
        <w:t xml:space="preserve">, 40 </w:t>
      </w:r>
      <w:r w:rsidR="005F7547">
        <w:rPr>
          <w:rFonts w:ascii="Times New Roman" w:hAnsi="Times New Roman" w:cs="Times New Roman"/>
          <w:b/>
          <w:sz w:val="28"/>
          <w:szCs w:val="28"/>
        </w:rPr>
        <w:t>км/час</w:t>
      </w:r>
      <w:proofErr w:type="gramStart"/>
      <w:r w:rsidR="005F754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F75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754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5F7547">
        <w:rPr>
          <w:rFonts w:ascii="Times New Roman" w:hAnsi="Times New Roman" w:cs="Times New Roman"/>
          <w:b/>
          <w:sz w:val="28"/>
          <w:szCs w:val="28"/>
        </w:rPr>
        <w:t>пытный</w:t>
      </w:r>
      <w:r w:rsidR="003421F8">
        <w:rPr>
          <w:rFonts w:ascii="Times New Roman" w:hAnsi="Times New Roman" w:cs="Times New Roman"/>
          <w:b/>
          <w:sz w:val="28"/>
          <w:szCs w:val="28"/>
        </w:rPr>
        <w:t>, вероятно 1 экз</w:t>
      </w:r>
      <w:r w:rsidR="005F7547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B6658B">
        <w:rPr>
          <w:rFonts w:ascii="Times New Roman" w:hAnsi="Times New Roman" w:cs="Times New Roman"/>
          <w:b/>
          <w:sz w:val="28"/>
          <w:szCs w:val="28"/>
        </w:rPr>
        <w:t>БелАЗ</w:t>
      </w:r>
      <w:proofErr w:type="spellEnd"/>
      <w:r w:rsidR="00B6658B">
        <w:rPr>
          <w:rFonts w:ascii="Times New Roman" w:hAnsi="Times New Roman" w:cs="Times New Roman"/>
          <w:b/>
          <w:sz w:val="28"/>
          <w:szCs w:val="28"/>
        </w:rPr>
        <w:t xml:space="preserve"> г. Жодино, </w:t>
      </w:r>
      <w:proofErr w:type="spellStart"/>
      <w:r w:rsidR="006B0783">
        <w:rPr>
          <w:rFonts w:ascii="Times New Roman" w:hAnsi="Times New Roman" w:cs="Times New Roman"/>
          <w:b/>
          <w:sz w:val="28"/>
          <w:szCs w:val="28"/>
        </w:rPr>
        <w:t>МоАЗ</w:t>
      </w:r>
      <w:proofErr w:type="spellEnd"/>
      <w:r w:rsidR="006B0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547">
        <w:rPr>
          <w:rFonts w:ascii="Times New Roman" w:hAnsi="Times New Roman" w:cs="Times New Roman"/>
          <w:b/>
          <w:sz w:val="28"/>
          <w:szCs w:val="28"/>
        </w:rPr>
        <w:t>г. Могиле</w:t>
      </w:r>
      <w:r w:rsidR="000254C3" w:rsidRPr="005F7547">
        <w:rPr>
          <w:rFonts w:ascii="Times New Roman" w:hAnsi="Times New Roman" w:cs="Times New Roman"/>
          <w:b/>
          <w:sz w:val="28"/>
          <w:szCs w:val="28"/>
        </w:rPr>
        <w:t>в</w:t>
      </w:r>
      <w:r w:rsidR="006B0783">
        <w:rPr>
          <w:rFonts w:ascii="Times New Roman" w:hAnsi="Times New Roman" w:cs="Times New Roman"/>
          <w:b/>
          <w:sz w:val="28"/>
          <w:szCs w:val="28"/>
        </w:rPr>
        <w:t>,</w:t>
      </w:r>
      <w:r w:rsidR="000254C3" w:rsidRPr="005F7547">
        <w:rPr>
          <w:rFonts w:ascii="Times New Roman" w:hAnsi="Times New Roman" w:cs="Times New Roman"/>
          <w:b/>
          <w:sz w:val="28"/>
          <w:szCs w:val="28"/>
        </w:rPr>
        <w:t xml:space="preserve"> 196</w:t>
      </w:r>
      <w:r w:rsidR="006B078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254C3" w:rsidRPr="005F7547">
        <w:rPr>
          <w:rFonts w:ascii="Times New Roman" w:hAnsi="Times New Roman" w:cs="Times New Roman"/>
          <w:b/>
          <w:sz w:val="28"/>
          <w:szCs w:val="28"/>
        </w:rPr>
        <w:t>г.</w:t>
      </w:r>
    </w:p>
    <w:bookmarkEnd w:id="0"/>
    <w:p w:rsidR="000254C3" w:rsidRDefault="000254C3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1B1" w:rsidRDefault="001131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2D0" w:rsidRDefault="0049185B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D29">
        <w:rPr>
          <w:rFonts w:ascii="Times New Roman" w:hAnsi="Times New Roman" w:cs="Times New Roman"/>
          <w:sz w:val="24"/>
          <w:szCs w:val="24"/>
        </w:rPr>
        <w:t>На мой взгляд, с</w:t>
      </w:r>
      <w:r w:rsidR="004A02D0">
        <w:rPr>
          <w:rFonts w:ascii="Times New Roman" w:hAnsi="Times New Roman" w:cs="Times New Roman"/>
          <w:sz w:val="24"/>
          <w:szCs w:val="24"/>
        </w:rPr>
        <w:t xml:space="preserve"> познавательной точки зрения на историю дорожно-строительной техники России</w:t>
      </w:r>
      <w:r w:rsidR="00E14A95">
        <w:rPr>
          <w:rFonts w:ascii="Times New Roman" w:hAnsi="Times New Roman" w:cs="Times New Roman"/>
          <w:sz w:val="24"/>
          <w:szCs w:val="24"/>
        </w:rPr>
        <w:t>, более полезно было бы изготовить модель этого скрепера</w:t>
      </w:r>
      <w:r w:rsidR="000A0C0F">
        <w:rPr>
          <w:rFonts w:ascii="Times New Roman" w:hAnsi="Times New Roman" w:cs="Times New Roman"/>
          <w:sz w:val="24"/>
          <w:szCs w:val="24"/>
        </w:rPr>
        <w:t>,</w:t>
      </w:r>
      <w:r w:rsidR="00E14A95">
        <w:rPr>
          <w:rFonts w:ascii="Times New Roman" w:hAnsi="Times New Roman" w:cs="Times New Roman"/>
          <w:sz w:val="24"/>
          <w:szCs w:val="24"/>
        </w:rPr>
        <w:t xml:space="preserve"> взяв за прототип </w:t>
      </w:r>
      <w:r w:rsidR="00DC2A52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0A0C0F">
        <w:rPr>
          <w:rFonts w:ascii="Times New Roman" w:hAnsi="Times New Roman" w:cs="Times New Roman"/>
          <w:sz w:val="24"/>
          <w:szCs w:val="24"/>
        </w:rPr>
        <w:t>1964 года</w:t>
      </w:r>
      <w:r w:rsidR="00DC2A52">
        <w:rPr>
          <w:rFonts w:ascii="Times New Roman" w:hAnsi="Times New Roman" w:cs="Times New Roman"/>
          <w:sz w:val="24"/>
          <w:szCs w:val="24"/>
        </w:rPr>
        <w:t xml:space="preserve"> (третий) </w:t>
      </w:r>
      <w:r w:rsidR="00DC2A52" w:rsidRPr="00737230">
        <w:rPr>
          <w:rFonts w:ascii="Times New Roman" w:hAnsi="Times New Roman" w:cs="Times New Roman"/>
          <w:sz w:val="24"/>
          <w:szCs w:val="24"/>
        </w:rPr>
        <w:t xml:space="preserve">с </w:t>
      </w:r>
      <w:r w:rsidR="0072213C">
        <w:rPr>
          <w:rFonts w:ascii="Times New Roman" w:hAnsi="Times New Roman" w:cs="Times New Roman"/>
          <w:sz w:val="24"/>
          <w:szCs w:val="24"/>
        </w:rPr>
        <w:t>новы</w:t>
      </w:r>
      <w:r w:rsidR="00DC2A52" w:rsidRPr="00737230">
        <w:rPr>
          <w:rFonts w:ascii="Times New Roman" w:hAnsi="Times New Roman" w:cs="Times New Roman"/>
          <w:sz w:val="24"/>
          <w:szCs w:val="24"/>
        </w:rPr>
        <w:t xml:space="preserve">м оперением </w:t>
      </w:r>
      <w:r w:rsidR="00DC2A52" w:rsidRPr="00AE3772">
        <w:rPr>
          <w:rFonts w:ascii="Times New Roman" w:hAnsi="Times New Roman" w:cs="Times New Roman"/>
          <w:sz w:val="24"/>
          <w:szCs w:val="24"/>
        </w:rPr>
        <w:t xml:space="preserve">(гранёный со скосами) </w:t>
      </w:r>
      <w:r w:rsidR="00DC2A52" w:rsidRPr="00737230">
        <w:rPr>
          <w:rFonts w:ascii="Times New Roman" w:hAnsi="Times New Roman" w:cs="Times New Roman"/>
          <w:sz w:val="24"/>
          <w:szCs w:val="24"/>
        </w:rPr>
        <w:t>и</w:t>
      </w:r>
      <w:r w:rsidR="00DC2A52">
        <w:rPr>
          <w:rFonts w:ascii="Times New Roman" w:hAnsi="Times New Roman" w:cs="Times New Roman"/>
          <w:sz w:val="24"/>
          <w:szCs w:val="24"/>
        </w:rPr>
        <w:t xml:space="preserve"> </w:t>
      </w:r>
      <w:r w:rsidR="00DC2A52" w:rsidRPr="00737230">
        <w:rPr>
          <w:rFonts w:ascii="Times New Roman" w:hAnsi="Times New Roman" w:cs="Times New Roman"/>
          <w:sz w:val="24"/>
          <w:szCs w:val="24"/>
        </w:rPr>
        <w:t>12-цилиндровым дизелем ЯМЗ-240</w:t>
      </w:r>
      <w:r w:rsidR="000A0C0F">
        <w:rPr>
          <w:rFonts w:ascii="Times New Roman" w:hAnsi="Times New Roman" w:cs="Times New Roman"/>
          <w:sz w:val="24"/>
          <w:szCs w:val="24"/>
        </w:rPr>
        <w:t xml:space="preserve">, который пошел в серию и выпускался на </w:t>
      </w:r>
      <w:r w:rsidR="000A0C0F" w:rsidRPr="000A0C0F">
        <w:rPr>
          <w:rFonts w:ascii="Times New Roman" w:hAnsi="Times New Roman" w:cs="Times New Roman"/>
          <w:sz w:val="24"/>
          <w:szCs w:val="24"/>
        </w:rPr>
        <w:t>Челябинск</w:t>
      </w:r>
      <w:r w:rsidR="000A0C0F">
        <w:rPr>
          <w:rFonts w:ascii="Times New Roman" w:hAnsi="Times New Roman" w:cs="Times New Roman"/>
          <w:sz w:val="24"/>
          <w:szCs w:val="24"/>
        </w:rPr>
        <w:t>ом</w:t>
      </w:r>
      <w:r w:rsidR="000A0C0F" w:rsidRPr="000A0C0F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0A0C0F">
        <w:rPr>
          <w:rFonts w:ascii="Times New Roman" w:hAnsi="Times New Roman" w:cs="Times New Roman"/>
          <w:sz w:val="24"/>
          <w:szCs w:val="24"/>
        </w:rPr>
        <w:t>е</w:t>
      </w:r>
      <w:r w:rsidR="000A0C0F" w:rsidRPr="000A0C0F">
        <w:rPr>
          <w:rFonts w:ascii="Times New Roman" w:hAnsi="Times New Roman" w:cs="Times New Roman"/>
          <w:sz w:val="24"/>
          <w:szCs w:val="24"/>
        </w:rPr>
        <w:t xml:space="preserve"> дорожных машин имени Колющенко</w:t>
      </w:r>
      <w:r w:rsidR="000A0C0F">
        <w:rPr>
          <w:rFonts w:ascii="Times New Roman" w:hAnsi="Times New Roman" w:cs="Times New Roman"/>
          <w:sz w:val="24"/>
          <w:szCs w:val="24"/>
        </w:rPr>
        <w:t xml:space="preserve"> Д. В.</w:t>
      </w:r>
      <w:r w:rsidR="00FC4F40">
        <w:rPr>
          <w:rFonts w:ascii="Times New Roman" w:hAnsi="Times New Roman" w:cs="Times New Roman"/>
          <w:sz w:val="24"/>
          <w:szCs w:val="24"/>
        </w:rPr>
        <w:t xml:space="preserve"> с 1968 г.</w:t>
      </w:r>
      <w:r>
        <w:rPr>
          <w:rFonts w:ascii="Times New Roman" w:hAnsi="Times New Roman" w:cs="Times New Roman"/>
          <w:sz w:val="24"/>
          <w:szCs w:val="24"/>
        </w:rPr>
        <w:t xml:space="preserve"> Радует</w:t>
      </w:r>
      <w:r w:rsidR="005B2D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2017 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B2D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9185B">
        <w:rPr>
          <w:rFonts w:ascii="Times New Roman" w:hAnsi="Times New Roman" w:cs="Times New Roman"/>
          <w:sz w:val="24"/>
          <w:szCs w:val="24"/>
        </w:rPr>
        <w:t xml:space="preserve"> продолжение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Pr="0049185B">
        <w:rPr>
          <w:rFonts w:ascii="Times New Roman" w:hAnsi="Times New Roman" w:cs="Times New Roman"/>
          <w:sz w:val="24"/>
          <w:szCs w:val="24"/>
        </w:rPr>
        <w:t>темы</w:t>
      </w:r>
      <w:r w:rsidR="005B2D29">
        <w:rPr>
          <w:rFonts w:ascii="Times New Roman" w:hAnsi="Times New Roman" w:cs="Times New Roman"/>
          <w:sz w:val="24"/>
          <w:szCs w:val="24"/>
        </w:rPr>
        <w:t>,</w:t>
      </w:r>
      <w:r w:rsidRPr="0049185B">
        <w:rPr>
          <w:rFonts w:ascii="Times New Roman" w:hAnsi="Times New Roman" w:cs="Times New Roman"/>
          <w:sz w:val="24"/>
          <w:szCs w:val="24"/>
        </w:rPr>
        <w:t xml:space="preserve"> мастерская </w:t>
      </w:r>
      <w:proofErr w:type="spellStart"/>
      <w:r w:rsidRPr="0049185B"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Pr="0049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5B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49185B">
        <w:rPr>
          <w:rFonts w:ascii="Times New Roman" w:hAnsi="Times New Roman" w:cs="Times New Roman"/>
          <w:sz w:val="24"/>
          <w:szCs w:val="24"/>
        </w:rPr>
        <w:t xml:space="preserve"> </w:t>
      </w:r>
      <w:r w:rsidR="005B2D29">
        <w:rPr>
          <w:rFonts w:ascii="Times New Roman" w:hAnsi="Times New Roman" w:cs="Times New Roman"/>
          <w:sz w:val="24"/>
          <w:szCs w:val="24"/>
        </w:rPr>
        <w:t xml:space="preserve">устранила этот недочет и </w:t>
      </w:r>
      <w:r w:rsidRPr="0049185B">
        <w:rPr>
          <w:rFonts w:ascii="Times New Roman" w:hAnsi="Times New Roman" w:cs="Times New Roman"/>
          <w:sz w:val="24"/>
          <w:szCs w:val="24"/>
        </w:rPr>
        <w:t xml:space="preserve">выпустила модель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Pr="0049185B">
        <w:rPr>
          <w:rFonts w:ascii="Times New Roman" w:hAnsi="Times New Roman" w:cs="Times New Roman"/>
          <w:sz w:val="24"/>
          <w:szCs w:val="24"/>
        </w:rPr>
        <w:t>ого серийного скрепера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FF7" w:rsidRPr="00844FF7" w:rsidRDefault="00A255C4" w:rsidP="0084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C88"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9D">
        <w:rPr>
          <w:rFonts w:ascii="Times New Roman" w:hAnsi="Times New Roman" w:cs="Times New Roman"/>
          <w:sz w:val="24"/>
          <w:szCs w:val="24"/>
        </w:rPr>
        <w:t>Всесоюзн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15E9D">
        <w:rPr>
          <w:rFonts w:ascii="Times New Roman" w:hAnsi="Times New Roman" w:cs="Times New Roman"/>
          <w:sz w:val="24"/>
          <w:szCs w:val="24"/>
        </w:rPr>
        <w:t xml:space="preserve"> научно-исследовательск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15E9D">
        <w:rPr>
          <w:rFonts w:ascii="Times New Roman" w:hAnsi="Times New Roman" w:cs="Times New Roman"/>
          <w:sz w:val="24"/>
          <w:szCs w:val="24"/>
        </w:rPr>
        <w:t xml:space="preserve"> институт строительных и дорожных машин</w:t>
      </w:r>
      <w:r w:rsidR="00525C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5C88" w:rsidRPr="00D5467A">
        <w:rPr>
          <w:rFonts w:ascii="Times New Roman" w:hAnsi="Times New Roman" w:cs="Times New Roman"/>
          <w:sz w:val="24"/>
          <w:szCs w:val="24"/>
        </w:rPr>
        <w:t>ВНИИстройдормаш</w:t>
      </w:r>
      <w:proofErr w:type="spellEnd"/>
      <w:r w:rsidR="00525C88">
        <w:rPr>
          <w:rFonts w:ascii="Times New Roman" w:hAnsi="Times New Roman" w:cs="Times New Roman"/>
          <w:sz w:val="24"/>
          <w:szCs w:val="24"/>
        </w:rPr>
        <w:t>).</w:t>
      </w:r>
      <w:r w:rsidR="00844FF7">
        <w:rPr>
          <w:rFonts w:ascii="Times New Roman" w:hAnsi="Times New Roman" w:cs="Times New Roman"/>
          <w:sz w:val="24"/>
          <w:szCs w:val="24"/>
        </w:rPr>
        <w:t xml:space="preserve"> </w:t>
      </w:r>
      <w:r w:rsidR="00844FF7" w:rsidRPr="00844FF7">
        <w:rPr>
          <w:rFonts w:ascii="Times New Roman" w:hAnsi="Times New Roman" w:cs="Times New Roman"/>
          <w:sz w:val="24"/>
          <w:szCs w:val="24"/>
        </w:rPr>
        <w:t>Авторы: инженеры-конструкторы</w:t>
      </w:r>
      <w:r w:rsidR="00E70E2E">
        <w:rPr>
          <w:rFonts w:ascii="Times New Roman" w:hAnsi="Times New Roman" w:cs="Times New Roman"/>
          <w:sz w:val="24"/>
          <w:szCs w:val="24"/>
        </w:rPr>
        <w:t>:</w:t>
      </w:r>
      <w:r w:rsidR="00844FF7" w:rsidRPr="00844FF7">
        <w:rPr>
          <w:rFonts w:ascii="Times New Roman" w:hAnsi="Times New Roman" w:cs="Times New Roman"/>
          <w:sz w:val="24"/>
          <w:szCs w:val="24"/>
        </w:rPr>
        <w:t xml:space="preserve"> Зотов Л.В.</w:t>
      </w:r>
      <w:r w:rsidR="00E70E2E">
        <w:rPr>
          <w:rFonts w:ascii="Times New Roman" w:hAnsi="Times New Roman" w:cs="Times New Roman"/>
          <w:sz w:val="24"/>
          <w:szCs w:val="24"/>
        </w:rPr>
        <w:t>,</w:t>
      </w:r>
      <w:r w:rsidR="00CC7979">
        <w:rPr>
          <w:rFonts w:ascii="Times New Roman" w:hAnsi="Times New Roman" w:cs="Times New Roman"/>
          <w:sz w:val="24"/>
          <w:szCs w:val="24"/>
        </w:rPr>
        <w:t xml:space="preserve"> </w:t>
      </w:r>
      <w:r w:rsidR="00E70E2E">
        <w:rPr>
          <w:rFonts w:ascii="Times New Roman" w:hAnsi="Times New Roman" w:cs="Times New Roman"/>
          <w:sz w:val="24"/>
          <w:szCs w:val="24"/>
        </w:rPr>
        <w:t xml:space="preserve">Терновский Г.И., </w:t>
      </w:r>
      <w:r w:rsidR="00844FF7" w:rsidRPr="00844FF7">
        <w:rPr>
          <w:rFonts w:ascii="Times New Roman" w:hAnsi="Times New Roman" w:cs="Times New Roman"/>
          <w:sz w:val="24"/>
          <w:szCs w:val="24"/>
        </w:rPr>
        <w:t>Бехтерев Ю.И.,</w:t>
      </w:r>
      <w:r w:rsidR="00CC7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FF7" w:rsidRPr="00844FF7">
        <w:rPr>
          <w:rFonts w:ascii="Times New Roman" w:hAnsi="Times New Roman" w:cs="Times New Roman"/>
          <w:sz w:val="24"/>
          <w:szCs w:val="24"/>
        </w:rPr>
        <w:t>Сятковский</w:t>
      </w:r>
      <w:proofErr w:type="spellEnd"/>
      <w:r w:rsidR="00844FF7" w:rsidRPr="00844FF7">
        <w:rPr>
          <w:rFonts w:ascii="Times New Roman" w:hAnsi="Times New Roman" w:cs="Times New Roman"/>
          <w:sz w:val="24"/>
          <w:szCs w:val="24"/>
        </w:rPr>
        <w:t xml:space="preserve"> Н.П., Иванов Э.И., </w:t>
      </w:r>
      <w:proofErr w:type="spellStart"/>
      <w:r w:rsidR="00844FF7" w:rsidRPr="00844FF7">
        <w:rPr>
          <w:rFonts w:ascii="Times New Roman" w:hAnsi="Times New Roman" w:cs="Times New Roman"/>
          <w:sz w:val="24"/>
          <w:szCs w:val="24"/>
        </w:rPr>
        <w:t>Гейбер</w:t>
      </w:r>
      <w:proofErr w:type="spellEnd"/>
      <w:r w:rsidR="00844FF7" w:rsidRPr="00844FF7">
        <w:rPr>
          <w:rFonts w:ascii="Times New Roman" w:hAnsi="Times New Roman" w:cs="Times New Roman"/>
          <w:sz w:val="24"/>
          <w:szCs w:val="24"/>
        </w:rPr>
        <w:t xml:space="preserve"> Э.К., художник-конструктор</w:t>
      </w:r>
    </w:p>
    <w:p w:rsidR="00844FF7" w:rsidRPr="00844FF7" w:rsidRDefault="00844FF7" w:rsidP="0084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FF7">
        <w:rPr>
          <w:rFonts w:ascii="Times New Roman" w:hAnsi="Times New Roman" w:cs="Times New Roman"/>
          <w:sz w:val="24"/>
          <w:szCs w:val="24"/>
        </w:rPr>
        <w:t>Кобылинский В.С.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FF7" w:rsidRPr="00844FF7" w:rsidRDefault="00525C88" w:rsidP="0084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46E">
        <w:rPr>
          <w:rFonts w:ascii="Times New Roman" w:hAnsi="Times New Roman" w:cs="Times New Roman"/>
          <w:b/>
          <w:sz w:val="24"/>
          <w:szCs w:val="24"/>
        </w:rPr>
        <w:t>Изготовител</w:t>
      </w:r>
      <w:r w:rsidR="00844FF7">
        <w:rPr>
          <w:rFonts w:ascii="Times New Roman" w:hAnsi="Times New Roman" w:cs="Times New Roman"/>
          <w:b/>
          <w:sz w:val="24"/>
          <w:szCs w:val="24"/>
        </w:rPr>
        <w:t>и</w:t>
      </w:r>
      <w:r w:rsidRPr="005F24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6E" w:rsidRPr="00D5467A">
        <w:rPr>
          <w:rFonts w:ascii="Times New Roman" w:hAnsi="Times New Roman" w:cs="Times New Roman"/>
          <w:sz w:val="24"/>
          <w:szCs w:val="24"/>
        </w:rPr>
        <w:t>Могилевск</w:t>
      </w:r>
      <w:r w:rsidR="005F246E">
        <w:rPr>
          <w:rFonts w:ascii="Times New Roman" w:hAnsi="Times New Roman" w:cs="Times New Roman"/>
          <w:sz w:val="24"/>
          <w:szCs w:val="24"/>
        </w:rPr>
        <w:t>ий</w:t>
      </w:r>
      <w:r w:rsidR="005F246E" w:rsidRPr="00D5467A">
        <w:rPr>
          <w:rFonts w:ascii="Times New Roman" w:hAnsi="Times New Roman" w:cs="Times New Roman"/>
          <w:sz w:val="24"/>
          <w:szCs w:val="24"/>
        </w:rPr>
        <w:t xml:space="preserve"> завод подъемно-транспортного оборудования</w:t>
      </w:r>
      <w:r w:rsidR="005F246E">
        <w:rPr>
          <w:rFonts w:ascii="Times New Roman" w:hAnsi="Times New Roman" w:cs="Times New Roman"/>
          <w:sz w:val="24"/>
          <w:szCs w:val="24"/>
        </w:rPr>
        <w:t xml:space="preserve">, впоследствии </w:t>
      </w:r>
      <w:r w:rsidR="00A049B2" w:rsidRPr="00A049B2">
        <w:rPr>
          <w:rFonts w:ascii="Times New Roman" w:hAnsi="Times New Roman" w:cs="Times New Roman"/>
          <w:sz w:val="24"/>
          <w:szCs w:val="24"/>
        </w:rPr>
        <w:t xml:space="preserve"> Могилевск</w:t>
      </w:r>
      <w:r w:rsidR="00A049B2">
        <w:rPr>
          <w:rFonts w:ascii="Times New Roman" w:hAnsi="Times New Roman" w:cs="Times New Roman"/>
          <w:sz w:val="24"/>
          <w:szCs w:val="24"/>
        </w:rPr>
        <w:t>ий</w:t>
      </w:r>
      <w:r w:rsidR="00A049B2" w:rsidRPr="00A049B2">
        <w:rPr>
          <w:rFonts w:ascii="Times New Roman" w:hAnsi="Times New Roman" w:cs="Times New Roman"/>
          <w:sz w:val="24"/>
          <w:szCs w:val="24"/>
        </w:rPr>
        <w:t xml:space="preserve"> автозавод им. С.М. Кирова</w:t>
      </w:r>
      <w:r w:rsidR="00A049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246E">
        <w:rPr>
          <w:rFonts w:ascii="Times New Roman" w:hAnsi="Times New Roman" w:cs="Times New Roman"/>
          <w:sz w:val="24"/>
          <w:szCs w:val="24"/>
        </w:rPr>
        <w:t>МоАЗ</w:t>
      </w:r>
      <w:proofErr w:type="spellEnd"/>
      <w:r w:rsidR="00A049B2">
        <w:rPr>
          <w:rFonts w:ascii="Times New Roman" w:hAnsi="Times New Roman" w:cs="Times New Roman"/>
          <w:sz w:val="24"/>
          <w:szCs w:val="24"/>
        </w:rPr>
        <w:t>)</w:t>
      </w:r>
      <w:r w:rsidR="00844FF7">
        <w:rPr>
          <w:rFonts w:ascii="Times New Roman" w:hAnsi="Times New Roman" w:cs="Times New Roman"/>
          <w:sz w:val="24"/>
          <w:szCs w:val="24"/>
        </w:rPr>
        <w:t>, г. Могилев</w:t>
      </w:r>
      <w:r w:rsidR="005F246E" w:rsidRPr="00D5467A">
        <w:rPr>
          <w:rFonts w:ascii="Times New Roman" w:hAnsi="Times New Roman" w:cs="Times New Roman"/>
          <w:sz w:val="24"/>
          <w:szCs w:val="24"/>
        </w:rPr>
        <w:t>.</w:t>
      </w:r>
      <w:r w:rsidR="00844FF7" w:rsidRPr="00844FF7">
        <w:rPr>
          <w:rFonts w:ascii="Times New Roman" w:hAnsi="Times New Roman" w:cs="Times New Roman"/>
          <w:sz w:val="24"/>
          <w:szCs w:val="24"/>
        </w:rPr>
        <w:t xml:space="preserve"> Белорусский ордена Трудового Красного Знамени автомобильный завод</w:t>
      </w:r>
      <w:r w:rsidR="00A049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49B2">
        <w:rPr>
          <w:rFonts w:ascii="Times New Roman" w:hAnsi="Times New Roman" w:cs="Times New Roman"/>
          <w:sz w:val="24"/>
          <w:szCs w:val="24"/>
        </w:rPr>
        <w:t>БелАЗ</w:t>
      </w:r>
      <w:proofErr w:type="spellEnd"/>
      <w:r w:rsidR="00A049B2">
        <w:rPr>
          <w:rFonts w:ascii="Times New Roman" w:hAnsi="Times New Roman" w:cs="Times New Roman"/>
          <w:sz w:val="24"/>
          <w:szCs w:val="24"/>
        </w:rPr>
        <w:t>)</w:t>
      </w:r>
      <w:r w:rsidR="00CC7979">
        <w:rPr>
          <w:rFonts w:ascii="Times New Roman" w:hAnsi="Times New Roman" w:cs="Times New Roman"/>
          <w:sz w:val="24"/>
          <w:szCs w:val="24"/>
        </w:rPr>
        <w:t>, г. Жодино</w:t>
      </w:r>
      <w:r w:rsidR="00844FF7" w:rsidRPr="00844FF7">
        <w:rPr>
          <w:rFonts w:ascii="Times New Roman" w:hAnsi="Times New Roman" w:cs="Times New Roman"/>
          <w:sz w:val="24"/>
          <w:szCs w:val="24"/>
        </w:rPr>
        <w:t>.</w:t>
      </w:r>
    </w:p>
    <w:p w:rsidR="004A02D0" w:rsidRDefault="004A02D0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769D" w:rsidRPr="00FC4F40" w:rsidRDefault="00971372" w:rsidP="00A63F3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69D" w:rsidRPr="00FC4F40">
        <w:rPr>
          <w:rFonts w:ascii="Times New Roman" w:hAnsi="Times New Roman" w:cs="Times New Roman"/>
          <w:i/>
          <w:sz w:val="24"/>
          <w:szCs w:val="24"/>
        </w:rPr>
        <w:t>Из статьи «</w:t>
      </w:r>
      <w:proofErr w:type="spellStart"/>
      <w:r w:rsidR="003A769D" w:rsidRPr="00FC4F40">
        <w:rPr>
          <w:rFonts w:ascii="Times New Roman" w:hAnsi="Times New Roman" w:cs="Times New Roman"/>
          <w:i/>
          <w:sz w:val="24"/>
          <w:szCs w:val="24"/>
        </w:rPr>
        <w:t>Автоэкзотика</w:t>
      </w:r>
      <w:proofErr w:type="spellEnd"/>
      <w:r w:rsidR="003A769D" w:rsidRPr="00FC4F40">
        <w:rPr>
          <w:rFonts w:ascii="Times New Roman" w:hAnsi="Times New Roman" w:cs="Times New Roman"/>
          <w:i/>
          <w:sz w:val="24"/>
          <w:szCs w:val="24"/>
        </w:rPr>
        <w:t xml:space="preserve"> из СССР: </w:t>
      </w:r>
      <w:proofErr w:type="spellStart"/>
      <w:r w:rsidR="003A769D" w:rsidRPr="00FC4F40">
        <w:rPr>
          <w:rFonts w:ascii="Times New Roman" w:hAnsi="Times New Roman" w:cs="Times New Roman"/>
          <w:i/>
          <w:sz w:val="24"/>
          <w:szCs w:val="24"/>
        </w:rPr>
        <w:t>БелАЗы</w:t>
      </w:r>
      <w:proofErr w:type="spellEnd"/>
      <w:r w:rsidR="003A769D" w:rsidRPr="00FC4F40">
        <w:rPr>
          <w:rFonts w:ascii="Times New Roman" w:hAnsi="Times New Roman" w:cs="Times New Roman"/>
          <w:i/>
          <w:sz w:val="24"/>
          <w:szCs w:val="24"/>
        </w:rPr>
        <w:t xml:space="preserve"> с единственной осью» на канале МАШИНА. Полностью</w:t>
      </w:r>
      <w:r w:rsidR="003A3729">
        <w:rPr>
          <w:rFonts w:ascii="Times New Roman" w:hAnsi="Times New Roman" w:cs="Times New Roman"/>
          <w:i/>
          <w:sz w:val="24"/>
          <w:szCs w:val="24"/>
        </w:rPr>
        <w:t xml:space="preserve"> статья</w:t>
      </w:r>
      <w:r w:rsidR="003A769D" w:rsidRPr="00FC4F40">
        <w:rPr>
          <w:rFonts w:ascii="Times New Roman" w:hAnsi="Times New Roman" w:cs="Times New Roman"/>
          <w:i/>
          <w:sz w:val="24"/>
          <w:szCs w:val="24"/>
        </w:rPr>
        <w:t xml:space="preserve"> - https://dzen.ru/a/XUF--0OGPwCtIPQ9. Спасибо</w:t>
      </w:r>
      <w:r w:rsidR="00A25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769D" w:rsidRPr="00FC4F40">
        <w:rPr>
          <w:rFonts w:ascii="Times New Roman" w:hAnsi="Times New Roman" w:cs="Times New Roman"/>
          <w:i/>
          <w:sz w:val="24"/>
          <w:szCs w:val="24"/>
        </w:rPr>
        <w:t>неуказанному</w:t>
      </w:r>
      <w:r w:rsidR="00A255C4" w:rsidRPr="00FC4F40">
        <w:rPr>
          <w:rFonts w:ascii="Times New Roman" w:hAnsi="Times New Roman" w:cs="Times New Roman"/>
          <w:i/>
          <w:sz w:val="24"/>
          <w:szCs w:val="24"/>
        </w:rPr>
        <w:t xml:space="preserve">, к сожалению, </w:t>
      </w:r>
      <w:r w:rsidR="003A769D" w:rsidRPr="00FC4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7F6">
        <w:rPr>
          <w:rFonts w:ascii="Times New Roman" w:hAnsi="Times New Roman" w:cs="Times New Roman"/>
          <w:i/>
          <w:sz w:val="24"/>
          <w:szCs w:val="24"/>
        </w:rPr>
        <w:t>Николаю Сергеевичу Маркову</w:t>
      </w:r>
      <w:r w:rsidR="00413F8B" w:rsidRPr="00FC4F40">
        <w:rPr>
          <w:rFonts w:ascii="Times New Roman" w:hAnsi="Times New Roman" w:cs="Times New Roman"/>
          <w:i/>
          <w:sz w:val="24"/>
          <w:szCs w:val="24"/>
        </w:rPr>
        <w:t>.</w:t>
      </w:r>
      <w:r w:rsidR="003A3729">
        <w:rPr>
          <w:rFonts w:ascii="Times New Roman" w:hAnsi="Times New Roman" w:cs="Times New Roman"/>
          <w:i/>
          <w:sz w:val="24"/>
          <w:szCs w:val="24"/>
        </w:rPr>
        <w:t xml:space="preserve"> Кое-что и здесь </w:t>
      </w:r>
      <w:r w:rsidR="003A3729" w:rsidRPr="003A3729">
        <w:rPr>
          <w:rFonts w:ascii="Times New Roman" w:hAnsi="Times New Roman" w:cs="Times New Roman"/>
          <w:i/>
          <w:sz w:val="24"/>
          <w:szCs w:val="24"/>
        </w:rPr>
        <w:t>https://dzen.ru/a/Yz0x_HcjSl9cziVn</w:t>
      </w:r>
      <w:r w:rsidR="003A3729">
        <w:rPr>
          <w:rFonts w:ascii="Times New Roman" w:hAnsi="Times New Roman" w:cs="Times New Roman"/>
          <w:i/>
          <w:sz w:val="24"/>
          <w:szCs w:val="24"/>
        </w:rPr>
        <w:t>.</w:t>
      </w:r>
    </w:p>
    <w:p w:rsidR="00884D7F" w:rsidRDefault="00884D7F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D7F">
        <w:rPr>
          <w:rFonts w:ascii="Times New Roman" w:hAnsi="Times New Roman" w:cs="Times New Roman"/>
          <w:sz w:val="24"/>
          <w:szCs w:val="24"/>
        </w:rPr>
        <w:t>Одноосный тя</w:t>
      </w:r>
      <w:r w:rsidR="00A255C4">
        <w:rPr>
          <w:rFonts w:ascii="Times New Roman" w:hAnsi="Times New Roman" w:cs="Times New Roman"/>
          <w:sz w:val="24"/>
          <w:szCs w:val="24"/>
        </w:rPr>
        <w:t xml:space="preserve">гач – машина несамостоятельная: </w:t>
      </w:r>
      <w:r w:rsidRPr="00884D7F">
        <w:rPr>
          <w:rFonts w:ascii="Times New Roman" w:hAnsi="Times New Roman" w:cs="Times New Roman"/>
          <w:sz w:val="24"/>
          <w:szCs w:val="24"/>
        </w:rPr>
        <w:t>эксплуатироваться может только в паре со специально разработанным для нее полуприцепом. В Советском Союзе наибольшую известность приобрели одноосные тягачи серий МАЗ-529 и МоАЗ-546П, выпускавшиеся Могилевским автозаводом на протяжении нескольких десятилетий довольно крупными тиражами – до пары тысяч штук в год. Вместе с 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D7F">
        <w:rPr>
          <w:rFonts w:ascii="Times New Roman" w:hAnsi="Times New Roman" w:cs="Times New Roman"/>
          <w:sz w:val="24"/>
          <w:szCs w:val="24"/>
        </w:rPr>
        <w:t xml:space="preserve">наряду с </w:t>
      </w:r>
      <w:proofErr w:type="gramStart"/>
      <w:r w:rsidRPr="00884D7F">
        <w:rPr>
          <w:rFonts w:ascii="Times New Roman" w:hAnsi="Times New Roman" w:cs="Times New Roman"/>
          <w:sz w:val="24"/>
          <w:szCs w:val="24"/>
        </w:rPr>
        <w:t>могилевскими</w:t>
      </w:r>
      <w:proofErr w:type="gramEnd"/>
      <w:r w:rsidRPr="00884D7F">
        <w:rPr>
          <w:rFonts w:ascii="Times New Roman" w:hAnsi="Times New Roman" w:cs="Times New Roman"/>
          <w:sz w:val="24"/>
          <w:szCs w:val="24"/>
        </w:rPr>
        <w:t xml:space="preserve"> </w:t>
      </w:r>
      <w:r w:rsidR="002122A6">
        <w:rPr>
          <w:rFonts w:ascii="Times New Roman" w:hAnsi="Times New Roman" w:cs="Times New Roman"/>
          <w:sz w:val="24"/>
          <w:szCs w:val="24"/>
        </w:rPr>
        <w:t>такие</w:t>
      </w:r>
      <w:r w:rsidRPr="00884D7F">
        <w:rPr>
          <w:rFonts w:ascii="Times New Roman" w:hAnsi="Times New Roman" w:cs="Times New Roman"/>
          <w:sz w:val="24"/>
          <w:szCs w:val="24"/>
        </w:rPr>
        <w:t xml:space="preserve"> </w:t>
      </w:r>
      <w:r w:rsidR="002122A6">
        <w:rPr>
          <w:rFonts w:ascii="Times New Roman" w:hAnsi="Times New Roman" w:cs="Times New Roman"/>
          <w:sz w:val="24"/>
          <w:szCs w:val="24"/>
        </w:rPr>
        <w:t>машины</w:t>
      </w:r>
      <w:r w:rsidR="002122A6" w:rsidRPr="00884D7F">
        <w:rPr>
          <w:rFonts w:ascii="Times New Roman" w:hAnsi="Times New Roman" w:cs="Times New Roman"/>
          <w:sz w:val="24"/>
          <w:szCs w:val="24"/>
        </w:rPr>
        <w:t xml:space="preserve"> </w:t>
      </w:r>
      <w:r w:rsidRPr="00884D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ыпуск</w:t>
      </w:r>
      <w:r w:rsidRPr="00884D7F">
        <w:rPr>
          <w:rFonts w:ascii="Times New Roman" w:hAnsi="Times New Roman" w:cs="Times New Roman"/>
          <w:sz w:val="24"/>
          <w:szCs w:val="24"/>
        </w:rPr>
        <w:t>али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Pr="00884D7F">
        <w:rPr>
          <w:rFonts w:ascii="Times New Roman" w:hAnsi="Times New Roman" w:cs="Times New Roman"/>
          <w:sz w:val="24"/>
          <w:szCs w:val="24"/>
        </w:rPr>
        <w:t xml:space="preserve"> Жодино</w:t>
      </w:r>
      <w:r w:rsidR="002122A6">
        <w:rPr>
          <w:rFonts w:ascii="Times New Roman" w:hAnsi="Times New Roman" w:cs="Times New Roman"/>
          <w:sz w:val="24"/>
          <w:szCs w:val="24"/>
        </w:rPr>
        <w:t xml:space="preserve"> под называнием БелАЗ-531 и БелАЗ-7422. О</w:t>
      </w:r>
      <w:r w:rsidRPr="00884D7F">
        <w:rPr>
          <w:rFonts w:ascii="Times New Roman" w:hAnsi="Times New Roman" w:cs="Times New Roman"/>
          <w:sz w:val="24"/>
          <w:szCs w:val="24"/>
        </w:rPr>
        <w:t xml:space="preserve">бъемы выпуска </w:t>
      </w:r>
      <w:proofErr w:type="spellStart"/>
      <w:r w:rsidR="002122A6">
        <w:rPr>
          <w:rFonts w:ascii="Times New Roman" w:hAnsi="Times New Roman" w:cs="Times New Roman"/>
          <w:sz w:val="24"/>
          <w:szCs w:val="24"/>
        </w:rPr>
        <w:t>БелАЗов</w:t>
      </w:r>
      <w:proofErr w:type="spellEnd"/>
      <w:r w:rsidR="002122A6" w:rsidRPr="00884D7F">
        <w:rPr>
          <w:rFonts w:ascii="Times New Roman" w:hAnsi="Times New Roman" w:cs="Times New Roman"/>
          <w:sz w:val="24"/>
          <w:szCs w:val="24"/>
        </w:rPr>
        <w:t xml:space="preserve"> </w:t>
      </w:r>
      <w:r w:rsidRPr="00884D7F">
        <w:rPr>
          <w:rFonts w:ascii="Times New Roman" w:hAnsi="Times New Roman" w:cs="Times New Roman"/>
          <w:sz w:val="24"/>
          <w:szCs w:val="24"/>
        </w:rPr>
        <w:t>были скромнее на целых два порядка, никогда не превышая даже сотни единиц в год.</w:t>
      </w:r>
    </w:p>
    <w:p w:rsidR="002122A6" w:rsidRDefault="002122A6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B6D" w:rsidRPr="00F83B6D">
        <w:rPr>
          <w:rFonts w:ascii="Times New Roman" w:hAnsi="Times New Roman" w:cs="Times New Roman"/>
          <w:sz w:val="24"/>
          <w:szCs w:val="24"/>
        </w:rPr>
        <w:t xml:space="preserve">Первый опытный образец тягача БелАЗ-531 собрали в 1961 году, по возможности унифицировав с новейшим 27-тонным самосвалом БелАЗ-540 по двигателю (танковый дизель Д12А-375), гидромеханической передаче, кабине, пневмогидравлической подвеске и другим узлам. Но с учетом более высокого веса, чем у самосвала (15 тонн сам тягач, 60 тонн весь автопоезд с полной нагрузкой), на </w:t>
      </w:r>
      <w:r w:rsidR="00F83B6D" w:rsidRPr="000C44F4">
        <w:rPr>
          <w:rFonts w:ascii="Times New Roman" w:hAnsi="Times New Roman" w:cs="Times New Roman"/>
          <w:b/>
          <w:sz w:val="24"/>
          <w:szCs w:val="24"/>
        </w:rPr>
        <w:t>БелАЗ-531</w:t>
      </w:r>
      <w:r w:rsidR="00F83B6D" w:rsidRPr="00F83B6D">
        <w:rPr>
          <w:rFonts w:ascii="Times New Roman" w:hAnsi="Times New Roman" w:cs="Times New Roman"/>
          <w:sz w:val="24"/>
          <w:szCs w:val="24"/>
        </w:rPr>
        <w:t xml:space="preserve"> поставили заметно более крупные колеса с шинами размерности 27,00–33. Области применения у «</w:t>
      </w:r>
      <w:proofErr w:type="spellStart"/>
      <w:r w:rsidR="00F83B6D" w:rsidRPr="00F83B6D">
        <w:rPr>
          <w:rFonts w:ascii="Times New Roman" w:hAnsi="Times New Roman" w:cs="Times New Roman"/>
          <w:sz w:val="24"/>
          <w:szCs w:val="24"/>
        </w:rPr>
        <w:t>одноосников</w:t>
      </w:r>
      <w:proofErr w:type="spellEnd"/>
      <w:r w:rsidR="00F83B6D" w:rsidRPr="00F83B6D">
        <w:rPr>
          <w:rFonts w:ascii="Times New Roman" w:hAnsi="Times New Roman" w:cs="Times New Roman"/>
          <w:sz w:val="24"/>
          <w:szCs w:val="24"/>
        </w:rPr>
        <w:t xml:space="preserve">» предполагались весьма разнообразные: их планировали использовать для буксировки скреперов, самосвальных землевозных тележек, </w:t>
      </w:r>
      <w:proofErr w:type="spellStart"/>
      <w:r w:rsidR="00F83B6D" w:rsidRPr="00F83B6D">
        <w:rPr>
          <w:rFonts w:ascii="Times New Roman" w:hAnsi="Times New Roman" w:cs="Times New Roman"/>
          <w:sz w:val="24"/>
          <w:szCs w:val="24"/>
        </w:rPr>
        <w:lastRenderedPageBreak/>
        <w:t>пневмокатков</w:t>
      </w:r>
      <w:proofErr w:type="spellEnd"/>
      <w:r w:rsidR="00F83B6D" w:rsidRPr="00F83B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83B6D" w:rsidRPr="00F83B6D">
        <w:rPr>
          <w:rFonts w:ascii="Times New Roman" w:hAnsi="Times New Roman" w:cs="Times New Roman"/>
          <w:sz w:val="24"/>
          <w:szCs w:val="24"/>
        </w:rPr>
        <w:t>грейдер-элеваторов</w:t>
      </w:r>
      <w:proofErr w:type="gramEnd"/>
      <w:r w:rsidR="00F83B6D" w:rsidRPr="00F83B6D">
        <w:rPr>
          <w:rFonts w:ascii="Times New Roman" w:hAnsi="Times New Roman" w:cs="Times New Roman"/>
          <w:sz w:val="24"/>
          <w:szCs w:val="24"/>
        </w:rPr>
        <w:t>, крановых установок. Однако первый образец поначалу испытывали в паре с балластным полуприцепом – по сути, обычной рамой с жестко закрепленной платформой и задним мостом от самосвала МАЗ-525.</w:t>
      </w:r>
    </w:p>
    <w:p w:rsidR="00D5467A" w:rsidRDefault="00D5467A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67A">
        <w:rPr>
          <w:rFonts w:ascii="Times New Roman" w:hAnsi="Times New Roman" w:cs="Times New Roman"/>
          <w:sz w:val="24"/>
          <w:szCs w:val="24"/>
        </w:rPr>
        <w:t xml:space="preserve">В 1962 году этот образец тягача БелАЗ-531 продолжил испытываться со скрепером </w:t>
      </w:r>
      <w:r w:rsidRPr="000C44F4">
        <w:rPr>
          <w:rFonts w:ascii="Times New Roman" w:hAnsi="Times New Roman" w:cs="Times New Roman"/>
          <w:b/>
          <w:sz w:val="24"/>
          <w:szCs w:val="24"/>
        </w:rPr>
        <w:t>Д-392</w:t>
      </w:r>
      <w:r w:rsidRPr="00D5467A">
        <w:rPr>
          <w:rFonts w:ascii="Times New Roman" w:hAnsi="Times New Roman" w:cs="Times New Roman"/>
          <w:sz w:val="24"/>
          <w:szCs w:val="24"/>
        </w:rPr>
        <w:t xml:space="preserve">, специально для него разработанном конструкторами института </w:t>
      </w:r>
      <w:proofErr w:type="spellStart"/>
      <w:r w:rsidRPr="00D5467A">
        <w:rPr>
          <w:rFonts w:ascii="Times New Roman" w:hAnsi="Times New Roman" w:cs="Times New Roman"/>
          <w:sz w:val="24"/>
          <w:szCs w:val="24"/>
        </w:rPr>
        <w:t>ВНИИстройдормаш</w:t>
      </w:r>
      <w:proofErr w:type="spellEnd"/>
      <w:r w:rsidRPr="00D5467A">
        <w:rPr>
          <w:rFonts w:ascii="Times New Roman" w:hAnsi="Times New Roman" w:cs="Times New Roman"/>
          <w:sz w:val="24"/>
          <w:szCs w:val="24"/>
        </w:rPr>
        <w:t xml:space="preserve"> и построенном на Могилевском заводе подъемно-транспортного оборудования. Вот заметка об этом автопоезде, опубликованная в журнале «Техника – молодежи» № 1/1963:</w:t>
      </w:r>
      <w:r w:rsidR="00015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E9D" w:rsidRPr="00015E9D" w:rsidRDefault="00015E9D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15E9D">
        <w:rPr>
          <w:rFonts w:ascii="Times New Roman" w:hAnsi="Times New Roman" w:cs="Times New Roman"/>
          <w:sz w:val="24"/>
          <w:szCs w:val="24"/>
        </w:rPr>
        <w:t>Новый самоходный скрепер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9D">
        <w:rPr>
          <w:rFonts w:ascii="Times New Roman" w:hAnsi="Times New Roman" w:cs="Times New Roman"/>
          <w:sz w:val="24"/>
          <w:szCs w:val="24"/>
        </w:rPr>
        <w:t>«Д-392» с одноосным тягачом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312">
        <w:rPr>
          <w:rFonts w:ascii="Times New Roman" w:hAnsi="Times New Roman" w:cs="Times New Roman"/>
          <w:sz w:val="24"/>
          <w:szCs w:val="24"/>
        </w:rPr>
        <w:t>«БелАЗ</w:t>
      </w:r>
      <w:r w:rsidRPr="00015E9D">
        <w:rPr>
          <w:rFonts w:ascii="Times New Roman" w:hAnsi="Times New Roman" w:cs="Times New Roman"/>
          <w:sz w:val="24"/>
          <w:szCs w:val="24"/>
        </w:rPr>
        <w:t>-531» создан на Могилевском заводе подъемно-транспортного оборудования совместно с конструкторами</w:t>
      </w:r>
      <w:proofErr w:type="gramStart"/>
      <w:r w:rsidRPr="00015E9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5E9D">
        <w:rPr>
          <w:rFonts w:ascii="Times New Roman" w:hAnsi="Times New Roman" w:cs="Times New Roman"/>
          <w:sz w:val="24"/>
          <w:szCs w:val="24"/>
        </w:rPr>
        <w:t>се-</w:t>
      </w:r>
    </w:p>
    <w:p w:rsidR="00015E9D" w:rsidRPr="00015E9D" w:rsidRDefault="00015E9D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E9D">
        <w:rPr>
          <w:rFonts w:ascii="Times New Roman" w:hAnsi="Times New Roman" w:cs="Times New Roman"/>
          <w:sz w:val="24"/>
          <w:szCs w:val="24"/>
        </w:rPr>
        <w:t>союзного научно-исследовательского института строительных и дорожных машин. Он</w:t>
      </w:r>
    </w:p>
    <w:p w:rsidR="00015E9D" w:rsidRDefault="00015E9D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E9D">
        <w:rPr>
          <w:rFonts w:ascii="Times New Roman" w:hAnsi="Times New Roman" w:cs="Times New Roman"/>
          <w:sz w:val="24"/>
          <w:szCs w:val="24"/>
        </w:rPr>
        <w:t>может набрать в свой ковш</w:t>
      </w:r>
      <w:r>
        <w:rPr>
          <w:rFonts w:ascii="Times New Roman" w:hAnsi="Times New Roman" w:cs="Times New Roman"/>
          <w:sz w:val="24"/>
          <w:szCs w:val="24"/>
        </w:rPr>
        <w:t xml:space="preserve"> 18 м3</w:t>
      </w:r>
      <w:r w:rsidRPr="00015E9D">
        <w:rPr>
          <w:rFonts w:ascii="Times New Roman" w:hAnsi="Times New Roman" w:cs="Times New Roman"/>
          <w:sz w:val="24"/>
          <w:szCs w:val="24"/>
        </w:rPr>
        <w:t xml:space="preserve"> земли и отвезти ее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9D">
        <w:rPr>
          <w:rFonts w:ascii="Times New Roman" w:hAnsi="Times New Roman" w:cs="Times New Roman"/>
          <w:sz w:val="24"/>
          <w:szCs w:val="24"/>
        </w:rPr>
        <w:t>скоростью 40 км/час.</w:t>
      </w:r>
      <w:r w:rsidR="00403312">
        <w:rPr>
          <w:rFonts w:ascii="Times New Roman" w:hAnsi="Times New Roman" w:cs="Times New Roman"/>
          <w:sz w:val="24"/>
          <w:szCs w:val="24"/>
        </w:rPr>
        <w:t xml:space="preserve"> Мощность двигателя «</w:t>
      </w:r>
      <w:proofErr w:type="spellStart"/>
      <w:r w:rsidR="00403312">
        <w:rPr>
          <w:rFonts w:ascii="Times New Roman" w:hAnsi="Times New Roman" w:cs="Times New Roman"/>
          <w:sz w:val="24"/>
          <w:szCs w:val="24"/>
        </w:rPr>
        <w:t>БелАЗ</w:t>
      </w:r>
      <w:r w:rsidRPr="00015E9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15E9D">
        <w:rPr>
          <w:rFonts w:ascii="Times New Roman" w:hAnsi="Times New Roman" w:cs="Times New Roman"/>
          <w:sz w:val="24"/>
          <w:szCs w:val="24"/>
        </w:rPr>
        <w:t>» 375 л. с.,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9D">
        <w:rPr>
          <w:rFonts w:ascii="Times New Roman" w:hAnsi="Times New Roman" w:cs="Times New Roman"/>
          <w:sz w:val="24"/>
          <w:szCs w:val="24"/>
        </w:rPr>
        <w:t>общий вес машины — 28 т. Несмотря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9D">
        <w:rPr>
          <w:rFonts w:ascii="Times New Roman" w:hAnsi="Times New Roman" w:cs="Times New Roman"/>
          <w:sz w:val="24"/>
          <w:szCs w:val="24"/>
        </w:rPr>
        <w:t>на огромные размеры, управлять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9D">
        <w:rPr>
          <w:rFonts w:ascii="Times New Roman" w:hAnsi="Times New Roman" w:cs="Times New Roman"/>
          <w:sz w:val="24"/>
          <w:szCs w:val="24"/>
        </w:rPr>
        <w:t>скрепером так же легко, как легковой машиной. Баранку от «Москви</w:t>
      </w:r>
      <w:r>
        <w:rPr>
          <w:rFonts w:ascii="Times New Roman" w:hAnsi="Times New Roman" w:cs="Times New Roman"/>
          <w:sz w:val="24"/>
          <w:szCs w:val="24"/>
        </w:rPr>
        <w:t xml:space="preserve">ча», </w:t>
      </w:r>
      <w:r w:rsidRPr="00015E9D">
        <w:rPr>
          <w:rFonts w:ascii="Times New Roman" w:hAnsi="Times New Roman" w:cs="Times New Roman"/>
          <w:sz w:val="24"/>
          <w:szCs w:val="24"/>
        </w:rPr>
        <w:t>установленную в кабине водителя. можно повернуть одним пальцем Это достигается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различных сервомеханизмов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663F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50D9B" w:rsidRDefault="00A50D9B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1962 г. </w:t>
      </w:r>
      <w:r w:rsidRPr="00A50D9B">
        <w:rPr>
          <w:rFonts w:ascii="Times New Roman" w:hAnsi="Times New Roman" w:cs="Times New Roman"/>
          <w:sz w:val="24"/>
          <w:szCs w:val="24"/>
        </w:rPr>
        <w:t xml:space="preserve">построили новый образец тягача БелАЗ-531Т в специальном исполнении: с расширенной 2-местной кабиной, в которой требовалось разместить контрольные приборы и электрооборудование, и тяговым генератором ДК-512А для питания электромотора </w:t>
      </w:r>
      <w:r w:rsidR="00C07111" w:rsidRPr="00C07111">
        <w:rPr>
          <w:rFonts w:ascii="Times New Roman" w:hAnsi="Times New Roman" w:cs="Times New Roman"/>
          <w:sz w:val="24"/>
          <w:szCs w:val="24"/>
        </w:rPr>
        <w:t>ДК-308А (75 кВт)</w:t>
      </w:r>
      <w:r w:rsidR="00C07111">
        <w:rPr>
          <w:rFonts w:ascii="Times New Roman" w:hAnsi="Times New Roman" w:cs="Times New Roman"/>
          <w:sz w:val="24"/>
          <w:szCs w:val="24"/>
        </w:rPr>
        <w:t xml:space="preserve"> </w:t>
      </w:r>
      <w:r w:rsidRPr="00A50D9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активном балластном полуприцепе. Дизель</w:t>
      </w:r>
      <w:r w:rsidRPr="00A50D9B">
        <w:rPr>
          <w:rFonts w:ascii="Times New Roman" w:hAnsi="Times New Roman" w:cs="Times New Roman"/>
          <w:sz w:val="24"/>
          <w:szCs w:val="24"/>
        </w:rPr>
        <w:t xml:space="preserve"> поставили более мощный: Д12А-450 (450 вместо 375 </w:t>
      </w:r>
      <w:proofErr w:type="spellStart"/>
      <w:r w:rsidRPr="00A50D9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50D9B">
        <w:rPr>
          <w:rFonts w:ascii="Times New Roman" w:hAnsi="Times New Roman" w:cs="Times New Roman"/>
          <w:sz w:val="24"/>
          <w:szCs w:val="24"/>
        </w:rPr>
        <w:t>.).</w:t>
      </w:r>
      <w:r w:rsidR="00C07111">
        <w:rPr>
          <w:rFonts w:ascii="Times New Roman" w:hAnsi="Times New Roman" w:cs="Times New Roman"/>
          <w:sz w:val="24"/>
          <w:szCs w:val="24"/>
        </w:rPr>
        <w:t xml:space="preserve"> </w:t>
      </w:r>
      <w:r w:rsidR="00786BC3" w:rsidRPr="00786BC3">
        <w:rPr>
          <w:rFonts w:ascii="Times New Roman" w:hAnsi="Times New Roman" w:cs="Times New Roman"/>
          <w:sz w:val="24"/>
          <w:szCs w:val="24"/>
        </w:rPr>
        <w:t>Различные эксперименты, исследовательские работы и испытания активного автопоезда с тягачом БелАЗ-531Т проводились едва ли не до середины 1970-х годов! По крайней мере, существуют фотографии, датированные мартом 1972-го</w:t>
      </w:r>
      <w:r w:rsidR="00786BC3">
        <w:rPr>
          <w:rFonts w:ascii="Times New Roman" w:hAnsi="Times New Roman" w:cs="Times New Roman"/>
          <w:sz w:val="24"/>
          <w:szCs w:val="24"/>
        </w:rPr>
        <w:t>.</w:t>
      </w:r>
    </w:p>
    <w:p w:rsidR="000E5ABB" w:rsidRDefault="00737230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C12">
        <w:rPr>
          <w:rFonts w:ascii="Times New Roman" w:hAnsi="Times New Roman" w:cs="Times New Roman"/>
          <w:sz w:val="24"/>
          <w:szCs w:val="24"/>
        </w:rPr>
        <w:t>К 1964 году на испытания вышел</w:t>
      </w:r>
      <w:r w:rsidRPr="00737230">
        <w:rPr>
          <w:rFonts w:ascii="Times New Roman" w:hAnsi="Times New Roman" w:cs="Times New Roman"/>
          <w:sz w:val="24"/>
          <w:szCs w:val="24"/>
        </w:rPr>
        <w:t xml:space="preserve"> образец тягача БелАЗ-531: с другим оперением </w:t>
      </w:r>
      <w:r w:rsidR="00F51C12" w:rsidRPr="00AE3772">
        <w:rPr>
          <w:rFonts w:ascii="Times New Roman" w:hAnsi="Times New Roman" w:cs="Times New Roman"/>
          <w:sz w:val="24"/>
          <w:szCs w:val="24"/>
        </w:rPr>
        <w:t xml:space="preserve">(гранёный со скосами) </w:t>
      </w:r>
      <w:r w:rsidRPr="00737230">
        <w:rPr>
          <w:rFonts w:ascii="Times New Roman" w:hAnsi="Times New Roman" w:cs="Times New Roman"/>
          <w:sz w:val="24"/>
          <w:szCs w:val="24"/>
        </w:rPr>
        <w:t xml:space="preserve">и новейшим 12-цилиндровым дизелем ЯМЗ-240 мощностью 360 </w:t>
      </w:r>
      <w:proofErr w:type="spellStart"/>
      <w:r w:rsidRPr="0073723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737230">
        <w:rPr>
          <w:rFonts w:ascii="Times New Roman" w:hAnsi="Times New Roman" w:cs="Times New Roman"/>
          <w:sz w:val="24"/>
          <w:szCs w:val="24"/>
        </w:rPr>
        <w:t xml:space="preserve">. – точно таким же, как на самосвале БелАЗ-540А. Его испытания в паре со скрепером Д-392 проводились </w:t>
      </w:r>
      <w:r w:rsidR="00F51C12">
        <w:rPr>
          <w:rFonts w:ascii="Times New Roman" w:hAnsi="Times New Roman" w:cs="Times New Roman"/>
          <w:sz w:val="24"/>
          <w:szCs w:val="24"/>
        </w:rPr>
        <w:t>в Крыму на строительстве мелиоративных сооружений. И</w:t>
      </w:r>
      <w:r w:rsidR="00C3719E">
        <w:rPr>
          <w:rFonts w:ascii="Times New Roman" w:hAnsi="Times New Roman" w:cs="Times New Roman"/>
          <w:sz w:val="24"/>
          <w:szCs w:val="24"/>
        </w:rPr>
        <w:t>менно этот</w:t>
      </w:r>
      <w:r w:rsidRPr="00737230">
        <w:rPr>
          <w:rFonts w:ascii="Times New Roman" w:hAnsi="Times New Roman" w:cs="Times New Roman"/>
          <w:sz w:val="24"/>
          <w:szCs w:val="24"/>
        </w:rPr>
        <w:t xml:space="preserve"> образец, по сути, является самым </w:t>
      </w:r>
      <w:r w:rsidR="00C3719E" w:rsidRPr="00AE3772">
        <w:rPr>
          <w:rFonts w:ascii="Times New Roman" w:hAnsi="Times New Roman" w:cs="Times New Roman"/>
          <w:sz w:val="24"/>
          <w:szCs w:val="24"/>
        </w:rPr>
        <w:t>массов</w:t>
      </w:r>
      <w:r w:rsidR="00C3719E">
        <w:rPr>
          <w:rFonts w:ascii="Times New Roman" w:hAnsi="Times New Roman" w:cs="Times New Roman"/>
          <w:sz w:val="24"/>
          <w:szCs w:val="24"/>
        </w:rPr>
        <w:t xml:space="preserve">ым  и </w:t>
      </w:r>
      <w:r w:rsidRPr="00737230">
        <w:rPr>
          <w:rFonts w:ascii="Times New Roman" w:hAnsi="Times New Roman" w:cs="Times New Roman"/>
          <w:sz w:val="24"/>
          <w:szCs w:val="24"/>
        </w:rPr>
        <w:t>известным экземпляром тягача БелАЗ-531</w:t>
      </w:r>
      <w:r w:rsidR="00C3719E">
        <w:rPr>
          <w:rFonts w:ascii="Times New Roman" w:hAnsi="Times New Roman" w:cs="Times New Roman"/>
          <w:sz w:val="24"/>
          <w:szCs w:val="24"/>
        </w:rPr>
        <w:t xml:space="preserve">. </w:t>
      </w:r>
      <w:r w:rsidR="00C3719E" w:rsidRPr="00C3719E">
        <w:rPr>
          <w:rFonts w:ascii="Times New Roman" w:hAnsi="Times New Roman" w:cs="Times New Roman"/>
          <w:sz w:val="24"/>
          <w:szCs w:val="24"/>
        </w:rPr>
        <w:t xml:space="preserve">По завершении приемочных испытаний в сентябре 1965 года БелАЗ-531 был рекомендован к постановке на производство. </w:t>
      </w:r>
      <w:proofErr w:type="gramStart"/>
      <w:r w:rsidR="00C3719E" w:rsidRPr="00C3719E">
        <w:rPr>
          <w:rFonts w:ascii="Times New Roman" w:hAnsi="Times New Roman" w:cs="Times New Roman"/>
          <w:sz w:val="24"/>
          <w:szCs w:val="24"/>
        </w:rPr>
        <w:t>Далее в ходе отработки технической документации была изготовлена опытная партия из 5 тягачей для практической отработки их взаимодействия с различными прицепными механизмами (двумя скреперами Д-392 Челябинского завода дорожных машин им.</w:t>
      </w:r>
      <w:r w:rsidR="00E83702">
        <w:rPr>
          <w:rFonts w:ascii="Times New Roman" w:hAnsi="Times New Roman" w:cs="Times New Roman"/>
          <w:sz w:val="24"/>
          <w:szCs w:val="24"/>
        </w:rPr>
        <w:t xml:space="preserve"> </w:t>
      </w:r>
      <w:r w:rsidR="00C3719E" w:rsidRPr="00C3719E">
        <w:rPr>
          <w:rFonts w:ascii="Times New Roman" w:hAnsi="Times New Roman" w:cs="Times New Roman"/>
          <w:sz w:val="24"/>
          <w:szCs w:val="24"/>
        </w:rPr>
        <w:t xml:space="preserve">Колющенко и тремя изделиями </w:t>
      </w:r>
      <w:proofErr w:type="spellStart"/>
      <w:r w:rsidR="00C3719E" w:rsidRPr="00C3719E">
        <w:rPr>
          <w:rFonts w:ascii="Times New Roman" w:hAnsi="Times New Roman" w:cs="Times New Roman"/>
          <w:sz w:val="24"/>
          <w:szCs w:val="24"/>
        </w:rPr>
        <w:t>Коростеньского</w:t>
      </w:r>
      <w:proofErr w:type="spellEnd"/>
      <w:r w:rsidR="00C3719E" w:rsidRPr="00C3719E">
        <w:rPr>
          <w:rFonts w:ascii="Times New Roman" w:hAnsi="Times New Roman" w:cs="Times New Roman"/>
          <w:sz w:val="24"/>
          <w:szCs w:val="24"/>
        </w:rPr>
        <w:t xml:space="preserve"> завода дорожных машин «Октябрьская кузница» – 40-тонным </w:t>
      </w:r>
      <w:proofErr w:type="spellStart"/>
      <w:r w:rsidR="00C3719E" w:rsidRPr="00C3719E">
        <w:rPr>
          <w:rFonts w:ascii="Times New Roman" w:hAnsi="Times New Roman" w:cs="Times New Roman"/>
          <w:sz w:val="24"/>
          <w:szCs w:val="24"/>
        </w:rPr>
        <w:t>землевозом</w:t>
      </w:r>
      <w:proofErr w:type="spellEnd"/>
      <w:r w:rsidR="00C3719E" w:rsidRPr="00C3719E">
        <w:rPr>
          <w:rFonts w:ascii="Times New Roman" w:hAnsi="Times New Roman" w:cs="Times New Roman"/>
          <w:sz w:val="24"/>
          <w:szCs w:val="24"/>
        </w:rPr>
        <w:t xml:space="preserve"> Д-600, грейдер-элеватором Д-633 и 45-тонным катком Д-599 на пне</w:t>
      </w:r>
      <w:r w:rsidR="00403312">
        <w:rPr>
          <w:rFonts w:ascii="Times New Roman" w:hAnsi="Times New Roman" w:cs="Times New Roman"/>
          <w:sz w:val="24"/>
          <w:szCs w:val="24"/>
        </w:rPr>
        <w:t>в</w:t>
      </w:r>
      <w:r w:rsidR="00C3719E" w:rsidRPr="00C3719E">
        <w:rPr>
          <w:rFonts w:ascii="Times New Roman" w:hAnsi="Times New Roman" w:cs="Times New Roman"/>
          <w:sz w:val="24"/>
          <w:szCs w:val="24"/>
        </w:rPr>
        <w:t>матических шинах).</w:t>
      </w:r>
      <w:r w:rsidR="00541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F18CF" w:rsidRDefault="005412B1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2B1">
        <w:rPr>
          <w:rFonts w:ascii="Times New Roman" w:hAnsi="Times New Roman" w:cs="Times New Roman"/>
          <w:sz w:val="24"/>
          <w:szCs w:val="24"/>
        </w:rPr>
        <w:t>Формально тягач БелАЗ-531 стал серийным в 1968 году, когда завод отчитался за выпуск первой промышленной партии. Правда, партия состояла… из 2 экземпляров (вместо десяти положенных). Впрочем, плановые задания по этим машинам никогда и не были высокими, и завод строил их по нескольку десятков единиц в год. Например</w:t>
      </w:r>
      <w:r w:rsidR="007F18CF">
        <w:rPr>
          <w:rFonts w:ascii="Times New Roman" w:hAnsi="Times New Roman" w:cs="Times New Roman"/>
          <w:sz w:val="24"/>
          <w:szCs w:val="24"/>
        </w:rPr>
        <w:t>, в 1977-м сделали 60 тягачей, в</w:t>
      </w:r>
      <w:r w:rsidR="007F18CF" w:rsidRPr="007F18CF">
        <w:rPr>
          <w:rFonts w:ascii="Times New Roman" w:hAnsi="Times New Roman" w:cs="Times New Roman"/>
          <w:sz w:val="24"/>
          <w:szCs w:val="24"/>
        </w:rPr>
        <w:t xml:space="preserve"> 1982 году их сделали 65 штук, в 1986-м – 85.</w:t>
      </w:r>
      <w:r w:rsidR="00686EF3">
        <w:rPr>
          <w:rFonts w:ascii="Times New Roman" w:hAnsi="Times New Roman" w:cs="Times New Roman"/>
          <w:sz w:val="24"/>
          <w:szCs w:val="24"/>
        </w:rPr>
        <w:t xml:space="preserve"> </w:t>
      </w:r>
      <w:r w:rsidR="007F18CF">
        <w:rPr>
          <w:rFonts w:ascii="Times New Roman" w:hAnsi="Times New Roman" w:cs="Times New Roman"/>
          <w:sz w:val="24"/>
          <w:szCs w:val="24"/>
        </w:rPr>
        <w:t xml:space="preserve">В </w:t>
      </w:r>
      <w:r w:rsidR="007F18CF" w:rsidRPr="007F18CF">
        <w:rPr>
          <w:rFonts w:ascii="Times New Roman" w:hAnsi="Times New Roman" w:cs="Times New Roman"/>
          <w:sz w:val="24"/>
          <w:szCs w:val="24"/>
        </w:rPr>
        <w:t>этом же году тягачи подверглись модернизации (по той же программе, что и самосвалы) и поменяли индекс на БелАЗ-7422.</w:t>
      </w:r>
    </w:p>
    <w:p w:rsidR="007F18CF" w:rsidRDefault="007F18CF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8CF">
        <w:rPr>
          <w:rFonts w:ascii="Times New Roman" w:hAnsi="Times New Roman" w:cs="Times New Roman"/>
          <w:sz w:val="24"/>
          <w:szCs w:val="24"/>
        </w:rPr>
        <w:t xml:space="preserve">А дальше объемы выпуска одноосных тягачей, которые </w:t>
      </w:r>
      <w:proofErr w:type="spellStart"/>
      <w:r w:rsidRPr="007F18CF">
        <w:rPr>
          <w:rFonts w:ascii="Times New Roman" w:hAnsi="Times New Roman" w:cs="Times New Roman"/>
          <w:sz w:val="24"/>
          <w:szCs w:val="24"/>
        </w:rPr>
        <w:t>агрегатировались</w:t>
      </w:r>
      <w:proofErr w:type="spellEnd"/>
      <w:r w:rsidRPr="007F18CF">
        <w:rPr>
          <w:rFonts w:ascii="Times New Roman" w:hAnsi="Times New Roman" w:cs="Times New Roman"/>
          <w:sz w:val="24"/>
          <w:szCs w:val="24"/>
        </w:rPr>
        <w:t xml:space="preserve"> уже в основном только со скреперами, и вовсе стали стремительно снижаться. В 1988 году их собрали 45 единиц, в 1989-м – всего 20. А в 1994-м выпуск «</w:t>
      </w:r>
      <w:proofErr w:type="spellStart"/>
      <w:r w:rsidRPr="007F18CF">
        <w:rPr>
          <w:rFonts w:ascii="Times New Roman" w:hAnsi="Times New Roman" w:cs="Times New Roman"/>
          <w:sz w:val="24"/>
          <w:szCs w:val="24"/>
        </w:rPr>
        <w:t>одноосников</w:t>
      </w:r>
      <w:proofErr w:type="spellEnd"/>
      <w:r w:rsidRPr="007F18CF">
        <w:rPr>
          <w:rFonts w:ascii="Times New Roman" w:hAnsi="Times New Roman" w:cs="Times New Roman"/>
          <w:sz w:val="24"/>
          <w:szCs w:val="24"/>
        </w:rPr>
        <w:t xml:space="preserve">» марки </w:t>
      </w:r>
      <w:proofErr w:type="spellStart"/>
      <w:r w:rsidRPr="007F18CF">
        <w:rPr>
          <w:rFonts w:ascii="Times New Roman" w:hAnsi="Times New Roman" w:cs="Times New Roman"/>
          <w:sz w:val="24"/>
          <w:szCs w:val="24"/>
        </w:rPr>
        <w:t>БелАЗ</w:t>
      </w:r>
      <w:proofErr w:type="spellEnd"/>
      <w:r w:rsidRPr="007F18CF">
        <w:rPr>
          <w:rFonts w:ascii="Times New Roman" w:hAnsi="Times New Roman" w:cs="Times New Roman"/>
          <w:sz w:val="24"/>
          <w:szCs w:val="24"/>
        </w:rPr>
        <w:t xml:space="preserve"> окончательно прекратился.</w:t>
      </w:r>
      <w:r w:rsidR="00B1703E" w:rsidRPr="00B1703E">
        <w:rPr>
          <w:noProof/>
          <w:lang w:eastAsia="ru-RU"/>
        </w:rPr>
        <w:t xml:space="preserve"> </w:t>
      </w:r>
    </w:p>
    <w:p w:rsidR="006D0225" w:rsidRPr="006D0225" w:rsidRDefault="006D0225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Скрепер Д-392</w:t>
      </w:r>
      <w:r w:rsidRPr="006D0225">
        <w:rPr>
          <w:rFonts w:ascii="Times New Roman" w:hAnsi="Times New Roman" w:cs="Times New Roman"/>
          <w:sz w:val="24"/>
          <w:szCs w:val="24"/>
        </w:rPr>
        <w:t xml:space="preserve"> выполнен полуприцепным к одноосному тягачу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>БелАЗ-531, Он имеет ковш с буферным устройством (для применения толкача-трактора мощностью 180—25</w:t>
      </w:r>
      <w:r w:rsidR="008B4C11">
        <w:rPr>
          <w:rFonts w:ascii="Times New Roman" w:hAnsi="Times New Roman" w:cs="Times New Roman"/>
          <w:sz w:val="24"/>
          <w:szCs w:val="24"/>
        </w:rPr>
        <w:t xml:space="preserve">0 л. с. </w:t>
      </w:r>
      <w:r w:rsidRPr="006D0225">
        <w:rPr>
          <w:rFonts w:ascii="Times New Roman" w:hAnsi="Times New Roman" w:cs="Times New Roman"/>
          <w:sz w:val="24"/>
          <w:szCs w:val="24"/>
        </w:rPr>
        <w:t>необходимого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>заполнении скрепера), переднюю регулируемую заслонку, подвижную стенку.</w:t>
      </w:r>
      <w:proofErr w:type="gramEnd"/>
      <w:r w:rsidRPr="006D0225">
        <w:rPr>
          <w:rFonts w:ascii="Times New Roman" w:hAnsi="Times New Roman" w:cs="Times New Roman"/>
          <w:sz w:val="24"/>
          <w:szCs w:val="24"/>
        </w:rPr>
        <w:t xml:space="preserve"> Средние, боковые и подрезные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>ножи выполнены с режущими кромками «двух сторон и по мере износа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>стороны могут быть повернуты другой стороной. Подрезные ножи поворачивают</w:t>
      </w:r>
      <w:r w:rsidR="008F30E5"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>и переставляют с одной стороны ковша на другую. На скрепере установлены шины</w:t>
      </w:r>
      <w:r w:rsidR="008F30E5"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>размером 27.00</w:t>
      </w:r>
      <w:r w:rsidR="008F30E5">
        <w:rPr>
          <w:rFonts w:ascii="Times New Roman" w:hAnsi="Times New Roman" w:cs="Times New Roman"/>
          <w:sz w:val="24"/>
          <w:szCs w:val="24"/>
        </w:rPr>
        <w:t>-</w:t>
      </w:r>
      <w:r w:rsidRPr="006D0225">
        <w:rPr>
          <w:rFonts w:ascii="Times New Roman" w:hAnsi="Times New Roman" w:cs="Times New Roman"/>
          <w:sz w:val="24"/>
          <w:szCs w:val="24"/>
        </w:rPr>
        <w:t xml:space="preserve">33, такие </w:t>
      </w:r>
      <w:proofErr w:type="gramStart"/>
      <w:r w:rsidRPr="006D0225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6D0225">
        <w:rPr>
          <w:rFonts w:ascii="Times New Roman" w:hAnsi="Times New Roman" w:cs="Times New Roman"/>
          <w:sz w:val="24"/>
          <w:szCs w:val="24"/>
        </w:rPr>
        <w:t xml:space="preserve"> как и на тягаче БелАЗ-531.</w:t>
      </w:r>
      <w:r w:rsidR="008F3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25" w:rsidRPr="006D0225" w:rsidRDefault="006D0225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225">
        <w:rPr>
          <w:rFonts w:ascii="Times New Roman" w:hAnsi="Times New Roman" w:cs="Times New Roman"/>
          <w:sz w:val="24"/>
          <w:szCs w:val="24"/>
        </w:rPr>
        <w:t>Для управления скрепером на м</w:t>
      </w:r>
      <w:r w:rsidR="008F30E5">
        <w:rPr>
          <w:rFonts w:ascii="Times New Roman" w:hAnsi="Times New Roman" w:cs="Times New Roman"/>
          <w:sz w:val="24"/>
          <w:szCs w:val="24"/>
        </w:rPr>
        <w:t xml:space="preserve">ашине </w:t>
      </w:r>
      <w:proofErr w:type="gramStart"/>
      <w:r w:rsidR="008F30E5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="008F30E5">
        <w:rPr>
          <w:rFonts w:ascii="Times New Roman" w:hAnsi="Times New Roman" w:cs="Times New Roman"/>
          <w:sz w:val="24"/>
          <w:szCs w:val="24"/>
        </w:rPr>
        <w:t xml:space="preserve"> гидросистема</w:t>
      </w:r>
      <w:r w:rsidRPr="006D0225">
        <w:rPr>
          <w:rFonts w:ascii="Times New Roman" w:hAnsi="Times New Roman" w:cs="Times New Roman"/>
          <w:sz w:val="24"/>
          <w:szCs w:val="24"/>
        </w:rPr>
        <w:t>.</w:t>
      </w:r>
      <w:r w:rsidR="008F30E5"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>Каждый рабочий орган приводится в движение парными цилиндрами,</w:t>
      </w:r>
      <w:r w:rsidR="008F30E5"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>которые управляются распределителями</w:t>
      </w:r>
      <w:r w:rsidR="008F30E5">
        <w:rPr>
          <w:rFonts w:ascii="Times New Roman" w:hAnsi="Times New Roman" w:cs="Times New Roman"/>
          <w:sz w:val="24"/>
          <w:szCs w:val="24"/>
        </w:rPr>
        <w:t xml:space="preserve">. Управляют распределителями из </w:t>
      </w:r>
      <w:r w:rsidRPr="006D0225">
        <w:rPr>
          <w:rFonts w:ascii="Times New Roman" w:hAnsi="Times New Roman" w:cs="Times New Roman"/>
          <w:sz w:val="24"/>
          <w:szCs w:val="24"/>
        </w:rPr>
        <w:t>кабины</w:t>
      </w:r>
      <w:r w:rsidR="008F30E5">
        <w:rPr>
          <w:rFonts w:ascii="Times New Roman" w:hAnsi="Times New Roman" w:cs="Times New Roman"/>
          <w:sz w:val="24"/>
          <w:szCs w:val="24"/>
        </w:rPr>
        <w:t xml:space="preserve"> тягача через пульт управления, </w:t>
      </w:r>
      <w:r w:rsidRPr="006D0225">
        <w:rPr>
          <w:rFonts w:ascii="Times New Roman" w:hAnsi="Times New Roman" w:cs="Times New Roman"/>
          <w:sz w:val="24"/>
          <w:szCs w:val="24"/>
        </w:rPr>
        <w:t xml:space="preserve">блок </w:t>
      </w:r>
      <w:r w:rsidR="008F30E5">
        <w:rPr>
          <w:rFonts w:ascii="Times New Roman" w:hAnsi="Times New Roman" w:cs="Times New Roman"/>
          <w:sz w:val="24"/>
          <w:szCs w:val="24"/>
        </w:rPr>
        <w:t>п</w:t>
      </w:r>
      <w:r w:rsidRPr="006D0225">
        <w:rPr>
          <w:rFonts w:ascii="Times New Roman" w:hAnsi="Times New Roman" w:cs="Times New Roman"/>
          <w:sz w:val="24"/>
          <w:szCs w:val="24"/>
        </w:rPr>
        <w:t xml:space="preserve">ереключателей. При работе насосов масло из бака поступает в насосы и затем по трубопроводам к переливному </w:t>
      </w:r>
      <w:r w:rsidRPr="006D0225">
        <w:rPr>
          <w:rFonts w:ascii="Times New Roman" w:hAnsi="Times New Roman" w:cs="Times New Roman"/>
          <w:sz w:val="24"/>
          <w:szCs w:val="24"/>
        </w:rPr>
        <w:lastRenderedPageBreak/>
        <w:t>золотнику. При нейтральном положении рукояток пульта управления масло перепускается через переливной золотник и затем через фильтры сливается</w:t>
      </w:r>
    </w:p>
    <w:p w:rsidR="006D0225" w:rsidRPr="006D0225" w:rsidRDefault="006D0225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225">
        <w:rPr>
          <w:rFonts w:ascii="Times New Roman" w:hAnsi="Times New Roman" w:cs="Times New Roman"/>
          <w:sz w:val="24"/>
          <w:szCs w:val="24"/>
        </w:rPr>
        <w:t>в бак.</w:t>
      </w:r>
      <w:r w:rsidR="008F30E5"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>При включении в работу одного из рабочих органов переливной золотник</w:t>
      </w:r>
    </w:p>
    <w:p w:rsidR="006D0225" w:rsidRPr="006D0225" w:rsidRDefault="006D0225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225">
        <w:rPr>
          <w:rFonts w:ascii="Times New Roman" w:hAnsi="Times New Roman" w:cs="Times New Roman"/>
          <w:sz w:val="24"/>
          <w:szCs w:val="24"/>
        </w:rPr>
        <w:t>закрывается и масло поступает к тому распределителю, который был включен</w:t>
      </w:r>
      <w:r w:rsidR="008F30E5"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>в работу. Из распределителя масло поступает в одну из полостей пары цилиндров.</w:t>
      </w:r>
      <w:r w:rsidR="00C05BC4"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 xml:space="preserve">Вторые полости цилиндров соединены в это время </w:t>
      </w:r>
      <w:proofErr w:type="gramStart"/>
      <w:r w:rsidRPr="006D022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D0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225">
        <w:rPr>
          <w:rFonts w:ascii="Times New Roman" w:hAnsi="Times New Roman" w:cs="Times New Roman"/>
          <w:sz w:val="24"/>
          <w:szCs w:val="24"/>
        </w:rPr>
        <w:t>распределитель</w:t>
      </w:r>
      <w:proofErr w:type="gramEnd"/>
      <w:r w:rsidRPr="006D0225">
        <w:rPr>
          <w:rFonts w:ascii="Times New Roman" w:hAnsi="Times New Roman" w:cs="Times New Roman"/>
          <w:sz w:val="24"/>
          <w:szCs w:val="24"/>
        </w:rPr>
        <w:t xml:space="preserve"> и фильтр</w:t>
      </w:r>
      <w:r w:rsidR="00C05BC4"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>с баком.</w:t>
      </w:r>
      <w:r w:rsidR="00C05BC4"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>Приводятся в действие три насоса НШ-98 от вала отбора мощности тягача</w:t>
      </w:r>
      <w:r w:rsidR="00C05BC4">
        <w:rPr>
          <w:rFonts w:ascii="Times New Roman" w:hAnsi="Times New Roman" w:cs="Times New Roman"/>
          <w:sz w:val="24"/>
          <w:szCs w:val="24"/>
        </w:rPr>
        <w:t xml:space="preserve"> </w:t>
      </w:r>
      <w:r w:rsidRPr="006D0225">
        <w:rPr>
          <w:rFonts w:ascii="Times New Roman" w:hAnsi="Times New Roman" w:cs="Times New Roman"/>
          <w:sz w:val="24"/>
          <w:szCs w:val="24"/>
        </w:rPr>
        <w:t>через карданный вал и редуктор. Для включения золотников управления распределителей и переливного золотника предусмотрены электромагниты.</w:t>
      </w:r>
    </w:p>
    <w:p w:rsidR="00B1703E" w:rsidRDefault="00C05BC4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C11">
        <w:rPr>
          <w:rFonts w:ascii="Times New Roman" w:hAnsi="Times New Roman" w:cs="Times New Roman"/>
          <w:sz w:val="24"/>
          <w:szCs w:val="24"/>
        </w:rPr>
        <w:t>П</w:t>
      </w:r>
      <w:r w:rsidR="008B4C11" w:rsidRPr="008B4C11">
        <w:rPr>
          <w:rFonts w:ascii="Times New Roman" w:hAnsi="Times New Roman" w:cs="Times New Roman"/>
          <w:sz w:val="24"/>
          <w:szCs w:val="24"/>
        </w:rPr>
        <w:t xml:space="preserve">одвеска ведущего моста — пневмогидравлическая, то есть самая современная, обеспечивающая наибольшую плавность. Это значит, что скрепер может ездить с повышенной скоростью, следовательно, работать более производительно. </w:t>
      </w:r>
      <w:r w:rsidR="006D0225" w:rsidRPr="006D0225">
        <w:rPr>
          <w:rFonts w:ascii="Times New Roman" w:hAnsi="Times New Roman" w:cs="Times New Roman"/>
          <w:sz w:val="24"/>
          <w:szCs w:val="24"/>
        </w:rPr>
        <w:t>Скрепер снабжен пневматической системой торможения задних колес и колес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225" w:rsidRPr="006D0225">
        <w:rPr>
          <w:rFonts w:ascii="Times New Roman" w:hAnsi="Times New Roman" w:cs="Times New Roman"/>
          <w:sz w:val="24"/>
          <w:szCs w:val="24"/>
        </w:rPr>
        <w:t>тягача. Пневматический привод тормозов включает ресивер, тормозные цилиндры,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225" w:rsidRPr="006D0225">
        <w:rPr>
          <w:rFonts w:ascii="Times New Roman" w:hAnsi="Times New Roman" w:cs="Times New Roman"/>
          <w:sz w:val="24"/>
          <w:szCs w:val="24"/>
        </w:rPr>
        <w:t>воздухораспределительный клапан.</w:t>
      </w:r>
      <w:r w:rsidR="0027461F" w:rsidRPr="006D0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305" w:rsidRPr="006D0225" w:rsidRDefault="00AC5305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226">
        <w:rPr>
          <w:rFonts w:ascii="Times New Roman" w:hAnsi="Times New Roman" w:cs="Times New Roman"/>
          <w:sz w:val="24"/>
          <w:szCs w:val="24"/>
        </w:rPr>
        <w:t>С</w:t>
      </w:r>
      <w:r w:rsidR="00C62226" w:rsidRPr="005412B1">
        <w:rPr>
          <w:rFonts w:ascii="Times New Roman" w:hAnsi="Times New Roman" w:cs="Times New Roman"/>
          <w:sz w:val="24"/>
          <w:szCs w:val="24"/>
        </w:rPr>
        <w:t>ерийн</w:t>
      </w:r>
      <w:r w:rsidR="00C62226">
        <w:rPr>
          <w:rFonts w:ascii="Times New Roman" w:hAnsi="Times New Roman" w:cs="Times New Roman"/>
          <w:sz w:val="24"/>
          <w:szCs w:val="24"/>
        </w:rPr>
        <w:t xml:space="preserve">ое производство полуприцепного скрепера Д-392 с одноосным тягачом </w:t>
      </w:r>
      <w:r w:rsidR="00C62226" w:rsidRPr="006D0225">
        <w:rPr>
          <w:rFonts w:ascii="Times New Roman" w:hAnsi="Times New Roman" w:cs="Times New Roman"/>
          <w:sz w:val="24"/>
          <w:szCs w:val="24"/>
        </w:rPr>
        <w:t>БелАЗ-531</w:t>
      </w:r>
      <w:r w:rsidR="00644DA8">
        <w:rPr>
          <w:rFonts w:ascii="Times New Roman" w:hAnsi="Times New Roman" w:cs="Times New Roman"/>
          <w:sz w:val="24"/>
          <w:szCs w:val="24"/>
        </w:rPr>
        <w:t xml:space="preserve"> было налажено на Челябинском </w:t>
      </w:r>
      <w:r w:rsidR="008B4C11" w:rsidRPr="008B4C11">
        <w:rPr>
          <w:rFonts w:ascii="Times New Roman" w:hAnsi="Times New Roman" w:cs="Times New Roman"/>
          <w:sz w:val="24"/>
          <w:szCs w:val="24"/>
        </w:rPr>
        <w:t xml:space="preserve">ордена Ленина </w:t>
      </w:r>
      <w:r w:rsidR="00644DA8">
        <w:rPr>
          <w:rFonts w:ascii="Times New Roman" w:hAnsi="Times New Roman" w:cs="Times New Roman"/>
          <w:sz w:val="24"/>
          <w:szCs w:val="24"/>
        </w:rPr>
        <w:t>заводе</w:t>
      </w:r>
      <w:r w:rsidR="00C62226" w:rsidRPr="00C3719E">
        <w:rPr>
          <w:rFonts w:ascii="Times New Roman" w:hAnsi="Times New Roman" w:cs="Times New Roman"/>
          <w:sz w:val="24"/>
          <w:szCs w:val="24"/>
        </w:rPr>
        <w:t xml:space="preserve"> дорожных машин им.</w:t>
      </w:r>
      <w:r w:rsidR="00C62226">
        <w:rPr>
          <w:rFonts w:ascii="Times New Roman" w:hAnsi="Times New Roman" w:cs="Times New Roman"/>
          <w:sz w:val="24"/>
          <w:szCs w:val="24"/>
        </w:rPr>
        <w:t xml:space="preserve"> </w:t>
      </w:r>
      <w:r w:rsidR="00C62226" w:rsidRPr="00C3719E">
        <w:rPr>
          <w:rFonts w:ascii="Times New Roman" w:hAnsi="Times New Roman" w:cs="Times New Roman"/>
          <w:sz w:val="24"/>
          <w:szCs w:val="24"/>
        </w:rPr>
        <w:t>Колющенко</w:t>
      </w:r>
      <w:r w:rsidR="00644DA8">
        <w:rPr>
          <w:rFonts w:ascii="Times New Roman" w:hAnsi="Times New Roman" w:cs="Times New Roman"/>
          <w:sz w:val="24"/>
          <w:szCs w:val="24"/>
        </w:rPr>
        <w:t xml:space="preserve"> в 1969 г., </w:t>
      </w:r>
      <w:r w:rsidR="00CE5B3C">
        <w:rPr>
          <w:rFonts w:ascii="Times New Roman" w:hAnsi="Times New Roman" w:cs="Times New Roman"/>
          <w:sz w:val="24"/>
          <w:szCs w:val="24"/>
        </w:rPr>
        <w:t xml:space="preserve">где они выпускались до 1986 г. по несколько десятков в год. </w:t>
      </w:r>
      <w:r w:rsidR="00C62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Выпускались и 2-моторные</w:t>
      </w:r>
      <w:r w:rsidRPr="00686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самоходные скреперы</w:t>
      </w:r>
      <w:r w:rsidRPr="00686EF3">
        <w:rPr>
          <w:rFonts w:ascii="Times New Roman" w:hAnsi="Times New Roman" w:cs="Times New Roman"/>
          <w:sz w:val="24"/>
          <w:szCs w:val="24"/>
        </w:rPr>
        <w:t xml:space="preserve"> ДЗ-115  (15  м3) </w:t>
      </w:r>
      <w:r w:rsidR="00644DA8">
        <w:rPr>
          <w:rFonts w:ascii="Times New Roman" w:hAnsi="Times New Roman" w:cs="Times New Roman"/>
          <w:sz w:val="24"/>
          <w:szCs w:val="24"/>
        </w:rPr>
        <w:t xml:space="preserve">с базовым тягачом БелАЗ-531, но </w:t>
      </w:r>
      <w:r>
        <w:rPr>
          <w:rFonts w:ascii="Times New Roman" w:hAnsi="Times New Roman" w:cs="Times New Roman"/>
          <w:sz w:val="24"/>
          <w:szCs w:val="24"/>
        </w:rPr>
        <w:t>в ещё мен</w:t>
      </w:r>
      <w:r w:rsidRPr="00686EF3">
        <w:rPr>
          <w:rFonts w:ascii="Times New Roman" w:hAnsi="Times New Roman" w:cs="Times New Roman"/>
          <w:sz w:val="24"/>
          <w:szCs w:val="24"/>
        </w:rPr>
        <w:t>ьших  количест</w:t>
      </w:r>
      <w:r w:rsidR="00644DA8">
        <w:rPr>
          <w:rFonts w:ascii="Times New Roman" w:hAnsi="Times New Roman" w:cs="Times New Roman"/>
          <w:sz w:val="24"/>
          <w:szCs w:val="24"/>
        </w:rPr>
        <w:t xml:space="preserve">вах в связи с ограниченной </w:t>
      </w:r>
      <w:r w:rsidRPr="00686EF3">
        <w:rPr>
          <w:rFonts w:ascii="Times New Roman" w:hAnsi="Times New Roman" w:cs="Times New Roman"/>
          <w:sz w:val="24"/>
          <w:szCs w:val="24"/>
        </w:rPr>
        <w:t>поставкой</w:t>
      </w:r>
      <w:r w:rsidR="00644DA8">
        <w:rPr>
          <w:rFonts w:ascii="Times New Roman" w:hAnsi="Times New Roman" w:cs="Times New Roman"/>
          <w:sz w:val="24"/>
          <w:szCs w:val="24"/>
        </w:rPr>
        <w:t xml:space="preserve"> </w:t>
      </w:r>
      <w:r w:rsidRPr="00686EF3">
        <w:rPr>
          <w:rFonts w:ascii="Times New Roman" w:hAnsi="Times New Roman" w:cs="Times New Roman"/>
          <w:sz w:val="24"/>
          <w:szCs w:val="24"/>
        </w:rPr>
        <w:t>тягачей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03E" w:rsidRPr="006D0225" w:rsidRDefault="00C05BC4" w:rsidP="00A63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869" w:rsidRDefault="006B7375" w:rsidP="00A63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Серийный </w:t>
      </w:r>
      <w:r w:rsidR="009F101F" w:rsidRPr="009F101F">
        <w:rPr>
          <w:rFonts w:ascii="Times New Roman" w:hAnsi="Times New Roman" w:cs="Times New Roman"/>
          <w:b/>
          <w:sz w:val="24"/>
          <w:szCs w:val="24"/>
        </w:rPr>
        <w:t xml:space="preserve">тягач </w:t>
      </w:r>
      <w:r w:rsidR="00317869" w:rsidRPr="00317869">
        <w:rPr>
          <w:rFonts w:ascii="Times New Roman" w:hAnsi="Times New Roman" w:cs="Times New Roman"/>
          <w:b/>
          <w:sz w:val="24"/>
          <w:szCs w:val="24"/>
        </w:rPr>
        <w:t>БелАЗ-531</w:t>
      </w:r>
    </w:p>
    <w:p w:rsidR="00317869" w:rsidRPr="00317869" w:rsidRDefault="00317869" w:rsidP="00A63F3A">
      <w:pPr>
        <w:pStyle w:val="indent"/>
        <w:spacing w:before="0" w:beforeAutospacing="0" w:after="0" w:afterAutospacing="0"/>
        <w:rPr>
          <w:sz w:val="27"/>
          <w:szCs w:val="27"/>
        </w:rPr>
      </w:pPr>
      <w:r>
        <w:rPr>
          <w:b/>
        </w:rPr>
        <w:t xml:space="preserve"> </w:t>
      </w:r>
      <w:r w:rsidRPr="00317869">
        <w:rPr>
          <w:sz w:val="27"/>
          <w:szCs w:val="27"/>
        </w:rPr>
        <w:t xml:space="preserve">Одноосный тягач БелАЗ-531 выпускался Белорусским автомобильным заводом. Автомобиль предназначался для выполнения работ с различными прицепными машинами (скрепером, </w:t>
      </w:r>
      <w:proofErr w:type="spellStart"/>
      <w:r w:rsidRPr="00317869">
        <w:rPr>
          <w:sz w:val="27"/>
          <w:szCs w:val="27"/>
        </w:rPr>
        <w:t>землевозом</w:t>
      </w:r>
      <w:proofErr w:type="spellEnd"/>
      <w:r w:rsidRPr="00317869">
        <w:rPr>
          <w:sz w:val="27"/>
          <w:szCs w:val="27"/>
        </w:rPr>
        <w:t>, катком) при разработке и транспортировке грунта при строительстве каналов, плотин, возведении насыпей, планировке поливных земель, трасс, каналов и дорог.</w:t>
      </w:r>
    </w:p>
    <w:p w:rsidR="00317869" w:rsidRDefault="00317869" w:rsidP="00A63F3A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Выпускалась модификация </w:t>
      </w:r>
      <w:hyperlink r:id="rId7" w:tgtFrame="_blank" w:history="1">
        <w:r w:rsidRPr="003C7663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БелАЗ-531Г</w:t>
        </w:r>
      </w:hyperlink>
      <w:r w:rsidRPr="00317869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,</w:t>
      </w:r>
      <w:r w:rsidRPr="003178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17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предназначенная для работы с </w:t>
      </w:r>
      <w:proofErr w:type="gramStart"/>
      <w:r w:rsidRPr="00317869">
        <w:rPr>
          <w:rFonts w:ascii="Times New Roman" w:eastAsia="Times New Roman" w:hAnsi="Times New Roman" w:cs="Times New Roman"/>
          <w:sz w:val="27"/>
          <w:szCs w:val="27"/>
          <w:lang w:eastAsia="ru-RU"/>
        </w:rPr>
        <w:t>грейдер-элеватором</w:t>
      </w:r>
      <w:proofErr w:type="gramEnd"/>
      <w:r w:rsidRPr="0031786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7547" w:rsidRPr="00317869" w:rsidRDefault="001131B1" w:rsidP="00A63F3A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C67A90" wp14:editId="2558CBC4">
            <wp:simplePos x="0" y="0"/>
            <wp:positionH relativeFrom="margin">
              <wp:posOffset>350520</wp:posOffset>
            </wp:positionH>
            <wp:positionV relativeFrom="margin">
              <wp:posOffset>4669790</wp:posOffset>
            </wp:positionV>
            <wp:extent cx="5598160" cy="2870200"/>
            <wp:effectExtent l="0" t="0" r="254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17E" w:rsidRDefault="0057017E" w:rsidP="005F75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606C" w:rsidRPr="0036606C" w:rsidRDefault="0036606C" w:rsidP="005F75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ХАРАКТЕРИСТИКА ОДНООСНОГО ТЯГАЧА БелАЗ-531</w:t>
      </w:r>
    </w:p>
    <w:p w:rsidR="0036606C" w:rsidRPr="0036606C" w:rsidRDefault="0036606C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66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данные</w:t>
      </w:r>
      <w:r w:rsidR="00A63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БелАЗ-531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снаряженного тягача, кг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16620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Скорость максимальная (при номинальной</w:t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нагрузке скрепера), м/с (км/ч)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14,4 (40)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Колея, мм</w:t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2530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Дорожный просвет под ведущим мостом, мм </w:t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640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Передний свес, мм</w:t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2865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Углы свеса, град:</w:t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передний</w:t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</w:t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Угол поворота в каждую сторону,</w:t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</w:t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Габаритные размеры, мм:</w:t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A6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4900</w:t>
      </w:r>
      <w:r w:rsidR="0068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(по ступицам колес) 3386</w:t>
      </w:r>
      <w:r w:rsidR="0068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4FBF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ысота</w:t>
      </w:r>
      <w:proofErr w:type="gramEnd"/>
      <w:r w:rsidR="0068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3365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Тормозной путь при скорости 30 км/ч с номинальной массой груза, м, не более 16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Контрольный расход топлива, л/ч 36</w:t>
      </w:r>
    </w:p>
    <w:p w:rsidR="0036606C" w:rsidRPr="0036606C" w:rsidRDefault="0036606C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</w:t>
      </w:r>
      <w:r w:rsidR="00684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="0068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ЯМЗ-240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Мощность номинальная, кВт (</w:t>
      </w:r>
      <w:proofErr w:type="spellStart"/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68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265 (360)</w:t>
      </w:r>
    </w:p>
    <w:p w:rsidR="0036606C" w:rsidRDefault="0036606C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</w:t>
      </w:r>
      <w:r w:rsidR="00684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Гидромеханическая передача</w:t>
      </w:r>
      <w:r w:rsidR="0068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согласующего редуктора, гидротрансформатора и коробки передач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Согласующий редуктор </w:t>
      </w:r>
      <w:r w:rsidR="0068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трехвальный</w:t>
      </w:r>
      <w:proofErr w:type="spellEnd"/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отбором мощности на насосы гидросистемы механизма поворота и на насосы гидропривода рабочих органов прицепного агрегата (через вал отбора мощности)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передаточное число </w:t>
      </w:r>
      <w:r w:rsidR="0068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0,974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Гидротрансформатор</w:t>
      </w:r>
      <w:r w:rsidR="0068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одноступенчатый, комплексный, четырехколесный, максимальный коэффициент трансформации на стоповом режиме 3,2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Коробка передач</w:t>
      </w:r>
      <w:r w:rsid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: 3-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ступенчатая </w:t>
      </w:r>
      <w:r w:rsid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вальная с многодисковыми</w:t>
      </w:r>
      <w:r w:rsidR="0068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фрикционами на каждую передачу и электрогидравлическим</w:t>
      </w:r>
      <w:proofErr w:type="gramEnd"/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переключением передач</w:t>
      </w:r>
      <w:r w:rsid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556" w:rsidRPr="00056556" w:rsidRDefault="00056556" w:rsidP="000565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передаточные числа ступеней:</w:t>
      </w:r>
    </w:p>
    <w:p w:rsidR="00056556" w:rsidRPr="00056556" w:rsidRDefault="00056556" w:rsidP="000565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2,46</w:t>
      </w:r>
    </w:p>
    <w:p w:rsidR="00056556" w:rsidRPr="00056556" w:rsidRDefault="00056556" w:rsidP="000565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</w:t>
      </w:r>
      <w:r w:rsidR="007B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1,43</w:t>
      </w:r>
    </w:p>
    <w:p w:rsidR="00056556" w:rsidRPr="00056556" w:rsidRDefault="00056556" w:rsidP="000565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</w:t>
      </w:r>
      <w:r w:rsidR="007B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0,70</w:t>
      </w:r>
    </w:p>
    <w:p w:rsidR="00693D48" w:rsidRPr="00056556" w:rsidRDefault="00056556" w:rsidP="00693D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заднего хода 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D48"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1,60</w:t>
      </w:r>
    </w:p>
    <w:p w:rsidR="00693D48" w:rsidRPr="00056556" w:rsidRDefault="00056556" w:rsidP="00693D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коробка передач</w:t>
      </w:r>
      <w:r w:rsidR="007B01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B01E9" w:rsidRPr="007B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1E9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7B01E9"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ступенчатая с пневматическим переключением ступеней</w:t>
      </w:r>
      <w:r w:rsidR="0069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передаточные числа ступеней:</w:t>
      </w:r>
      <w:r w:rsidR="0011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</w:t>
      </w:r>
      <w:r w:rsidR="00693D48"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1,0</w:t>
      </w:r>
      <w:r w:rsidR="0011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низшая</w:t>
      </w:r>
      <w:proofErr w:type="gramStart"/>
      <w:r w:rsidR="00693D48"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693D48"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,67</w:t>
      </w:r>
    </w:p>
    <w:p w:rsidR="007B01E9" w:rsidRPr="00056556" w:rsidRDefault="00056556" w:rsidP="007B01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Карданные валы</w:t>
      </w:r>
      <w:r w:rsidR="002C1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1E9"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типа, на игольчатых подшипниках</w:t>
      </w:r>
      <w:r w:rsidR="002C15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556" w:rsidRPr="00056556" w:rsidRDefault="00056556" w:rsidP="000565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передача</w:t>
      </w:r>
      <w:r w:rsidR="002C1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B01E9" w:rsidRPr="007B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1E9"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коническая пара со спиральными зубьями</w:t>
      </w:r>
      <w:r w:rsidR="002C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передаточное число 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158C"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3,416</w:t>
      </w:r>
    </w:p>
    <w:p w:rsidR="00056556" w:rsidRPr="00056556" w:rsidRDefault="00056556" w:rsidP="000565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</w:t>
      </w:r>
      <w:r w:rsidR="002C1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58C"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конический с четырьмя сателлитами повышенного трения</w:t>
      </w:r>
      <w:r w:rsidR="002C15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158C" w:rsidRPr="00056556" w:rsidRDefault="00056556" w:rsidP="002C15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Колесная передача</w:t>
      </w:r>
      <w:r w:rsidR="002C158C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="002C158C"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ланетарная с цилиндрическими прямозубыми</w:t>
      </w:r>
      <w:r w:rsidR="002C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58C"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шестернями</w:t>
      </w:r>
    </w:p>
    <w:p w:rsidR="00056556" w:rsidRPr="00056556" w:rsidRDefault="00056556" w:rsidP="000565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передаточное число</w:t>
      </w:r>
      <w:r w:rsidR="006B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556">
        <w:rPr>
          <w:rFonts w:ascii="Times New Roman" w:eastAsia="Times New Roman" w:hAnsi="Times New Roman" w:cs="Times New Roman"/>
          <w:sz w:val="24"/>
          <w:szCs w:val="24"/>
          <w:lang w:eastAsia="ru-RU"/>
        </w:rPr>
        <w:t>6,0</w:t>
      </w:r>
    </w:p>
    <w:p w:rsidR="0036606C" w:rsidRPr="0036606C" w:rsidRDefault="0036606C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66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Ходовая часть</w:t>
      </w:r>
    </w:p>
    <w:p w:rsidR="0036606C" w:rsidRPr="0036606C" w:rsidRDefault="0036606C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 сварная, лонжероны коробчатого сечения соединены шестью поперечинами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Подвеска</w:t>
      </w:r>
      <w:r w:rsidR="0051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пневмогидравлическая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Колеса бездисковые с бортовыми и замковыми кольцами и коническими посадочными кольцами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Шины</w:t>
      </w:r>
      <w:r w:rsidR="0051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пневматические, 27.00-33</w:t>
      </w:r>
      <w:r w:rsidR="00F6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C78" w:rsidRPr="00317869">
        <w:rPr>
          <w:rFonts w:ascii="Times New Roman" w:eastAsia="Times New Roman" w:hAnsi="Times New Roman" w:cs="Times New Roman"/>
          <w:sz w:val="27"/>
          <w:szCs w:val="27"/>
          <w:lang w:eastAsia="ru-RU"/>
        </w:rPr>
        <w:t>В-71</w:t>
      </w:r>
      <w:r w:rsidR="0051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воздуха, МПа (кгс/см</w:t>
      </w:r>
      <w:proofErr w:type="gramStart"/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) 0,35(3,5)</w:t>
      </w:r>
    </w:p>
    <w:p w:rsidR="0036606C" w:rsidRPr="0036606C" w:rsidRDefault="0036606C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Рулевое управление</w:t>
      </w:r>
    </w:p>
    <w:p w:rsidR="0036606C" w:rsidRPr="0036606C" w:rsidRDefault="0036606C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Рулевой механизм</w:t>
      </w:r>
      <w:r w:rsidR="005F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червячный редуктор, объединенный с </w:t>
      </w:r>
      <w:proofErr w:type="gramStart"/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золотниковым</w:t>
      </w:r>
      <w:proofErr w:type="gramEnd"/>
      <w:r w:rsidR="0011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гидрораспределителем</w:t>
      </w:r>
      <w:proofErr w:type="spellEnd"/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Насосы</w:t>
      </w:r>
      <w:r w:rsidR="0051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шестеренные, типа НШ-50У-2</w:t>
      </w:r>
    </w:p>
    <w:p w:rsidR="0036606C" w:rsidRPr="0036606C" w:rsidRDefault="0036606C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Тормозные системы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тормозная система тормозные механизмы колодочные, с двумя</w:t>
      </w:r>
      <w:r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внутренними колодками; привод пневматический; источник энергии - компрессор </w:t>
      </w:r>
    </w:p>
    <w:p w:rsidR="0036606C" w:rsidRPr="0036606C" w:rsidRDefault="005F7547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Стояночный тормозной механизм</w:t>
      </w:r>
      <w:r w:rsidR="0036606C"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ленточный, с наружным расположением ленты; привод ручной</w:t>
      </w:r>
    </w:p>
    <w:p w:rsidR="0036606C" w:rsidRPr="0036606C" w:rsidRDefault="0036606C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Электрооборудование</w:t>
      </w:r>
    </w:p>
    <w:p w:rsidR="0036606C" w:rsidRPr="0036606C" w:rsidRDefault="00517440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Электрическая сеть: </w:t>
      </w:r>
      <w:proofErr w:type="gramStart"/>
      <w:r w:rsidR="0036606C"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Однопроводная</w:t>
      </w:r>
      <w:proofErr w:type="gramEnd"/>
      <w:r w:rsidR="0036606C"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отрицательные полюсы источников тока соединены с корпусом тягача. Подкапотная лампа и розетка переносной лампы соединены по двухпроводной схеме</w:t>
      </w:r>
      <w:r w:rsidR="0036606C"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Аккумуляторные батареи четыре, 6СТ-132ЭМ, параллельно-последовательного соединения</w:t>
      </w:r>
      <w:r w:rsidR="0036606C"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Генератор </w:t>
      </w:r>
      <w:r w:rsidR="0036606C"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Г-263</w:t>
      </w:r>
      <w:proofErr w:type="gramStart"/>
      <w:r w:rsidR="0036606C"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36606C"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встроенным выпрямителем</w:t>
      </w:r>
    </w:p>
    <w:p w:rsidR="0036606C" w:rsidRPr="0036606C" w:rsidRDefault="0036606C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Кузов</w:t>
      </w:r>
    </w:p>
    <w:p w:rsidR="0036606C" w:rsidRPr="0036606C" w:rsidRDefault="00F66C78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Кабина </w:t>
      </w:r>
      <w:r w:rsidR="0036606C"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цельнометаллическая, сварная, одноместная, </w:t>
      </w:r>
      <w:proofErr w:type="spellStart"/>
      <w:r w:rsidR="0036606C"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</w:t>
      </w:r>
      <w:proofErr w:type="spellEnd"/>
      <w:r w:rsidR="0036606C"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606C" w:rsidRPr="003660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жидкостный</w:t>
      </w:r>
      <w:proofErr w:type="gramEnd"/>
    </w:p>
    <w:p w:rsidR="00317869" w:rsidRPr="001131B1" w:rsidRDefault="00317869" w:rsidP="00A63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Топливный бак 365 л.</w:t>
      </w:r>
    </w:p>
    <w:sectPr w:rsidR="00317869" w:rsidRPr="001131B1" w:rsidSect="001131B1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E2"/>
    <w:rsid w:val="00015E9D"/>
    <w:rsid w:val="000254C3"/>
    <w:rsid w:val="00056556"/>
    <w:rsid w:val="00075C22"/>
    <w:rsid w:val="000A0C0F"/>
    <w:rsid w:val="000C44F4"/>
    <w:rsid w:val="000E5ABB"/>
    <w:rsid w:val="001131B1"/>
    <w:rsid w:val="002007CD"/>
    <w:rsid w:val="002122A6"/>
    <w:rsid w:val="0027461F"/>
    <w:rsid w:val="002C158C"/>
    <w:rsid w:val="002D6055"/>
    <w:rsid w:val="00314EEA"/>
    <w:rsid w:val="00317869"/>
    <w:rsid w:val="003421F8"/>
    <w:rsid w:val="0036606C"/>
    <w:rsid w:val="003A3729"/>
    <w:rsid w:val="003A769D"/>
    <w:rsid w:val="003C7663"/>
    <w:rsid w:val="00403312"/>
    <w:rsid w:val="00413F8B"/>
    <w:rsid w:val="0049185B"/>
    <w:rsid w:val="004A02D0"/>
    <w:rsid w:val="004D4A95"/>
    <w:rsid w:val="00517440"/>
    <w:rsid w:val="0052150E"/>
    <w:rsid w:val="00525C88"/>
    <w:rsid w:val="005412B1"/>
    <w:rsid w:val="00543E52"/>
    <w:rsid w:val="00550C46"/>
    <w:rsid w:val="005571C5"/>
    <w:rsid w:val="0057017E"/>
    <w:rsid w:val="005B2D29"/>
    <w:rsid w:val="005B5E84"/>
    <w:rsid w:val="005C6AAB"/>
    <w:rsid w:val="005D57E2"/>
    <w:rsid w:val="005F246E"/>
    <w:rsid w:val="005F7547"/>
    <w:rsid w:val="00640A3E"/>
    <w:rsid w:val="00644DA8"/>
    <w:rsid w:val="00684FBF"/>
    <w:rsid w:val="00685713"/>
    <w:rsid w:val="00686EF3"/>
    <w:rsid w:val="00693D48"/>
    <w:rsid w:val="006B0783"/>
    <w:rsid w:val="006B1D8C"/>
    <w:rsid w:val="006B7375"/>
    <w:rsid w:val="006D0225"/>
    <w:rsid w:val="006F0104"/>
    <w:rsid w:val="00701281"/>
    <w:rsid w:val="007024AF"/>
    <w:rsid w:val="00715B32"/>
    <w:rsid w:val="007203F4"/>
    <w:rsid w:val="0072213C"/>
    <w:rsid w:val="00737230"/>
    <w:rsid w:val="00786BC3"/>
    <w:rsid w:val="007B01E9"/>
    <w:rsid w:val="007F18CF"/>
    <w:rsid w:val="00844FF7"/>
    <w:rsid w:val="008663FB"/>
    <w:rsid w:val="00884D7F"/>
    <w:rsid w:val="008B4C11"/>
    <w:rsid w:val="008F30E5"/>
    <w:rsid w:val="00926A0A"/>
    <w:rsid w:val="00971372"/>
    <w:rsid w:val="009F0477"/>
    <w:rsid w:val="009F101F"/>
    <w:rsid w:val="00A0118C"/>
    <w:rsid w:val="00A049B2"/>
    <w:rsid w:val="00A255C4"/>
    <w:rsid w:val="00A50D9B"/>
    <w:rsid w:val="00A63F3A"/>
    <w:rsid w:val="00A979AC"/>
    <w:rsid w:val="00AC5305"/>
    <w:rsid w:val="00AE3772"/>
    <w:rsid w:val="00B02644"/>
    <w:rsid w:val="00B1703E"/>
    <w:rsid w:val="00B577F6"/>
    <w:rsid w:val="00B6658B"/>
    <w:rsid w:val="00C05BC4"/>
    <w:rsid w:val="00C07111"/>
    <w:rsid w:val="00C3719E"/>
    <w:rsid w:val="00C62226"/>
    <w:rsid w:val="00CC7979"/>
    <w:rsid w:val="00CE5B3C"/>
    <w:rsid w:val="00D5467A"/>
    <w:rsid w:val="00DC2A52"/>
    <w:rsid w:val="00DC449C"/>
    <w:rsid w:val="00E14A95"/>
    <w:rsid w:val="00E200F0"/>
    <w:rsid w:val="00E70E2E"/>
    <w:rsid w:val="00E83702"/>
    <w:rsid w:val="00F51C12"/>
    <w:rsid w:val="00F66C78"/>
    <w:rsid w:val="00F83B6D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31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786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979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A979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Garamond13pt">
    <w:name w:val="Основной текст (2) + Garamond;13 pt;Полужирный"/>
    <w:basedOn w:val="2"/>
    <w:rsid w:val="00A979AC"/>
    <w:rPr>
      <w:rFonts w:ascii="Garamond" w:eastAsia="Garamond" w:hAnsi="Garamond" w:cs="Garamond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ndara4pt">
    <w:name w:val="Основной текст (2) + Candara;4 pt"/>
    <w:basedOn w:val="2"/>
    <w:rsid w:val="00A979AC"/>
    <w:rPr>
      <w:rFonts w:ascii="Candara" w:eastAsia="Candara" w:hAnsi="Candara" w:cs="Candar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;Курсив"/>
    <w:basedOn w:val="2"/>
    <w:rsid w:val="00A979AC"/>
    <w:rPr>
      <w:rFonts w:ascii="Candara" w:eastAsia="Candara" w:hAnsi="Candara" w:cs="Candar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4pt200">
    <w:name w:val="Основной текст (2) + 4 pt;Масштаб 200%"/>
    <w:basedOn w:val="2"/>
    <w:rsid w:val="00A979AC"/>
    <w:rPr>
      <w:rFonts w:ascii="Times New Roman" w:eastAsia="Times New Roman" w:hAnsi="Times New Roman" w:cs="Times New Roman"/>
      <w:color w:val="000000"/>
      <w:spacing w:val="0"/>
      <w:w w:val="2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TrebuchetMS55pt">
    <w:name w:val="Основной текст (2) + Trebuchet MS;5;5 pt;Курсив"/>
    <w:basedOn w:val="2"/>
    <w:rsid w:val="00A979AC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Garamond55pt">
    <w:name w:val="Основной текст (2) + Garamond;5;5 pt"/>
    <w:basedOn w:val="2"/>
    <w:rsid w:val="00A979AC"/>
    <w:rPr>
      <w:rFonts w:ascii="Garamond" w:eastAsia="Garamond" w:hAnsi="Garamond" w:cs="Garamond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Garamond45pt">
    <w:name w:val="Основной текст (2) + Garamond;4;5 pt"/>
    <w:basedOn w:val="2"/>
    <w:rsid w:val="00A979AC"/>
    <w:rPr>
      <w:rFonts w:ascii="Garamond" w:eastAsia="Garamond" w:hAnsi="Garamond" w:cs="Garamond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7pt2pt">
    <w:name w:val="Основной текст (2) + 7 pt;Полужирный;Интервал 2 pt"/>
    <w:basedOn w:val="2"/>
    <w:rsid w:val="00A979A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"/>
    <w:rsid w:val="00A979AC"/>
    <w:rPr>
      <w:rFonts w:ascii="Candara" w:eastAsia="Candara" w:hAnsi="Candara" w:cs="Candara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979AC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A979AC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46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31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786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979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A979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Garamond13pt">
    <w:name w:val="Основной текст (2) + Garamond;13 pt;Полужирный"/>
    <w:basedOn w:val="2"/>
    <w:rsid w:val="00A979AC"/>
    <w:rPr>
      <w:rFonts w:ascii="Garamond" w:eastAsia="Garamond" w:hAnsi="Garamond" w:cs="Garamond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ndara4pt">
    <w:name w:val="Основной текст (2) + Candara;4 pt"/>
    <w:basedOn w:val="2"/>
    <w:rsid w:val="00A979AC"/>
    <w:rPr>
      <w:rFonts w:ascii="Candara" w:eastAsia="Candara" w:hAnsi="Candara" w:cs="Candar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;Курсив"/>
    <w:basedOn w:val="2"/>
    <w:rsid w:val="00A979AC"/>
    <w:rPr>
      <w:rFonts w:ascii="Candara" w:eastAsia="Candara" w:hAnsi="Candara" w:cs="Candar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4pt200">
    <w:name w:val="Основной текст (2) + 4 pt;Масштаб 200%"/>
    <w:basedOn w:val="2"/>
    <w:rsid w:val="00A979AC"/>
    <w:rPr>
      <w:rFonts w:ascii="Times New Roman" w:eastAsia="Times New Roman" w:hAnsi="Times New Roman" w:cs="Times New Roman"/>
      <w:color w:val="000000"/>
      <w:spacing w:val="0"/>
      <w:w w:val="2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TrebuchetMS55pt">
    <w:name w:val="Основной текст (2) + Trebuchet MS;5;5 pt;Курсив"/>
    <w:basedOn w:val="2"/>
    <w:rsid w:val="00A979AC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Garamond55pt">
    <w:name w:val="Основной текст (2) + Garamond;5;5 pt"/>
    <w:basedOn w:val="2"/>
    <w:rsid w:val="00A979AC"/>
    <w:rPr>
      <w:rFonts w:ascii="Garamond" w:eastAsia="Garamond" w:hAnsi="Garamond" w:cs="Garamond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Garamond45pt">
    <w:name w:val="Основной текст (2) + Garamond;4;5 pt"/>
    <w:basedOn w:val="2"/>
    <w:rsid w:val="00A979AC"/>
    <w:rPr>
      <w:rFonts w:ascii="Garamond" w:eastAsia="Garamond" w:hAnsi="Garamond" w:cs="Garamond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7pt2pt">
    <w:name w:val="Основной текст (2) + 7 pt;Полужирный;Интервал 2 pt"/>
    <w:basedOn w:val="2"/>
    <w:rsid w:val="00A979A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"/>
    <w:rsid w:val="00A979AC"/>
    <w:rPr>
      <w:rFonts w:ascii="Candara" w:eastAsia="Candara" w:hAnsi="Candara" w:cs="Candara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979AC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A979AC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46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nashi-avto.ru/by/belaz/s/&#1073;&#1077;&#1083;&#1072;&#1079;-531&#1075;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2222-9C62-436C-BFDB-DA6E0E5A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2020-01-14T09:09:00Z</dcterms:created>
  <dcterms:modified xsi:type="dcterms:W3CDTF">2023-05-15T12:52:00Z</dcterms:modified>
</cp:coreProperties>
</file>