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00" w:rsidRPr="00D33252" w:rsidRDefault="00D33252" w:rsidP="003970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3252">
        <w:rPr>
          <w:rFonts w:eastAsiaTheme="minorHAnsi"/>
          <w:b/>
          <w:color w:val="C00000"/>
          <w:sz w:val="28"/>
          <w:szCs w:val="28"/>
          <w:lang w:eastAsia="en-US"/>
        </w:rPr>
        <w:t xml:space="preserve">05-058 </w:t>
      </w:r>
      <w:r w:rsidRPr="00D33252">
        <w:rPr>
          <w:rFonts w:eastAsiaTheme="minorHAnsi"/>
          <w:b/>
          <w:sz w:val="28"/>
          <w:szCs w:val="28"/>
          <w:lang w:eastAsia="en-US"/>
        </w:rPr>
        <w:t>МТВ-82</w:t>
      </w:r>
      <w:r w:rsidR="009D5DE4">
        <w:rPr>
          <w:rFonts w:eastAsiaTheme="minorHAnsi"/>
          <w:b/>
          <w:sz w:val="28"/>
          <w:szCs w:val="28"/>
          <w:lang w:eastAsia="en-US"/>
        </w:rPr>
        <w:t>А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D5DE4">
        <w:rPr>
          <w:rFonts w:eastAsiaTheme="minorHAnsi"/>
          <w:b/>
          <w:sz w:val="28"/>
          <w:szCs w:val="28"/>
          <w:lang w:eastAsia="en-US"/>
        </w:rPr>
        <w:t>2-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дверный </w:t>
      </w:r>
      <w:r w:rsidR="009D5DE4">
        <w:rPr>
          <w:rFonts w:eastAsiaTheme="minorHAnsi"/>
          <w:b/>
          <w:sz w:val="28"/>
          <w:szCs w:val="28"/>
          <w:lang w:eastAsia="en-US"/>
        </w:rPr>
        <w:t>4-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осный </w:t>
      </w:r>
      <w:proofErr w:type="spellStart"/>
      <w:r w:rsidR="00DD7672">
        <w:rPr>
          <w:rFonts w:eastAsiaTheme="minorHAnsi"/>
          <w:b/>
          <w:sz w:val="28"/>
          <w:szCs w:val="28"/>
          <w:lang w:eastAsia="en-US"/>
        </w:rPr>
        <w:t>высокопольный</w:t>
      </w:r>
      <w:proofErr w:type="spellEnd"/>
      <w:r w:rsidR="00DD767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трамвай, </w:t>
      </w:r>
      <w:r w:rsidR="009D5DE4">
        <w:rPr>
          <w:rFonts w:eastAsiaTheme="minorHAnsi"/>
          <w:b/>
          <w:sz w:val="28"/>
          <w:szCs w:val="28"/>
          <w:lang w:eastAsia="en-US"/>
        </w:rPr>
        <w:t xml:space="preserve">тип: </w:t>
      </w:r>
      <w:r w:rsidR="009D5DE4" w:rsidRPr="00D33252">
        <w:rPr>
          <w:rFonts w:eastAsiaTheme="minorHAnsi"/>
          <w:b/>
          <w:sz w:val="28"/>
          <w:szCs w:val="28"/>
          <w:lang w:eastAsia="en-US"/>
        </w:rPr>
        <w:t>односторонний моторный</w:t>
      </w:r>
      <w:r w:rsidR="009D5DE4">
        <w:rPr>
          <w:rFonts w:eastAsiaTheme="minorHAnsi"/>
          <w:b/>
          <w:sz w:val="28"/>
          <w:szCs w:val="28"/>
          <w:lang w:eastAsia="en-US"/>
        </w:rPr>
        <w:t>,</w:t>
      </w:r>
      <w:r w:rsidR="009D5DE4" w:rsidRPr="00D3325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17297">
        <w:rPr>
          <w:rFonts w:eastAsiaTheme="minorHAnsi"/>
          <w:b/>
          <w:sz w:val="28"/>
          <w:szCs w:val="28"/>
          <w:lang w:eastAsia="en-US"/>
        </w:rPr>
        <w:t xml:space="preserve">мест: сидящих 55 и </w:t>
      </w:r>
      <w:r w:rsidRPr="00D33252">
        <w:rPr>
          <w:rFonts w:eastAsiaTheme="minorHAnsi"/>
          <w:b/>
          <w:sz w:val="28"/>
          <w:szCs w:val="28"/>
          <w:lang w:eastAsia="en-US"/>
        </w:rPr>
        <w:t>1</w:t>
      </w:r>
      <w:r w:rsidR="00417297">
        <w:rPr>
          <w:rFonts w:eastAsiaTheme="minorHAnsi"/>
          <w:b/>
          <w:sz w:val="28"/>
          <w:szCs w:val="28"/>
          <w:lang w:eastAsia="en-US"/>
        </w:rPr>
        <w:t xml:space="preserve"> для кондуктора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43381C">
        <w:rPr>
          <w:rFonts w:eastAsiaTheme="minorHAnsi"/>
          <w:b/>
          <w:sz w:val="28"/>
          <w:szCs w:val="28"/>
          <w:lang w:eastAsia="en-US"/>
        </w:rPr>
        <w:t>общее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 120, вес </w:t>
      </w:r>
      <w:r w:rsidR="00695B67">
        <w:rPr>
          <w:rFonts w:eastAsiaTheme="minorHAnsi"/>
          <w:b/>
          <w:sz w:val="28"/>
          <w:szCs w:val="28"/>
          <w:lang w:eastAsia="en-US"/>
        </w:rPr>
        <w:t xml:space="preserve">без нагрузки 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19 т, ДТИ-60 или ПТ-35 4х54 кВт, </w:t>
      </w:r>
      <w:r w:rsidR="004753C6">
        <w:rPr>
          <w:rFonts w:eastAsiaTheme="minorHAnsi"/>
          <w:b/>
          <w:sz w:val="28"/>
          <w:szCs w:val="28"/>
          <w:lang w:eastAsia="en-US"/>
        </w:rPr>
        <w:t xml:space="preserve">до 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55 км/час, </w:t>
      </w:r>
      <w:r w:rsidR="009D5DE4">
        <w:rPr>
          <w:rFonts w:eastAsiaTheme="minorHAnsi"/>
          <w:b/>
          <w:sz w:val="28"/>
          <w:szCs w:val="28"/>
          <w:lang w:eastAsia="en-US"/>
        </w:rPr>
        <w:t xml:space="preserve">парковые </w:t>
      </w:r>
      <w:r w:rsidR="009D5DE4" w:rsidRPr="00D33252">
        <w:rPr>
          <w:rFonts w:eastAsiaTheme="minorHAnsi"/>
          <w:b/>
          <w:sz w:val="28"/>
          <w:szCs w:val="28"/>
          <w:lang w:eastAsia="en-US"/>
        </w:rPr>
        <w:t>№</w:t>
      </w:r>
      <w:r w:rsidR="009D5DE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D5DE4" w:rsidRPr="00D33252">
        <w:rPr>
          <w:rFonts w:eastAsiaTheme="minorHAnsi"/>
          <w:b/>
          <w:sz w:val="28"/>
          <w:szCs w:val="28"/>
          <w:lang w:eastAsia="en-US"/>
        </w:rPr>
        <w:t>1065-1089</w:t>
      </w:r>
      <w:r w:rsidR="009D5DE4">
        <w:rPr>
          <w:rFonts w:eastAsiaTheme="minorHAnsi"/>
          <w:b/>
          <w:sz w:val="28"/>
          <w:szCs w:val="28"/>
          <w:lang w:eastAsia="en-US"/>
        </w:rPr>
        <w:t>,</w:t>
      </w:r>
      <w:r w:rsidR="009D5DE4" w:rsidRPr="00D33252">
        <w:rPr>
          <w:rFonts w:eastAsiaTheme="minorHAnsi"/>
          <w:b/>
          <w:sz w:val="28"/>
          <w:szCs w:val="28"/>
          <w:lang w:eastAsia="en-US"/>
        </w:rPr>
        <w:t xml:space="preserve"> перв</w:t>
      </w:r>
      <w:r w:rsidR="009D5DE4">
        <w:rPr>
          <w:rFonts w:eastAsiaTheme="minorHAnsi"/>
          <w:b/>
          <w:sz w:val="28"/>
          <w:szCs w:val="28"/>
          <w:lang w:eastAsia="en-US"/>
        </w:rPr>
        <w:t>ая</w:t>
      </w:r>
      <w:r w:rsidR="009D5DE4" w:rsidRPr="00D3325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1401">
        <w:rPr>
          <w:rFonts w:eastAsiaTheme="minorHAnsi"/>
          <w:b/>
          <w:sz w:val="28"/>
          <w:szCs w:val="28"/>
          <w:lang w:eastAsia="en-US"/>
        </w:rPr>
        <w:t>версия</w:t>
      </w:r>
      <w:r w:rsidR="009D5DE4" w:rsidRPr="00D3325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33252">
        <w:rPr>
          <w:rFonts w:eastAsiaTheme="minorHAnsi"/>
          <w:b/>
          <w:sz w:val="28"/>
          <w:szCs w:val="28"/>
          <w:lang w:eastAsia="en-US"/>
        </w:rPr>
        <w:t>25 экз.</w:t>
      </w:r>
      <w:r w:rsidR="004753C6">
        <w:rPr>
          <w:rFonts w:eastAsiaTheme="minorHAnsi"/>
          <w:b/>
          <w:sz w:val="28"/>
          <w:szCs w:val="28"/>
          <w:lang w:eastAsia="en-US"/>
        </w:rPr>
        <w:t>,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 ТМЗ </w:t>
      </w:r>
      <w:r w:rsidR="00D41401" w:rsidRPr="00D41401">
        <w:rPr>
          <w:rFonts w:eastAsiaTheme="minorHAnsi"/>
          <w:b/>
          <w:sz w:val="28"/>
          <w:szCs w:val="28"/>
          <w:lang w:eastAsia="en-US"/>
        </w:rPr>
        <w:t>№82</w:t>
      </w:r>
      <w:r w:rsidR="00D4140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33252">
        <w:rPr>
          <w:rFonts w:eastAsiaTheme="minorHAnsi"/>
          <w:b/>
          <w:sz w:val="28"/>
          <w:szCs w:val="28"/>
          <w:lang w:eastAsia="en-US"/>
        </w:rPr>
        <w:t>г. Москва</w:t>
      </w:r>
      <w:r w:rsidR="009D5DE4">
        <w:rPr>
          <w:rFonts w:eastAsiaTheme="minorHAnsi"/>
          <w:b/>
          <w:sz w:val="28"/>
          <w:szCs w:val="28"/>
          <w:lang w:eastAsia="en-US"/>
        </w:rPr>
        <w:t>,</w:t>
      </w:r>
      <w:r w:rsidRPr="00D33252">
        <w:rPr>
          <w:rFonts w:eastAsiaTheme="minorHAnsi"/>
          <w:b/>
          <w:sz w:val="28"/>
          <w:szCs w:val="28"/>
          <w:lang w:eastAsia="en-US"/>
        </w:rPr>
        <w:t xml:space="preserve"> 1947 г.</w:t>
      </w:r>
    </w:p>
    <w:p w:rsidR="005A1000" w:rsidRDefault="000102F5" w:rsidP="00397006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4B01DF" wp14:editId="62938C32">
            <wp:simplePos x="0" y="0"/>
            <wp:positionH relativeFrom="margin">
              <wp:posOffset>447675</wp:posOffset>
            </wp:positionH>
            <wp:positionV relativeFrom="margin">
              <wp:posOffset>838200</wp:posOffset>
            </wp:positionV>
            <wp:extent cx="5285105" cy="3552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000" w:rsidRDefault="005A1000" w:rsidP="00397006">
      <w:pPr>
        <w:pStyle w:val="a3"/>
        <w:spacing w:before="0" w:beforeAutospacing="0" w:after="0" w:afterAutospacing="0"/>
      </w:pPr>
    </w:p>
    <w:p w:rsidR="005A1000" w:rsidRDefault="005A1000" w:rsidP="00397006">
      <w:pPr>
        <w:pStyle w:val="a3"/>
        <w:spacing w:before="0" w:beforeAutospacing="0" w:after="0" w:afterAutospacing="0"/>
      </w:pPr>
    </w:p>
    <w:p w:rsidR="005A1000" w:rsidRDefault="005A1000" w:rsidP="00397006">
      <w:pPr>
        <w:pStyle w:val="a3"/>
        <w:spacing w:before="0" w:beforeAutospacing="0" w:after="0" w:afterAutospacing="0"/>
      </w:pPr>
    </w:p>
    <w:p w:rsidR="005A1000" w:rsidRDefault="005A1000" w:rsidP="00397006">
      <w:pPr>
        <w:pStyle w:val="a3"/>
        <w:spacing w:before="0" w:beforeAutospacing="0" w:after="0" w:afterAutospacing="0"/>
      </w:pPr>
    </w:p>
    <w:p w:rsidR="005A1000" w:rsidRDefault="005A1000" w:rsidP="00397006">
      <w:pPr>
        <w:pStyle w:val="a3"/>
        <w:spacing w:before="0" w:beforeAutospacing="0" w:after="0" w:afterAutospacing="0"/>
      </w:pPr>
    </w:p>
    <w:p w:rsidR="005A1000" w:rsidRDefault="005A1000" w:rsidP="00397006">
      <w:pPr>
        <w:pStyle w:val="a3"/>
        <w:spacing w:before="0" w:beforeAutospacing="0" w:after="0" w:afterAutospacing="0"/>
      </w:pPr>
    </w:p>
    <w:p w:rsidR="005A1000" w:rsidRDefault="005A1000" w:rsidP="00397006">
      <w:pPr>
        <w:pStyle w:val="a3"/>
        <w:spacing w:before="0" w:beforeAutospacing="0" w:after="0" w:afterAutospacing="0"/>
      </w:pPr>
    </w:p>
    <w:p w:rsidR="005A1000" w:rsidRDefault="005A1000" w:rsidP="00397006">
      <w:pPr>
        <w:pStyle w:val="a3"/>
        <w:spacing w:before="0" w:beforeAutospacing="0" w:after="0" w:afterAutospacing="0"/>
      </w:pPr>
    </w:p>
    <w:p w:rsidR="005A1000" w:rsidRDefault="005A1000" w:rsidP="00397006">
      <w:pPr>
        <w:pStyle w:val="a3"/>
        <w:spacing w:before="0" w:beforeAutospacing="0" w:after="0" w:afterAutospacing="0"/>
      </w:pPr>
    </w:p>
    <w:p w:rsidR="005A1000" w:rsidRDefault="005A1000" w:rsidP="00397006">
      <w:pPr>
        <w:pStyle w:val="a3"/>
        <w:spacing w:before="0" w:beforeAutospacing="0" w:after="0" w:afterAutospacing="0"/>
      </w:pPr>
    </w:p>
    <w:p w:rsidR="00A4155B" w:rsidRDefault="00A4155B" w:rsidP="00397006">
      <w:pPr>
        <w:pStyle w:val="a3"/>
        <w:spacing w:before="0" w:beforeAutospacing="0" w:after="0" w:afterAutospacing="0"/>
      </w:pPr>
    </w:p>
    <w:p w:rsidR="00A4155B" w:rsidRDefault="00A4155B" w:rsidP="00397006">
      <w:pPr>
        <w:pStyle w:val="a3"/>
        <w:spacing w:before="0" w:beforeAutospacing="0" w:after="0" w:afterAutospacing="0"/>
      </w:pPr>
    </w:p>
    <w:p w:rsidR="00A4155B" w:rsidRDefault="00A4155B" w:rsidP="00397006">
      <w:pPr>
        <w:pStyle w:val="a3"/>
        <w:spacing w:before="0" w:beforeAutospacing="0" w:after="0" w:afterAutospacing="0"/>
      </w:pPr>
    </w:p>
    <w:p w:rsidR="00A4155B" w:rsidRDefault="00A4155B" w:rsidP="00397006">
      <w:pPr>
        <w:pStyle w:val="a3"/>
        <w:spacing w:before="0" w:beforeAutospacing="0" w:after="0" w:afterAutospacing="0"/>
      </w:pPr>
    </w:p>
    <w:p w:rsidR="00A4155B" w:rsidRDefault="00A4155B" w:rsidP="00397006">
      <w:pPr>
        <w:pStyle w:val="a3"/>
        <w:spacing w:before="0" w:beforeAutospacing="0" w:after="0" w:afterAutospacing="0"/>
      </w:pPr>
    </w:p>
    <w:p w:rsidR="00A4155B" w:rsidRDefault="00A4155B" w:rsidP="00397006">
      <w:pPr>
        <w:pStyle w:val="a3"/>
        <w:spacing w:before="0" w:beforeAutospacing="0" w:after="0" w:afterAutospacing="0"/>
      </w:pPr>
    </w:p>
    <w:p w:rsidR="00A4155B" w:rsidRDefault="00A4155B" w:rsidP="00397006">
      <w:pPr>
        <w:pStyle w:val="a3"/>
        <w:spacing w:before="0" w:beforeAutospacing="0" w:after="0" w:afterAutospacing="0"/>
      </w:pPr>
    </w:p>
    <w:p w:rsidR="00381942" w:rsidRDefault="000102F5" w:rsidP="00397006">
      <w:pPr>
        <w:pStyle w:val="a3"/>
        <w:spacing w:before="0" w:beforeAutospacing="0" w:after="0" w:afterAutospacing="0"/>
      </w:pPr>
      <w:r>
        <w:t xml:space="preserve"> </w:t>
      </w:r>
    </w:p>
    <w:p w:rsidR="000102F5" w:rsidRDefault="000102F5" w:rsidP="00397006">
      <w:pPr>
        <w:pStyle w:val="a3"/>
        <w:spacing w:before="0" w:beforeAutospacing="0" w:after="0" w:afterAutospacing="0"/>
      </w:pPr>
    </w:p>
    <w:p w:rsidR="004F398E" w:rsidRDefault="004F398E" w:rsidP="00397006">
      <w:pPr>
        <w:pStyle w:val="a3"/>
        <w:spacing w:before="0" w:beforeAutospacing="0" w:after="0" w:afterAutospacing="0"/>
      </w:pPr>
      <w:bookmarkStart w:id="0" w:name="_GoBack"/>
      <w:bookmarkEnd w:id="0"/>
    </w:p>
    <w:p w:rsidR="0057688E" w:rsidRDefault="00A4155B" w:rsidP="00397006">
      <w:pPr>
        <w:pStyle w:val="a3"/>
        <w:spacing w:before="0" w:beforeAutospacing="0" w:after="0" w:afterAutospacing="0"/>
      </w:pPr>
      <w:r>
        <w:t xml:space="preserve"> </w:t>
      </w:r>
      <w:r w:rsidR="00461BAD" w:rsidRPr="00461BAD">
        <w:rPr>
          <w:b/>
        </w:rPr>
        <w:t>Пояснение к наименованию прототипа.</w:t>
      </w:r>
      <w:r w:rsidR="00461BAD">
        <w:t xml:space="preserve"> </w:t>
      </w:r>
      <w:r w:rsidR="0057688E">
        <w:t>Изначально трамвай получил наименование МТВ-82, а его улучшенный вариант именовался МТВ-82А</w:t>
      </w:r>
      <w:r w:rsidR="006F7624">
        <w:t xml:space="preserve">, в том числе и те, что с 1949 г. выпускались в Риге. </w:t>
      </w:r>
      <w:r w:rsidR="006F2F5C">
        <w:t>Во второй половине 1950-х годов</w:t>
      </w:r>
      <w:r w:rsidR="00DF6DFF">
        <w:t xml:space="preserve"> в документации </w:t>
      </w:r>
      <w:r w:rsidR="006F2F5C">
        <w:t xml:space="preserve"> буква «А» из индекса исчезла. В итоге модели в официальных документах </w:t>
      </w:r>
      <w:r w:rsidR="00DF6DFF">
        <w:t xml:space="preserve">поменялись индексами и «широколобые» стали именоваться МТВ-82А. </w:t>
      </w:r>
      <w:r w:rsidR="00044148">
        <w:t xml:space="preserve">И, что важно, сообществом знатоков истории трамваев </w:t>
      </w:r>
      <w:proofErr w:type="gramStart"/>
      <w:r w:rsidR="00044148">
        <w:t>с</w:t>
      </w:r>
      <w:proofErr w:type="gramEnd"/>
      <w:r w:rsidR="00044148">
        <w:t xml:space="preserve"> своих материалах принято именно такое обозначение.</w:t>
      </w:r>
    </w:p>
    <w:p w:rsidR="0057688E" w:rsidRPr="00461BAD" w:rsidRDefault="00461BAD" w:rsidP="00397006">
      <w:pPr>
        <w:pStyle w:val="a3"/>
        <w:spacing w:before="0" w:beforeAutospacing="0" w:after="0" w:afterAutospacing="0"/>
        <w:rPr>
          <w:i/>
        </w:rPr>
      </w:pPr>
      <w:r w:rsidRPr="00461BAD">
        <w:rPr>
          <w:i/>
        </w:rPr>
        <w:t>Имя автора и источник не сохранил, извините.</w:t>
      </w:r>
    </w:p>
    <w:p w:rsidR="00B92114" w:rsidRPr="008E3448" w:rsidRDefault="0057688E" w:rsidP="00397006">
      <w:pPr>
        <w:pStyle w:val="a3"/>
        <w:spacing w:before="0" w:beforeAutospacing="0" w:after="0" w:afterAutospacing="0"/>
      </w:pPr>
      <w:r>
        <w:t xml:space="preserve"> </w:t>
      </w:r>
      <w:r w:rsidR="00B92114" w:rsidRPr="008E3448">
        <w:t>Создание вагонов МТВ определилось целой эпохой в транспортном машиностроении, возникшей сразу же после Великой Отечественной Войны и продолжающейся кое-где вплоть до наших дней. Тип МТВ перенес классический облик городского транспорта 50-х через 4 десятиле</w:t>
      </w:r>
      <w:r w:rsidR="00386E03">
        <w:t>тия с помощь</w:t>
      </w:r>
      <w:r w:rsidR="00B92114" w:rsidRPr="008E3448">
        <w:t>ю наследника МТВ - вагона РВЗ-6.</w:t>
      </w:r>
    </w:p>
    <w:p w:rsidR="00B92114" w:rsidRPr="008E3448" w:rsidRDefault="00B92114" w:rsidP="00397006">
      <w:pPr>
        <w:pStyle w:val="a3"/>
        <w:spacing w:before="0" w:beforeAutospacing="0" w:after="0" w:afterAutospacing="0"/>
      </w:pPr>
      <w:r w:rsidRPr="008E3448">
        <w:t xml:space="preserve">  Еще в годы войны московский Научный Автомобильно-Моторный Институт (НАМИ) разработал эталонные проекты максимально унифицированных по конструкции автобусов и троллейбусов, внешний облик которых был весьма схож с автобусами американской компании </w:t>
      </w:r>
      <w:hyperlink r:id="rId6" w:history="1">
        <w:r w:rsidRPr="008E3448">
          <w:t>Дженерал моторс</w:t>
        </w:r>
      </w:hyperlink>
      <w:r w:rsidRPr="008E3448">
        <w:t>.</w:t>
      </w:r>
    </w:p>
    <w:p w:rsidR="00902340" w:rsidRPr="00902340" w:rsidRDefault="00B92114" w:rsidP="00397006">
      <w:pPr>
        <w:pStyle w:val="a3"/>
        <w:spacing w:before="0" w:beforeAutospacing="0" w:after="0" w:afterAutospacing="0"/>
      </w:pPr>
      <w:r w:rsidRPr="008E3448">
        <w:t>  К выпуску новых троллейбусов, получивших марку МТБ-82</w:t>
      </w:r>
      <w:r w:rsidR="0043381C">
        <w:t>М</w:t>
      </w:r>
      <w:r w:rsidRPr="008E3448">
        <w:t xml:space="preserve">, приступил Тушинский авиазавод </w:t>
      </w:r>
      <w:r w:rsidR="00D41401">
        <w:t>№</w:t>
      </w:r>
      <w:r w:rsidRPr="008E3448">
        <w:t xml:space="preserve">82. Досрочно выполнив план 1946 года, предусматривавший изготовление 70 троллейбусов, коллектив завода остался на месяц без агрегатов ходовой части, но зато с большим запасом кузовных заготовок. Этим вынужденным простоем оперативно воспользовался главный инженер технического отдела </w:t>
      </w:r>
      <w:proofErr w:type="spellStart"/>
      <w:r w:rsidRPr="008E3448">
        <w:t>Мострамвайтреста</w:t>
      </w:r>
      <w:proofErr w:type="spellEnd"/>
      <w:r w:rsidRPr="008E3448">
        <w:t xml:space="preserve"> Антон Иванович Литвиненко, предложивший производственникам попробовать силы теперь уже в трамвайном вагоностроении.</w:t>
      </w:r>
      <w:r>
        <w:rPr>
          <w:rFonts w:ascii="Arial" w:hAnsi="Arial" w:cs="Arial"/>
          <w:sz w:val="20"/>
          <w:szCs w:val="20"/>
        </w:rPr>
        <w:t xml:space="preserve"> </w:t>
      </w:r>
      <w:r w:rsidR="008E3448" w:rsidRPr="008E3448">
        <w:rPr>
          <w:b/>
        </w:rPr>
        <w:t xml:space="preserve">Кузовные заготовки троллейбуса </w:t>
      </w:r>
      <w:proofErr w:type="gramStart"/>
      <w:r w:rsidR="008E3448" w:rsidRPr="008E3448">
        <w:rPr>
          <w:b/>
        </w:rPr>
        <w:t>удлинили на 4 оконные секции и в трамвае стало</w:t>
      </w:r>
      <w:proofErr w:type="gramEnd"/>
      <w:r w:rsidR="008E3448" w:rsidRPr="008E3448">
        <w:rPr>
          <w:b/>
        </w:rPr>
        <w:t xml:space="preserve"> 11 окон против 7 троллейбусных со стороны дверей и 13 против 9 с противоположной стороны. </w:t>
      </w:r>
      <w:r w:rsidR="008E3448">
        <w:t xml:space="preserve">Это позволило повысить вместительность вагона до 120 человек при 55 сидениях (вместительность троллейбуса МТБ-82 составляла 85 человек при 45 сидениях). </w:t>
      </w:r>
      <w:r w:rsidRPr="008E3448">
        <w:t>Кузов установили на тележки 2ДС</w:t>
      </w:r>
      <w:r w:rsidR="004371EC">
        <w:t>А</w:t>
      </w:r>
      <w:r w:rsidRPr="008E3448">
        <w:t xml:space="preserve">, выпущенные незадолго до того Сокольническим вагоноремонтным заводом (СВАРЗ) для модернизации старых вагонов </w:t>
      </w:r>
      <w:proofErr w:type="gramStart"/>
      <w:r w:rsidRPr="008E3448">
        <w:t>КМ</w:t>
      </w:r>
      <w:proofErr w:type="gramEnd"/>
      <w:r w:rsidRPr="008E3448">
        <w:t>, и оснастили пантографами.</w:t>
      </w:r>
      <w:r w:rsidR="00902340">
        <w:t xml:space="preserve"> </w:t>
      </w:r>
      <w:r w:rsidR="007517C8">
        <w:t xml:space="preserve"> </w:t>
      </w:r>
    </w:p>
    <w:p w:rsidR="00B92114" w:rsidRPr="008E3448" w:rsidRDefault="00B92114" w:rsidP="00397006">
      <w:pPr>
        <w:pStyle w:val="a3"/>
        <w:spacing w:before="0" w:beforeAutospacing="0" w:after="0" w:afterAutospacing="0"/>
      </w:pPr>
      <w:r w:rsidRPr="008E3448">
        <w:t xml:space="preserve">  Вагоны получились на редкость удачными. Накануне 1947 года он, получив, по аналогии с троллейбусом, индекс завода МТВ-82 ("Московский </w:t>
      </w:r>
      <w:proofErr w:type="spellStart"/>
      <w:r w:rsidRPr="008E3448">
        <w:t>ТрамВай</w:t>
      </w:r>
      <w:proofErr w:type="spellEnd"/>
      <w:r w:rsidRPr="008E3448">
        <w:t xml:space="preserve">"), а в эксплуатации, аналогично </w:t>
      </w:r>
      <w:r w:rsidRPr="008E3448">
        <w:lastRenderedPageBreak/>
        <w:t>М-38, именуемый М-47, совершил пробный рейс, а осенью 1947 года, в день празднования 800-летия Москвы, на существовавшей тогда конечной возле Политехнического музея</w:t>
      </w:r>
      <w:proofErr w:type="gramStart"/>
      <w:r w:rsidRPr="008E3448">
        <w:t>.</w:t>
      </w:r>
      <w:proofErr w:type="gramEnd"/>
      <w:r w:rsidRPr="008E3448">
        <w:t xml:space="preserve"> </w:t>
      </w:r>
      <w:proofErr w:type="gramStart"/>
      <w:r w:rsidRPr="008E3448">
        <w:t>д</w:t>
      </w:r>
      <w:proofErr w:type="gramEnd"/>
      <w:r w:rsidRPr="008E3448">
        <w:t>емонстрировалась уже целая вереница таких вагонов.</w:t>
      </w:r>
    </w:p>
    <w:p w:rsidR="00B92114" w:rsidRDefault="00B92114" w:rsidP="00397006">
      <w:pPr>
        <w:pStyle w:val="a3"/>
        <w:spacing w:before="0" w:beforeAutospacing="0" w:after="0" w:afterAutospacing="0"/>
      </w:pPr>
      <w:r w:rsidRPr="008E3448">
        <w:t xml:space="preserve"> Вагоны МТВ обладали отдельной кабиной водителя, впервые появившейся лишь в М-38, мягкими сиденьями, лампами накаливания с плафонами, пневматическими дверьми. Форточки вагонов открывались поднятием нижней части стекла, поэтому можно было ехать у открытого окна, легко было </w:t>
      </w:r>
      <w:proofErr w:type="gramStart"/>
      <w:r w:rsidRPr="008E3448">
        <w:t>высунутся</w:t>
      </w:r>
      <w:proofErr w:type="gramEnd"/>
      <w:r w:rsidRPr="008E3448">
        <w:t>. Пантографы впоследствии заменили дугами, якобы более простыми в эксплуатации</w:t>
      </w:r>
      <w:r w:rsidR="005A1000">
        <w:t>.</w:t>
      </w:r>
      <w:r w:rsidR="008E3448">
        <w:t xml:space="preserve"> </w:t>
      </w:r>
    </w:p>
    <w:p w:rsidR="005A1000" w:rsidRDefault="004753C6" w:rsidP="00397006">
      <w:pPr>
        <w:pStyle w:val="a3"/>
        <w:spacing w:before="0" w:beforeAutospacing="0" w:after="0" w:afterAutospacing="0"/>
      </w:pPr>
      <w:r>
        <w:t xml:space="preserve"> </w:t>
      </w:r>
      <w:r w:rsidR="005A1000">
        <w:t xml:space="preserve">Кузов вагона цельнометаллической сварной конструкции состоял из 11 частей. Секции были скреплены в единую конструкцию с помощью болтов. Металлическая обшивка крепилась к каркасу кузова при помощи заклепочных соединений. С внутренней стороны, с целью уменьшения шума от движущегося вагона, листы обшивки были покрыты специальной </w:t>
      </w:r>
      <w:proofErr w:type="spellStart"/>
      <w:r w:rsidR="005A1000">
        <w:t>противошумной</w:t>
      </w:r>
      <w:proofErr w:type="spellEnd"/>
      <w:r w:rsidR="005A1000">
        <w:t xml:space="preserve"> пастой. Общая длина вагона (без переднего и заднего буферов) составляла 12560 мм, а ширина - 2550 мм.</w:t>
      </w:r>
    </w:p>
    <w:p w:rsidR="005A1000" w:rsidRDefault="005A1000" w:rsidP="00397006">
      <w:pPr>
        <w:pStyle w:val="a3"/>
        <w:spacing w:before="0" w:beforeAutospacing="0" w:after="0" w:afterAutospacing="0"/>
      </w:pPr>
      <w:r>
        <w:t>В салоне находилось 25 двухместных сидений, одно пятиместное заднее сидение, сидение для кондуктора, 20 плафонов электрического освещения, хромированные поручни и вентиляционные решетки. В отличи</w:t>
      </w:r>
      <w:proofErr w:type="gramStart"/>
      <w:r>
        <w:t>и</w:t>
      </w:r>
      <w:proofErr w:type="gramEnd"/>
      <w:r>
        <w:t xml:space="preserve"> от большинства довоенных вагонов кабина водителя в нем была отделена от салона сплошной перегородкой. Рамы подвижных окон были выполнены из прессованных дюралевых профилей и снабжены стеклами "триплекс". Форточки вагонов открывались поднятием нижней части стекла, поэтому можно было ехать у открытого окна, легко было </w:t>
      </w:r>
      <w:proofErr w:type="gramStart"/>
      <w:r>
        <w:t>высунутся</w:t>
      </w:r>
      <w:proofErr w:type="gramEnd"/>
      <w:r>
        <w:t xml:space="preserve">. В салоне - 8 электропечей. Вагон был оборудован </w:t>
      </w:r>
      <w:r w:rsidR="00381942">
        <w:t>4-</w:t>
      </w:r>
      <w:r>
        <w:t xml:space="preserve">створчатыми </w:t>
      </w:r>
      <w:proofErr w:type="spellStart"/>
      <w:r>
        <w:t>ширмовыми</w:t>
      </w:r>
      <w:proofErr w:type="spellEnd"/>
      <w:r>
        <w:t xml:space="preserve"> автоматическими дверьми, аналогичными дверям троллейбуса МТБ-82. На переднем борту были установлены две фары, изящная эмблема из нержавеющей стали, а также троллейбусный бампер с характерными "клыками". Над передней тележкой был установлен пантограф. МТВ-82 предназначались исключительно для одиночной работы, поэтому не были оборудованы сцепными приборами, за исключением проушин для аварийной буксировки.</w:t>
      </w:r>
    </w:p>
    <w:p w:rsidR="00B92114" w:rsidRPr="008E3448" w:rsidRDefault="00B92114" w:rsidP="00397006">
      <w:pPr>
        <w:pStyle w:val="a3"/>
        <w:spacing w:before="0" w:beforeAutospacing="0" w:after="0" w:afterAutospacing="0"/>
      </w:pPr>
      <w:r w:rsidRPr="008E3448">
        <w:t xml:space="preserve">Однако из-за более широких габаритов и отсутствия характерных скошенных углов (ведь кабина трамвая в точности соответствовала троллейбусной) вагон не вписывался во многие кривые и мог ходить только там же, где и вагон М-38. По этой причине все вагоны этой серии эксплуатировались только в </w:t>
      </w:r>
      <w:proofErr w:type="spellStart"/>
      <w:r w:rsidRPr="008E3448">
        <w:t>Бауманском</w:t>
      </w:r>
      <w:proofErr w:type="spellEnd"/>
      <w:r w:rsidRPr="008E3448">
        <w:t xml:space="preserve"> депо и были прозваны "широкими" или "широколобыми". </w:t>
      </w:r>
      <w:r w:rsidR="005A1000">
        <w:t xml:space="preserve"> </w:t>
      </w:r>
    </w:p>
    <w:p w:rsidR="00BB7F22" w:rsidRDefault="00B92114" w:rsidP="00397006">
      <w:pPr>
        <w:pStyle w:val="a3"/>
        <w:spacing w:before="0" w:beforeAutospacing="0" w:after="0" w:afterAutospacing="0"/>
      </w:pPr>
      <w:r w:rsidRPr="008E3448">
        <w:t xml:space="preserve">Вагоны МТВ-82А были созданы как улучшенная модификация вагонов МТВ-82 на Тушинском авиазаводе </w:t>
      </w:r>
      <w:r w:rsidR="004371EC">
        <w:t>к лету</w:t>
      </w:r>
      <w:r w:rsidRPr="008E3448">
        <w:t xml:space="preserve"> 1947 года, а с 1949 года их выпуск переведен на Рижский вагоностроительный завод, который выпускал их до середины 1961 года (</w:t>
      </w:r>
      <w:r w:rsidR="00BA6A77">
        <w:t>за годы</w:t>
      </w:r>
      <w:r w:rsidRPr="008E3448">
        <w:t xml:space="preserve"> производства в Риг</w:t>
      </w:r>
      <w:r w:rsidR="00BA6A77">
        <w:t>е</w:t>
      </w:r>
      <w:r w:rsidRPr="008E3448">
        <w:t xml:space="preserve"> буквенный индекс "пропал" и вагоны производились под маркой МТВ-82 без "А"). </w:t>
      </w:r>
      <w:r w:rsidR="00BB7F22" w:rsidRPr="00BB7F22">
        <w:rPr>
          <w:b/>
        </w:rPr>
        <w:t xml:space="preserve">Потом обозначение в официальных документах сменилось и закрепилось так: </w:t>
      </w:r>
      <w:r w:rsidR="00BB7F22" w:rsidRPr="00BB7F22">
        <w:rPr>
          <w:b/>
        </w:rPr>
        <w:br/>
      </w:r>
      <w:proofErr w:type="gramStart"/>
      <w:r w:rsidR="00BB7F22" w:rsidRPr="00BB7F22">
        <w:rPr>
          <w:b/>
        </w:rPr>
        <w:t>широколобые</w:t>
      </w:r>
      <w:proofErr w:type="gramEnd"/>
      <w:r w:rsidR="00BB7F22" w:rsidRPr="00BB7F22">
        <w:rPr>
          <w:b/>
        </w:rPr>
        <w:t xml:space="preserve"> - МТВ-82А, обычные - МТВ-82.</w:t>
      </w:r>
    </w:p>
    <w:p w:rsidR="00B92114" w:rsidRDefault="00B92114" w:rsidP="00397006">
      <w:pPr>
        <w:pStyle w:val="a3"/>
        <w:spacing w:before="0" w:beforeAutospacing="0" w:after="0" w:afterAutospacing="0"/>
      </w:pPr>
      <w:r w:rsidRPr="008E3448">
        <w:t xml:space="preserve">Вагоны МТВ-82 отличались от своих предшественников </w:t>
      </w:r>
      <w:proofErr w:type="gramStart"/>
      <w:r w:rsidRPr="008E3448">
        <w:t>МТВ-82</w:t>
      </w:r>
      <w:r w:rsidR="00420DAC">
        <w:t>А</w:t>
      </w:r>
      <w:proofErr w:type="gramEnd"/>
      <w:r w:rsidRPr="008E3448">
        <w:t xml:space="preserve"> прежде всего формой кузова: передняя и задняя часть были сужены, за счет чего уменьшился вынос вагона (то есть, расстояние от наиболее выдающегося угла вагона от оси пути при повороте) и появилась возможность его использования на всех линиях города (ранее МТВ-82, т.н. "широкий МТВ", не мог пройти многих пово</w:t>
      </w:r>
      <w:r w:rsidR="000951CF">
        <w:t xml:space="preserve">ротов из-за большого выноса). </w:t>
      </w:r>
      <w:r w:rsidRPr="008E3448">
        <w:t xml:space="preserve">При этом вагон был удлинен на одну дополнительную стандартную оконную секцию (грубо говоря, стал длиннее на одно окно), и его вместимость увеличилась со 120 (55 сидячих) до 140 (40 сидячих) мест. Также вагон приобрел гораздо более широкие двери. Практически все вагоны не имели модификаций и были совершенно одинаковыми, рижские не отличались </w:t>
      </w:r>
      <w:proofErr w:type="gramStart"/>
      <w:r w:rsidRPr="008E3448">
        <w:t>от</w:t>
      </w:r>
      <w:proofErr w:type="gramEnd"/>
      <w:r w:rsidRPr="008E3448">
        <w:t xml:space="preserve"> московских. Единственное отличие: на тушинских вагонах первоначально красовалась буква</w:t>
      </w:r>
      <w:proofErr w:type="gramStart"/>
      <w:r w:rsidRPr="008E3448">
        <w:t xml:space="preserve"> Т</w:t>
      </w:r>
      <w:proofErr w:type="gramEnd"/>
      <w:r w:rsidRPr="008E3448">
        <w:t xml:space="preserve"> - эмблема завода, но впоследствии эмблемы исчезли.</w:t>
      </w:r>
    </w:p>
    <w:p w:rsidR="00B145A2" w:rsidRDefault="00B145A2" w:rsidP="00397006">
      <w:pPr>
        <w:pStyle w:val="a3"/>
        <w:spacing w:before="0" w:beforeAutospacing="0" w:after="0" w:afterAutospacing="0"/>
      </w:pPr>
      <w:r>
        <w:t xml:space="preserve"> </w:t>
      </w:r>
      <w:r w:rsidRPr="00B145A2">
        <w:t>Уже в 1948 году Тушинский завод полностью перешел на выпуск следующе</w:t>
      </w:r>
      <w:r>
        <w:t>й модификации вагона - МТВ-82,</w:t>
      </w:r>
      <w:r w:rsidRPr="00B145A2">
        <w:t xml:space="preserve"> выпустив в общей сложности лишь несколько десятков "обычных" МТВ. "Широкие" МТВ оставались в эксплуатации сравнительно недолго. Большинство из них уже к 196</w:t>
      </w:r>
      <w:r w:rsidR="00420DAC">
        <w:t>7</w:t>
      </w:r>
      <w:r w:rsidRPr="00B145A2">
        <w:t xml:space="preserve"> году были переданы в Смоленск</w:t>
      </w:r>
      <w:r>
        <w:t>.</w:t>
      </w:r>
    </w:p>
    <w:p w:rsidR="00397006" w:rsidRPr="00397006" w:rsidRDefault="00397006" w:rsidP="00397006">
      <w:pPr>
        <w:pStyle w:val="a3"/>
        <w:spacing w:before="0" w:beforeAutospacing="0" w:after="0" w:afterAutospacing="0"/>
        <w:jc w:val="center"/>
        <w:rPr>
          <w:b/>
        </w:rPr>
      </w:pPr>
      <w:r w:rsidRPr="00397006">
        <w:rPr>
          <w:b/>
        </w:rPr>
        <w:t>Техническая характеристика вагона МТВ-82А:</w:t>
      </w:r>
    </w:p>
    <w:p w:rsidR="00397006" w:rsidRDefault="00397006" w:rsidP="00397006">
      <w:pPr>
        <w:pStyle w:val="a3"/>
        <w:spacing w:before="0" w:beforeAutospacing="0" w:after="0" w:afterAutospacing="0"/>
      </w:pP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Габаритные размеры </w:t>
      </w:r>
      <w:proofErr w:type="gramStart"/>
      <w:r>
        <w:t>мм</w:t>
      </w:r>
      <w:proofErr w:type="gramEnd"/>
      <w:r>
        <w:t>:</w:t>
      </w:r>
      <w:r>
        <w:t xml:space="preserve"> </w:t>
      </w:r>
      <w:r>
        <w:t>длина ширина высота</w:t>
      </w:r>
      <w:r>
        <w:tab/>
        <w:t>13445х2600х3060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lastRenderedPageBreak/>
        <w:t xml:space="preserve">База, </w:t>
      </w:r>
      <w:proofErr w:type="gramStart"/>
      <w:r>
        <w:t>мм</w:t>
      </w:r>
      <w:proofErr w:type="gramEnd"/>
      <w:r>
        <w:t xml:space="preserve">: </w:t>
      </w:r>
      <w:r>
        <w:tab/>
        <w:t>6375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База тележки, </w:t>
      </w:r>
      <w:proofErr w:type="gramStart"/>
      <w:r>
        <w:t>мм</w:t>
      </w:r>
      <w:proofErr w:type="gramEnd"/>
      <w:r>
        <w:t xml:space="preserve"> </w:t>
      </w:r>
      <w:r>
        <w:tab/>
        <w:t>1800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Ширина колеи, </w:t>
      </w:r>
      <w:proofErr w:type="gramStart"/>
      <w:r>
        <w:t>мм</w:t>
      </w:r>
      <w:proofErr w:type="gramEnd"/>
      <w:r>
        <w:t xml:space="preserve"> </w:t>
      </w:r>
      <w:r>
        <w:tab/>
        <w:t>1524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Полная масса, </w:t>
      </w:r>
      <w:proofErr w:type="gramStart"/>
      <w:r>
        <w:t>кг</w:t>
      </w:r>
      <w:proofErr w:type="gramEnd"/>
      <w:r>
        <w:t xml:space="preserve">: </w:t>
      </w:r>
      <w:r>
        <w:tab/>
        <w:t>19000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Мест для сидения </w:t>
      </w:r>
      <w:r>
        <w:tab/>
        <w:t>40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Общая вместимость, чел. </w:t>
      </w:r>
      <w:r>
        <w:tab/>
        <w:t>140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>Ускорение вагона, м/с</w:t>
      </w:r>
      <w:proofErr w:type="gramStart"/>
      <w:r>
        <w:t>2</w:t>
      </w:r>
      <w:proofErr w:type="gramEnd"/>
      <w:r>
        <w:t xml:space="preserve"> </w:t>
      </w:r>
      <w:r>
        <w:tab/>
        <w:t>0,9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>Замедление вагона, м/с</w:t>
      </w:r>
      <w:proofErr w:type="gramStart"/>
      <w:r>
        <w:t>2</w:t>
      </w:r>
      <w:proofErr w:type="gramEnd"/>
      <w:r>
        <w:t xml:space="preserve"> </w:t>
      </w:r>
      <w:r>
        <w:tab/>
        <w:t>1,1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Максимальная скорость, </w:t>
      </w:r>
      <w:proofErr w:type="gramStart"/>
      <w:r>
        <w:t>км</w:t>
      </w:r>
      <w:proofErr w:type="gramEnd"/>
      <w:r>
        <w:t xml:space="preserve">/час </w:t>
      </w:r>
      <w:r>
        <w:tab/>
        <w:t>50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Тяговые двигатели </w:t>
      </w:r>
      <w:r>
        <w:tab/>
        <w:t>ДК-255А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Мощность двигателя, кВт </w:t>
      </w:r>
      <w:r>
        <w:tab/>
        <w:t>54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Количество двигателей </w:t>
      </w:r>
      <w:r>
        <w:tab/>
        <w:t>4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Общая мощность, кВт </w:t>
      </w:r>
      <w:r>
        <w:tab/>
        <w:t>216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Напряжение, В </w:t>
      </w:r>
      <w:r>
        <w:tab/>
        <w:t>550</w:t>
      </w:r>
    </w:p>
    <w:p w:rsidR="00397006" w:rsidRDefault="00397006" w:rsidP="00397006">
      <w:pPr>
        <w:pStyle w:val="a3"/>
        <w:spacing w:before="0" w:beforeAutospacing="0" w:after="0" w:afterAutospacing="0"/>
      </w:pPr>
      <w:r>
        <w:t xml:space="preserve">Контроллер </w:t>
      </w:r>
      <w:r>
        <w:tab/>
        <w:t>МТ-22 или МТ-27</w:t>
      </w:r>
    </w:p>
    <w:p w:rsidR="006E79E9" w:rsidRPr="00D41401" w:rsidRDefault="00397006" w:rsidP="00397006">
      <w:pPr>
        <w:pStyle w:val="a3"/>
        <w:spacing w:before="0" w:beforeAutospacing="0" w:after="0" w:afterAutospacing="0"/>
        <w:jc w:val="center"/>
        <w:rPr>
          <w:b/>
        </w:rPr>
      </w:pPr>
      <w:r w:rsidRPr="00D41401">
        <w:rPr>
          <w:b/>
        </w:rPr>
        <w:t xml:space="preserve">Список подвижного состава </w:t>
      </w:r>
      <w:r w:rsidRPr="00D41401">
        <w:rPr>
          <w:b/>
        </w:rPr>
        <w:t>МТВ-82А</w:t>
      </w:r>
      <w:r w:rsidR="00D41401" w:rsidRPr="00D41401">
        <w:rPr>
          <w:b/>
        </w:rPr>
        <w:t>, Москва.</w:t>
      </w:r>
    </w:p>
    <w:tbl>
      <w:tblPr>
        <w:tblStyle w:val="a5"/>
        <w:tblW w:w="9401" w:type="dxa"/>
        <w:tblInd w:w="392" w:type="dxa"/>
        <w:tblLook w:val="04A0" w:firstRow="1" w:lastRow="0" w:firstColumn="1" w:lastColumn="0" w:noHBand="0" w:noVBand="1"/>
      </w:tblPr>
      <w:tblGrid>
        <w:gridCol w:w="759"/>
        <w:gridCol w:w="1343"/>
        <w:gridCol w:w="989"/>
        <w:gridCol w:w="984"/>
        <w:gridCol w:w="760"/>
        <w:gridCol w:w="1415"/>
        <w:gridCol w:w="3151"/>
      </w:tblGrid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6E79E9" w:rsidP="00397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 №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</w:t>
            </w:r>
            <w:proofErr w:type="spellEnd"/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С...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По...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1065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30.11.1970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Рельсосварочный</w:t>
            </w:r>
          </w:p>
        </w:tc>
      </w:tr>
      <w:tr w:rsidR="006E79E9" w:rsidTr="00A829D9">
        <w:trPr>
          <w:trHeight w:val="263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n162948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1066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1066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n162949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1067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1067</w:t>
            </w:r>
          </w:p>
        </w:tc>
      </w:tr>
      <w:tr w:rsidR="006E79E9" w:rsidTr="00A829D9">
        <w:trPr>
          <w:trHeight w:val="263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n162950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1068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1068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n162951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1069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1069</w:t>
            </w:r>
          </w:p>
        </w:tc>
      </w:tr>
      <w:tr w:rsidR="006E79E9" w:rsidTr="00A829D9">
        <w:trPr>
          <w:trHeight w:val="263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n162952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1070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1070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n162953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1071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1071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n162954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1072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1072</w:t>
            </w:r>
          </w:p>
        </w:tc>
      </w:tr>
      <w:tr w:rsidR="006E79E9" w:rsidTr="00A829D9">
        <w:trPr>
          <w:trHeight w:val="263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n162955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1073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1073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n162956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1074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1074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1075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06.01.1961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n162957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1076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1076</w:t>
            </w:r>
          </w:p>
        </w:tc>
      </w:tr>
      <w:tr w:rsidR="006E79E9" w:rsidTr="00A829D9">
        <w:trPr>
          <w:trHeight w:val="263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n162958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1077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1077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n162959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1078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1078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n162960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1079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1079</w:t>
            </w:r>
          </w:p>
        </w:tc>
      </w:tr>
      <w:tr w:rsidR="006E79E9" w:rsidTr="00A829D9">
        <w:trPr>
          <w:trHeight w:val="263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1080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07.1962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n162961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1081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1081</w:t>
            </w:r>
          </w:p>
        </w:tc>
      </w:tr>
      <w:tr w:rsidR="006E79E9" w:rsidTr="00A829D9">
        <w:trPr>
          <w:trHeight w:val="263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1082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28.03.1964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n162962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1083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1083</w:t>
            </w:r>
          </w:p>
        </w:tc>
      </w:tr>
      <w:tr w:rsidR="006E79E9" w:rsidTr="00A829D9">
        <w:trPr>
          <w:trHeight w:val="263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n162963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1084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1084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n109365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1085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1085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n162965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1086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1086</w:t>
            </w:r>
          </w:p>
        </w:tc>
      </w:tr>
      <w:tr w:rsidR="006E79E9" w:rsidTr="00A829D9">
        <w:trPr>
          <w:trHeight w:val="263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n162966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1087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1087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n162967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1088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1088</w:t>
            </w:r>
          </w:p>
        </w:tc>
      </w:tr>
      <w:tr w:rsidR="006E79E9" w:rsidTr="00A829D9">
        <w:trPr>
          <w:trHeight w:val="278"/>
        </w:trPr>
        <w:tc>
          <w:tcPr>
            <w:tcW w:w="0" w:type="auto"/>
            <w:hideMark/>
          </w:tcPr>
          <w:p w:rsidR="006E79E9" w:rsidRPr="006E79E9" w:rsidRDefault="00F07BE5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n162968" w:tgtFrame="_blank" w:history="1">
              <w:r w:rsidR="006E79E9" w:rsidRPr="006E79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1089</w:t>
              </w:r>
            </w:hyperlink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МТВ-82</w:t>
            </w:r>
            <w:r w:rsidR="00A8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27.02.1967</w:t>
            </w:r>
          </w:p>
        </w:tc>
        <w:tc>
          <w:tcPr>
            <w:tcW w:w="0" w:type="auto"/>
            <w:hideMark/>
          </w:tcPr>
          <w:p w:rsidR="006E79E9" w:rsidRPr="006E79E9" w:rsidRDefault="006E79E9" w:rsidP="00397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1967 — Смоленск, 1089</w:t>
            </w:r>
          </w:p>
        </w:tc>
      </w:tr>
    </w:tbl>
    <w:p w:rsidR="005A1000" w:rsidRPr="008E3448" w:rsidRDefault="00397006" w:rsidP="00397006">
      <w:pPr>
        <w:pStyle w:val="a3"/>
        <w:spacing w:before="0" w:beforeAutospacing="0" w:after="0" w:afterAutospacing="0"/>
      </w:pPr>
      <w:r>
        <w:t xml:space="preserve"> </w:t>
      </w:r>
    </w:p>
    <w:p w:rsidR="00B92114" w:rsidRDefault="00B92114" w:rsidP="00397006">
      <w:pPr>
        <w:spacing w:after="0" w:line="240" w:lineRule="auto"/>
      </w:pPr>
    </w:p>
    <w:p w:rsidR="00B9609C" w:rsidRDefault="00B9609C" w:rsidP="00397006">
      <w:pPr>
        <w:spacing w:after="0" w:line="240" w:lineRule="auto"/>
      </w:pPr>
    </w:p>
    <w:sectPr w:rsidR="00B9609C" w:rsidSect="0090234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4B"/>
    <w:rsid w:val="000102F5"/>
    <w:rsid w:val="000239F0"/>
    <w:rsid w:val="00044148"/>
    <w:rsid w:val="000951CF"/>
    <w:rsid w:val="000E5ABB"/>
    <w:rsid w:val="001B6B5C"/>
    <w:rsid w:val="00381942"/>
    <w:rsid w:val="00386E03"/>
    <w:rsid w:val="00397006"/>
    <w:rsid w:val="00417297"/>
    <w:rsid w:val="00420DAC"/>
    <w:rsid w:val="0043381C"/>
    <w:rsid w:val="004371EC"/>
    <w:rsid w:val="00461BAD"/>
    <w:rsid w:val="004753C6"/>
    <w:rsid w:val="004F398E"/>
    <w:rsid w:val="0052150E"/>
    <w:rsid w:val="0057688E"/>
    <w:rsid w:val="005A1000"/>
    <w:rsid w:val="00695B67"/>
    <w:rsid w:val="006E79E9"/>
    <w:rsid w:val="006F2F5C"/>
    <w:rsid w:val="006F7624"/>
    <w:rsid w:val="007517C8"/>
    <w:rsid w:val="008E3448"/>
    <w:rsid w:val="00902340"/>
    <w:rsid w:val="009C283F"/>
    <w:rsid w:val="009D5DE4"/>
    <w:rsid w:val="00A4155B"/>
    <w:rsid w:val="00A829D9"/>
    <w:rsid w:val="00B145A2"/>
    <w:rsid w:val="00B92114"/>
    <w:rsid w:val="00B9609C"/>
    <w:rsid w:val="00BA6A77"/>
    <w:rsid w:val="00BB7F22"/>
    <w:rsid w:val="00BE7BAC"/>
    <w:rsid w:val="00C4044B"/>
    <w:rsid w:val="00D145AA"/>
    <w:rsid w:val="00D33252"/>
    <w:rsid w:val="00D41401"/>
    <w:rsid w:val="00DD7672"/>
    <w:rsid w:val="00DF6DFF"/>
    <w:rsid w:val="00E05FA6"/>
    <w:rsid w:val="00E37EBD"/>
    <w:rsid w:val="00E426E5"/>
    <w:rsid w:val="00F0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B92114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92114"/>
    <w:rPr>
      <w:color w:val="0000FF"/>
      <w:u w:val="single"/>
    </w:rPr>
  </w:style>
  <w:style w:type="table" w:styleId="a5">
    <w:name w:val="Table Grid"/>
    <w:basedOn w:val="a1"/>
    <w:uiPriority w:val="59"/>
    <w:rsid w:val="005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B92114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92114"/>
    <w:rPr>
      <w:color w:val="0000FF"/>
      <w:u w:val="single"/>
    </w:rPr>
  </w:style>
  <w:style w:type="table" w:styleId="a5">
    <w:name w:val="Table Grid"/>
    <w:basedOn w:val="a1"/>
    <w:uiPriority w:val="59"/>
    <w:rsid w:val="005A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photo.ru/vehicle/368604/" TargetMode="External"/><Relationship Id="rId18" Type="http://schemas.openxmlformats.org/officeDocument/2006/relationships/hyperlink" Target="https://transphoto.ru/vehicle/368590/" TargetMode="External"/><Relationship Id="rId26" Type="http://schemas.openxmlformats.org/officeDocument/2006/relationships/hyperlink" Target="https://transphoto.ru/vehicle/36859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photo.ru/vehicle/368608/" TargetMode="External"/><Relationship Id="rId7" Type="http://schemas.openxmlformats.org/officeDocument/2006/relationships/hyperlink" Target="https://transphoto.ru/vehicle/159721/" TargetMode="External"/><Relationship Id="rId12" Type="http://schemas.openxmlformats.org/officeDocument/2006/relationships/hyperlink" Target="https://transphoto.ru/vehicle/368603/" TargetMode="External"/><Relationship Id="rId17" Type="http://schemas.openxmlformats.org/officeDocument/2006/relationships/hyperlink" Target="https://transphoto.ru/vehicle/159757/" TargetMode="External"/><Relationship Id="rId25" Type="http://schemas.openxmlformats.org/officeDocument/2006/relationships/hyperlink" Target="https://transphoto.ru/vehicle/368594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transphoto.ru/vehicle/368607/" TargetMode="External"/><Relationship Id="rId20" Type="http://schemas.openxmlformats.org/officeDocument/2006/relationships/hyperlink" Target="https://transphoto.ru/vehicle/368592/" TargetMode="External"/><Relationship Id="rId29" Type="http://schemas.openxmlformats.org/officeDocument/2006/relationships/hyperlink" Target="https://transphoto.ru/vehicle/36859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m.com" TargetMode="External"/><Relationship Id="rId11" Type="http://schemas.openxmlformats.org/officeDocument/2006/relationships/hyperlink" Target="https://transphoto.ru/vehicle/368589/" TargetMode="External"/><Relationship Id="rId24" Type="http://schemas.openxmlformats.org/officeDocument/2006/relationships/hyperlink" Target="https://transphoto.ru/vehicle/159759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transphoto.ru/vehicle/368606/" TargetMode="External"/><Relationship Id="rId23" Type="http://schemas.openxmlformats.org/officeDocument/2006/relationships/hyperlink" Target="https://transphoto.ru/vehicle/368593/" TargetMode="External"/><Relationship Id="rId28" Type="http://schemas.openxmlformats.org/officeDocument/2006/relationships/hyperlink" Target="https://transphoto.ru/vehicle/368597/" TargetMode="External"/><Relationship Id="rId10" Type="http://schemas.openxmlformats.org/officeDocument/2006/relationships/hyperlink" Target="https://transphoto.ru/vehicle/368602/" TargetMode="External"/><Relationship Id="rId19" Type="http://schemas.openxmlformats.org/officeDocument/2006/relationships/hyperlink" Target="https://transphoto.ru/vehicle/368591/" TargetMode="External"/><Relationship Id="rId31" Type="http://schemas.openxmlformats.org/officeDocument/2006/relationships/hyperlink" Target="https://transphoto.ru/vehicle/3686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hoto.ru/vehicle/368588/" TargetMode="External"/><Relationship Id="rId14" Type="http://schemas.openxmlformats.org/officeDocument/2006/relationships/hyperlink" Target="https://transphoto.ru/vehicle/368605/" TargetMode="External"/><Relationship Id="rId22" Type="http://schemas.openxmlformats.org/officeDocument/2006/relationships/hyperlink" Target="https://transphoto.ru/vehicle/159758/" TargetMode="External"/><Relationship Id="rId27" Type="http://schemas.openxmlformats.org/officeDocument/2006/relationships/hyperlink" Target="https://transphoto.ru/vehicle/368596/" TargetMode="External"/><Relationship Id="rId30" Type="http://schemas.openxmlformats.org/officeDocument/2006/relationships/hyperlink" Target="https://transphoto.ru/vehicle/368599/" TargetMode="External"/><Relationship Id="rId8" Type="http://schemas.openxmlformats.org/officeDocument/2006/relationships/hyperlink" Target="https://transphoto.ru/vehicle/3686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2018-12-31T13:53:00Z</dcterms:created>
  <dcterms:modified xsi:type="dcterms:W3CDTF">2023-02-14T13:44:00Z</dcterms:modified>
</cp:coreProperties>
</file>