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33" w:rsidRPr="00284733" w:rsidRDefault="00284733" w:rsidP="002847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733">
        <w:rPr>
          <w:rFonts w:ascii="Times New Roman" w:hAnsi="Times New Roman" w:cs="Times New Roman"/>
          <w:b/>
          <w:sz w:val="28"/>
          <w:szCs w:val="28"/>
        </w:rPr>
        <w:t xml:space="preserve">07-214 К-68 дизель-электрический автокран </w:t>
      </w:r>
      <w:proofErr w:type="spellStart"/>
      <w:r w:rsidRPr="00284733">
        <w:rPr>
          <w:rFonts w:ascii="Times New Roman" w:hAnsi="Times New Roman" w:cs="Times New Roman"/>
          <w:b/>
          <w:sz w:val="28"/>
          <w:szCs w:val="28"/>
        </w:rPr>
        <w:t>г</w:t>
      </w:r>
      <w:r w:rsidR="007F4545">
        <w:rPr>
          <w:rFonts w:ascii="Times New Roman" w:hAnsi="Times New Roman" w:cs="Times New Roman"/>
          <w:b/>
          <w:sz w:val="28"/>
          <w:szCs w:val="28"/>
        </w:rPr>
        <w:t>рузоподъемносью</w:t>
      </w:r>
      <w:proofErr w:type="spellEnd"/>
      <w:r w:rsidRPr="00284733">
        <w:rPr>
          <w:rFonts w:ascii="Times New Roman" w:hAnsi="Times New Roman" w:cs="Times New Roman"/>
          <w:b/>
          <w:sz w:val="28"/>
          <w:szCs w:val="28"/>
        </w:rPr>
        <w:t xml:space="preserve"> 6.3 т с выдвижной решётчатой стрелой 8.4 м на шасси МАЗ-200 4х2, генератор 20 кВт, </w:t>
      </w:r>
      <w:r w:rsidR="007F4545">
        <w:rPr>
          <w:rFonts w:ascii="Times New Roman" w:hAnsi="Times New Roman" w:cs="Times New Roman"/>
          <w:b/>
          <w:sz w:val="28"/>
          <w:szCs w:val="28"/>
        </w:rPr>
        <w:t xml:space="preserve">мест 3, </w:t>
      </w:r>
      <w:r w:rsidRPr="00284733">
        <w:rPr>
          <w:rFonts w:ascii="Times New Roman" w:hAnsi="Times New Roman" w:cs="Times New Roman"/>
          <w:b/>
          <w:sz w:val="28"/>
          <w:szCs w:val="28"/>
        </w:rPr>
        <w:t>полный вес 11.54 т, ЯАЗ-206/</w:t>
      </w:r>
      <w:r w:rsidR="007F4545">
        <w:rPr>
          <w:rFonts w:ascii="Times New Roman" w:hAnsi="Times New Roman" w:cs="Times New Roman"/>
          <w:b/>
          <w:sz w:val="28"/>
          <w:szCs w:val="28"/>
        </w:rPr>
        <w:t>ЯМЗ</w:t>
      </w:r>
      <w:r w:rsidRPr="00284733">
        <w:rPr>
          <w:rFonts w:ascii="Times New Roman" w:hAnsi="Times New Roman" w:cs="Times New Roman"/>
          <w:b/>
          <w:sz w:val="28"/>
          <w:szCs w:val="28"/>
        </w:rPr>
        <w:t>-236 135/1</w:t>
      </w:r>
      <w:r w:rsidR="0085342E">
        <w:rPr>
          <w:rFonts w:ascii="Times New Roman" w:hAnsi="Times New Roman" w:cs="Times New Roman"/>
          <w:b/>
          <w:sz w:val="28"/>
          <w:szCs w:val="28"/>
        </w:rPr>
        <w:t>80</w:t>
      </w:r>
      <w:r w:rsidRPr="002847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4733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284733">
        <w:rPr>
          <w:rFonts w:ascii="Times New Roman" w:hAnsi="Times New Roman" w:cs="Times New Roman"/>
          <w:b/>
          <w:sz w:val="28"/>
          <w:szCs w:val="28"/>
        </w:rPr>
        <w:t xml:space="preserve">, 40 км/час, </w:t>
      </w:r>
      <w:r w:rsidR="00545C03">
        <w:rPr>
          <w:rFonts w:ascii="Times New Roman" w:hAnsi="Times New Roman" w:cs="Times New Roman"/>
          <w:b/>
          <w:sz w:val="28"/>
          <w:szCs w:val="28"/>
        </w:rPr>
        <w:t>завод авто</w:t>
      </w:r>
      <w:r w:rsidR="00545C03" w:rsidRPr="00545C03">
        <w:rPr>
          <w:rFonts w:ascii="Times New Roman" w:hAnsi="Times New Roman" w:cs="Times New Roman"/>
          <w:b/>
          <w:sz w:val="28"/>
          <w:szCs w:val="28"/>
        </w:rPr>
        <w:t xml:space="preserve">кранов </w:t>
      </w:r>
      <w:r w:rsidRPr="00284733">
        <w:rPr>
          <w:rFonts w:ascii="Times New Roman" w:hAnsi="Times New Roman" w:cs="Times New Roman"/>
          <w:b/>
          <w:sz w:val="28"/>
          <w:szCs w:val="28"/>
        </w:rPr>
        <w:t>г. Иваново</w:t>
      </w:r>
      <w:r w:rsidR="00BA5563">
        <w:rPr>
          <w:rFonts w:ascii="Times New Roman" w:hAnsi="Times New Roman" w:cs="Times New Roman"/>
          <w:b/>
          <w:sz w:val="28"/>
          <w:szCs w:val="28"/>
        </w:rPr>
        <w:t>,</w:t>
      </w:r>
      <w:r w:rsidRPr="00284733">
        <w:rPr>
          <w:rFonts w:ascii="Times New Roman" w:hAnsi="Times New Roman" w:cs="Times New Roman"/>
          <w:b/>
          <w:sz w:val="28"/>
          <w:szCs w:val="28"/>
        </w:rPr>
        <w:t xml:space="preserve"> 1961-65 г.</w:t>
      </w:r>
    </w:p>
    <w:p w:rsidR="00284733" w:rsidRDefault="005033EB">
      <w:pPr>
        <w:rPr>
          <w:rFonts w:ascii="Times New Roman" w:hAnsi="Times New Roman" w:cs="Times New Roman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085B575B" wp14:editId="33330205">
            <wp:simplePos x="0" y="0"/>
            <wp:positionH relativeFrom="margin">
              <wp:posOffset>553720</wp:posOffset>
            </wp:positionH>
            <wp:positionV relativeFrom="margin">
              <wp:posOffset>879475</wp:posOffset>
            </wp:positionV>
            <wp:extent cx="5083810" cy="31146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381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779F" w:rsidRDefault="0098779F">
      <w:pPr>
        <w:rPr>
          <w:rFonts w:ascii="Times New Roman" w:hAnsi="Times New Roman" w:cs="Times New Roman"/>
        </w:rPr>
      </w:pPr>
    </w:p>
    <w:p w:rsidR="0098779F" w:rsidRDefault="0098779F">
      <w:pPr>
        <w:rPr>
          <w:rFonts w:ascii="Times New Roman" w:hAnsi="Times New Roman" w:cs="Times New Roman"/>
        </w:rPr>
      </w:pPr>
    </w:p>
    <w:p w:rsidR="0098779F" w:rsidRDefault="0098779F">
      <w:pPr>
        <w:rPr>
          <w:rFonts w:ascii="Times New Roman" w:hAnsi="Times New Roman" w:cs="Times New Roman"/>
        </w:rPr>
      </w:pPr>
    </w:p>
    <w:p w:rsidR="0098779F" w:rsidRDefault="0098779F">
      <w:pPr>
        <w:rPr>
          <w:rFonts w:ascii="Times New Roman" w:hAnsi="Times New Roman" w:cs="Times New Roman"/>
        </w:rPr>
      </w:pPr>
    </w:p>
    <w:p w:rsidR="0098779F" w:rsidRDefault="0098779F">
      <w:pPr>
        <w:rPr>
          <w:rFonts w:ascii="Times New Roman" w:hAnsi="Times New Roman" w:cs="Times New Roman"/>
        </w:rPr>
      </w:pPr>
    </w:p>
    <w:p w:rsidR="0098779F" w:rsidRDefault="0098779F">
      <w:pPr>
        <w:rPr>
          <w:rFonts w:ascii="Times New Roman" w:hAnsi="Times New Roman" w:cs="Times New Roman"/>
        </w:rPr>
      </w:pPr>
    </w:p>
    <w:p w:rsidR="0098779F" w:rsidRDefault="0098779F">
      <w:pPr>
        <w:rPr>
          <w:rFonts w:ascii="Times New Roman" w:hAnsi="Times New Roman" w:cs="Times New Roman"/>
        </w:rPr>
      </w:pPr>
    </w:p>
    <w:p w:rsidR="0098779F" w:rsidRDefault="0098779F">
      <w:pPr>
        <w:rPr>
          <w:rFonts w:ascii="Times New Roman" w:hAnsi="Times New Roman" w:cs="Times New Roman"/>
        </w:rPr>
      </w:pPr>
    </w:p>
    <w:p w:rsidR="0098779F" w:rsidRDefault="0098779F">
      <w:pPr>
        <w:rPr>
          <w:rFonts w:ascii="Times New Roman" w:hAnsi="Times New Roman" w:cs="Times New Roman"/>
        </w:rPr>
      </w:pPr>
    </w:p>
    <w:p w:rsidR="0098779F" w:rsidRDefault="0098779F">
      <w:pPr>
        <w:rPr>
          <w:rFonts w:ascii="Times New Roman" w:hAnsi="Times New Roman" w:cs="Times New Roman"/>
        </w:rPr>
      </w:pPr>
    </w:p>
    <w:p w:rsidR="0098779F" w:rsidRDefault="0098779F">
      <w:pPr>
        <w:rPr>
          <w:rFonts w:ascii="Times New Roman" w:hAnsi="Times New Roman" w:cs="Times New Roman"/>
        </w:rPr>
      </w:pPr>
    </w:p>
    <w:p w:rsidR="0098779F" w:rsidRDefault="0098779F">
      <w:pPr>
        <w:rPr>
          <w:rFonts w:ascii="Times New Roman" w:hAnsi="Times New Roman" w:cs="Times New Roman"/>
        </w:rPr>
      </w:pPr>
    </w:p>
    <w:p w:rsidR="0098779F" w:rsidRDefault="005033EB" w:rsidP="006B00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33EB" w:rsidRDefault="005033EB" w:rsidP="006B000B">
      <w:pPr>
        <w:rPr>
          <w:rFonts w:ascii="Times New Roman" w:hAnsi="Times New Roman" w:cs="Times New Roman"/>
        </w:rPr>
      </w:pPr>
    </w:p>
    <w:p w:rsidR="005033EB" w:rsidRDefault="005033EB" w:rsidP="006B000B">
      <w:pPr>
        <w:rPr>
          <w:rFonts w:ascii="Times New Roman" w:hAnsi="Times New Roman" w:cs="Times New Roman"/>
        </w:rPr>
      </w:pPr>
    </w:p>
    <w:p w:rsidR="005033EB" w:rsidRDefault="005033EB" w:rsidP="006B000B">
      <w:pPr>
        <w:rPr>
          <w:rFonts w:ascii="Times New Roman" w:hAnsi="Times New Roman" w:cs="Times New Roman"/>
        </w:rPr>
      </w:pPr>
    </w:p>
    <w:p w:rsidR="005033EB" w:rsidRDefault="005033EB" w:rsidP="006B000B">
      <w:pPr>
        <w:rPr>
          <w:rFonts w:ascii="Times New Roman" w:hAnsi="Times New Roman" w:cs="Times New Roman"/>
        </w:rPr>
      </w:pPr>
      <w:bookmarkStart w:id="0" w:name="_GoBack"/>
      <w:bookmarkEnd w:id="0"/>
    </w:p>
    <w:p w:rsidR="0098779F" w:rsidRDefault="0098779F">
      <w:pPr>
        <w:rPr>
          <w:rFonts w:ascii="Times New Roman" w:hAnsi="Times New Roman" w:cs="Times New Roman"/>
        </w:rPr>
      </w:pPr>
    </w:p>
    <w:p w:rsidR="008D3196" w:rsidRDefault="00FD38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87004" w:rsidRPr="00FD38F8">
        <w:rPr>
          <w:rFonts w:ascii="Times New Roman" w:hAnsi="Times New Roman" w:cs="Times New Roman"/>
        </w:rPr>
        <w:t>Постановление о возведении в Ивановской области крупного завода по производству автомобильных</w:t>
      </w:r>
      <w:r>
        <w:rPr>
          <w:rFonts w:ascii="Times New Roman" w:hAnsi="Times New Roman" w:cs="Times New Roman"/>
        </w:rPr>
        <w:t xml:space="preserve"> </w:t>
      </w:r>
      <w:r w:rsidR="00787004" w:rsidRPr="00FD38F8">
        <w:rPr>
          <w:rFonts w:ascii="Times New Roman" w:hAnsi="Times New Roman" w:cs="Times New Roman"/>
        </w:rPr>
        <w:t>кранов было принято Советом министров СССР в 1948 году. В 1952 году началось строительство</w:t>
      </w:r>
      <w:r>
        <w:rPr>
          <w:rFonts w:ascii="Times New Roman" w:hAnsi="Times New Roman" w:cs="Times New Roman"/>
        </w:rPr>
        <w:t xml:space="preserve"> </w:t>
      </w:r>
      <w:r w:rsidR="00787004" w:rsidRPr="00FD38F8">
        <w:rPr>
          <w:rFonts w:ascii="Times New Roman" w:hAnsi="Times New Roman" w:cs="Times New Roman"/>
        </w:rPr>
        <w:t>первых цехов, а уже в ноябре 1954-го Ивановский завод автомобильных кранов, сооружение которого</w:t>
      </w:r>
      <w:r>
        <w:rPr>
          <w:rFonts w:ascii="Times New Roman" w:hAnsi="Times New Roman" w:cs="Times New Roman"/>
        </w:rPr>
        <w:t xml:space="preserve"> </w:t>
      </w:r>
      <w:r w:rsidR="00787004" w:rsidRPr="00FD38F8">
        <w:rPr>
          <w:rFonts w:ascii="Times New Roman" w:hAnsi="Times New Roman" w:cs="Times New Roman"/>
        </w:rPr>
        <w:t>было еще в самом разгаре, собрал первый автомобильный кран К-51 грузоподъемностью 5 тонн с</w:t>
      </w:r>
      <w:r>
        <w:rPr>
          <w:rFonts w:ascii="Times New Roman" w:hAnsi="Times New Roman" w:cs="Times New Roman"/>
        </w:rPr>
        <w:t xml:space="preserve"> </w:t>
      </w:r>
      <w:r w:rsidR="00787004" w:rsidRPr="00FD38F8">
        <w:rPr>
          <w:rFonts w:ascii="Times New Roman" w:hAnsi="Times New Roman" w:cs="Times New Roman"/>
        </w:rPr>
        <w:t xml:space="preserve">механическим приводом на шасси МАЗ-200. </w:t>
      </w:r>
      <w:r w:rsidR="008D3196">
        <w:rPr>
          <w:rFonts w:ascii="Times New Roman" w:hAnsi="Times New Roman" w:cs="Times New Roman"/>
        </w:rPr>
        <w:t xml:space="preserve"> </w:t>
      </w:r>
    </w:p>
    <w:p w:rsidR="00E37365" w:rsidRDefault="008D31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87004" w:rsidRPr="00FD38F8">
        <w:rPr>
          <w:rFonts w:ascii="Times New Roman" w:hAnsi="Times New Roman" w:cs="Times New Roman"/>
        </w:rPr>
        <w:t xml:space="preserve">Всего до конца 1954 года ивановские </w:t>
      </w:r>
      <w:proofErr w:type="spellStart"/>
      <w:r w:rsidR="00787004" w:rsidRPr="00FD38F8">
        <w:rPr>
          <w:rFonts w:ascii="Times New Roman" w:hAnsi="Times New Roman" w:cs="Times New Roman"/>
        </w:rPr>
        <w:t>краностроители</w:t>
      </w:r>
      <w:proofErr w:type="spellEnd"/>
      <w:r w:rsidR="00FD38F8">
        <w:rPr>
          <w:rFonts w:ascii="Times New Roman" w:hAnsi="Times New Roman" w:cs="Times New Roman"/>
        </w:rPr>
        <w:t xml:space="preserve"> </w:t>
      </w:r>
      <w:r w:rsidR="00787004" w:rsidRPr="00FD38F8">
        <w:rPr>
          <w:rFonts w:ascii="Times New Roman" w:hAnsi="Times New Roman" w:cs="Times New Roman"/>
        </w:rPr>
        <w:t>изготовили два крана. В 1956 году завод вышел на объем 202 крана, а к концу десятилетия удвоил</w:t>
      </w:r>
      <w:r w:rsidR="00FD38F8">
        <w:rPr>
          <w:rFonts w:ascii="Times New Roman" w:hAnsi="Times New Roman" w:cs="Times New Roman"/>
        </w:rPr>
        <w:t xml:space="preserve"> </w:t>
      </w:r>
      <w:r w:rsidR="00787004" w:rsidRPr="00FD38F8">
        <w:rPr>
          <w:rFonts w:ascii="Times New Roman" w:hAnsi="Times New Roman" w:cs="Times New Roman"/>
        </w:rPr>
        <w:t xml:space="preserve">производство. </w:t>
      </w:r>
      <w:r w:rsidR="00D25914">
        <w:rPr>
          <w:rFonts w:ascii="Times New Roman" w:hAnsi="Times New Roman" w:cs="Times New Roman"/>
        </w:rPr>
        <w:t xml:space="preserve"> </w:t>
      </w:r>
    </w:p>
    <w:p w:rsidR="00D25914" w:rsidRDefault="00D25914" w:rsidP="00D2591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1955</w:t>
      </w:r>
      <w:r w:rsidRPr="00083C94">
        <w:rPr>
          <w:rFonts w:ascii="Times New Roman" w:eastAsia="Times New Roman" w:hAnsi="Times New Roman" w:cs="Times New Roman"/>
        </w:rPr>
        <w:t xml:space="preserve"> году на Ивановском </w:t>
      </w:r>
      <w:proofErr w:type="spellStart"/>
      <w:r w:rsidRPr="00083C94">
        <w:rPr>
          <w:rFonts w:ascii="Times New Roman" w:eastAsia="Times New Roman" w:hAnsi="Times New Roman" w:cs="Times New Roman"/>
        </w:rPr>
        <w:t>автокрановом</w:t>
      </w:r>
      <w:proofErr w:type="spellEnd"/>
      <w:r w:rsidRPr="00083C94">
        <w:rPr>
          <w:rFonts w:ascii="Times New Roman" w:eastAsia="Times New Roman" w:hAnsi="Times New Roman" w:cs="Times New Roman"/>
        </w:rPr>
        <w:t xml:space="preserve"> заводе началось </w:t>
      </w:r>
      <w:r>
        <w:rPr>
          <w:rFonts w:ascii="Times New Roman" w:eastAsia="Times New Roman" w:hAnsi="Times New Roman" w:cs="Times New Roman"/>
        </w:rPr>
        <w:t xml:space="preserve">серийное </w:t>
      </w:r>
      <w:r w:rsidRPr="00083C94">
        <w:rPr>
          <w:rFonts w:ascii="Times New Roman" w:eastAsia="Times New Roman" w:hAnsi="Times New Roman" w:cs="Times New Roman"/>
        </w:rPr>
        <w:t>производство дизель-электрического крана «К-52».</w:t>
      </w:r>
      <w:r>
        <w:rPr>
          <w:rFonts w:ascii="Times New Roman" w:eastAsia="Times New Roman" w:hAnsi="Times New Roman" w:cs="Times New Roman"/>
        </w:rPr>
        <w:t xml:space="preserve"> </w:t>
      </w:r>
      <w:r w:rsidRPr="00075509">
        <w:rPr>
          <w:rFonts w:ascii="Times New Roman" w:eastAsia="Times New Roman" w:hAnsi="Times New Roman" w:cs="Times New Roman"/>
        </w:rPr>
        <w:t xml:space="preserve">К-52, хоть и были менее </w:t>
      </w:r>
      <w:proofErr w:type="gramStart"/>
      <w:r w:rsidRPr="00075509">
        <w:rPr>
          <w:rFonts w:ascii="Times New Roman" w:eastAsia="Times New Roman" w:hAnsi="Times New Roman" w:cs="Times New Roman"/>
        </w:rPr>
        <w:t>массовыми</w:t>
      </w:r>
      <w:proofErr w:type="gramEnd"/>
      <w:r>
        <w:rPr>
          <w:rFonts w:ascii="Times New Roman" w:eastAsia="Times New Roman" w:hAnsi="Times New Roman" w:cs="Times New Roman"/>
        </w:rPr>
        <w:t xml:space="preserve"> чем К-51 и К-61</w:t>
      </w:r>
      <w:r w:rsidRPr="00075509">
        <w:rPr>
          <w:rFonts w:ascii="Times New Roman" w:eastAsia="Times New Roman" w:hAnsi="Times New Roman" w:cs="Times New Roman"/>
        </w:rPr>
        <w:t>, но на стройках и в войсках встречались</w:t>
      </w:r>
      <w:r>
        <w:rPr>
          <w:rFonts w:ascii="Times New Roman" w:eastAsia="Times New Roman" w:hAnsi="Times New Roman" w:cs="Times New Roman"/>
        </w:rPr>
        <w:t xml:space="preserve"> не редко</w:t>
      </w:r>
      <w:r w:rsidRPr="00075509">
        <w:rPr>
          <w:rFonts w:ascii="Times New Roman" w:eastAsia="Times New Roman" w:hAnsi="Times New Roman" w:cs="Times New Roman"/>
        </w:rPr>
        <w:t>.</w:t>
      </w:r>
    </w:p>
    <w:p w:rsidR="00D25914" w:rsidRDefault="00D25914" w:rsidP="00D2591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083C94">
        <w:rPr>
          <w:rFonts w:ascii="Times New Roman" w:eastAsia="Times New Roman" w:hAnsi="Times New Roman" w:cs="Times New Roman"/>
        </w:rPr>
        <w:t xml:space="preserve">В 1959 году был модернизирован кран </w:t>
      </w:r>
      <w:r>
        <w:rPr>
          <w:rFonts w:ascii="Times New Roman" w:eastAsia="Times New Roman" w:hAnsi="Times New Roman" w:cs="Times New Roman"/>
        </w:rPr>
        <w:t xml:space="preserve">К-51 </w:t>
      </w:r>
      <w:r w:rsidRPr="00083C94">
        <w:rPr>
          <w:rFonts w:ascii="Times New Roman" w:eastAsia="Times New Roman" w:hAnsi="Times New Roman" w:cs="Times New Roman"/>
        </w:rPr>
        <w:t>с механическим приводом, получивший индекс «К-61» (грузоподъёмность — 6,3 тонн).</w:t>
      </w:r>
      <w:r>
        <w:rPr>
          <w:rFonts w:ascii="Times New Roman" w:eastAsia="Times New Roman" w:hAnsi="Times New Roman" w:cs="Times New Roman"/>
        </w:rPr>
        <w:t xml:space="preserve"> </w:t>
      </w:r>
    </w:p>
    <w:p w:rsidR="00D25914" w:rsidRDefault="00D25914" w:rsidP="00D25914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7F4545">
        <w:rPr>
          <w:rFonts w:ascii="Times New Roman" w:hAnsi="Times New Roman" w:cs="Times New Roman"/>
        </w:rPr>
        <w:t>На рубеже 1950-</w:t>
      </w:r>
      <w:r w:rsidRPr="00FD38F8">
        <w:rPr>
          <w:rFonts w:ascii="Times New Roman" w:hAnsi="Times New Roman" w:cs="Times New Roman"/>
        </w:rPr>
        <w:t xml:space="preserve">60-х </w:t>
      </w:r>
      <w:r w:rsidR="007F4545">
        <w:rPr>
          <w:rFonts w:ascii="Times New Roman" w:hAnsi="Times New Roman" w:cs="Times New Roman"/>
        </w:rPr>
        <w:t xml:space="preserve">г. </w:t>
      </w:r>
      <w:r w:rsidRPr="00FD38F8">
        <w:rPr>
          <w:rFonts w:ascii="Times New Roman" w:hAnsi="Times New Roman" w:cs="Times New Roman"/>
        </w:rPr>
        <w:t>в Иваново разработали</w:t>
      </w:r>
      <w:r>
        <w:rPr>
          <w:rFonts w:ascii="Times New Roman" w:hAnsi="Times New Roman" w:cs="Times New Roman"/>
        </w:rPr>
        <w:t xml:space="preserve"> </w:t>
      </w:r>
      <w:r w:rsidRPr="00FD38F8">
        <w:rPr>
          <w:rFonts w:ascii="Times New Roman" w:hAnsi="Times New Roman" w:cs="Times New Roman"/>
        </w:rPr>
        <w:t>проекты новых кранов грузоподъемностью 6,3 тонны на шасси МАЗ-500 - механического К-64 с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D38F8">
        <w:rPr>
          <w:rFonts w:ascii="Times New Roman" w:hAnsi="Times New Roman" w:cs="Times New Roman"/>
        </w:rPr>
        <w:t>пневмоуправлением</w:t>
      </w:r>
      <w:proofErr w:type="spellEnd"/>
      <w:r w:rsidRPr="00FD38F8">
        <w:rPr>
          <w:rFonts w:ascii="Times New Roman" w:hAnsi="Times New Roman" w:cs="Times New Roman"/>
        </w:rPr>
        <w:t xml:space="preserve"> и решетчатой стрелой и дизель-электрического К-67 с выдвижной решетчатой стрелой.</w:t>
      </w:r>
      <w:proofErr w:type="gramEnd"/>
      <w:r>
        <w:rPr>
          <w:rFonts w:ascii="Times New Roman" w:hAnsi="Times New Roman" w:cs="Times New Roman"/>
        </w:rPr>
        <w:t xml:space="preserve"> </w:t>
      </w:r>
      <w:r w:rsidRPr="00FD38F8">
        <w:rPr>
          <w:rFonts w:ascii="Times New Roman" w:hAnsi="Times New Roman" w:cs="Times New Roman"/>
        </w:rPr>
        <w:t xml:space="preserve">Однако Минский автозавод задерживал серийный выпуск </w:t>
      </w:r>
      <w:r>
        <w:rPr>
          <w:rFonts w:ascii="Times New Roman" w:hAnsi="Times New Roman" w:cs="Times New Roman"/>
        </w:rPr>
        <w:t>шасси</w:t>
      </w:r>
      <w:r w:rsidRPr="00FD38F8">
        <w:rPr>
          <w:rFonts w:ascii="Times New Roman" w:hAnsi="Times New Roman" w:cs="Times New Roman"/>
        </w:rPr>
        <w:t xml:space="preserve"> нового поколения, поэтому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D38F8">
        <w:rPr>
          <w:rFonts w:ascii="Times New Roman" w:hAnsi="Times New Roman" w:cs="Times New Roman"/>
        </w:rPr>
        <w:t>ивановцы</w:t>
      </w:r>
      <w:proofErr w:type="spellEnd"/>
      <w:r w:rsidRPr="00FD38F8">
        <w:rPr>
          <w:rFonts w:ascii="Times New Roman" w:hAnsi="Times New Roman" w:cs="Times New Roman"/>
        </w:rPr>
        <w:t xml:space="preserve"> начали изготавливать аналогичные модели кранов, но на шасси МАЗ-200 - это были дизель-электрический К-68 с выдвижной стрелой и </w:t>
      </w:r>
      <w:proofErr w:type="gramStart"/>
      <w:r w:rsidRPr="00FD38F8">
        <w:rPr>
          <w:rFonts w:ascii="Times New Roman" w:hAnsi="Times New Roman" w:cs="Times New Roman"/>
        </w:rPr>
        <w:t>дизель-механический</w:t>
      </w:r>
      <w:proofErr w:type="gramEnd"/>
      <w:r w:rsidRPr="00FD38F8">
        <w:rPr>
          <w:rFonts w:ascii="Times New Roman" w:hAnsi="Times New Roman" w:cs="Times New Roman"/>
        </w:rPr>
        <w:t xml:space="preserve"> К-69.</w:t>
      </w:r>
    </w:p>
    <w:p w:rsidR="00D25914" w:rsidRDefault="00D25914" w:rsidP="00D2591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Нельзя не сказать о запуске в производство</w:t>
      </w:r>
      <w:r w:rsidRPr="00F900E7">
        <w:rPr>
          <w:rFonts w:ascii="Times New Roman" w:eastAsia="Times New Roman" w:hAnsi="Times New Roman" w:cs="Times New Roman"/>
        </w:rPr>
        <w:t xml:space="preserve"> </w:t>
      </w:r>
      <w:r w:rsidRPr="008F7724">
        <w:rPr>
          <w:rFonts w:ascii="Times New Roman" w:eastAsia="Times New Roman" w:hAnsi="Times New Roman" w:cs="Times New Roman"/>
        </w:rPr>
        <w:t xml:space="preserve">с 1962 г. </w:t>
      </w:r>
      <w:r>
        <w:rPr>
          <w:rFonts w:ascii="Times New Roman" w:eastAsia="Times New Roman" w:hAnsi="Times New Roman" w:cs="Times New Roman"/>
        </w:rPr>
        <w:t>специального автомобильного</w:t>
      </w:r>
      <w:r w:rsidRPr="008F7724">
        <w:rPr>
          <w:rFonts w:ascii="Times New Roman" w:eastAsia="Times New Roman" w:hAnsi="Times New Roman" w:cs="Times New Roman"/>
        </w:rPr>
        <w:t xml:space="preserve"> кран</w:t>
      </w:r>
      <w:r>
        <w:rPr>
          <w:rFonts w:ascii="Times New Roman" w:eastAsia="Times New Roman" w:hAnsi="Times New Roman" w:cs="Times New Roman"/>
        </w:rPr>
        <w:t>а</w:t>
      </w:r>
      <w:r w:rsidRPr="008F7724">
        <w:rPr>
          <w:rFonts w:ascii="Times New Roman" w:eastAsia="Times New Roman" w:hAnsi="Times New Roman" w:cs="Times New Roman"/>
        </w:rPr>
        <w:t xml:space="preserve"> 8Т210 на шасси Урал-375 (Урал-375Д)</w:t>
      </w:r>
      <w:r>
        <w:rPr>
          <w:rFonts w:ascii="Times New Roman" w:eastAsia="Times New Roman" w:hAnsi="Times New Roman" w:cs="Times New Roman"/>
        </w:rPr>
        <w:t>,</w:t>
      </w:r>
      <w:r w:rsidRPr="00F900E7">
        <w:rPr>
          <w:rFonts w:ascii="Times New Roman" w:eastAsia="Times New Roman" w:hAnsi="Times New Roman" w:cs="Times New Roman"/>
        </w:rPr>
        <w:t xml:space="preserve"> </w:t>
      </w:r>
      <w:r w:rsidRPr="008F7724">
        <w:rPr>
          <w:rFonts w:ascii="Times New Roman" w:eastAsia="Times New Roman" w:hAnsi="Times New Roman" w:cs="Times New Roman"/>
        </w:rPr>
        <w:t>разработан</w:t>
      </w:r>
      <w:r>
        <w:rPr>
          <w:rFonts w:ascii="Times New Roman" w:eastAsia="Times New Roman" w:hAnsi="Times New Roman" w:cs="Times New Roman"/>
        </w:rPr>
        <w:t>ного</w:t>
      </w:r>
      <w:r w:rsidRPr="008F7724">
        <w:rPr>
          <w:rFonts w:ascii="Times New Roman" w:eastAsia="Times New Roman" w:hAnsi="Times New Roman" w:cs="Times New Roman"/>
        </w:rPr>
        <w:t xml:space="preserve"> в КБ Ивановского завода автомобильных кранов для нужд МО</w:t>
      </w:r>
      <w:r>
        <w:rPr>
          <w:rFonts w:ascii="Times New Roman" w:eastAsia="Times New Roman" w:hAnsi="Times New Roman" w:cs="Times New Roman"/>
        </w:rPr>
        <w:t xml:space="preserve"> с крановой установкой аналогичной К-67</w:t>
      </w:r>
      <w:r w:rsidRPr="008F7724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Кран предназначался</w:t>
      </w:r>
      <w:r w:rsidRPr="008F7724">
        <w:rPr>
          <w:rFonts w:ascii="Times New Roman" w:eastAsia="Times New Roman" w:hAnsi="Times New Roman" w:cs="Times New Roman"/>
        </w:rPr>
        <w:t xml:space="preserve"> для подъема и перемещения войсковых грузов массой до 6,3 т при максимальном вылете стрелы 3,5 м. Привод крановых механизмов электрический от генератора с приводом от двигателя базового автомобиля. Так же предусмотрена возможность работы от внешней электросети. Для сокращения габаритов в транспортном положении стрела выполнена </w:t>
      </w:r>
      <w:proofErr w:type="gramStart"/>
      <w:r w:rsidRPr="008F7724">
        <w:rPr>
          <w:rFonts w:ascii="Times New Roman" w:eastAsia="Times New Roman" w:hAnsi="Times New Roman" w:cs="Times New Roman"/>
        </w:rPr>
        <w:t>раздвижной</w:t>
      </w:r>
      <w:proofErr w:type="gramEnd"/>
      <w:r w:rsidRPr="008F7724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Pr="00FD38F8">
        <w:rPr>
          <w:rFonts w:ascii="Times New Roman" w:hAnsi="Times New Roman" w:cs="Times New Roman"/>
        </w:rPr>
        <w:t>Он стал первым наиболее массовым автокраном в</w:t>
      </w:r>
      <w:r>
        <w:rPr>
          <w:rFonts w:ascii="Times New Roman" w:hAnsi="Times New Roman" w:cs="Times New Roman"/>
        </w:rPr>
        <w:t xml:space="preserve"> </w:t>
      </w:r>
      <w:r w:rsidRPr="00FD38F8">
        <w:rPr>
          <w:rFonts w:ascii="Times New Roman" w:hAnsi="Times New Roman" w:cs="Times New Roman"/>
        </w:rPr>
        <w:t>Советской армии.</w:t>
      </w:r>
      <w:r w:rsidR="005C5418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Эта легендарная машина простояла на производстве 20 лет.</w:t>
      </w:r>
    </w:p>
    <w:p w:rsidR="00E37365" w:rsidRDefault="00D25914" w:rsidP="005C541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FD38F8">
        <w:rPr>
          <w:rFonts w:ascii="Times New Roman" w:hAnsi="Times New Roman" w:cs="Times New Roman"/>
        </w:rPr>
        <w:t>С прекращением производства МАЗ-200, в 1965 году, состоялся переход на новый модельный ряд</w:t>
      </w:r>
      <w:r>
        <w:rPr>
          <w:rFonts w:ascii="Times New Roman" w:hAnsi="Times New Roman" w:cs="Times New Roman"/>
        </w:rPr>
        <w:t xml:space="preserve"> </w:t>
      </w:r>
      <w:r w:rsidRPr="00FD38F8">
        <w:rPr>
          <w:rFonts w:ascii="Times New Roman" w:hAnsi="Times New Roman" w:cs="Times New Roman"/>
        </w:rPr>
        <w:t xml:space="preserve">кранов на шасси МАЗ-500: в серию пошли модели К-64 </w:t>
      </w:r>
      <w:r w:rsidRPr="00083C94">
        <w:rPr>
          <w:rFonts w:ascii="Times New Roman" w:eastAsia="Times New Roman" w:hAnsi="Times New Roman" w:cs="Times New Roman"/>
        </w:rPr>
        <w:t xml:space="preserve">с механическим приводом </w:t>
      </w:r>
      <w:r>
        <w:rPr>
          <w:rFonts w:ascii="Times New Roman" w:eastAsia="Times New Roman" w:hAnsi="Times New Roman" w:cs="Times New Roman"/>
        </w:rPr>
        <w:t xml:space="preserve">и </w:t>
      </w:r>
      <w:proofErr w:type="spellStart"/>
      <w:r w:rsidRPr="00083C94">
        <w:rPr>
          <w:rFonts w:ascii="Times New Roman" w:eastAsia="Times New Roman" w:hAnsi="Times New Roman" w:cs="Times New Roman"/>
        </w:rPr>
        <w:t>пневмоуправлением</w:t>
      </w:r>
      <w:proofErr w:type="spellEnd"/>
      <w:r w:rsidRPr="00083C94">
        <w:rPr>
          <w:rFonts w:ascii="Times New Roman" w:eastAsia="Times New Roman" w:hAnsi="Times New Roman" w:cs="Times New Roman"/>
        </w:rPr>
        <w:t xml:space="preserve"> </w:t>
      </w:r>
      <w:r w:rsidRPr="00FD38F8">
        <w:rPr>
          <w:rFonts w:ascii="Times New Roman" w:hAnsi="Times New Roman" w:cs="Times New Roman"/>
        </w:rPr>
        <w:t xml:space="preserve">и </w:t>
      </w:r>
      <w:r w:rsidRPr="00083C94">
        <w:rPr>
          <w:rFonts w:ascii="Times New Roman" w:eastAsia="Times New Roman" w:hAnsi="Times New Roman" w:cs="Times New Roman"/>
        </w:rPr>
        <w:t xml:space="preserve">дизель-электрические </w:t>
      </w:r>
      <w:r w:rsidRPr="00FD38F8">
        <w:rPr>
          <w:rFonts w:ascii="Times New Roman" w:hAnsi="Times New Roman" w:cs="Times New Roman"/>
        </w:rPr>
        <w:t xml:space="preserve">К-67. А годом позже </w:t>
      </w:r>
      <w:proofErr w:type="gramStart"/>
      <w:r w:rsidRPr="00FD38F8">
        <w:rPr>
          <w:rFonts w:ascii="Times New Roman" w:hAnsi="Times New Roman" w:cs="Times New Roman"/>
        </w:rPr>
        <w:t>прошел</w:t>
      </w:r>
      <w:proofErr w:type="gramEnd"/>
      <w:r w:rsidRPr="00FD38F8">
        <w:rPr>
          <w:rFonts w:ascii="Times New Roman" w:hAnsi="Times New Roman" w:cs="Times New Roman"/>
        </w:rPr>
        <w:t xml:space="preserve"> приемочные</w:t>
      </w:r>
      <w:r>
        <w:rPr>
          <w:rFonts w:ascii="Times New Roman" w:hAnsi="Times New Roman" w:cs="Times New Roman"/>
        </w:rPr>
        <w:t xml:space="preserve"> </w:t>
      </w:r>
      <w:r w:rsidRPr="00FD38F8">
        <w:rPr>
          <w:rFonts w:ascii="Times New Roman" w:hAnsi="Times New Roman" w:cs="Times New Roman"/>
        </w:rPr>
        <w:lastRenderedPageBreak/>
        <w:t>испытания и был рекомендован к серийному производству дизель-механический кран К-1014 (КС-3561)</w:t>
      </w:r>
      <w:r>
        <w:rPr>
          <w:rFonts w:ascii="Times New Roman" w:hAnsi="Times New Roman" w:cs="Times New Roman"/>
        </w:rPr>
        <w:t xml:space="preserve"> </w:t>
      </w:r>
      <w:r w:rsidRPr="00FD38F8">
        <w:rPr>
          <w:rFonts w:ascii="Times New Roman" w:hAnsi="Times New Roman" w:cs="Times New Roman"/>
        </w:rPr>
        <w:t>грузоподъемностью 10 тонн на шасси МАЗ-500</w:t>
      </w:r>
      <w:r>
        <w:rPr>
          <w:rFonts w:ascii="Times New Roman" w:hAnsi="Times New Roman" w:cs="Times New Roman"/>
        </w:rPr>
        <w:t xml:space="preserve">. </w:t>
      </w:r>
      <w:r w:rsidR="005C5418">
        <w:rPr>
          <w:rFonts w:ascii="Times New Roman" w:hAnsi="Times New Roman" w:cs="Times New Roman"/>
        </w:rPr>
        <w:t xml:space="preserve"> </w:t>
      </w:r>
    </w:p>
    <w:p w:rsidR="00756478" w:rsidRDefault="00756478" w:rsidP="005C5418">
      <w:pPr>
        <w:spacing w:line="276" w:lineRule="auto"/>
        <w:rPr>
          <w:rFonts w:ascii="Times New Roman" w:hAnsi="Times New Roman" w:cs="Times New Roman"/>
        </w:rPr>
      </w:pPr>
    </w:p>
    <w:p w:rsidR="00756478" w:rsidRPr="00FD38F8" w:rsidRDefault="00756478" w:rsidP="005C5418">
      <w:pPr>
        <w:spacing w:line="276" w:lineRule="auto"/>
        <w:rPr>
          <w:rFonts w:ascii="Times New Roman" w:hAnsi="Times New Roman" w:cs="Times New Roman"/>
        </w:rPr>
      </w:pPr>
    </w:p>
    <w:sectPr w:rsidR="00756478" w:rsidRPr="00FD38F8" w:rsidSect="00756478">
      <w:type w:val="continuous"/>
      <w:pgSz w:w="11909" w:h="16834" w:code="9"/>
      <w:pgMar w:top="1135" w:right="710" w:bottom="709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DE9" w:rsidRDefault="00E80DE9">
      <w:r>
        <w:separator/>
      </w:r>
    </w:p>
  </w:endnote>
  <w:endnote w:type="continuationSeparator" w:id="0">
    <w:p w:rsidR="00E80DE9" w:rsidRDefault="00E8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DE9" w:rsidRDefault="00E80DE9"/>
  </w:footnote>
  <w:footnote w:type="continuationSeparator" w:id="0">
    <w:p w:rsidR="00E80DE9" w:rsidRDefault="00E80DE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7365"/>
    <w:rsid w:val="00284733"/>
    <w:rsid w:val="003D5E14"/>
    <w:rsid w:val="00423D80"/>
    <w:rsid w:val="004356C5"/>
    <w:rsid w:val="004A2C30"/>
    <w:rsid w:val="005033EB"/>
    <w:rsid w:val="00545C03"/>
    <w:rsid w:val="00564991"/>
    <w:rsid w:val="005C5418"/>
    <w:rsid w:val="006B000B"/>
    <w:rsid w:val="006E5633"/>
    <w:rsid w:val="00705C67"/>
    <w:rsid w:val="00756478"/>
    <w:rsid w:val="00787004"/>
    <w:rsid w:val="007D1315"/>
    <w:rsid w:val="007D23CD"/>
    <w:rsid w:val="007F4545"/>
    <w:rsid w:val="0085342E"/>
    <w:rsid w:val="008D3196"/>
    <w:rsid w:val="00927081"/>
    <w:rsid w:val="009415FE"/>
    <w:rsid w:val="00964E12"/>
    <w:rsid w:val="0098779F"/>
    <w:rsid w:val="00BA5563"/>
    <w:rsid w:val="00D25914"/>
    <w:rsid w:val="00D42CEE"/>
    <w:rsid w:val="00E37365"/>
    <w:rsid w:val="00E40A24"/>
    <w:rsid w:val="00E80DE9"/>
    <w:rsid w:val="00EC19B5"/>
    <w:rsid w:val="00F37D57"/>
    <w:rsid w:val="00FD38F8"/>
    <w:rsid w:val="00FE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styleId="a4">
    <w:name w:val="line number"/>
    <w:basedOn w:val="a0"/>
    <w:uiPriority w:val="99"/>
    <w:semiHidden/>
    <w:unhideWhenUsed/>
    <w:rsid w:val="009415FE"/>
  </w:style>
  <w:style w:type="paragraph" w:styleId="a5">
    <w:name w:val="Balloon Text"/>
    <w:basedOn w:val="a"/>
    <w:link w:val="a6"/>
    <w:uiPriority w:val="99"/>
    <w:semiHidden/>
    <w:unhideWhenUsed/>
    <w:rsid w:val="00D42C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CE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A5BC6-8FC3-4B99-A547-D12B35DC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Владимир</cp:lastModifiedBy>
  <cp:revision>16</cp:revision>
  <dcterms:created xsi:type="dcterms:W3CDTF">2020-02-01T11:59:00Z</dcterms:created>
  <dcterms:modified xsi:type="dcterms:W3CDTF">2023-02-25T13:06:00Z</dcterms:modified>
</cp:coreProperties>
</file>