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59" w:rsidRPr="00622359" w:rsidRDefault="00622359" w:rsidP="00622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359">
        <w:rPr>
          <w:rFonts w:ascii="Times New Roman" w:hAnsi="Times New Roman" w:cs="Times New Roman"/>
          <w:b/>
          <w:sz w:val="28"/>
          <w:szCs w:val="28"/>
        </w:rPr>
        <w:t>07-218 ЭО-3323</w:t>
      </w:r>
      <w:r w:rsidR="00D22E9F">
        <w:rPr>
          <w:rFonts w:ascii="Times New Roman" w:hAnsi="Times New Roman" w:cs="Times New Roman"/>
          <w:b/>
          <w:sz w:val="28"/>
          <w:szCs w:val="28"/>
        </w:rPr>
        <w:t>/3323А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4х4 </w:t>
      </w:r>
      <w:r w:rsidR="00F0163D" w:rsidRPr="00622359">
        <w:rPr>
          <w:rFonts w:ascii="Times New Roman" w:hAnsi="Times New Roman" w:cs="Times New Roman"/>
          <w:b/>
          <w:sz w:val="28"/>
          <w:szCs w:val="28"/>
        </w:rPr>
        <w:t xml:space="preserve">универсальный </w:t>
      </w:r>
      <w:r w:rsidRPr="00622359">
        <w:rPr>
          <w:rFonts w:ascii="Times New Roman" w:hAnsi="Times New Roman" w:cs="Times New Roman"/>
          <w:b/>
          <w:sz w:val="28"/>
          <w:szCs w:val="28"/>
        </w:rPr>
        <w:t>колёсный гидравлический экск</w:t>
      </w:r>
      <w:r w:rsidR="00F0163D">
        <w:rPr>
          <w:rFonts w:ascii="Times New Roman" w:hAnsi="Times New Roman" w:cs="Times New Roman"/>
          <w:b/>
          <w:sz w:val="28"/>
          <w:szCs w:val="28"/>
        </w:rPr>
        <w:t>а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ватор </w:t>
      </w:r>
      <w:r w:rsidR="00516A66" w:rsidRPr="00622359">
        <w:rPr>
          <w:rFonts w:ascii="Times New Roman" w:hAnsi="Times New Roman" w:cs="Times New Roman"/>
          <w:b/>
          <w:sz w:val="28"/>
          <w:szCs w:val="28"/>
        </w:rPr>
        <w:t>обр</w:t>
      </w:r>
      <w:r w:rsidR="00516A66">
        <w:rPr>
          <w:rFonts w:ascii="Times New Roman" w:hAnsi="Times New Roman" w:cs="Times New Roman"/>
          <w:b/>
          <w:sz w:val="28"/>
          <w:szCs w:val="28"/>
        </w:rPr>
        <w:t xml:space="preserve">атная </w:t>
      </w:r>
      <w:r w:rsidR="00516A66" w:rsidRPr="00622359">
        <w:rPr>
          <w:rFonts w:ascii="Times New Roman" w:hAnsi="Times New Roman" w:cs="Times New Roman"/>
          <w:b/>
          <w:sz w:val="28"/>
          <w:szCs w:val="28"/>
        </w:rPr>
        <w:t xml:space="preserve">лопата </w:t>
      </w:r>
      <w:r w:rsidRPr="00622359">
        <w:rPr>
          <w:rFonts w:ascii="Times New Roman" w:hAnsi="Times New Roman" w:cs="Times New Roman"/>
          <w:b/>
          <w:sz w:val="28"/>
          <w:szCs w:val="28"/>
        </w:rPr>
        <w:t>с</w:t>
      </w:r>
      <w:r w:rsidR="00516A66">
        <w:rPr>
          <w:rFonts w:ascii="Times New Roman" w:hAnsi="Times New Roman" w:cs="Times New Roman"/>
          <w:b/>
          <w:sz w:val="28"/>
          <w:szCs w:val="28"/>
        </w:rPr>
        <w:t xml:space="preserve"> бульдозерным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отвалом, ёмк</w:t>
      </w:r>
      <w:r w:rsidR="00F0163D">
        <w:rPr>
          <w:rFonts w:ascii="Times New Roman" w:hAnsi="Times New Roman" w:cs="Times New Roman"/>
          <w:b/>
          <w:sz w:val="28"/>
          <w:szCs w:val="28"/>
        </w:rPr>
        <w:t>ость</w:t>
      </w:r>
      <w:r w:rsidR="009E4F6F">
        <w:rPr>
          <w:rFonts w:ascii="Times New Roman" w:hAnsi="Times New Roman" w:cs="Times New Roman"/>
          <w:b/>
          <w:sz w:val="28"/>
          <w:szCs w:val="28"/>
        </w:rPr>
        <w:t xml:space="preserve"> ковша 0.5</w:t>
      </w:r>
      <w:r w:rsidR="00D22E9F">
        <w:rPr>
          <w:rFonts w:ascii="Times New Roman" w:hAnsi="Times New Roman" w:cs="Times New Roman"/>
          <w:b/>
          <w:sz w:val="28"/>
          <w:szCs w:val="28"/>
        </w:rPr>
        <w:t xml:space="preserve">-0.8 м3, </w:t>
      </w:r>
      <w:r w:rsidR="009E4F6F">
        <w:rPr>
          <w:rFonts w:ascii="Times New Roman" w:hAnsi="Times New Roman" w:cs="Times New Roman"/>
          <w:b/>
          <w:sz w:val="28"/>
          <w:szCs w:val="28"/>
        </w:rPr>
        <w:t xml:space="preserve">копание: глубина 4.5 м, радиус 6.8 м, </w:t>
      </w:r>
      <w:r w:rsidR="00D22E9F">
        <w:rPr>
          <w:rFonts w:ascii="Times New Roman" w:hAnsi="Times New Roman" w:cs="Times New Roman"/>
          <w:b/>
          <w:sz w:val="28"/>
          <w:szCs w:val="28"/>
        </w:rPr>
        <w:t>высота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выгр</w:t>
      </w:r>
      <w:r w:rsidR="00D22E9F">
        <w:rPr>
          <w:rFonts w:ascii="Times New Roman" w:hAnsi="Times New Roman" w:cs="Times New Roman"/>
          <w:b/>
          <w:sz w:val="28"/>
          <w:szCs w:val="28"/>
        </w:rPr>
        <w:t>узки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E9F">
        <w:rPr>
          <w:rFonts w:ascii="Times New Roman" w:hAnsi="Times New Roman" w:cs="Times New Roman"/>
          <w:b/>
          <w:sz w:val="28"/>
          <w:szCs w:val="28"/>
        </w:rPr>
        <w:t>4.7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м, </w:t>
      </w:r>
      <w:r w:rsidR="00516A66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622359">
        <w:rPr>
          <w:rFonts w:ascii="Times New Roman" w:hAnsi="Times New Roman" w:cs="Times New Roman"/>
          <w:b/>
          <w:sz w:val="28"/>
          <w:szCs w:val="28"/>
        </w:rPr>
        <w:t>вес 14</w:t>
      </w:r>
      <w:r w:rsidR="00516A66">
        <w:rPr>
          <w:rFonts w:ascii="Times New Roman" w:hAnsi="Times New Roman" w:cs="Times New Roman"/>
          <w:b/>
          <w:sz w:val="28"/>
          <w:szCs w:val="28"/>
        </w:rPr>
        <w:t>/12.4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F0163D" w:rsidRPr="00F0163D">
        <w:rPr>
          <w:rFonts w:ascii="Times New Roman" w:hAnsi="Times New Roman" w:cs="Times New Roman"/>
          <w:b/>
          <w:sz w:val="28"/>
          <w:szCs w:val="28"/>
        </w:rPr>
        <w:t>Д-240Л</w:t>
      </w:r>
      <w:r w:rsidR="00F0163D">
        <w:rPr>
          <w:rFonts w:ascii="Times New Roman" w:hAnsi="Times New Roman" w:cs="Times New Roman"/>
          <w:b/>
          <w:sz w:val="28"/>
          <w:szCs w:val="28"/>
        </w:rPr>
        <w:t>/</w:t>
      </w:r>
      <w:r w:rsidR="00516A66" w:rsidRPr="00516A66">
        <w:t xml:space="preserve"> </w:t>
      </w:r>
      <w:r w:rsidR="00516A66">
        <w:rPr>
          <w:rFonts w:ascii="Times New Roman" w:hAnsi="Times New Roman" w:cs="Times New Roman"/>
          <w:b/>
          <w:sz w:val="28"/>
          <w:szCs w:val="28"/>
        </w:rPr>
        <w:t>Д-243</w:t>
      </w:r>
      <w:r w:rsidR="00F0163D" w:rsidRPr="00F01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359">
        <w:rPr>
          <w:rFonts w:ascii="Times New Roman" w:hAnsi="Times New Roman" w:cs="Times New Roman"/>
          <w:b/>
          <w:sz w:val="28"/>
          <w:szCs w:val="28"/>
        </w:rPr>
        <w:t>75</w:t>
      </w:r>
      <w:r w:rsidR="00516A66">
        <w:rPr>
          <w:rFonts w:ascii="Times New Roman" w:hAnsi="Times New Roman" w:cs="Times New Roman"/>
          <w:b/>
          <w:sz w:val="28"/>
          <w:szCs w:val="28"/>
        </w:rPr>
        <w:t>/81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35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22359">
        <w:rPr>
          <w:rFonts w:ascii="Times New Roman" w:hAnsi="Times New Roman" w:cs="Times New Roman"/>
          <w:b/>
          <w:sz w:val="28"/>
          <w:szCs w:val="28"/>
        </w:rPr>
        <w:t xml:space="preserve">, 19.4 км/час, </w:t>
      </w:r>
      <w:r w:rsidR="001721C4" w:rsidRPr="001721C4">
        <w:rPr>
          <w:rFonts w:ascii="Times New Roman" w:hAnsi="Times New Roman" w:cs="Times New Roman"/>
          <w:b/>
          <w:sz w:val="28"/>
          <w:szCs w:val="28"/>
        </w:rPr>
        <w:t xml:space="preserve">экскаваторный завод </w:t>
      </w:r>
      <w:r w:rsidRPr="00622359">
        <w:rPr>
          <w:rFonts w:ascii="Times New Roman" w:hAnsi="Times New Roman" w:cs="Times New Roman"/>
          <w:b/>
          <w:sz w:val="28"/>
          <w:szCs w:val="28"/>
        </w:rPr>
        <w:t>г. Тверь</w:t>
      </w:r>
      <w:r>
        <w:rPr>
          <w:rFonts w:ascii="Times New Roman" w:hAnsi="Times New Roman" w:cs="Times New Roman"/>
          <w:b/>
          <w:sz w:val="28"/>
          <w:szCs w:val="28"/>
        </w:rPr>
        <w:t xml:space="preserve">, временно </w:t>
      </w:r>
      <w:r w:rsidRPr="00622359">
        <w:rPr>
          <w:rFonts w:ascii="Times New Roman" w:hAnsi="Times New Roman" w:cs="Times New Roman"/>
          <w:b/>
          <w:sz w:val="28"/>
          <w:szCs w:val="28"/>
        </w:rPr>
        <w:t>Калинин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22359">
        <w:rPr>
          <w:rFonts w:ascii="Times New Roman" w:hAnsi="Times New Roman" w:cs="Times New Roman"/>
          <w:b/>
          <w:sz w:val="28"/>
          <w:szCs w:val="28"/>
        </w:rPr>
        <w:t xml:space="preserve"> 1983-2001 г. в.</w:t>
      </w:r>
      <w:proofErr w:type="gramEnd"/>
    </w:p>
    <w:p w:rsidR="00622359" w:rsidRDefault="00D54CAD" w:rsidP="006E2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9FB8A2" wp14:editId="1B7AE5E3">
            <wp:simplePos x="0" y="0"/>
            <wp:positionH relativeFrom="margin">
              <wp:posOffset>914400</wp:posOffset>
            </wp:positionH>
            <wp:positionV relativeFrom="margin">
              <wp:posOffset>1104900</wp:posOffset>
            </wp:positionV>
            <wp:extent cx="4673600" cy="3200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721C4" w:rsidRDefault="001721C4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4CAD" w:rsidRDefault="00D54CAD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4CAD" w:rsidRDefault="00D54CAD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4CAD" w:rsidRDefault="00D54CAD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4CAD" w:rsidRDefault="00D54CAD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4CAD" w:rsidRDefault="00D54CAD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4CAD" w:rsidRDefault="00D54CAD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0861" w:rsidRPr="001721C4" w:rsidRDefault="00730861" w:rsidP="006E2A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1C4">
        <w:rPr>
          <w:rFonts w:ascii="Times New Roman" w:hAnsi="Times New Roman" w:cs="Times New Roman"/>
          <w:i/>
          <w:sz w:val="24"/>
          <w:szCs w:val="24"/>
        </w:rPr>
        <w:t>Источник techstory.ru</w:t>
      </w:r>
      <w:r w:rsidR="00364DE0" w:rsidRPr="001721C4">
        <w:rPr>
          <w:rFonts w:ascii="Times New Roman" w:hAnsi="Times New Roman" w:cs="Times New Roman"/>
          <w:i/>
          <w:sz w:val="24"/>
          <w:szCs w:val="24"/>
        </w:rPr>
        <w:t>. Глубокое уважение</w:t>
      </w:r>
      <w:r w:rsidR="00622359" w:rsidRPr="001721C4">
        <w:rPr>
          <w:rFonts w:ascii="Times New Roman" w:hAnsi="Times New Roman" w:cs="Times New Roman"/>
          <w:i/>
          <w:sz w:val="24"/>
          <w:szCs w:val="24"/>
        </w:rPr>
        <w:t>, почет</w:t>
      </w:r>
      <w:r w:rsidR="00364DE0" w:rsidRPr="001721C4">
        <w:rPr>
          <w:rFonts w:ascii="Times New Roman" w:hAnsi="Times New Roman" w:cs="Times New Roman"/>
          <w:i/>
          <w:sz w:val="24"/>
          <w:szCs w:val="24"/>
        </w:rPr>
        <w:t xml:space="preserve"> и благодарность автору сайта </w:t>
      </w:r>
      <w:r w:rsidR="00622359" w:rsidRPr="001721C4">
        <w:rPr>
          <w:rFonts w:ascii="Times New Roman" w:hAnsi="Times New Roman" w:cs="Times New Roman"/>
          <w:i/>
          <w:sz w:val="24"/>
          <w:szCs w:val="24"/>
        </w:rPr>
        <w:t xml:space="preserve">Александру Николаевичу </w:t>
      </w:r>
      <w:proofErr w:type="spellStart"/>
      <w:r w:rsidR="00622359" w:rsidRPr="001721C4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="00622359" w:rsidRPr="00172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63F" w:rsidRPr="001721C4">
        <w:rPr>
          <w:rFonts w:ascii="Times New Roman" w:hAnsi="Times New Roman" w:cs="Times New Roman"/>
          <w:i/>
          <w:sz w:val="24"/>
          <w:szCs w:val="24"/>
        </w:rPr>
        <w:t xml:space="preserve">за бескорыстные труды в деле сохранения и распространения </w:t>
      </w:r>
      <w:r w:rsidR="00E05BD4" w:rsidRPr="001721C4">
        <w:rPr>
          <w:rFonts w:ascii="Times New Roman" w:hAnsi="Times New Roman" w:cs="Times New Roman"/>
          <w:i/>
          <w:sz w:val="24"/>
          <w:szCs w:val="24"/>
        </w:rPr>
        <w:t>знаний об отечественной технике как неотъемлемой части нашей истории.</w:t>
      </w:r>
    </w:p>
    <w:p w:rsidR="000E5ABB" w:rsidRDefault="006E2A8E" w:rsidP="006E2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A8E">
        <w:rPr>
          <w:rFonts w:ascii="Times New Roman" w:hAnsi="Times New Roman" w:cs="Times New Roman"/>
          <w:sz w:val="24"/>
          <w:szCs w:val="24"/>
        </w:rPr>
        <w:t xml:space="preserve">Пневмоколесный экскаватор ЭО-3323 выпускался с 1983 г. на Калининском (Тверском) экскаваторном заводе, конструкция которого создана заводом совместно с </w:t>
      </w:r>
      <w:proofErr w:type="spellStart"/>
      <w:r w:rsidRPr="006E2A8E">
        <w:rPr>
          <w:rFonts w:ascii="Times New Roman" w:hAnsi="Times New Roman" w:cs="Times New Roman"/>
          <w:sz w:val="24"/>
          <w:szCs w:val="24"/>
        </w:rPr>
        <w:t>ВНИИстройдормашем</w:t>
      </w:r>
      <w:proofErr w:type="spellEnd"/>
      <w:r w:rsidRPr="006E2A8E">
        <w:rPr>
          <w:rFonts w:ascii="Times New Roman" w:hAnsi="Times New Roman" w:cs="Times New Roman"/>
          <w:sz w:val="24"/>
          <w:szCs w:val="24"/>
        </w:rPr>
        <w:t xml:space="preserve">. Также экскаватор выпускался на </w:t>
      </w:r>
      <w:proofErr w:type="spellStart"/>
      <w:r w:rsidRPr="006E2A8E">
        <w:rPr>
          <w:rFonts w:ascii="Times New Roman" w:hAnsi="Times New Roman" w:cs="Times New Roman"/>
          <w:sz w:val="24"/>
          <w:szCs w:val="24"/>
        </w:rPr>
        <w:t>Кентауском</w:t>
      </w:r>
      <w:proofErr w:type="spellEnd"/>
      <w:r w:rsidRPr="006E2A8E">
        <w:rPr>
          <w:rFonts w:ascii="Times New Roman" w:hAnsi="Times New Roman" w:cs="Times New Roman"/>
          <w:sz w:val="24"/>
          <w:szCs w:val="24"/>
        </w:rPr>
        <w:t xml:space="preserve"> экскаваторном заводе.</w:t>
      </w:r>
      <w:r w:rsidRPr="006E2A8E">
        <w:rPr>
          <w:rFonts w:ascii="Times New Roman" w:hAnsi="Times New Roman" w:cs="Times New Roman"/>
          <w:sz w:val="24"/>
          <w:szCs w:val="24"/>
        </w:rPr>
        <w:br/>
        <w:t>Модернизированный экскаватор ЭО-3323А отличается от экскаватора ЭО-3323 более мощным двигателем и улучшен</w:t>
      </w:r>
      <w:r w:rsidR="002D76E6">
        <w:rPr>
          <w:rFonts w:ascii="Times New Roman" w:hAnsi="Times New Roman" w:cs="Times New Roman"/>
          <w:sz w:val="24"/>
          <w:szCs w:val="24"/>
        </w:rPr>
        <w:t>н</w:t>
      </w:r>
      <w:r w:rsidRPr="006E2A8E">
        <w:rPr>
          <w:rFonts w:ascii="Times New Roman" w:hAnsi="Times New Roman" w:cs="Times New Roman"/>
          <w:sz w:val="24"/>
          <w:szCs w:val="24"/>
        </w:rPr>
        <w:t>ыми техническими параметрами.</w:t>
      </w:r>
    </w:p>
    <w:p w:rsidR="002D76E6" w:rsidRDefault="002D76E6" w:rsidP="006E2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6E6" w:rsidRDefault="002D76E6" w:rsidP="002D7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E6">
        <w:rPr>
          <w:rFonts w:ascii="Times New Roman" w:hAnsi="Times New Roman" w:cs="Times New Roman"/>
          <w:b/>
          <w:sz w:val="24"/>
          <w:szCs w:val="24"/>
        </w:rPr>
        <w:t>Универсальный экскаватор ЭО-3323 описание и технические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6E6" w:rsidRPr="004265C9" w:rsidRDefault="002D76E6" w:rsidP="002D76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65C9">
        <w:rPr>
          <w:rFonts w:ascii="Times New Roman" w:hAnsi="Times New Roman" w:cs="Times New Roman"/>
          <w:i/>
          <w:sz w:val="24"/>
          <w:szCs w:val="24"/>
        </w:rPr>
        <w:t xml:space="preserve">Авторы: </w:t>
      </w:r>
      <w:proofErr w:type="spellStart"/>
      <w:r w:rsidRPr="004265C9">
        <w:rPr>
          <w:rFonts w:ascii="Times New Roman" w:hAnsi="Times New Roman" w:cs="Times New Roman"/>
          <w:i/>
          <w:sz w:val="24"/>
          <w:szCs w:val="24"/>
        </w:rPr>
        <w:t>инж</w:t>
      </w:r>
      <w:proofErr w:type="spellEnd"/>
      <w:r w:rsidRPr="004265C9">
        <w:rPr>
          <w:rFonts w:ascii="Times New Roman" w:hAnsi="Times New Roman" w:cs="Times New Roman"/>
          <w:i/>
          <w:sz w:val="24"/>
          <w:szCs w:val="24"/>
        </w:rPr>
        <w:t>. В. Н. Г</w:t>
      </w:r>
      <w:r w:rsidR="004265C9" w:rsidRPr="004265C9">
        <w:rPr>
          <w:rFonts w:ascii="Times New Roman" w:hAnsi="Times New Roman" w:cs="Times New Roman"/>
          <w:i/>
          <w:sz w:val="24"/>
          <w:szCs w:val="24"/>
        </w:rPr>
        <w:t>рязнов</w:t>
      </w:r>
      <w:r w:rsidRPr="004265C9">
        <w:rPr>
          <w:rFonts w:ascii="Times New Roman" w:hAnsi="Times New Roman" w:cs="Times New Roman"/>
          <w:i/>
          <w:sz w:val="24"/>
          <w:szCs w:val="24"/>
        </w:rPr>
        <w:t xml:space="preserve"> (Калининский экскаваторный завод),</w:t>
      </w:r>
      <w:r w:rsidR="004265C9" w:rsidRPr="004265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5C9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 w:rsidRPr="004265C9"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 w:rsidRPr="004265C9">
        <w:rPr>
          <w:rFonts w:ascii="Times New Roman" w:hAnsi="Times New Roman" w:cs="Times New Roman"/>
          <w:i/>
          <w:sz w:val="24"/>
          <w:szCs w:val="24"/>
        </w:rPr>
        <w:t xml:space="preserve">. наук А. В. </w:t>
      </w:r>
      <w:proofErr w:type="spellStart"/>
      <w:r w:rsidRPr="004265C9">
        <w:rPr>
          <w:rFonts w:ascii="Times New Roman" w:hAnsi="Times New Roman" w:cs="Times New Roman"/>
          <w:i/>
          <w:sz w:val="24"/>
          <w:szCs w:val="24"/>
        </w:rPr>
        <w:t>Р</w:t>
      </w:r>
      <w:r w:rsidR="004265C9" w:rsidRPr="004265C9">
        <w:rPr>
          <w:rFonts w:ascii="Times New Roman" w:hAnsi="Times New Roman" w:cs="Times New Roman"/>
          <w:i/>
          <w:sz w:val="24"/>
          <w:szCs w:val="24"/>
        </w:rPr>
        <w:t>аннев</w:t>
      </w:r>
      <w:proofErr w:type="spellEnd"/>
      <w:r w:rsidRPr="004265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265C9">
        <w:rPr>
          <w:rFonts w:ascii="Times New Roman" w:hAnsi="Times New Roman" w:cs="Times New Roman"/>
          <w:i/>
          <w:sz w:val="24"/>
          <w:szCs w:val="24"/>
        </w:rPr>
        <w:t>инж</w:t>
      </w:r>
      <w:proofErr w:type="spellEnd"/>
      <w:r w:rsidRPr="004265C9">
        <w:rPr>
          <w:rFonts w:ascii="Times New Roman" w:hAnsi="Times New Roman" w:cs="Times New Roman"/>
          <w:i/>
          <w:sz w:val="24"/>
          <w:szCs w:val="24"/>
        </w:rPr>
        <w:t xml:space="preserve">. В. К. </w:t>
      </w:r>
      <w:proofErr w:type="spellStart"/>
      <w:r w:rsidRPr="004265C9">
        <w:rPr>
          <w:rFonts w:ascii="Times New Roman" w:hAnsi="Times New Roman" w:cs="Times New Roman"/>
          <w:i/>
          <w:sz w:val="24"/>
          <w:szCs w:val="24"/>
        </w:rPr>
        <w:t>Г</w:t>
      </w:r>
      <w:r w:rsidR="004265C9" w:rsidRPr="004265C9">
        <w:rPr>
          <w:rFonts w:ascii="Times New Roman" w:hAnsi="Times New Roman" w:cs="Times New Roman"/>
          <w:i/>
          <w:sz w:val="24"/>
          <w:szCs w:val="24"/>
        </w:rPr>
        <w:t>ойхбух</w:t>
      </w:r>
      <w:proofErr w:type="spellEnd"/>
      <w:r w:rsidRPr="004265C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265C9">
        <w:rPr>
          <w:rFonts w:ascii="Times New Roman" w:hAnsi="Times New Roman" w:cs="Times New Roman"/>
          <w:i/>
          <w:sz w:val="24"/>
          <w:szCs w:val="24"/>
        </w:rPr>
        <w:t>ВНИИстройдормаш</w:t>
      </w:r>
      <w:proofErr w:type="spellEnd"/>
      <w:r w:rsidRPr="004265C9">
        <w:rPr>
          <w:rFonts w:ascii="Times New Roman" w:hAnsi="Times New Roman" w:cs="Times New Roman"/>
          <w:i/>
          <w:sz w:val="24"/>
          <w:szCs w:val="24"/>
        </w:rPr>
        <w:t>)</w:t>
      </w:r>
      <w:r w:rsidR="004265C9" w:rsidRPr="004265C9">
        <w:rPr>
          <w:rFonts w:ascii="Times New Roman" w:hAnsi="Times New Roman" w:cs="Times New Roman"/>
          <w:i/>
          <w:sz w:val="24"/>
          <w:szCs w:val="24"/>
        </w:rPr>
        <w:t>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E6">
        <w:rPr>
          <w:rFonts w:ascii="Times New Roman" w:hAnsi="Times New Roman" w:cs="Times New Roman"/>
          <w:sz w:val="24"/>
          <w:szCs w:val="24"/>
        </w:rPr>
        <w:t xml:space="preserve">Калининский экскаваторный завод в 1983 году освоил серийное производство нового одноковшового универсального гидравлического экскаватора ЭО-3323 на пневмоколесном ходу, конструкция которого создана заводом совместно с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ВНИИстройдормашем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>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>Экскаватор ЭО-3323 предназначен для выполнения земляных и погрузочно-разгрузочных работ (в зависимости от применяемого рабочего оборудования и рабочих органов) в условиях промышленного, городского, сельского, мелиоративного и транспортного строительства.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E6">
        <w:rPr>
          <w:rFonts w:ascii="Times New Roman" w:hAnsi="Times New Roman" w:cs="Times New Roman"/>
          <w:sz w:val="24"/>
          <w:szCs w:val="24"/>
        </w:rPr>
        <w:t>Этот экскаватор является первой машиной семейства гидравлических экскаваторов 3-й размерной группы второго поколения. Предполагается, что в это семейство войдут также экскаваторы на гусеничном ходу с обычной и увеличенной опорной поверхностью. Основной задачей при создании гидравлических экскаваторов второго поколения является дальнейшее повышение их производительности, снижение удельной материалоемкости и энергоемкости, увеличение ресурса и совершенствование конструкции ряда сборочных единиц, улучшение условий труда машиниста.</w:t>
      </w:r>
    </w:p>
    <w:p w:rsid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E6">
        <w:rPr>
          <w:rFonts w:ascii="Times New Roman" w:hAnsi="Times New Roman" w:cs="Times New Roman"/>
          <w:sz w:val="24"/>
          <w:szCs w:val="24"/>
        </w:rPr>
        <w:t xml:space="preserve">Существенный рост производительности достигается путем увеличения емкости ковшей за счет повышения усилий на режущей кромке при увеличении максимального давления в гидроприводе до 28 МПа против 17,5 МПа у выпускаемого в настоящее время экскаватора ЭО-3322Б первого поколения. Повышение давления в гидроприводе и усовершенствование конструкции ряда </w:t>
      </w:r>
      <w:r w:rsidRPr="002D76E6">
        <w:rPr>
          <w:rFonts w:ascii="Times New Roman" w:hAnsi="Times New Roman" w:cs="Times New Roman"/>
          <w:sz w:val="24"/>
          <w:szCs w:val="24"/>
        </w:rPr>
        <w:lastRenderedPageBreak/>
        <w:t>агрегатов позволили также уменьшить рабочую массу экскаватора ЭО-3323 по сравнению с экскаватором ЭО-3322Б на 500 кг.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E6">
        <w:rPr>
          <w:rFonts w:ascii="Times New Roman" w:hAnsi="Times New Roman" w:cs="Times New Roman"/>
          <w:sz w:val="24"/>
          <w:szCs w:val="24"/>
        </w:rPr>
        <w:t>Рабочее оборудование экскаватора изготовлено из низколегированной стали, имеет повышенную прочность, позволяющую использовать его с широкой номенклатурой различных сменных рабочих органов как статического, так и ударного действия.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 xml:space="preserve">Рабочее оборудование обратной лопаты имеет стрелу моноблочной конструкции и две рукояти различной длины. </w:t>
      </w:r>
      <w:proofErr w:type="gramStart"/>
      <w:r w:rsidRPr="002D76E6">
        <w:rPr>
          <w:rFonts w:ascii="Times New Roman" w:hAnsi="Times New Roman" w:cs="Times New Roman"/>
          <w:sz w:val="24"/>
          <w:szCs w:val="24"/>
        </w:rPr>
        <w:t>Сменными рабочими органами являются: ковш емкостью 0,5 м3 (тип 02 по ОСТ 22-915-76) для грунтов I - IV категорий, предназначенный для работы с основной и удлиненной рукоятями; ковш емкостью 0,63 м3 (тип 02) для грунтов I - IV категорий и ковш емкостью 0,8 м3 (тип 03) для грунтов I - II категорий, предназначенные для работы с основной рукоятью.</w:t>
      </w:r>
      <w:proofErr w:type="gramEnd"/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>Рабочее оборудование прямой лопаты включает в себя стрелу и рукоять и имеет сменные рабочие органы: ковш емкостью 0,63 м3 для грунтов I - IV категорий и погрузочный ковш емкостью 1,2 м3 (по ГОСТ 16391-70) для материалов плотностью до 1,4 т/м3.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 xml:space="preserve">Рабочее оборудование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гидромолота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 xml:space="preserve"> собирается из элементов оборудования обратной лопаты (моноблочной стрелы и рукояти), на которые навешивается рабочий орган со сменными наконечниками для рыхления мерзлых грунтов, дробления камней и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взламывания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 xml:space="preserve"> дорожных покрытий или трамбовочными плитами для уплотнения грунтов.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76E6">
        <w:rPr>
          <w:rFonts w:ascii="Times New Roman" w:hAnsi="Times New Roman" w:cs="Times New Roman"/>
          <w:sz w:val="24"/>
          <w:szCs w:val="24"/>
        </w:rPr>
        <w:t xml:space="preserve">Конструкция экскаватора позволяет применять и многие другие сменные виды рабочего оборудования и рабочих органов, значительная часть которых уже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опробирована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 xml:space="preserve"> на экскаваторах ЭО-3322А и ЭО-3322Б, а шнекобуровое и грузоподъемное будут созданы в ближайшее время.</w:t>
      </w:r>
      <w:proofErr w:type="gramEnd"/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>Экскаватор ЭО-3323 отличается от своего предшественника - экскаватора ЭО-3322Б конструкцией ряда новых агрегатов и оригинальной компоновкой.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 xml:space="preserve">На поворотной платформе сварной конструкции установлена силовая установка, состоящая из дизельного двигателя и насоса, </w:t>
      </w:r>
      <w:proofErr w:type="gramStart"/>
      <w:r w:rsidRPr="002D76E6">
        <w:rPr>
          <w:rFonts w:ascii="Times New Roman" w:hAnsi="Times New Roman" w:cs="Times New Roman"/>
          <w:sz w:val="24"/>
          <w:szCs w:val="24"/>
        </w:rPr>
        <w:t>соединенных</w:t>
      </w:r>
      <w:proofErr w:type="gramEnd"/>
      <w:r w:rsidRPr="002D76E6">
        <w:rPr>
          <w:rFonts w:ascii="Times New Roman" w:hAnsi="Times New Roman" w:cs="Times New Roman"/>
          <w:sz w:val="24"/>
          <w:szCs w:val="24"/>
        </w:rPr>
        <w:t xml:space="preserve"> фрикционной муфтой сцепления, которая позволяет осуществить запуск двигателя при отключенном насосе. Силовая установка расположена вдоль поворотной рамы и к ней обеспечен свободный доступ с двух сторон. Предусмотрена возможность установки двигателя Д-240 с </w:t>
      </w:r>
      <w:proofErr w:type="gramStart"/>
      <w:r w:rsidRPr="002D76E6">
        <w:rPr>
          <w:rFonts w:ascii="Times New Roman" w:hAnsi="Times New Roman" w:cs="Times New Roman"/>
          <w:sz w:val="24"/>
          <w:szCs w:val="24"/>
        </w:rPr>
        <w:t>прямым</w:t>
      </w:r>
      <w:proofErr w:type="gramEnd"/>
      <w:r w:rsidRPr="002D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электрозапуском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 xml:space="preserve"> или Д-240Л с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электрозапуском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 xml:space="preserve"> пускового двигателя. Механизм поворота платформы выполнен в виде двухступенчатого планетарного редуктора с приводом от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 xml:space="preserve"> 210.25.</w:t>
      </w:r>
    </w:p>
    <w:p w:rsidR="002D76E6" w:rsidRPr="002D76E6" w:rsidRDefault="001721C4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6E6" w:rsidRPr="002D76E6">
        <w:rPr>
          <w:rFonts w:ascii="Times New Roman" w:hAnsi="Times New Roman" w:cs="Times New Roman"/>
          <w:sz w:val="24"/>
          <w:szCs w:val="24"/>
        </w:rPr>
        <w:t xml:space="preserve">Гидропривод включает в себя строенный насос, два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четырехзолотниковых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моноблочных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гидрораспределителя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, систему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сервоуправления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золотниками,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гидромоторы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и гидроцилиндры, линейные и заправочные фильтры с тонкостью фильтрации рабочей жидкости 25 мкм, маслоохладитель с приводом вентилятора от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, систему рулевого управления с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гидромотором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-дозатором, трубопроводы,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гидробак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>, элементы защиты и автоматики.</w:t>
      </w:r>
    </w:p>
    <w:p w:rsidR="002D76E6" w:rsidRPr="002D76E6" w:rsidRDefault="001721C4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6E6" w:rsidRPr="002D76E6">
        <w:rPr>
          <w:rFonts w:ascii="Times New Roman" w:hAnsi="Times New Roman" w:cs="Times New Roman"/>
          <w:sz w:val="24"/>
          <w:szCs w:val="24"/>
        </w:rPr>
        <w:t xml:space="preserve">Пневмоколесный ход (с колесной формулой 4Х4) оборудован двумя откидными опорами,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6E6" w:rsidRPr="002D76E6">
        <w:rPr>
          <w:rFonts w:ascii="Times New Roman" w:hAnsi="Times New Roman" w:cs="Times New Roman"/>
          <w:sz w:val="24"/>
          <w:szCs w:val="24"/>
        </w:rPr>
        <w:t xml:space="preserve">расположенными сзади и опорой-отвалом, расположенной спереди. Каждая откидная опора управляется своим гидроцилиндром, а опора-отвал, выполняющая </w:t>
      </w:r>
      <w:proofErr w:type="gramStart"/>
      <w:r w:rsidR="002D76E6" w:rsidRPr="002D76E6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как опорного элемента, так и рабочего органа, приводится от двух спаренных гидроцилиндров. Рама пневмоколесного хода сварная, коробчатого сечения. Трансмиссия механизма передвижения имеет привод от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310.25 через двухступенчатую коробку передач и карданные валы к заднему неуправляемому и переднему управляемому мостам. Мосты новой конструкции включают в себя главную коническую передачу, конический дифференциал и ступичные планетарные передачи. Колесный ход снабжен колодочными тормозами, управляемыми от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пневмосистемы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>.</w:t>
      </w:r>
    </w:p>
    <w:p w:rsidR="002D76E6" w:rsidRPr="002D76E6" w:rsidRDefault="001721C4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6E6" w:rsidRPr="002D76E6">
        <w:rPr>
          <w:rFonts w:ascii="Times New Roman" w:hAnsi="Times New Roman" w:cs="Times New Roman"/>
          <w:sz w:val="24"/>
          <w:szCs w:val="24"/>
        </w:rPr>
        <w:t xml:space="preserve">Кабина машиниста имеет повышенную жесткость за счет введения двух вертикальных передних стоек в боковых стенках. </w:t>
      </w:r>
      <w:proofErr w:type="gramStart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Она оборудована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>, зеркалом заднего вида, стеклоочистителем, противосолнечным козырьком, огнетушителем, аптечкой, термосом, амортизированным креслом, позволяющим регулировать сиденье в вертикальном и горизонтальном направлениях.</w:t>
      </w:r>
      <w:proofErr w:type="gram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В кабине установлены два пульта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сервоуправления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основными механизмами экскаватора, пульты </w:t>
      </w:r>
      <w:proofErr w:type="spellStart"/>
      <w:r w:rsidR="002D76E6" w:rsidRPr="002D76E6">
        <w:rPr>
          <w:rFonts w:ascii="Times New Roman" w:hAnsi="Times New Roman" w:cs="Times New Roman"/>
          <w:sz w:val="24"/>
          <w:szCs w:val="24"/>
        </w:rPr>
        <w:t>сервоуправления</w:t>
      </w:r>
      <w:proofErr w:type="spellEnd"/>
      <w:r w:rsidR="002D76E6" w:rsidRPr="002D76E6">
        <w:rPr>
          <w:rFonts w:ascii="Times New Roman" w:hAnsi="Times New Roman" w:cs="Times New Roman"/>
          <w:sz w:val="24"/>
          <w:szCs w:val="24"/>
        </w:rPr>
        <w:t xml:space="preserve"> вспомогательными органами и контрольные приборы.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>Экскаватор оборудован буксировочным механизмом, позволяющим транспортировать его на прицепе за автомобилем. При этом скорость транспортирования может быть увеличена до 50 км/ч.</w:t>
      </w:r>
    </w:p>
    <w:p w:rsidR="002D76E6" w:rsidRPr="002D76E6" w:rsidRDefault="001721C4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76E6" w:rsidRPr="002D76E6">
        <w:rPr>
          <w:rFonts w:ascii="Times New Roman" w:hAnsi="Times New Roman" w:cs="Times New Roman"/>
          <w:sz w:val="24"/>
          <w:szCs w:val="24"/>
        </w:rPr>
        <w:t>Проведенные испытания подтвердили хорошую работоспособность машины, надежность механизмов и металлоконструкций, удобство управления и обслуживания.</w:t>
      </w:r>
    </w:p>
    <w:p w:rsidR="002D76E6" w:rsidRP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76E6">
        <w:rPr>
          <w:rFonts w:ascii="Times New Roman" w:hAnsi="Times New Roman" w:cs="Times New Roman"/>
          <w:sz w:val="24"/>
          <w:szCs w:val="24"/>
        </w:rPr>
        <w:t>При испытаниях эксплуатационная производительность экскаватора, оборудованного обратной лопатой с ковшом емкостью 0,63 м3, составила 104 м3/ч; время перевода экскаватора из рабочего положения в транспортное 3,5 мин; оперативная трудоемкость ежесменного технического обслуживания 0,58 чел/ч.</w:t>
      </w:r>
      <w:proofErr w:type="gramEnd"/>
    </w:p>
    <w:p w:rsidR="002D76E6" w:rsidRDefault="002D76E6" w:rsidP="002D7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E6">
        <w:rPr>
          <w:rFonts w:ascii="Times New Roman" w:hAnsi="Times New Roman" w:cs="Times New Roman"/>
          <w:sz w:val="24"/>
          <w:szCs w:val="24"/>
        </w:rPr>
        <w:t xml:space="preserve">Ресурс до первого капитального ремонта экскаватора ЭО-3323 равен 8 тыс. </w:t>
      </w:r>
      <w:proofErr w:type="spellStart"/>
      <w:r w:rsidRPr="002D76E6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2D76E6">
        <w:rPr>
          <w:rFonts w:ascii="Times New Roman" w:hAnsi="Times New Roman" w:cs="Times New Roman"/>
          <w:sz w:val="24"/>
          <w:szCs w:val="24"/>
        </w:rPr>
        <w:t>-ч.</w:t>
      </w:r>
    </w:p>
    <w:p w:rsidR="003441F7" w:rsidRDefault="003441F7" w:rsidP="00426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C9" w:rsidRPr="004265C9" w:rsidRDefault="004265C9" w:rsidP="00426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1F7">
        <w:rPr>
          <w:rFonts w:ascii="Times New Roman" w:hAnsi="Times New Roman" w:cs="Times New Roman"/>
          <w:b/>
          <w:sz w:val="24"/>
          <w:szCs w:val="24"/>
        </w:rPr>
        <w:t>Техническая характеристика ЭО-3323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95"/>
        <w:gridCol w:w="2083"/>
      </w:tblGrid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Д-240 или Д-240Л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кВт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Частота вращения, с-1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скорость передвижения,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Размер шин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12,0 - 20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</w:t>
            </w:r>
            <w:proofErr w:type="spell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гидропроводе</w:t>
            </w:r>
            <w:proofErr w:type="spellEnd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Подача насоса 234.20 (333.20), л/мин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2 х 116 + 60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Наибольшее усилие резания, кН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1C2650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Продолжительность цикла при работе</w:t>
            </w:r>
          </w:p>
          <w:p w:rsidR="004265C9" w:rsidRPr="004265C9" w:rsidRDefault="004265C9" w:rsidP="001C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/ прямой лопатой емкостью 0,63 м3,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16,5 / 15,9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1C2650"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7550</w:t>
            </w:r>
            <w:r w:rsidR="001C26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C2650" w:rsidRPr="004265C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1C26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C2650" w:rsidRPr="004265C9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1C2650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Масса эксплуатационная с оборудованием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proofErr w:type="gramEnd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5C9" w:rsidRPr="004265C9" w:rsidRDefault="004265C9" w:rsidP="001C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лопаты</w:t>
            </w:r>
            <w:r w:rsidR="001C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 и ковшом емкостью 0,63 м3, т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265C9" w:rsidRPr="004265C9" w:rsidRDefault="004265C9" w:rsidP="00426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5C9">
        <w:rPr>
          <w:rFonts w:ascii="Times New Roman" w:hAnsi="Times New Roman" w:cs="Times New Roman"/>
          <w:sz w:val="24"/>
          <w:szCs w:val="24"/>
        </w:rPr>
        <w:t>Прямая лопата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81"/>
        <w:gridCol w:w="1063"/>
      </w:tblGrid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Емкость ковша, м3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0,63; 1,2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радиус копания,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</w:tr>
      <w:tr w:rsidR="004265C9" w:rsidRPr="004265C9" w:rsidTr="004265C9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высота копания / выгрузки,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7,66 /4,2</w:t>
            </w:r>
          </w:p>
        </w:tc>
      </w:tr>
    </w:tbl>
    <w:p w:rsidR="004265C9" w:rsidRPr="004265C9" w:rsidRDefault="004265C9" w:rsidP="00426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5C9">
        <w:rPr>
          <w:rFonts w:ascii="Times New Roman" w:hAnsi="Times New Roman" w:cs="Times New Roman"/>
          <w:sz w:val="24"/>
          <w:szCs w:val="24"/>
        </w:rPr>
        <w:t>Обратная лопата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11"/>
        <w:gridCol w:w="516"/>
        <w:gridCol w:w="636"/>
        <w:gridCol w:w="636"/>
      </w:tblGrid>
      <w:tr w:rsidR="004265C9" w:rsidRPr="004265C9" w:rsidTr="001C2650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Емкость ковша, м3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265C9" w:rsidRPr="004265C9" w:rsidTr="001C2650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глубина копания,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65C9" w:rsidRPr="004265C9" w:rsidTr="001C2650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радиус копания на уровне стоянки,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4265C9" w:rsidRPr="004265C9" w:rsidTr="001C2650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высота выгрузки,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4265C9" w:rsidRPr="004265C9" w:rsidRDefault="004265C9" w:rsidP="00426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5C9">
        <w:rPr>
          <w:rFonts w:ascii="Times New Roman" w:hAnsi="Times New Roman" w:cs="Times New Roman"/>
          <w:sz w:val="24"/>
          <w:szCs w:val="24"/>
        </w:rPr>
        <w:t>Грейфер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34"/>
        <w:gridCol w:w="1063"/>
      </w:tblGrid>
      <w:tr w:rsidR="004265C9" w:rsidRPr="004265C9" w:rsidTr="001C2650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Емкость ковша, м3</w:t>
            </w:r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0,5; 0,63</w:t>
            </w:r>
          </w:p>
        </w:tc>
      </w:tr>
      <w:tr w:rsidR="004265C9" w:rsidRPr="004265C9" w:rsidTr="001C2650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глубина копания без удлинительных вставок,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265C9" w:rsidRPr="004265C9" w:rsidTr="001C2650">
        <w:trPr>
          <w:jc w:val="center"/>
        </w:trPr>
        <w:tc>
          <w:tcPr>
            <w:tcW w:w="0" w:type="auto"/>
            <w:hideMark/>
          </w:tcPr>
          <w:p w:rsidR="004265C9" w:rsidRPr="004265C9" w:rsidRDefault="004265C9" w:rsidP="0042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высота выгрузки, </w:t>
            </w:r>
            <w:proofErr w:type="gramStart"/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5C9" w:rsidRPr="004265C9" w:rsidRDefault="004265C9" w:rsidP="0042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9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</w:tbl>
    <w:p w:rsidR="004265C9" w:rsidRPr="002D76E6" w:rsidRDefault="004265C9" w:rsidP="00426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650" w:rsidRPr="001C2650" w:rsidRDefault="001C2650" w:rsidP="003441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1F7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  <w:r w:rsidR="003441F7" w:rsidRPr="003441F7">
        <w:rPr>
          <w:rFonts w:ascii="Times New Roman" w:hAnsi="Times New Roman" w:cs="Times New Roman"/>
          <w:b/>
          <w:sz w:val="24"/>
          <w:szCs w:val="24"/>
        </w:rPr>
        <w:t xml:space="preserve"> ЭО-3323А.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26"/>
        <w:gridCol w:w="2558"/>
      </w:tblGrid>
      <w:tr w:rsidR="001C2650" w:rsidRPr="001C2650" w:rsidTr="003441F7">
        <w:trPr>
          <w:jc w:val="center"/>
        </w:trPr>
        <w:tc>
          <w:tcPr>
            <w:tcW w:w="0" w:type="auto"/>
            <w:hideMark/>
          </w:tcPr>
          <w:p w:rsidR="001C2650" w:rsidRPr="001C2650" w:rsidRDefault="001C2650" w:rsidP="003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Двигатель:</w:t>
            </w:r>
            <w:r w:rsidRPr="003441F7">
              <w:rPr>
                <w:rFonts w:ascii="Times New Roman" w:hAnsi="Times New Roman" w:cs="Times New Roman"/>
                <w:sz w:val="24"/>
                <w:szCs w:val="24"/>
              </w:rPr>
              <w:t xml:space="preserve"> тип, марка</w:t>
            </w:r>
          </w:p>
        </w:tc>
        <w:tc>
          <w:tcPr>
            <w:tcW w:w="0" w:type="auto"/>
            <w:hideMark/>
          </w:tcPr>
          <w:p w:rsidR="001C2650" w:rsidRPr="001C2650" w:rsidRDefault="001C2650" w:rsidP="003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дизель Д-243 (Д-75П1) </w:t>
            </w:r>
          </w:p>
        </w:tc>
      </w:tr>
      <w:tr w:rsidR="001C2650" w:rsidRPr="001C2650" w:rsidTr="003441F7">
        <w:trPr>
          <w:jc w:val="center"/>
        </w:trPr>
        <w:tc>
          <w:tcPr>
            <w:tcW w:w="0" w:type="auto"/>
            <w:hideMark/>
          </w:tcPr>
          <w:p w:rsidR="001C2650" w:rsidRPr="001C2650" w:rsidRDefault="001C2650" w:rsidP="003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1C2650" w:rsidRPr="001C2650" w:rsidRDefault="001C2650" w:rsidP="003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81 (75)</w:t>
            </w:r>
          </w:p>
        </w:tc>
      </w:tr>
      <w:tr w:rsidR="001C2650" w:rsidRPr="001C2650" w:rsidTr="003441F7">
        <w:trPr>
          <w:jc w:val="center"/>
        </w:trPr>
        <w:tc>
          <w:tcPr>
            <w:tcW w:w="0" w:type="auto"/>
            <w:hideMark/>
          </w:tcPr>
          <w:p w:rsidR="001C2650" w:rsidRPr="001C2650" w:rsidRDefault="001C2650" w:rsidP="003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гидросистеме, </w:t>
            </w:r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0" w:type="auto"/>
            <w:hideMark/>
          </w:tcPr>
          <w:p w:rsidR="001C2650" w:rsidRPr="001C2650" w:rsidRDefault="001C2650" w:rsidP="003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C2650" w:rsidRPr="001C2650" w:rsidTr="003441F7">
        <w:trPr>
          <w:jc w:val="center"/>
        </w:trPr>
        <w:tc>
          <w:tcPr>
            <w:tcW w:w="0" w:type="auto"/>
            <w:hideMark/>
          </w:tcPr>
          <w:p w:rsidR="001C2650" w:rsidRPr="001C2650" w:rsidRDefault="001C2650" w:rsidP="003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рабочего цикла,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C2650" w:rsidRPr="001C2650" w:rsidRDefault="001C2650" w:rsidP="003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1C2650" w:rsidRPr="001C2650" w:rsidTr="003441F7">
        <w:trPr>
          <w:jc w:val="center"/>
        </w:trPr>
        <w:tc>
          <w:tcPr>
            <w:tcW w:w="0" w:type="auto"/>
            <w:hideMark/>
          </w:tcPr>
          <w:p w:rsidR="001C2650" w:rsidRPr="001C2650" w:rsidRDefault="001C2650" w:rsidP="003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Скорость передвижения,</w:t>
            </w:r>
            <w:r w:rsidRPr="0034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1C2650" w:rsidRPr="001C2650" w:rsidRDefault="001C2650" w:rsidP="003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20 (17)</w:t>
            </w:r>
          </w:p>
        </w:tc>
      </w:tr>
      <w:tr w:rsidR="001C2650" w:rsidRPr="001C2650" w:rsidTr="003441F7">
        <w:trPr>
          <w:jc w:val="center"/>
        </w:trPr>
        <w:tc>
          <w:tcPr>
            <w:tcW w:w="0" w:type="auto"/>
            <w:hideMark/>
          </w:tcPr>
          <w:p w:rsidR="001C2650" w:rsidRPr="001C2650" w:rsidRDefault="001C2650" w:rsidP="003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Емкость ковша, </w:t>
            </w:r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  <w:hideMark/>
          </w:tcPr>
          <w:p w:rsidR="001C2650" w:rsidRPr="001C2650" w:rsidRDefault="001C2650" w:rsidP="003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1C2650" w:rsidRPr="001C2650" w:rsidTr="003441F7">
        <w:trPr>
          <w:jc w:val="center"/>
        </w:trPr>
        <w:tc>
          <w:tcPr>
            <w:tcW w:w="0" w:type="auto"/>
            <w:hideMark/>
          </w:tcPr>
          <w:p w:rsidR="001C2650" w:rsidRPr="001C2650" w:rsidRDefault="001C2650" w:rsidP="003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Вес экскаватора с оборудованием обратная лопата,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C2650" w:rsidRPr="001C2650" w:rsidRDefault="001C2650" w:rsidP="003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12,4 </w:t>
            </w:r>
          </w:p>
        </w:tc>
      </w:tr>
    </w:tbl>
    <w:p w:rsidR="001C2650" w:rsidRDefault="001C2650" w:rsidP="00344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7">
        <w:rPr>
          <w:rFonts w:ascii="Times New Roman" w:hAnsi="Times New Roman" w:cs="Times New Roman"/>
          <w:sz w:val="24"/>
          <w:szCs w:val="24"/>
        </w:rPr>
        <w:t>Обратная лопата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672"/>
        <w:gridCol w:w="672"/>
        <w:gridCol w:w="672"/>
        <w:gridCol w:w="672"/>
      </w:tblGrid>
      <w:tr w:rsidR="003441F7" w:rsidRPr="001C2650" w:rsidTr="002A641F">
        <w:trPr>
          <w:jc w:val="center"/>
        </w:trPr>
        <w:tc>
          <w:tcPr>
            <w:tcW w:w="0" w:type="auto"/>
            <w:hideMark/>
          </w:tcPr>
          <w:p w:rsidR="003441F7" w:rsidRPr="001C2650" w:rsidRDefault="003441F7" w:rsidP="002A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 Рукоять,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441F7" w:rsidRPr="001C2650" w:rsidTr="002A641F">
        <w:trPr>
          <w:jc w:val="center"/>
        </w:trPr>
        <w:tc>
          <w:tcPr>
            <w:tcW w:w="0" w:type="auto"/>
            <w:hideMark/>
          </w:tcPr>
          <w:p w:rsidR="003441F7" w:rsidRPr="001C2650" w:rsidRDefault="003441F7" w:rsidP="002A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 Радиус копания,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3441F7" w:rsidRPr="001C2650" w:rsidTr="002A641F">
        <w:trPr>
          <w:jc w:val="center"/>
        </w:trPr>
        <w:tc>
          <w:tcPr>
            <w:tcW w:w="0" w:type="auto"/>
            <w:hideMark/>
          </w:tcPr>
          <w:p w:rsidR="003441F7" w:rsidRPr="001C2650" w:rsidRDefault="003441F7" w:rsidP="002A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 Радиус копания на уровне стоянки,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3441F7" w:rsidRPr="001C2650" w:rsidTr="002A641F">
        <w:trPr>
          <w:jc w:val="center"/>
        </w:trPr>
        <w:tc>
          <w:tcPr>
            <w:tcW w:w="0" w:type="auto"/>
            <w:hideMark/>
          </w:tcPr>
          <w:p w:rsidR="003441F7" w:rsidRPr="001C2650" w:rsidRDefault="003441F7" w:rsidP="002A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 Кинематическая глубина копания,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441F7" w:rsidRPr="001C2650" w:rsidTr="002A641F">
        <w:trPr>
          <w:jc w:val="center"/>
        </w:trPr>
        <w:tc>
          <w:tcPr>
            <w:tcW w:w="0" w:type="auto"/>
            <w:hideMark/>
          </w:tcPr>
          <w:p w:rsidR="003441F7" w:rsidRPr="001C2650" w:rsidRDefault="003441F7" w:rsidP="002A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 xml:space="preserve"> Высота выгрузки, </w:t>
            </w:r>
            <w:proofErr w:type="gramStart"/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3441F7" w:rsidRPr="001C2650" w:rsidTr="002A641F">
        <w:trPr>
          <w:jc w:val="center"/>
        </w:trPr>
        <w:tc>
          <w:tcPr>
            <w:tcW w:w="0" w:type="auto"/>
            <w:hideMark/>
          </w:tcPr>
          <w:p w:rsidR="003441F7" w:rsidRPr="001C2650" w:rsidRDefault="003441F7" w:rsidP="002A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 Угол поворота ковша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</w:tr>
      <w:tr w:rsidR="003441F7" w:rsidRPr="001C2650" w:rsidTr="002A641F">
        <w:trPr>
          <w:jc w:val="center"/>
        </w:trPr>
        <w:tc>
          <w:tcPr>
            <w:tcW w:w="0" w:type="auto"/>
            <w:hideMark/>
          </w:tcPr>
          <w:p w:rsidR="003441F7" w:rsidRPr="001C2650" w:rsidRDefault="003441F7" w:rsidP="002A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Максимальная емкость ковша, </w:t>
            </w:r>
            <w:r w:rsidRPr="003441F7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hideMark/>
          </w:tcPr>
          <w:p w:rsidR="003441F7" w:rsidRPr="001C2650" w:rsidRDefault="003441F7" w:rsidP="002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</w:tbl>
    <w:p w:rsidR="003441F7" w:rsidRDefault="003441F7" w:rsidP="00344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1F7" w:rsidRDefault="003441F7" w:rsidP="00344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6E6" w:rsidRPr="002D76E6" w:rsidRDefault="002D76E6" w:rsidP="001C26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76E6" w:rsidRPr="002D76E6" w:rsidSect="00D54CAD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F5"/>
    <w:rsid w:val="000E5ABB"/>
    <w:rsid w:val="001721C4"/>
    <w:rsid w:val="001C2650"/>
    <w:rsid w:val="001D463F"/>
    <w:rsid w:val="002D76E6"/>
    <w:rsid w:val="003441F7"/>
    <w:rsid w:val="00364DE0"/>
    <w:rsid w:val="004265C9"/>
    <w:rsid w:val="00516A66"/>
    <w:rsid w:val="0052150E"/>
    <w:rsid w:val="00622359"/>
    <w:rsid w:val="006E2A8E"/>
    <w:rsid w:val="00730861"/>
    <w:rsid w:val="009B3599"/>
    <w:rsid w:val="009E4F6F"/>
    <w:rsid w:val="00D22E9F"/>
    <w:rsid w:val="00D54CAD"/>
    <w:rsid w:val="00D93CF5"/>
    <w:rsid w:val="00E05BD4"/>
    <w:rsid w:val="00F0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65C9"/>
    <w:rPr>
      <w:i/>
      <w:iCs/>
    </w:rPr>
  </w:style>
  <w:style w:type="character" w:styleId="a5">
    <w:name w:val="Strong"/>
    <w:basedOn w:val="a0"/>
    <w:uiPriority w:val="22"/>
    <w:qFormat/>
    <w:rsid w:val="004265C9"/>
    <w:rPr>
      <w:b/>
      <w:bCs/>
    </w:rPr>
  </w:style>
  <w:style w:type="table" w:styleId="a6">
    <w:name w:val="Table Grid"/>
    <w:basedOn w:val="a1"/>
    <w:uiPriority w:val="59"/>
    <w:rsid w:val="004265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4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65C9"/>
    <w:rPr>
      <w:i/>
      <w:iCs/>
    </w:rPr>
  </w:style>
  <w:style w:type="character" w:styleId="a5">
    <w:name w:val="Strong"/>
    <w:basedOn w:val="a0"/>
    <w:uiPriority w:val="22"/>
    <w:qFormat/>
    <w:rsid w:val="004265C9"/>
    <w:rPr>
      <w:b/>
      <w:bCs/>
    </w:rPr>
  </w:style>
  <w:style w:type="table" w:styleId="a6">
    <w:name w:val="Table Grid"/>
    <w:basedOn w:val="a1"/>
    <w:uiPriority w:val="59"/>
    <w:rsid w:val="004265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4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F33B-58D5-47BC-A9A0-C4751DB7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2023-02-26T07:51:00Z</dcterms:created>
  <dcterms:modified xsi:type="dcterms:W3CDTF">2023-02-26T14:37:00Z</dcterms:modified>
</cp:coreProperties>
</file>