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D" w:rsidRPr="005578CD" w:rsidRDefault="005578CD" w:rsidP="002C1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8CD">
        <w:rPr>
          <w:rFonts w:ascii="Times New Roman" w:hAnsi="Times New Roman" w:cs="Times New Roman"/>
          <w:b/>
          <w:sz w:val="28"/>
          <w:szCs w:val="28"/>
        </w:rPr>
        <w:t xml:space="preserve">07-217 ДЗ-24А, </w:t>
      </w:r>
      <w:r w:rsidR="000035E0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Pr="005578CD">
        <w:rPr>
          <w:rFonts w:ascii="Times New Roman" w:hAnsi="Times New Roman" w:cs="Times New Roman"/>
          <w:b/>
          <w:sz w:val="28"/>
          <w:szCs w:val="28"/>
        </w:rPr>
        <w:t xml:space="preserve">Д-521А гусеничный бульдозер с неповоротным отвалом </w:t>
      </w:r>
      <w:r w:rsidR="000035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035E0" w:rsidRPr="005578CD">
        <w:rPr>
          <w:rFonts w:ascii="Times New Roman" w:hAnsi="Times New Roman" w:cs="Times New Roman"/>
          <w:b/>
          <w:sz w:val="28"/>
          <w:szCs w:val="28"/>
        </w:rPr>
        <w:t>тросово</w:t>
      </w:r>
      <w:r w:rsidR="000035E0">
        <w:rPr>
          <w:rFonts w:ascii="Times New Roman" w:hAnsi="Times New Roman" w:cs="Times New Roman"/>
          <w:b/>
          <w:sz w:val="28"/>
          <w:szCs w:val="28"/>
        </w:rPr>
        <w:t>-блочным управлением</w:t>
      </w:r>
      <w:r w:rsidR="000035E0" w:rsidRPr="0055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8CD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0035E0">
        <w:rPr>
          <w:rFonts w:ascii="Times New Roman" w:hAnsi="Times New Roman" w:cs="Times New Roman"/>
          <w:b/>
          <w:sz w:val="28"/>
          <w:szCs w:val="28"/>
        </w:rPr>
        <w:t xml:space="preserve">трактора </w:t>
      </w:r>
      <w:r w:rsidRPr="005578CD">
        <w:rPr>
          <w:rFonts w:ascii="Times New Roman" w:hAnsi="Times New Roman" w:cs="Times New Roman"/>
          <w:b/>
          <w:sz w:val="28"/>
          <w:szCs w:val="28"/>
        </w:rPr>
        <w:t>Т-140</w:t>
      </w:r>
      <w:r w:rsidR="006D609C" w:rsidRPr="006D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9C" w:rsidRPr="005578CD">
        <w:rPr>
          <w:rFonts w:ascii="Times New Roman" w:hAnsi="Times New Roman" w:cs="Times New Roman"/>
          <w:b/>
          <w:sz w:val="28"/>
          <w:szCs w:val="28"/>
        </w:rPr>
        <w:t>1963</w:t>
      </w:r>
      <w:r w:rsidR="001F2426">
        <w:rPr>
          <w:rFonts w:ascii="Times New Roman" w:hAnsi="Times New Roman" w:cs="Times New Roman"/>
          <w:b/>
          <w:sz w:val="28"/>
          <w:szCs w:val="28"/>
        </w:rPr>
        <w:t>-66</w:t>
      </w:r>
      <w:r w:rsidR="006D609C">
        <w:rPr>
          <w:rFonts w:ascii="Times New Roman" w:hAnsi="Times New Roman" w:cs="Times New Roman"/>
          <w:b/>
          <w:sz w:val="28"/>
          <w:szCs w:val="28"/>
        </w:rPr>
        <w:t xml:space="preserve"> г. и </w:t>
      </w:r>
      <w:r w:rsidRPr="005578CD">
        <w:rPr>
          <w:rFonts w:ascii="Times New Roman" w:hAnsi="Times New Roman" w:cs="Times New Roman"/>
          <w:b/>
          <w:sz w:val="28"/>
          <w:szCs w:val="28"/>
        </w:rPr>
        <w:t>Т-180</w:t>
      </w:r>
      <w:r w:rsidR="006D609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D609C" w:rsidRPr="005578CD">
        <w:rPr>
          <w:rFonts w:ascii="Times New Roman" w:hAnsi="Times New Roman" w:cs="Times New Roman"/>
          <w:b/>
          <w:sz w:val="28"/>
          <w:szCs w:val="28"/>
        </w:rPr>
        <w:t>1966</w:t>
      </w:r>
      <w:r w:rsidR="006D609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578CD">
        <w:rPr>
          <w:rFonts w:ascii="Times New Roman" w:hAnsi="Times New Roman" w:cs="Times New Roman"/>
          <w:b/>
          <w:sz w:val="28"/>
          <w:szCs w:val="28"/>
        </w:rPr>
        <w:t xml:space="preserve">, лебёдка Д-499Б, рабочий вес 18.26 </w:t>
      </w:r>
      <w:proofErr w:type="spellStart"/>
      <w:r w:rsidRPr="005578C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578CD">
        <w:rPr>
          <w:rFonts w:ascii="Times New Roman" w:hAnsi="Times New Roman" w:cs="Times New Roman"/>
          <w:b/>
          <w:sz w:val="28"/>
          <w:szCs w:val="28"/>
        </w:rPr>
        <w:t>, 6КДМ-50Т/Д-180 140/1</w:t>
      </w:r>
      <w:r w:rsidR="000035E0">
        <w:rPr>
          <w:rFonts w:ascii="Times New Roman" w:hAnsi="Times New Roman" w:cs="Times New Roman"/>
          <w:b/>
          <w:sz w:val="28"/>
          <w:szCs w:val="28"/>
        </w:rPr>
        <w:t>80</w:t>
      </w:r>
      <w:r w:rsidRPr="00557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C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578CD">
        <w:rPr>
          <w:rFonts w:ascii="Times New Roman" w:hAnsi="Times New Roman" w:cs="Times New Roman"/>
          <w:b/>
          <w:sz w:val="28"/>
          <w:szCs w:val="28"/>
        </w:rPr>
        <w:t>,</w:t>
      </w:r>
      <w:r w:rsidR="000035E0">
        <w:rPr>
          <w:rFonts w:ascii="Times New Roman" w:hAnsi="Times New Roman" w:cs="Times New Roman"/>
          <w:b/>
          <w:sz w:val="28"/>
          <w:szCs w:val="28"/>
        </w:rPr>
        <w:t xml:space="preserve"> вперед</w:t>
      </w:r>
      <w:r w:rsidRPr="005578CD">
        <w:rPr>
          <w:rFonts w:ascii="Times New Roman" w:hAnsi="Times New Roman" w:cs="Times New Roman"/>
          <w:b/>
          <w:sz w:val="28"/>
          <w:szCs w:val="28"/>
        </w:rPr>
        <w:t xml:space="preserve"> 11/12 км/час, Брянский завод дорожных машин г.</w:t>
      </w:r>
      <w:r w:rsidR="006D609C">
        <w:rPr>
          <w:rFonts w:ascii="Times New Roman" w:hAnsi="Times New Roman" w:cs="Times New Roman"/>
          <w:b/>
          <w:sz w:val="28"/>
          <w:szCs w:val="28"/>
        </w:rPr>
        <w:t xml:space="preserve"> Брянск</w:t>
      </w:r>
      <w:r w:rsidR="002C1DCF">
        <w:rPr>
          <w:rFonts w:ascii="Times New Roman" w:hAnsi="Times New Roman" w:cs="Times New Roman"/>
          <w:b/>
          <w:sz w:val="28"/>
          <w:szCs w:val="28"/>
        </w:rPr>
        <w:t>,</w:t>
      </w:r>
      <w:r w:rsidR="001F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F9">
        <w:rPr>
          <w:rFonts w:ascii="Times New Roman" w:hAnsi="Times New Roman" w:cs="Times New Roman"/>
          <w:b/>
          <w:sz w:val="28"/>
          <w:szCs w:val="28"/>
        </w:rPr>
        <w:t xml:space="preserve">с 1963 </w:t>
      </w:r>
      <w:r w:rsidR="001F2426">
        <w:rPr>
          <w:rFonts w:ascii="Times New Roman" w:hAnsi="Times New Roman" w:cs="Times New Roman"/>
          <w:b/>
          <w:sz w:val="28"/>
          <w:szCs w:val="28"/>
        </w:rPr>
        <w:t>по середину 1970-х г.</w:t>
      </w:r>
      <w:proofErr w:type="gramEnd"/>
    </w:p>
    <w:p w:rsidR="005578CD" w:rsidRDefault="004B0EF9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FB90A1" wp14:editId="4BE81F9F">
            <wp:simplePos x="0" y="0"/>
            <wp:positionH relativeFrom="margin">
              <wp:posOffset>485775</wp:posOffset>
            </wp:positionH>
            <wp:positionV relativeFrom="margin">
              <wp:posOffset>1095375</wp:posOffset>
            </wp:positionV>
            <wp:extent cx="5285105" cy="32378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0EF9" w:rsidRDefault="004B0EF9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7E6D" w:rsidRPr="006850AF" w:rsidRDefault="007C7E6D" w:rsidP="002C1D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замечательного труда А. Круглов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B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«Промышленные трактора</w:t>
      </w:r>
      <w:r w:rsidRPr="00685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B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Огромное спасибо автору за бескорыстный труд.</w:t>
      </w:r>
    </w:p>
    <w:p w:rsidR="00894B5C" w:rsidRPr="00894B5C" w:rsidRDefault="0010269D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B5C" w:rsidRPr="00894B5C">
        <w:rPr>
          <w:rFonts w:ascii="Times New Roman" w:hAnsi="Times New Roman" w:cs="Times New Roman"/>
          <w:sz w:val="24"/>
          <w:szCs w:val="24"/>
        </w:rPr>
        <w:t xml:space="preserve">В начале 1949 года вышло постановление правительства, обязавшее Министерство транспортного машиностроения создать гусеничный трактор мощностью 110 – 140 </w:t>
      </w:r>
      <w:proofErr w:type="spellStart"/>
      <w:r w:rsidR="00894B5C" w:rsidRPr="00894B5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894B5C" w:rsidRPr="00894B5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94B5C" w:rsidRPr="00894B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4B5C" w:rsidRPr="00894B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94B5C" w:rsidRPr="00894B5C">
        <w:rPr>
          <w:rFonts w:ascii="Times New Roman" w:hAnsi="Times New Roman" w:cs="Times New Roman"/>
          <w:sz w:val="24"/>
          <w:szCs w:val="24"/>
        </w:rPr>
        <w:t xml:space="preserve"> работы с бульдозером и скрепером – основными агрегатами промышленного трактора.</w:t>
      </w:r>
    </w:p>
    <w:p w:rsidR="00894B5C" w:rsidRPr="00894B5C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Разрабатывало эти тракторы специальное «Бюро новых конструкций» (БНК) Опытного завода №100, входящего в состав челябинского Кировского завода Наркомата танковой промышленности. Новый трактор строился с учётом достоинств и недостатков конструкции серийных тракторов ЧТЗ, выпускавшихся тогда (C-80), хотя и сильно отличался от них. Таким образом, многие детали и узлы С-140 унифицированы с тракторами модельного ряда ЧТЗ. Трактор Т-140 предназначался для использования с навесными, полунавесными и прицепными орудиями на строительстве промышленных, гидротехнических, дорожных и других объектов. Первый образец был изготовлен весной 1952 года. При работе с бульдозером техническая производительность С-140 в 2,5 раза превышала производительность С-80 мощностью, большей лишь в 1,5 раза. В 1955 году С-140 выдержал государственные испытания на строительстве Кременчугской ГЭС.</w:t>
      </w:r>
    </w:p>
    <w:p w:rsidR="00894B5C" w:rsidRPr="00894B5C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В начале 1950-х годов Челябинский завод был перегружен и не мог наладить серийное производство нового трактора, поэтому выпуск С-140 был поручен только что созданному на базе 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Бежицкого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 xml:space="preserve"> сталелитейного завода предприятию. С 1957 года трактор сменил литеру</w:t>
      </w:r>
      <w:proofErr w:type="gramStart"/>
      <w:r w:rsidRPr="00894B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94B5C">
        <w:rPr>
          <w:rFonts w:ascii="Times New Roman" w:hAnsi="Times New Roman" w:cs="Times New Roman"/>
          <w:sz w:val="24"/>
          <w:szCs w:val="24"/>
        </w:rPr>
        <w:t xml:space="preserve"> в маркировке на литеру Т. Полноценное производство трактора началось в 1958 году. С этого момента в стране появился новый трактор с эмблемой БАЗ на капоте.</w:t>
      </w:r>
    </w:p>
    <w:p w:rsidR="00894B5C" w:rsidRPr="00894B5C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Компоновка выполнена по схеме с передним расположением двигателя и задним - трансмиссии и кабины водителя. Рама трактора - сварная из двух продольных лонжеронов и поперечин коробчатого сечения, изготавливалась из листовой конструкционной стали толщиной 8 мм. Для монтажа сменного навесного оборудования рама имеет четыре боковых кронштейна, рассчитанных на дополнительную вертикальную нагрузку на трактор до 20 т. Трактор оборудован цельнометаллической двухместной кабиной с тепло- и звукоизоляцией, с круговым обзором.</w:t>
      </w:r>
    </w:p>
    <w:p w:rsidR="00894B5C" w:rsidRPr="00894B5C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lastRenderedPageBreak/>
        <w:t xml:space="preserve"> Двигатель трактора марки 6КДМ-50Т представляет собой, более мощную модификацию КДМ-46. Мощность повышена за счёт увеличения числа цилиндров до шести. На двигателе 6КДМ-50Т применены два воздухоочистителя комбинированного типа с 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эжекционным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 xml:space="preserve"> отсосом пыли выхлопными газами. Установлен резервный маслобак </w:t>
      </w:r>
      <w:proofErr w:type="gramStart"/>
      <w:r w:rsidRPr="00894B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4B5C">
        <w:rPr>
          <w:rFonts w:ascii="Times New Roman" w:hAnsi="Times New Roman" w:cs="Times New Roman"/>
          <w:sz w:val="24"/>
          <w:szCs w:val="24"/>
        </w:rPr>
        <w:t>25 л ) системы смазки.</w:t>
      </w:r>
    </w:p>
    <w:p w:rsidR="005578CD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В трансмиссии предусмотрено устройство 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ходоуменьшителя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 xml:space="preserve">, позволяющее снизить скорость движения трактора до 0,1 - 0,5 км/ч. Подвеска трактора торсионно - балансирная. Нагрузка распределяется на 12 опорных катков (по 6 с каждого борта), сблокированных попарно на двуплечем балансире в каретки, которые качаются на осях одноплечих балансиров, которые, в свою очередь, вставлены в блок подвески, вваренный в раму. Для эластичной подвески применены пластинчатые торсионы, находящиеся внутри трубы одноплечего балансира по пять штук в каждой. </w:t>
      </w:r>
    </w:p>
    <w:p w:rsidR="00894B5C" w:rsidRPr="00894B5C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Опорные катки, поддерживающие ролики и натяжные колёса гусениц выполнены с одинарным ободом сферической формы. Ведущее колесо имеет цевочное зацепление с гусеницей. </w:t>
      </w:r>
      <w:proofErr w:type="gramStart"/>
      <w:r w:rsidRPr="00894B5C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894B5C">
        <w:rPr>
          <w:rFonts w:ascii="Times New Roman" w:hAnsi="Times New Roman" w:cs="Times New Roman"/>
          <w:sz w:val="24"/>
          <w:szCs w:val="24"/>
        </w:rPr>
        <w:t xml:space="preserve"> выполнена 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крупнозвенчатой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>, с литыми траками из легированной стали.</w:t>
      </w:r>
    </w:p>
    <w:p w:rsidR="00894B5C" w:rsidRPr="00894B5C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Управление трактором - пневматическое, со следящим устройством для сервомеханизма управления муфтой сцепления и тормозами, а также с 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пневмокраном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 xml:space="preserve"> для управления навесным оборудованием.</w:t>
      </w:r>
    </w:p>
    <w:p w:rsidR="00894B5C" w:rsidRPr="00894B5C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Долгожданный трактор стал появляться на лесоразработках, стройках и в карьерах. Прежде чем попасть непосредственно к эксплуатационникам трактор с завода передавался на другие заводы отраслевого назначения. На Брянском заводе дорожных машин трактор 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агрегатировали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 xml:space="preserve"> с поворотным </w:t>
      </w:r>
      <w:r w:rsidR="0010269D">
        <w:rPr>
          <w:rFonts w:ascii="Times New Roman" w:hAnsi="Times New Roman" w:cs="Times New Roman"/>
          <w:sz w:val="24"/>
          <w:szCs w:val="24"/>
        </w:rPr>
        <w:t>бульдозером Д-522; с бульдозерами</w:t>
      </w:r>
      <w:r w:rsidRPr="00894B5C">
        <w:rPr>
          <w:rFonts w:ascii="Times New Roman" w:hAnsi="Times New Roman" w:cs="Times New Roman"/>
          <w:sz w:val="24"/>
          <w:szCs w:val="24"/>
        </w:rPr>
        <w:t xml:space="preserve"> Д-521 </w:t>
      </w:r>
      <w:r w:rsidR="0010269D">
        <w:rPr>
          <w:rFonts w:ascii="Times New Roman" w:hAnsi="Times New Roman" w:cs="Times New Roman"/>
          <w:sz w:val="24"/>
          <w:szCs w:val="24"/>
        </w:rPr>
        <w:t xml:space="preserve">и </w:t>
      </w:r>
      <w:r w:rsidR="0010269D" w:rsidRPr="00F70820">
        <w:rPr>
          <w:rFonts w:ascii="Times New Roman" w:hAnsi="Times New Roman" w:cs="Times New Roman"/>
          <w:sz w:val="24"/>
          <w:szCs w:val="24"/>
        </w:rPr>
        <w:t>Д-521А</w:t>
      </w:r>
      <w:r w:rsidR="0010269D" w:rsidRPr="00894B5C">
        <w:rPr>
          <w:rFonts w:ascii="Times New Roman" w:hAnsi="Times New Roman" w:cs="Times New Roman"/>
          <w:sz w:val="24"/>
          <w:szCs w:val="24"/>
        </w:rPr>
        <w:t xml:space="preserve"> </w:t>
      </w:r>
      <w:r w:rsidRPr="00894B5C">
        <w:rPr>
          <w:rFonts w:ascii="Times New Roman" w:hAnsi="Times New Roman" w:cs="Times New Roman"/>
          <w:sz w:val="24"/>
          <w:szCs w:val="24"/>
        </w:rPr>
        <w:t xml:space="preserve">с неповоротным отвалом, где наличие винтовых раскосов позволяло менять угол резания;  с рыхлителем Д-527 задней навески, а так же выпускался корчеватель – древовал Д-526 с максимальным усилием корчевателя в 18 тонн, древовала – в 15 тонн. Этот же завод изготавливал к трактору прицепные скреперы Д-213А с тросовым управлением и Д-523 с гидравлическим.  </w:t>
      </w:r>
    </w:p>
    <w:p w:rsidR="00F2321E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Очередным этапом в истории Брянских тракторов стала модернизация с установкой нового, более мощного дизеля Д-180, унифицированного с челябинским дизелем Д-108. Произошло это в 1964-65 г. Как и прежде мотор имел шесть рабочих цилиндров, но при этом развивал мощность в 175 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>. при 1100 об/мин. Рабочий объем всех цилиндров был 20,28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Pr="00894B5C">
        <w:rPr>
          <w:rFonts w:ascii="Times New Roman" w:hAnsi="Times New Roman" w:cs="Times New Roman"/>
          <w:sz w:val="24"/>
          <w:szCs w:val="24"/>
        </w:rPr>
        <w:t>л. С этого момента тракторы БАЗ обозначались как Т-180.</w:t>
      </w:r>
    </w:p>
    <w:p w:rsidR="00F2321E" w:rsidRPr="00F2321E" w:rsidRDefault="00F2321E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1E">
        <w:rPr>
          <w:rFonts w:ascii="Times New Roman" w:hAnsi="Times New Roman" w:cs="Times New Roman"/>
          <w:sz w:val="24"/>
          <w:szCs w:val="24"/>
        </w:rPr>
        <w:t>Муфта сцепления сухая, постоянно замкнутая, с двумя ведущими и двумя ведомыми дисками, с пневматическим сервомеханизмом.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1E">
        <w:rPr>
          <w:rFonts w:ascii="Times New Roman" w:hAnsi="Times New Roman" w:cs="Times New Roman"/>
          <w:sz w:val="24"/>
          <w:szCs w:val="24"/>
        </w:rPr>
        <w:t>Коробка перемены передач механическая, пятиступенчатая, четырехходовая, с шестернями постоянного зацепления. Механизм поворота планетарный, одноступенчатый. Главная передача коническая, со спиральными зубьями. Конечные передачи одноступенчатые, с прямозубыми шестернями. Тормоза ленточные, двустороннего действия, работают в масляной ванне, снабжены пневматическими сервомеханизмами.</w:t>
      </w:r>
    </w:p>
    <w:p w:rsidR="00F2321E" w:rsidRPr="00F2321E" w:rsidRDefault="00F2321E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1E">
        <w:rPr>
          <w:rFonts w:ascii="Times New Roman" w:hAnsi="Times New Roman" w:cs="Times New Roman"/>
          <w:sz w:val="24"/>
          <w:szCs w:val="24"/>
        </w:rPr>
        <w:t>Ходовая часть - гусеничный движитель. Каждое полотно состоит из 41 звена, зацепление с ведущим колесом цевочное. Рама сварная из элементов коробчатого сечения, имеет четыре кронштейна для крепления навесного оборудования и прицепное устройство жесткого типа.</w:t>
      </w:r>
    </w:p>
    <w:p w:rsidR="00F2321E" w:rsidRPr="00F2321E" w:rsidRDefault="00F2321E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21E">
        <w:rPr>
          <w:rFonts w:ascii="Times New Roman" w:hAnsi="Times New Roman" w:cs="Times New Roman"/>
          <w:sz w:val="24"/>
          <w:szCs w:val="24"/>
        </w:rPr>
        <w:t>Подвеска эластичная, торсионно-балансирная, с блокировкой передних кареток. Нижние катки по шесть с каждой стороны, попарно смонтированы на двуплечих балансирах; верхние катки по три с каждой стороны закреплены на кронштейнах, приваренных к лонжеронам рамы. Сдающий механизм пружинно-рычажный. Натяжение гусеницы винтовое, кривошипное.</w:t>
      </w:r>
    </w:p>
    <w:p w:rsidR="00F2321E" w:rsidRPr="00F2321E" w:rsidRDefault="00F2321E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1E">
        <w:rPr>
          <w:rFonts w:ascii="Times New Roman" w:hAnsi="Times New Roman" w:cs="Times New Roman"/>
          <w:sz w:val="24"/>
          <w:szCs w:val="24"/>
        </w:rPr>
        <w:t xml:space="preserve">Компоновка трактора выполнена по схеме с передним расположением двигателя и с задним расположением трансмиссии и кабины тракториста. </w:t>
      </w:r>
      <w:proofErr w:type="gramStart"/>
      <w:r w:rsidRPr="00F2321E">
        <w:rPr>
          <w:rFonts w:ascii="Times New Roman" w:hAnsi="Times New Roman" w:cs="Times New Roman"/>
          <w:sz w:val="24"/>
          <w:szCs w:val="24"/>
        </w:rPr>
        <w:t xml:space="preserve">Кабина металлическая, </w:t>
      </w:r>
      <w:proofErr w:type="spellStart"/>
      <w:r w:rsidRPr="00F2321E">
        <w:rPr>
          <w:rFonts w:ascii="Times New Roman" w:hAnsi="Times New Roman" w:cs="Times New Roman"/>
          <w:sz w:val="24"/>
          <w:szCs w:val="24"/>
        </w:rPr>
        <w:t>двухдверная</w:t>
      </w:r>
      <w:proofErr w:type="spellEnd"/>
      <w:r w:rsidRPr="00F2321E">
        <w:rPr>
          <w:rFonts w:ascii="Times New Roman" w:hAnsi="Times New Roman" w:cs="Times New Roman"/>
          <w:sz w:val="24"/>
          <w:szCs w:val="24"/>
        </w:rPr>
        <w:t xml:space="preserve">, трехместная, герметизированная, с тепловой и звуковой </w:t>
      </w:r>
      <w:proofErr w:type="spellStart"/>
      <w:r w:rsidRPr="00F2321E">
        <w:rPr>
          <w:rFonts w:ascii="Times New Roman" w:hAnsi="Times New Roman" w:cs="Times New Roman"/>
          <w:sz w:val="24"/>
          <w:szCs w:val="24"/>
        </w:rPr>
        <w:t>иэоляцией</w:t>
      </w:r>
      <w:proofErr w:type="spellEnd"/>
      <w:r w:rsidRPr="00F2321E">
        <w:rPr>
          <w:rFonts w:ascii="Times New Roman" w:hAnsi="Times New Roman" w:cs="Times New Roman"/>
          <w:sz w:val="24"/>
          <w:szCs w:val="24"/>
        </w:rPr>
        <w:t>, оборудована фильтром и вентилятором, подающим в кабину очищенный от пыли воздух.</w:t>
      </w:r>
      <w:proofErr w:type="gramEnd"/>
      <w:r w:rsidRPr="00F2321E">
        <w:rPr>
          <w:rFonts w:ascii="Times New Roman" w:hAnsi="Times New Roman" w:cs="Times New Roman"/>
          <w:sz w:val="24"/>
          <w:szCs w:val="24"/>
        </w:rPr>
        <w:t xml:space="preserve"> Сиденья мягкие, с подлокотниками и регулируемыми спинками.</w:t>
      </w:r>
    </w:p>
    <w:p w:rsidR="00F2321E" w:rsidRDefault="00F2321E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1E">
        <w:rPr>
          <w:rFonts w:ascii="Times New Roman" w:hAnsi="Times New Roman" w:cs="Times New Roman"/>
          <w:sz w:val="24"/>
          <w:szCs w:val="24"/>
        </w:rPr>
        <w:t>Система электрооборудования однопроводная (напряжение в сети 12 В), включает генератор переменного тока Г-304, электромагнитный регулятор напряжения РР-362Б, стартер СТ-204 и аккумуляторную батарею 6СТ-90МС.</w:t>
      </w:r>
    </w:p>
    <w:p w:rsidR="00894B5C" w:rsidRPr="00DE04B0" w:rsidRDefault="00894B5C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 xml:space="preserve"> В семейство трактора Т-180 так же вошли трактор Т-180Г (</w:t>
      </w:r>
      <w:proofErr w:type="spellStart"/>
      <w:r w:rsidRPr="00894B5C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894B5C">
        <w:rPr>
          <w:rFonts w:ascii="Times New Roman" w:hAnsi="Times New Roman" w:cs="Times New Roman"/>
          <w:sz w:val="24"/>
          <w:szCs w:val="24"/>
        </w:rPr>
        <w:t>), Д-804М (под трубоукладчик) и Д-804ПГ (под монтаж фронтального погрузчика).</w:t>
      </w:r>
      <w:r w:rsidR="00F2321E">
        <w:rPr>
          <w:rFonts w:ascii="Times New Roman" w:hAnsi="Times New Roman" w:cs="Times New Roman"/>
          <w:sz w:val="24"/>
          <w:szCs w:val="24"/>
        </w:rPr>
        <w:t xml:space="preserve"> </w:t>
      </w:r>
      <w:r w:rsidRPr="00DE04B0">
        <w:rPr>
          <w:rFonts w:ascii="Times New Roman" w:hAnsi="Times New Roman" w:cs="Times New Roman"/>
          <w:sz w:val="24"/>
          <w:szCs w:val="24"/>
        </w:rPr>
        <w:t xml:space="preserve"> Отличить </w:t>
      </w:r>
      <w:proofErr w:type="spellStart"/>
      <w:r w:rsidRPr="00DE04B0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DE04B0">
        <w:rPr>
          <w:rFonts w:ascii="Times New Roman" w:hAnsi="Times New Roman" w:cs="Times New Roman"/>
          <w:sz w:val="24"/>
          <w:szCs w:val="24"/>
        </w:rPr>
        <w:t xml:space="preserve"> трактор </w:t>
      </w:r>
      <w:proofErr w:type="gramStart"/>
      <w:r w:rsidRPr="00DE04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04B0">
        <w:rPr>
          <w:rFonts w:ascii="Times New Roman" w:hAnsi="Times New Roman" w:cs="Times New Roman"/>
          <w:sz w:val="24"/>
          <w:szCs w:val="24"/>
        </w:rPr>
        <w:t xml:space="preserve"> обычного было довольно легко по внешнему виду. Лобовая </w:t>
      </w:r>
      <w:r w:rsidRPr="00DE04B0">
        <w:rPr>
          <w:rFonts w:ascii="Times New Roman" w:hAnsi="Times New Roman" w:cs="Times New Roman"/>
          <w:sz w:val="24"/>
          <w:szCs w:val="24"/>
        </w:rPr>
        <w:lastRenderedPageBreak/>
        <w:t xml:space="preserve">часть облицовки двигателя имела резкий угол наклона к горизонтали. Да и оформление было другим - горизонтальные ребра вместо </w:t>
      </w:r>
      <w:proofErr w:type="gramStart"/>
      <w:r w:rsidRPr="00DE04B0">
        <w:rPr>
          <w:rFonts w:ascii="Times New Roman" w:hAnsi="Times New Roman" w:cs="Times New Roman"/>
          <w:sz w:val="24"/>
          <w:szCs w:val="24"/>
        </w:rPr>
        <w:t>вертикальных</w:t>
      </w:r>
      <w:proofErr w:type="gramEnd"/>
      <w:r w:rsidRPr="00DE04B0">
        <w:rPr>
          <w:rFonts w:ascii="Times New Roman" w:hAnsi="Times New Roman" w:cs="Times New Roman"/>
          <w:sz w:val="24"/>
          <w:szCs w:val="24"/>
        </w:rPr>
        <w:t xml:space="preserve">. По бокам имелись монтажные крышки для установки гидроцилиндров. Все это образовывало некую силовую </w:t>
      </w:r>
      <w:proofErr w:type="spellStart"/>
      <w:r w:rsidRPr="00DE04B0">
        <w:rPr>
          <w:rFonts w:ascii="Times New Roman" w:hAnsi="Times New Roman" w:cs="Times New Roman"/>
          <w:sz w:val="24"/>
          <w:szCs w:val="24"/>
        </w:rPr>
        <w:t>лобовину</w:t>
      </w:r>
      <w:proofErr w:type="spellEnd"/>
      <w:r w:rsidRPr="00DE04B0">
        <w:rPr>
          <w:rFonts w:ascii="Times New Roman" w:hAnsi="Times New Roman" w:cs="Times New Roman"/>
          <w:sz w:val="24"/>
          <w:szCs w:val="24"/>
        </w:rPr>
        <w:t xml:space="preserve">, предохраняющую радиатор от повреждений. </w:t>
      </w:r>
      <w:r w:rsidR="0010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20" w:rsidRPr="00F70820" w:rsidRDefault="00F70820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C5872">
        <w:t xml:space="preserve"> </w:t>
      </w:r>
      <w:r w:rsidR="00DD1FFD">
        <w:rPr>
          <w:rFonts w:ascii="Times New Roman" w:hAnsi="Times New Roman" w:cs="Times New Roman"/>
          <w:sz w:val="24"/>
          <w:szCs w:val="24"/>
        </w:rPr>
        <w:t xml:space="preserve">Бульдозер   ДЗ-24 (Д-521) </w:t>
      </w:r>
      <w:r w:rsidRPr="00F70820">
        <w:rPr>
          <w:rFonts w:ascii="Times New Roman" w:hAnsi="Times New Roman" w:cs="Times New Roman"/>
          <w:sz w:val="24"/>
          <w:szCs w:val="24"/>
        </w:rPr>
        <w:t>с гидравлическим управлением, как</w:t>
      </w:r>
      <w:r w:rsidR="00DD1FFD">
        <w:rPr>
          <w:rFonts w:ascii="Times New Roman" w:hAnsi="Times New Roman" w:cs="Times New Roman"/>
          <w:sz w:val="24"/>
          <w:szCs w:val="24"/>
        </w:rPr>
        <w:t xml:space="preserve"> </w:t>
      </w:r>
      <w:r w:rsidRPr="00F70820">
        <w:rPr>
          <w:rFonts w:ascii="Times New Roman" w:hAnsi="Times New Roman" w:cs="Times New Roman"/>
          <w:sz w:val="24"/>
          <w:szCs w:val="24"/>
        </w:rPr>
        <w:t>и бульдозер ДЗ-24А  (Д-521А)</w:t>
      </w:r>
      <w:r w:rsidR="00DE04B0">
        <w:rPr>
          <w:rFonts w:ascii="Times New Roman" w:hAnsi="Times New Roman" w:cs="Times New Roman"/>
          <w:sz w:val="24"/>
          <w:szCs w:val="24"/>
        </w:rPr>
        <w:t xml:space="preserve"> с </w:t>
      </w:r>
      <w:r w:rsidR="00DE04B0" w:rsidRPr="00F70820">
        <w:rPr>
          <w:rFonts w:ascii="Times New Roman" w:hAnsi="Times New Roman" w:cs="Times New Roman"/>
          <w:sz w:val="24"/>
          <w:szCs w:val="24"/>
        </w:rPr>
        <w:t>кана</w:t>
      </w:r>
      <w:r w:rsidR="00DE04B0">
        <w:rPr>
          <w:rFonts w:ascii="Times New Roman" w:hAnsi="Times New Roman" w:cs="Times New Roman"/>
          <w:sz w:val="24"/>
          <w:szCs w:val="24"/>
        </w:rPr>
        <w:t>тно-блочным  управлением</w:t>
      </w:r>
      <w:r w:rsidRPr="00F70820">
        <w:rPr>
          <w:rFonts w:ascii="Times New Roman" w:hAnsi="Times New Roman" w:cs="Times New Roman"/>
          <w:sz w:val="24"/>
          <w:szCs w:val="24"/>
        </w:rPr>
        <w:t xml:space="preserve">, используют </w:t>
      </w:r>
      <w:r w:rsidR="00DD1FFD">
        <w:rPr>
          <w:rFonts w:ascii="Times New Roman" w:hAnsi="Times New Roman" w:cs="Times New Roman"/>
          <w:sz w:val="24"/>
          <w:szCs w:val="24"/>
        </w:rPr>
        <w:t>д</w:t>
      </w:r>
      <w:r w:rsidRPr="00F70820">
        <w:rPr>
          <w:rFonts w:ascii="Times New Roman" w:hAnsi="Times New Roman" w:cs="Times New Roman"/>
          <w:sz w:val="24"/>
          <w:szCs w:val="24"/>
        </w:rPr>
        <w:t>ля  разработки грунта и его перемещения</w:t>
      </w:r>
      <w:r>
        <w:rPr>
          <w:rFonts w:ascii="Times New Roman" w:hAnsi="Times New Roman" w:cs="Times New Roman"/>
          <w:sz w:val="24"/>
          <w:szCs w:val="24"/>
        </w:rPr>
        <w:t>, засыпки траншей</w:t>
      </w:r>
      <w:r w:rsidRPr="00F70820">
        <w:rPr>
          <w:rFonts w:ascii="Times New Roman" w:hAnsi="Times New Roman" w:cs="Times New Roman"/>
          <w:sz w:val="24"/>
          <w:szCs w:val="24"/>
        </w:rPr>
        <w:t xml:space="preserve">, планировки, разравнивания, расчистки участков </w:t>
      </w:r>
      <w:r>
        <w:rPr>
          <w:rFonts w:ascii="Times New Roman" w:hAnsi="Times New Roman" w:cs="Times New Roman"/>
          <w:sz w:val="24"/>
          <w:szCs w:val="24"/>
        </w:rPr>
        <w:t>и тра</w:t>
      </w:r>
      <w:r w:rsidRPr="00F70820">
        <w:rPr>
          <w:rFonts w:ascii="Times New Roman" w:hAnsi="Times New Roman" w:cs="Times New Roman"/>
          <w:sz w:val="24"/>
          <w:szCs w:val="24"/>
        </w:rPr>
        <w:t xml:space="preserve">сс </w:t>
      </w:r>
      <w:r>
        <w:rPr>
          <w:rFonts w:ascii="Times New Roman" w:hAnsi="Times New Roman" w:cs="Times New Roman"/>
          <w:sz w:val="24"/>
          <w:szCs w:val="24"/>
        </w:rPr>
        <w:t>от ле</w:t>
      </w:r>
      <w:r w:rsidRPr="00F70820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D4995">
        <w:rPr>
          <w:rFonts w:ascii="Times New Roman" w:hAnsi="Times New Roman" w:cs="Times New Roman"/>
          <w:sz w:val="24"/>
          <w:szCs w:val="24"/>
        </w:rPr>
        <w:t>кустарника</w:t>
      </w:r>
      <w:r w:rsidRPr="00F70820">
        <w:rPr>
          <w:rFonts w:ascii="Times New Roman" w:hAnsi="Times New Roman" w:cs="Times New Roman"/>
          <w:sz w:val="24"/>
          <w:szCs w:val="24"/>
        </w:rPr>
        <w:t>.</w:t>
      </w:r>
      <w:r w:rsidR="00BD4995">
        <w:rPr>
          <w:rFonts w:ascii="Times New Roman" w:hAnsi="Times New Roman" w:cs="Times New Roman"/>
          <w:sz w:val="24"/>
          <w:szCs w:val="24"/>
        </w:rPr>
        <w:t xml:space="preserve"> </w:t>
      </w:r>
      <w:r w:rsidRPr="00F70820">
        <w:rPr>
          <w:rFonts w:ascii="Times New Roman" w:hAnsi="Times New Roman" w:cs="Times New Roman"/>
          <w:sz w:val="24"/>
          <w:szCs w:val="24"/>
        </w:rPr>
        <w:t xml:space="preserve">Обе машины могут быть использованы  </w:t>
      </w:r>
      <w:r w:rsidR="00DD1FFD">
        <w:rPr>
          <w:rFonts w:ascii="Times New Roman" w:hAnsi="Times New Roman" w:cs="Times New Roman"/>
          <w:sz w:val="24"/>
          <w:szCs w:val="24"/>
        </w:rPr>
        <w:t>быть</w:t>
      </w:r>
      <w:r w:rsidR="00BD4995" w:rsidRPr="00BD4995">
        <w:rPr>
          <w:rFonts w:ascii="Times New Roman" w:hAnsi="Times New Roman" w:cs="Times New Roman"/>
          <w:sz w:val="24"/>
          <w:szCs w:val="24"/>
        </w:rPr>
        <w:t xml:space="preserve"> при корчевке пней и валке деревьев</w:t>
      </w:r>
      <w:r w:rsidR="00BD4995">
        <w:rPr>
          <w:rFonts w:ascii="Times New Roman" w:hAnsi="Times New Roman" w:cs="Times New Roman"/>
          <w:sz w:val="24"/>
          <w:szCs w:val="24"/>
        </w:rPr>
        <w:t>.</w:t>
      </w:r>
    </w:p>
    <w:p w:rsidR="00DD1FFD" w:rsidRDefault="000B1E85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20" w:rsidRPr="00F70820">
        <w:rPr>
          <w:rFonts w:ascii="Times New Roman" w:hAnsi="Times New Roman" w:cs="Times New Roman"/>
          <w:sz w:val="24"/>
          <w:szCs w:val="24"/>
        </w:rPr>
        <w:t xml:space="preserve">Бульдозерное </w:t>
      </w:r>
      <w:r w:rsidR="00BD4995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F70820" w:rsidRPr="00F70820">
        <w:rPr>
          <w:rFonts w:ascii="Times New Roman" w:hAnsi="Times New Roman" w:cs="Times New Roman"/>
          <w:sz w:val="24"/>
          <w:szCs w:val="24"/>
        </w:rPr>
        <w:t>состоит из неповоротного отвала, толкающей рамы,  гидросистемы управления  бульдозера</w:t>
      </w:r>
      <w:r w:rsidR="00BD4995">
        <w:rPr>
          <w:rFonts w:ascii="Times New Roman" w:hAnsi="Times New Roman" w:cs="Times New Roman"/>
          <w:sz w:val="24"/>
          <w:szCs w:val="24"/>
        </w:rPr>
        <w:t xml:space="preserve"> ДЗ-24 (Д-521) </w:t>
      </w:r>
      <w:r w:rsidR="00F70820" w:rsidRPr="00F70820">
        <w:rPr>
          <w:rFonts w:ascii="Times New Roman" w:hAnsi="Times New Roman" w:cs="Times New Roman"/>
          <w:sz w:val="24"/>
          <w:szCs w:val="24"/>
        </w:rPr>
        <w:t>и системы</w:t>
      </w:r>
      <w:r w:rsidR="00BD4995">
        <w:rPr>
          <w:rFonts w:ascii="Times New Roman" w:hAnsi="Times New Roman" w:cs="Times New Roman"/>
          <w:sz w:val="24"/>
          <w:szCs w:val="24"/>
        </w:rPr>
        <w:t xml:space="preserve"> </w:t>
      </w:r>
      <w:r w:rsidR="00F70820" w:rsidRPr="00F70820">
        <w:rPr>
          <w:rFonts w:ascii="Times New Roman" w:hAnsi="Times New Roman" w:cs="Times New Roman"/>
          <w:sz w:val="24"/>
          <w:szCs w:val="24"/>
        </w:rPr>
        <w:t>кана</w:t>
      </w:r>
      <w:r w:rsidR="00BD4995">
        <w:rPr>
          <w:rFonts w:ascii="Times New Roman" w:hAnsi="Times New Roman" w:cs="Times New Roman"/>
          <w:sz w:val="24"/>
          <w:szCs w:val="24"/>
        </w:rPr>
        <w:t>т</w:t>
      </w:r>
      <w:r w:rsidR="00F70820" w:rsidRPr="00F70820">
        <w:rPr>
          <w:rFonts w:ascii="Times New Roman" w:hAnsi="Times New Roman" w:cs="Times New Roman"/>
          <w:sz w:val="24"/>
          <w:szCs w:val="24"/>
        </w:rPr>
        <w:t>но-блочного  управления  лебедки  бу</w:t>
      </w:r>
      <w:r w:rsidR="00BD4995">
        <w:rPr>
          <w:rFonts w:ascii="Times New Roman" w:hAnsi="Times New Roman" w:cs="Times New Roman"/>
          <w:sz w:val="24"/>
          <w:szCs w:val="24"/>
        </w:rPr>
        <w:t>л</w:t>
      </w:r>
      <w:r w:rsidR="00F70820" w:rsidRPr="00F70820">
        <w:rPr>
          <w:rFonts w:ascii="Times New Roman" w:hAnsi="Times New Roman" w:cs="Times New Roman"/>
          <w:sz w:val="24"/>
          <w:szCs w:val="24"/>
        </w:rPr>
        <w:t>ь</w:t>
      </w:r>
      <w:r w:rsidR="00BD4995">
        <w:rPr>
          <w:rFonts w:ascii="Times New Roman" w:hAnsi="Times New Roman" w:cs="Times New Roman"/>
          <w:sz w:val="24"/>
          <w:szCs w:val="24"/>
        </w:rPr>
        <w:t>д</w:t>
      </w:r>
      <w:r w:rsidR="00F70820" w:rsidRPr="00F70820">
        <w:rPr>
          <w:rFonts w:ascii="Times New Roman" w:hAnsi="Times New Roman" w:cs="Times New Roman"/>
          <w:sz w:val="24"/>
          <w:szCs w:val="24"/>
        </w:rPr>
        <w:t xml:space="preserve">озера </w:t>
      </w:r>
      <w:r w:rsidR="00BD4995">
        <w:rPr>
          <w:rFonts w:ascii="Times New Roman" w:hAnsi="Times New Roman" w:cs="Times New Roman"/>
          <w:sz w:val="24"/>
          <w:szCs w:val="24"/>
        </w:rPr>
        <w:t>ДЗ-24А  (д-521</w:t>
      </w:r>
      <w:r w:rsidR="00F70820" w:rsidRPr="00F70820">
        <w:rPr>
          <w:rFonts w:ascii="Times New Roman" w:hAnsi="Times New Roman" w:cs="Times New Roman"/>
          <w:sz w:val="24"/>
          <w:szCs w:val="24"/>
        </w:rPr>
        <w:t>А)</w:t>
      </w:r>
      <w:r w:rsidR="00BD4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E85">
        <w:rPr>
          <w:rFonts w:ascii="Times New Roman" w:hAnsi="Times New Roman" w:cs="Times New Roman"/>
          <w:sz w:val="24"/>
          <w:szCs w:val="24"/>
        </w:rPr>
        <w:t>Отвал машины представляет собой сварную конструкцию из проката.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E85">
        <w:rPr>
          <w:rFonts w:ascii="Times New Roman" w:hAnsi="Times New Roman" w:cs="Times New Roman"/>
          <w:sz w:val="24"/>
          <w:szCs w:val="24"/>
        </w:rPr>
        <w:t>Лобовой лист изогнут по кривой, профиль которой обеспечивает наименьшее налипание грунта на отвал. Лобовой лист усилен диафрагмами и ребрами жесткости коробчатого профиля. Угол резания ножа изменяют в пределах 45—55° при помощи раскосов и специального винта.</w:t>
      </w:r>
      <w:r w:rsidR="00DD1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85" w:rsidRDefault="00DD1FFD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85" w:rsidRPr="00DD1FFD">
        <w:rPr>
          <w:rFonts w:ascii="Times New Roman" w:hAnsi="Times New Roman" w:cs="Times New Roman"/>
          <w:sz w:val="24"/>
          <w:szCs w:val="24"/>
        </w:rPr>
        <w:t>Канатно-блочное управление бульдозера ДЗ-24А (Д-521 А) состоит из лебедки,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85" w:rsidRPr="00DD1FFD">
        <w:rPr>
          <w:rFonts w:ascii="Times New Roman" w:hAnsi="Times New Roman" w:cs="Times New Roman"/>
          <w:sz w:val="24"/>
          <w:szCs w:val="24"/>
        </w:rPr>
        <w:t>заднего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85" w:rsidRPr="00DD1FFD">
        <w:rPr>
          <w:rFonts w:ascii="Times New Roman" w:hAnsi="Times New Roman" w:cs="Times New Roman"/>
          <w:sz w:val="24"/>
          <w:szCs w:val="24"/>
        </w:rPr>
        <w:t>с кронштейном, защитной трубы, переднего наклонного блока,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85" w:rsidRPr="00DD1FFD">
        <w:rPr>
          <w:rFonts w:ascii="Times New Roman" w:hAnsi="Times New Roman" w:cs="Times New Roman"/>
          <w:sz w:val="24"/>
          <w:szCs w:val="24"/>
        </w:rPr>
        <w:t xml:space="preserve">полиспаста и передней стойки. </w:t>
      </w:r>
      <w:r w:rsidRPr="00DD1FFD">
        <w:rPr>
          <w:rFonts w:ascii="Times New Roman" w:hAnsi="Times New Roman" w:cs="Times New Roman"/>
          <w:sz w:val="24"/>
          <w:szCs w:val="24"/>
        </w:rPr>
        <w:t xml:space="preserve">Однобарабанная фрикционная лебедка Д-499Б с </w:t>
      </w:r>
      <w:proofErr w:type="spellStart"/>
      <w:r w:rsidRPr="00DD1FFD">
        <w:rPr>
          <w:rFonts w:ascii="Times New Roman" w:hAnsi="Times New Roman" w:cs="Times New Roman"/>
          <w:sz w:val="24"/>
          <w:szCs w:val="24"/>
        </w:rPr>
        <w:t>пневмоуправлением</w:t>
      </w:r>
      <w:proofErr w:type="spellEnd"/>
      <w:r w:rsidRPr="00DD1FFD">
        <w:rPr>
          <w:rFonts w:ascii="Times New Roman" w:hAnsi="Times New Roman" w:cs="Times New Roman"/>
          <w:sz w:val="24"/>
          <w:szCs w:val="24"/>
        </w:rPr>
        <w:t xml:space="preserve"> установлена на переходной плите, которая прикреплена к стойке заднего моста трактора Т-180 и приводится в действие от вала отбора мощности через кулачковую муфту.</w:t>
      </w:r>
    </w:p>
    <w:p w:rsidR="001C5872" w:rsidRDefault="001C5872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5872">
        <w:rPr>
          <w:rFonts w:ascii="Times New Roman" w:hAnsi="Times New Roman" w:cs="Times New Roman"/>
          <w:sz w:val="24"/>
          <w:szCs w:val="24"/>
        </w:rPr>
        <w:t>инематическая схема бульдозера ДЗ-24А (Д-521А):</w:t>
      </w:r>
      <w:r w:rsidR="00ED62AE">
        <w:rPr>
          <w:rFonts w:ascii="Times New Roman" w:hAnsi="Times New Roman" w:cs="Times New Roman"/>
          <w:sz w:val="24"/>
          <w:szCs w:val="24"/>
        </w:rPr>
        <w:t xml:space="preserve"> </w:t>
      </w:r>
      <w:r w:rsidR="00ED62AE" w:rsidRPr="00ED62AE">
        <w:rPr>
          <w:rFonts w:ascii="Times New Roman" w:hAnsi="Times New Roman" w:cs="Times New Roman"/>
          <w:sz w:val="24"/>
          <w:szCs w:val="24"/>
        </w:rPr>
        <w:t xml:space="preserve">6, 9 </w:t>
      </w:r>
      <w:r w:rsidR="00ED62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D62AE">
        <w:rPr>
          <w:rFonts w:ascii="Times New Roman" w:hAnsi="Times New Roman" w:cs="Times New Roman"/>
          <w:sz w:val="24"/>
          <w:szCs w:val="24"/>
        </w:rPr>
        <w:t>пневмокамеры</w:t>
      </w:r>
      <w:proofErr w:type="spellEnd"/>
      <w:r w:rsidR="00ED62AE">
        <w:rPr>
          <w:rFonts w:ascii="Times New Roman" w:hAnsi="Times New Roman" w:cs="Times New Roman"/>
          <w:sz w:val="24"/>
          <w:szCs w:val="24"/>
        </w:rPr>
        <w:t>; 7 -</w:t>
      </w:r>
      <w:r w:rsidR="00ED62AE" w:rsidRPr="00ED62AE">
        <w:rPr>
          <w:rFonts w:ascii="Times New Roman" w:hAnsi="Times New Roman" w:cs="Times New Roman"/>
          <w:sz w:val="24"/>
          <w:szCs w:val="24"/>
        </w:rPr>
        <w:t xml:space="preserve"> вал отбора мощности; 8 </w:t>
      </w:r>
      <w:r w:rsidR="00ED62AE">
        <w:rPr>
          <w:rFonts w:ascii="Times New Roman" w:hAnsi="Times New Roman" w:cs="Times New Roman"/>
          <w:sz w:val="24"/>
          <w:szCs w:val="24"/>
        </w:rPr>
        <w:t>-</w:t>
      </w:r>
      <w:r w:rsidR="00ED62AE" w:rsidRPr="00ED62AE">
        <w:rPr>
          <w:rFonts w:ascii="Times New Roman" w:hAnsi="Times New Roman" w:cs="Times New Roman"/>
          <w:sz w:val="24"/>
          <w:szCs w:val="24"/>
        </w:rPr>
        <w:t xml:space="preserve"> лебедка; 10 </w:t>
      </w:r>
      <w:r w:rsidR="00ED62AE">
        <w:rPr>
          <w:rFonts w:ascii="Times New Roman" w:hAnsi="Times New Roman" w:cs="Times New Roman"/>
          <w:sz w:val="24"/>
          <w:szCs w:val="24"/>
        </w:rPr>
        <w:t>-</w:t>
      </w:r>
      <w:r w:rsidR="00ED62AE" w:rsidRPr="00ED62AE">
        <w:rPr>
          <w:rFonts w:ascii="Times New Roman" w:hAnsi="Times New Roman" w:cs="Times New Roman"/>
          <w:sz w:val="24"/>
          <w:szCs w:val="24"/>
        </w:rPr>
        <w:t xml:space="preserve">наклонный блок; 11 </w:t>
      </w:r>
      <w:r w:rsidR="00ED62AE">
        <w:rPr>
          <w:rFonts w:ascii="Times New Roman" w:hAnsi="Times New Roman" w:cs="Times New Roman"/>
          <w:sz w:val="24"/>
          <w:szCs w:val="24"/>
        </w:rPr>
        <w:t>-</w:t>
      </w:r>
      <w:r w:rsidR="00ED62AE" w:rsidRPr="00ED62AE">
        <w:rPr>
          <w:rFonts w:ascii="Times New Roman" w:hAnsi="Times New Roman" w:cs="Times New Roman"/>
          <w:sz w:val="24"/>
          <w:szCs w:val="24"/>
        </w:rPr>
        <w:t xml:space="preserve"> барабан; 12 </w:t>
      </w:r>
      <w:r w:rsidR="00ED62AE">
        <w:rPr>
          <w:rFonts w:ascii="Times New Roman" w:hAnsi="Times New Roman" w:cs="Times New Roman"/>
          <w:sz w:val="24"/>
          <w:szCs w:val="24"/>
        </w:rPr>
        <w:t>-</w:t>
      </w:r>
      <w:r w:rsidR="00ED62AE" w:rsidRPr="00ED62AE">
        <w:rPr>
          <w:rFonts w:ascii="Times New Roman" w:hAnsi="Times New Roman" w:cs="Times New Roman"/>
          <w:sz w:val="24"/>
          <w:szCs w:val="24"/>
        </w:rPr>
        <w:t xml:space="preserve"> полиспаст; 13 </w:t>
      </w:r>
      <w:r w:rsidR="00ED62AE">
        <w:rPr>
          <w:rFonts w:ascii="Times New Roman" w:hAnsi="Times New Roman" w:cs="Times New Roman"/>
          <w:sz w:val="24"/>
          <w:szCs w:val="24"/>
        </w:rPr>
        <w:t>-</w:t>
      </w:r>
      <w:r w:rsidR="00ED62AE" w:rsidRPr="00ED62AE">
        <w:rPr>
          <w:rFonts w:ascii="Times New Roman" w:hAnsi="Times New Roman" w:cs="Times New Roman"/>
          <w:sz w:val="24"/>
          <w:szCs w:val="24"/>
        </w:rPr>
        <w:t xml:space="preserve"> пульт управления</w:t>
      </w:r>
      <w:r w:rsidR="00D41930">
        <w:rPr>
          <w:rFonts w:ascii="Times New Roman" w:hAnsi="Times New Roman" w:cs="Times New Roman"/>
          <w:sz w:val="24"/>
          <w:szCs w:val="24"/>
        </w:rPr>
        <w:t>.</w:t>
      </w:r>
    </w:p>
    <w:p w:rsidR="00D41930" w:rsidRPr="00D41930" w:rsidRDefault="00D41930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930" w:rsidRPr="00D41930" w:rsidRDefault="00D41930" w:rsidP="002C1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30">
        <w:rPr>
          <w:rFonts w:ascii="Times New Roman" w:hAnsi="Times New Roman" w:cs="Times New Roman"/>
          <w:b/>
          <w:sz w:val="24"/>
          <w:szCs w:val="24"/>
        </w:rPr>
        <w:t>Техниче</w:t>
      </w:r>
      <w:r w:rsidR="00D03BB8">
        <w:rPr>
          <w:rFonts w:ascii="Times New Roman" w:hAnsi="Times New Roman" w:cs="Times New Roman"/>
          <w:b/>
          <w:sz w:val="24"/>
          <w:szCs w:val="24"/>
        </w:rPr>
        <w:t>ская характеристика бульдозеров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8"/>
        <w:gridCol w:w="1262"/>
        <w:gridCol w:w="1471"/>
        <w:gridCol w:w="1581"/>
        <w:gridCol w:w="1871"/>
        <w:gridCol w:w="1178"/>
      </w:tblGrid>
      <w:tr w:rsidR="00D41930" w:rsidRPr="00C5176C" w:rsidTr="004D70CB">
        <w:tc>
          <w:tcPr>
            <w:tcW w:w="0" w:type="auto"/>
            <w:hideMark/>
          </w:tcPr>
          <w:p w:rsidR="00D41930" w:rsidRPr="00D41930" w:rsidRDefault="00D41930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gridSpan w:val="5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Марка бульдозера</w:t>
            </w:r>
          </w:p>
        </w:tc>
      </w:tr>
      <w:tr w:rsidR="00D41930" w:rsidRPr="00C5176C" w:rsidTr="004D70CB">
        <w:tc>
          <w:tcPr>
            <w:tcW w:w="0" w:type="auto"/>
            <w:hideMark/>
          </w:tcPr>
          <w:p w:rsidR="00D41930" w:rsidRPr="00D41930" w:rsidRDefault="00D41930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ДЗ-24 (Д-521)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ДЗ-35С (Д-575С)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ДЗ-24А (Д-521А)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ДЗ-25 (Д-522)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Д-290</w:t>
            </w:r>
          </w:p>
        </w:tc>
      </w:tr>
      <w:tr w:rsidR="00D41930" w:rsidRPr="00C5176C" w:rsidTr="004D70CB">
        <w:tc>
          <w:tcPr>
            <w:tcW w:w="0" w:type="auto"/>
            <w:hideMark/>
          </w:tcPr>
          <w:p w:rsidR="00D41930" w:rsidRPr="00D41930" w:rsidRDefault="00D41930" w:rsidP="002C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Тип отвала </w:t>
            </w:r>
          </w:p>
        </w:tc>
        <w:tc>
          <w:tcPr>
            <w:tcW w:w="0" w:type="auto"/>
            <w:gridSpan w:val="3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Неповоротный</w:t>
            </w:r>
          </w:p>
        </w:tc>
        <w:tc>
          <w:tcPr>
            <w:tcW w:w="0" w:type="auto"/>
            <w:gridSpan w:val="2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</w:p>
        </w:tc>
      </w:tr>
      <w:tr w:rsidR="00D41930" w:rsidRPr="00C5176C" w:rsidTr="004D70CB">
        <w:trPr>
          <w:trHeight w:val="562"/>
        </w:trPr>
        <w:tc>
          <w:tcPr>
            <w:tcW w:w="0" w:type="auto"/>
            <w:hideMark/>
          </w:tcPr>
          <w:p w:rsidR="00D41930" w:rsidRPr="00D41930" w:rsidRDefault="00D41930" w:rsidP="002C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Длина отвала, </w:t>
            </w:r>
            <w:proofErr w:type="gramStart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930" w:rsidRPr="00D41930" w:rsidRDefault="00D41930" w:rsidP="002C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Высота отвала, </w:t>
            </w:r>
            <w:proofErr w:type="gramStart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D41930" w:rsidRPr="00C5176C" w:rsidTr="004D70CB">
        <w:tc>
          <w:tcPr>
            <w:tcW w:w="0" w:type="auto"/>
            <w:hideMark/>
          </w:tcPr>
          <w:p w:rsidR="00D41930" w:rsidRPr="00D41930" w:rsidRDefault="00D41930" w:rsidP="002C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0" w:type="auto"/>
            <w:gridSpan w:val="2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Гидравлическое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Канатное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Гидравлическое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Канатное</w:t>
            </w:r>
          </w:p>
        </w:tc>
      </w:tr>
      <w:tr w:rsidR="00D41930" w:rsidRPr="00C5176C" w:rsidTr="004D70CB">
        <w:tc>
          <w:tcPr>
            <w:tcW w:w="0" w:type="auto"/>
            <w:hideMark/>
          </w:tcPr>
          <w:p w:rsidR="00D41930" w:rsidRPr="00D41930" w:rsidRDefault="00D41930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Мощность, кВт/</w:t>
            </w:r>
            <w:proofErr w:type="spellStart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5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132/180)</w:t>
            </w:r>
            <w:proofErr w:type="gramEnd"/>
          </w:p>
        </w:tc>
      </w:tr>
      <w:tr w:rsidR="00D41930" w:rsidRPr="00C5176C" w:rsidTr="004D70CB">
        <w:tc>
          <w:tcPr>
            <w:tcW w:w="0" w:type="auto"/>
            <w:hideMark/>
          </w:tcPr>
          <w:p w:rsidR="00D41930" w:rsidRPr="00D41930" w:rsidRDefault="00D41930" w:rsidP="002C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Марка трактора </w:t>
            </w:r>
          </w:p>
        </w:tc>
        <w:tc>
          <w:tcPr>
            <w:tcW w:w="0" w:type="auto"/>
            <w:gridSpan w:val="5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Т-180Г</w:t>
            </w:r>
          </w:p>
        </w:tc>
      </w:tr>
      <w:tr w:rsidR="00D41930" w:rsidRPr="00C5176C" w:rsidTr="004D70CB">
        <w:tc>
          <w:tcPr>
            <w:tcW w:w="0" w:type="auto"/>
            <w:hideMark/>
          </w:tcPr>
          <w:p w:rsidR="00D41930" w:rsidRPr="00D41930" w:rsidRDefault="00D41930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Масса бульдозерного оборудования, </w:t>
            </w:r>
            <w:proofErr w:type="gramStart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4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0" w:type="auto"/>
            <w:hideMark/>
          </w:tcPr>
          <w:p w:rsidR="00D41930" w:rsidRPr="00D41930" w:rsidRDefault="00D41930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30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</w:tbl>
    <w:p w:rsidR="00D41930" w:rsidRDefault="00D41930" w:rsidP="002C1DCF">
      <w:pPr>
        <w:spacing w:line="240" w:lineRule="auto"/>
        <w:rPr>
          <w:sz w:val="24"/>
          <w:szCs w:val="24"/>
        </w:rPr>
      </w:pPr>
    </w:p>
    <w:p w:rsidR="00D41930" w:rsidRPr="001C5872" w:rsidRDefault="00D41930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709" w:rsidRPr="00AE3F04" w:rsidRDefault="002F4709" w:rsidP="002C1DC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3F0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трактора Т-140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7"/>
        <w:gridCol w:w="3524"/>
      </w:tblGrid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6КДМ-50Т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, водяного охлаждения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Смесеобразование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предкамерное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двигателя, 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C1DCF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</w:t>
            </w:r>
            <w:r w:rsidR="002F4709" w:rsidRPr="002F42DC">
              <w:rPr>
                <w:rFonts w:ascii="Times New Roman" w:hAnsi="Times New Roman" w:cs="Times New Roman"/>
                <w:sz w:val="24"/>
                <w:szCs w:val="24"/>
              </w:rPr>
              <w:t>вала</w:t>
            </w:r>
            <w:proofErr w:type="spellEnd"/>
            <w:r w:rsidR="002F4709"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 при номинальной мощности, </w:t>
            </w:r>
            <w:proofErr w:type="gramStart"/>
            <w:r w:rsidR="002F4709" w:rsidRPr="002F42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2F4709" w:rsidRPr="002F42DC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Рабочий объем цилиндров,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при номинальной мощности, г/э.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1-5-3-6-2-4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пусковым двигателем П-46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Вес двигателя сухой,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однопроводная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 (+ на корпусе)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Напряжение,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Марка компрессора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200-3509015В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давление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Мощность на крюке по стерне, 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Диапазон тягового усилия: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..передний ход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14400 - 2350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..задний ход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11580 - 3960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Диапазон скоростей,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/ч: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..передний ход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2,38 - 10,9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..задний ход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2,67 - 6,82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почву, 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proofErr w:type="spell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..при нормальной ширине гусениц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..при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болотоходной</w:t>
            </w:r>
            <w:proofErr w:type="spell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 ширине гусениц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Колея трактора,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База трактора,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Дорожный просвет без погружения гребней,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Ширина гусеничной ленты,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..нормальной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болотоходной</w:t>
            </w:r>
            <w:proofErr w:type="spell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Сухой вес трактора,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Вес в рабочем состоянии,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F4709" w:rsidRPr="002F42DC" w:rsidTr="002C1DCF">
        <w:trPr>
          <w:jc w:val="center"/>
        </w:trPr>
        <w:tc>
          <w:tcPr>
            <w:tcW w:w="0" w:type="auto"/>
            <w:hideMark/>
          </w:tcPr>
          <w:p w:rsidR="002F4709" w:rsidRPr="002F42DC" w:rsidRDefault="002F4709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Габаритные размеры, Д-Ш-В</w:t>
            </w:r>
          </w:p>
        </w:tc>
        <w:tc>
          <w:tcPr>
            <w:tcW w:w="0" w:type="auto"/>
            <w:hideMark/>
          </w:tcPr>
          <w:p w:rsidR="002F4709" w:rsidRPr="002F42DC" w:rsidRDefault="002F4709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5800х2740х</w:t>
            </w: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</w:tbl>
    <w:p w:rsidR="000B1E85" w:rsidRDefault="000B1E85" w:rsidP="002C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3D5" w:rsidRPr="00B953D5" w:rsidRDefault="00B953D5" w:rsidP="002C1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D5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Т-180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97"/>
        <w:gridCol w:w="3084"/>
      </w:tblGrid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двигателя, кВт (</w:t>
            </w:r>
            <w:proofErr w:type="spell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128,8 (175)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коленчатого вала при номинальной мощности,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при номинальной мощности, г/кВт*ч (г/э. </w:t>
            </w:r>
            <w:proofErr w:type="spell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238 (175)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00" w:type="pct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Радиус поворота,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Ширина трака гусеницы,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spell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почвозацепов</w:t>
            </w:r>
            <w:proofErr w:type="spellEnd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грунт, МПа (кгс/см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..твердый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0,05 (0,48)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..мягкий</w:t>
            </w:r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0,03 (0,315)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5420 Х 2740 Х 2825</w:t>
            </w:r>
          </w:p>
        </w:tc>
      </w:tr>
      <w:tr w:rsidR="00B953D5" w:rsidRPr="00B953D5" w:rsidTr="00B953D5">
        <w:tc>
          <w:tcPr>
            <w:tcW w:w="0" w:type="auto"/>
            <w:hideMark/>
          </w:tcPr>
          <w:p w:rsidR="00B953D5" w:rsidRPr="00B953D5" w:rsidRDefault="00B953D5" w:rsidP="002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 xml:space="preserve">Масса конструктивная, </w:t>
            </w:r>
            <w:proofErr w:type="gramStart"/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53D5" w:rsidRPr="00B953D5" w:rsidRDefault="00B953D5" w:rsidP="002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5">
              <w:rPr>
                <w:rFonts w:ascii="Times New Roman" w:hAnsi="Times New Roman" w:cs="Times New Roman"/>
                <w:sz w:val="24"/>
                <w:szCs w:val="24"/>
              </w:rPr>
              <w:t>14950</w:t>
            </w:r>
          </w:p>
        </w:tc>
      </w:tr>
    </w:tbl>
    <w:p w:rsidR="00B953D5" w:rsidRDefault="00B953D5" w:rsidP="002C1D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DCF" w:rsidRDefault="002C1DCF" w:rsidP="002C1D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DCF" w:rsidRPr="00F70820" w:rsidRDefault="002C1DCF" w:rsidP="002C1D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5ADB8B" wp14:editId="6CA54BB8">
            <wp:simplePos x="0" y="0"/>
            <wp:positionH relativeFrom="margin">
              <wp:posOffset>1704975</wp:posOffset>
            </wp:positionH>
            <wp:positionV relativeFrom="margin">
              <wp:posOffset>4600575</wp:posOffset>
            </wp:positionV>
            <wp:extent cx="2514600" cy="2192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DCF" w:rsidRPr="00F70820" w:rsidSect="002C1DCF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1"/>
    <w:rsid w:val="000035E0"/>
    <w:rsid w:val="000B1E85"/>
    <w:rsid w:val="000E5ABB"/>
    <w:rsid w:val="0010269D"/>
    <w:rsid w:val="001C5872"/>
    <w:rsid w:val="001F2426"/>
    <w:rsid w:val="002C1DCF"/>
    <w:rsid w:val="002F4709"/>
    <w:rsid w:val="004B0EF9"/>
    <w:rsid w:val="0052150E"/>
    <w:rsid w:val="005578CD"/>
    <w:rsid w:val="006D609C"/>
    <w:rsid w:val="007C7E6D"/>
    <w:rsid w:val="00894B5C"/>
    <w:rsid w:val="008F0357"/>
    <w:rsid w:val="008F09BB"/>
    <w:rsid w:val="00AA5CD4"/>
    <w:rsid w:val="00B953D5"/>
    <w:rsid w:val="00BD274B"/>
    <w:rsid w:val="00BD4995"/>
    <w:rsid w:val="00C37671"/>
    <w:rsid w:val="00C44C71"/>
    <w:rsid w:val="00D03BB8"/>
    <w:rsid w:val="00D41930"/>
    <w:rsid w:val="00DD1FFD"/>
    <w:rsid w:val="00DE04B0"/>
    <w:rsid w:val="00E34EA5"/>
    <w:rsid w:val="00ED62AE"/>
    <w:rsid w:val="00F2321E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1E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E85"/>
    <w:pPr>
      <w:widowControl w:val="0"/>
      <w:shd w:val="clear" w:color="auto" w:fill="FFFFFF"/>
      <w:spacing w:before="420" w:line="16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ED6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1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9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53D5"/>
    <w:rPr>
      <w:i/>
      <w:iCs/>
    </w:rPr>
  </w:style>
  <w:style w:type="character" w:styleId="a8">
    <w:name w:val="Strong"/>
    <w:basedOn w:val="a0"/>
    <w:uiPriority w:val="22"/>
    <w:qFormat/>
    <w:rsid w:val="00B95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1E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E85"/>
    <w:pPr>
      <w:widowControl w:val="0"/>
      <w:shd w:val="clear" w:color="auto" w:fill="FFFFFF"/>
      <w:spacing w:before="420" w:line="16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ED6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1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9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53D5"/>
    <w:rPr>
      <w:i/>
      <w:iCs/>
    </w:rPr>
  </w:style>
  <w:style w:type="character" w:styleId="a8">
    <w:name w:val="Strong"/>
    <w:basedOn w:val="a0"/>
    <w:uiPriority w:val="22"/>
    <w:qFormat/>
    <w:rsid w:val="00B9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F094-DF29-47D0-8A6D-8A2F396B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2020-01-12T12:56:00Z</dcterms:created>
  <dcterms:modified xsi:type="dcterms:W3CDTF">2023-02-26T06:47:00Z</dcterms:modified>
</cp:coreProperties>
</file>