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35" w:rsidRPr="00320BA9" w:rsidRDefault="00035635" w:rsidP="00DA39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0BA9">
        <w:rPr>
          <w:rFonts w:ascii="Times New Roman" w:hAnsi="Times New Roman" w:cs="Times New Roman"/>
          <w:b/>
          <w:sz w:val="28"/>
          <w:szCs w:val="28"/>
        </w:rPr>
        <w:t xml:space="preserve">07-275 </w:t>
      </w:r>
      <w:r w:rsidR="000C0087">
        <w:rPr>
          <w:rFonts w:ascii="Times New Roman" w:hAnsi="Times New Roman" w:cs="Times New Roman"/>
          <w:b/>
          <w:sz w:val="28"/>
          <w:szCs w:val="28"/>
        </w:rPr>
        <w:t xml:space="preserve">ЧЕТРА </w:t>
      </w:r>
      <w:r w:rsidRPr="00320BA9">
        <w:rPr>
          <w:rFonts w:ascii="Times New Roman" w:hAnsi="Times New Roman" w:cs="Times New Roman"/>
          <w:b/>
          <w:sz w:val="28"/>
          <w:szCs w:val="28"/>
        </w:rPr>
        <w:t xml:space="preserve">МКСМ-800А </w:t>
      </w:r>
      <w:r w:rsidR="00B942CA" w:rsidRPr="00320BA9">
        <w:rPr>
          <w:rFonts w:ascii="Times New Roman" w:hAnsi="Times New Roman" w:cs="Times New Roman"/>
          <w:b/>
          <w:sz w:val="28"/>
          <w:szCs w:val="28"/>
        </w:rPr>
        <w:t xml:space="preserve">4х4 </w:t>
      </w:r>
      <w:r w:rsidR="00D75181" w:rsidRPr="00320BA9">
        <w:rPr>
          <w:rFonts w:ascii="Times New Roman" w:hAnsi="Times New Roman" w:cs="Times New Roman"/>
          <w:b/>
          <w:sz w:val="28"/>
          <w:szCs w:val="28"/>
        </w:rPr>
        <w:t xml:space="preserve">колесная </w:t>
      </w:r>
      <w:r w:rsidR="00B942CA" w:rsidRPr="00320BA9">
        <w:rPr>
          <w:rFonts w:ascii="Times New Roman" w:hAnsi="Times New Roman" w:cs="Times New Roman"/>
          <w:b/>
          <w:sz w:val="28"/>
          <w:szCs w:val="28"/>
        </w:rPr>
        <w:t xml:space="preserve">машина </w:t>
      </w:r>
      <w:r w:rsidRPr="00320BA9">
        <w:rPr>
          <w:rFonts w:ascii="Times New Roman" w:hAnsi="Times New Roman" w:cs="Times New Roman"/>
          <w:b/>
          <w:sz w:val="28"/>
          <w:szCs w:val="28"/>
        </w:rPr>
        <w:t>коммунально-строительная</w:t>
      </w:r>
      <w:r w:rsidR="00B942CA" w:rsidRPr="00320BA9">
        <w:rPr>
          <w:rFonts w:ascii="Times New Roman" w:hAnsi="Times New Roman" w:cs="Times New Roman"/>
          <w:b/>
          <w:sz w:val="28"/>
          <w:szCs w:val="28"/>
        </w:rPr>
        <w:t xml:space="preserve"> много</w:t>
      </w:r>
      <w:r w:rsidR="005718D8">
        <w:rPr>
          <w:rFonts w:ascii="Times New Roman" w:hAnsi="Times New Roman" w:cs="Times New Roman"/>
          <w:b/>
          <w:sz w:val="28"/>
          <w:szCs w:val="28"/>
        </w:rPr>
        <w:t>целев</w:t>
      </w:r>
      <w:r w:rsidR="00B942CA" w:rsidRPr="00320BA9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D75181" w:rsidRPr="00320BA9">
        <w:rPr>
          <w:rFonts w:ascii="Times New Roman" w:hAnsi="Times New Roman" w:cs="Times New Roman"/>
          <w:b/>
          <w:sz w:val="28"/>
          <w:szCs w:val="28"/>
        </w:rPr>
        <w:t xml:space="preserve">грузоподъёмностью 0.8 т </w:t>
      </w:r>
      <w:r w:rsidR="00B942CA" w:rsidRPr="00320BA9">
        <w:rPr>
          <w:rFonts w:ascii="Times New Roman" w:hAnsi="Times New Roman" w:cs="Times New Roman"/>
          <w:b/>
          <w:sz w:val="28"/>
          <w:szCs w:val="28"/>
        </w:rPr>
        <w:t>с бортов</w:t>
      </w:r>
      <w:r w:rsidR="00E94530">
        <w:rPr>
          <w:rFonts w:ascii="Times New Roman" w:hAnsi="Times New Roman" w:cs="Times New Roman"/>
          <w:b/>
          <w:sz w:val="28"/>
          <w:szCs w:val="28"/>
        </w:rPr>
        <w:t>о</w:t>
      </w:r>
      <w:r w:rsidR="00D75181" w:rsidRPr="00320BA9">
        <w:rPr>
          <w:rFonts w:ascii="Times New Roman" w:hAnsi="Times New Roman" w:cs="Times New Roman"/>
          <w:b/>
          <w:sz w:val="28"/>
          <w:szCs w:val="28"/>
        </w:rPr>
        <w:t>й</w:t>
      </w:r>
      <w:r w:rsidR="00B942CA" w:rsidRPr="00320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181" w:rsidRPr="00320BA9">
        <w:rPr>
          <w:rFonts w:ascii="Times New Roman" w:hAnsi="Times New Roman" w:cs="Times New Roman"/>
          <w:b/>
          <w:sz w:val="28"/>
          <w:szCs w:val="28"/>
        </w:rPr>
        <w:t>цепной передачей</w:t>
      </w:r>
      <w:r w:rsidRPr="00320BA9">
        <w:rPr>
          <w:rFonts w:ascii="Times New Roman" w:hAnsi="Times New Roman" w:cs="Times New Roman"/>
          <w:b/>
          <w:sz w:val="28"/>
          <w:szCs w:val="28"/>
        </w:rPr>
        <w:t>, ёмк</w:t>
      </w:r>
      <w:r w:rsidR="00091A8C" w:rsidRPr="00320BA9">
        <w:rPr>
          <w:rFonts w:ascii="Times New Roman" w:hAnsi="Times New Roman" w:cs="Times New Roman"/>
          <w:b/>
          <w:sz w:val="28"/>
          <w:szCs w:val="28"/>
        </w:rPr>
        <w:t>ость</w:t>
      </w:r>
      <w:r w:rsidRPr="00320BA9">
        <w:rPr>
          <w:rFonts w:ascii="Times New Roman" w:hAnsi="Times New Roman" w:cs="Times New Roman"/>
          <w:b/>
          <w:sz w:val="28"/>
          <w:szCs w:val="28"/>
        </w:rPr>
        <w:t xml:space="preserve"> ковша 0.46 м3, </w:t>
      </w:r>
      <w:r w:rsidR="004C2B0C" w:rsidRPr="00320BA9">
        <w:rPr>
          <w:rFonts w:ascii="Times New Roman" w:hAnsi="Times New Roman" w:cs="Times New Roman"/>
          <w:b/>
          <w:sz w:val="28"/>
          <w:szCs w:val="28"/>
        </w:rPr>
        <w:t>высота выгрузки из ковша до 3</w:t>
      </w:r>
      <w:r w:rsidR="00EB79DB" w:rsidRPr="00EB7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B0C" w:rsidRPr="00320BA9">
        <w:rPr>
          <w:rFonts w:ascii="Times New Roman" w:hAnsi="Times New Roman" w:cs="Times New Roman"/>
          <w:b/>
          <w:sz w:val="28"/>
          <w:szCs w:val="28"/>
        </w:rPr>
        <w:t xml:space="preserve">м, вылет ковша при разгрузке 0.76 м, </w:t>
      </w:r>
      <w:r w:rsidRPr="00320BA9">
        <w:rPr>
          <w:rFonts w:ascii="Times New Roman" w:hAnsi="Times New Roman" w:cs="Times New Roman"/>
          <w:b/>
          <w:sz w:val="28"/>
          <w:szCs w:val="28"/>
        </w:rPr>
        <w:t>вес</w:t>
      </w:r>
      <w:r w:rsidR="0058505B" w:rsidRPr="00320BA9">
        <w:rPr>
          <w:rFonts w:ascii="Times New Roman" w:hAnsi="Times New Roman" w:cs="Times New Roman"/>
          <w:b/>
          <w:sz w:val="28"/>
          <w:szCs w:val="28"/>
        </w:rPr>
        <w:t>: транспортный 2.875 т, полный</w:t>
      </w:r>
      <w:r w:rsidRPr="00320BA9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58505B" w:rsidRPr="00320BA9">
        <w:rPr>
          <w:rFonts w:ascii="Times New Roman" w:hAnsi="Times New Roman" w:cs="Times New Roman"/>
          <w:b/>
          <w:sz w:val="28"/>
          <w:szCs w:val="28"/>
        </w:rPr>
        <w:t>82</w:t>
      </w:r>
      <w:r w:rsidRPr="00320BA9">
        <w:rPr>
          <w:rFonts w:ascii="Times New Roman" w:hAnsi="Times New Roman" w:cs="Times New Roman"/>
          <w:b/>
          <w:sz w:val="28"/>
          <w:szCs w:val="28"/>
        </w:rPr>
        <w:t xml:space="preserve"> т, </w:t>
      </w:r>
      <w:proofErr w:type="spellStart"/>
      <w:r w:rsidR="00EB79DB" w:rsidRPr="00EB79DB">
        <w:rPr>
          <w:rFonts w:ascii="Times New Roman" w:hAnsi="Times New Roman" w:cs="Times New Roman"/>
          <w:b/>
          <w:sz w:val="28"/>
          <w:szCs w:val="28"/>
        </w:rPr>
        <w:t>Kubo</w:t>
      </w:r>
      <w:proofErr w:type="spellEnd"/>
      <w:r w:rsidR="00EB79D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B79DB" w:rsidRPr="00EB79DB">
        <w:rPr>
          <w:rFonts w:ascii="Times New Roman" w:hAnsi="Times New Roman" w:cs="Times New Roman"/>
          <w:b/>
          <w:sz w:val="28"/>
          <w:szCs w:val="28"/>
        </w:rPr>
        <w:t>a V2403 52</w:t>
      </w:r>
      <w:r w:rsidRPr="00320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BA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20BA9">
        <w:rPr>
          <w:rFonts w:ascii="Times New Roman" w:hAnsi="Times New Roman" w:cs="Times New Roman"/>
          <w:b/>
          <w:sz w:val="28"/>
          <w:szCs w:val="28"/>
        </w:rPr>
        <w:t>, 1</w:t>
      </w:r>
      <w:r w:rsidR="00EB79DB" w:rsidRPr="00EB79DB">
        <w:rPr>
          <w:rFonts w:ascii="Times New Roman" w:hAnsi="Times New Roman" w:cs="Times New Roman"/>
          <w:b/>
          <w:sz w:val="28"/>
          <w:szCs w:val="28"/>
        </w:rPr>
        <w:t>0-12</w:t>
      </w:r>
      <w:r w:rsidRPr="00320BA9">
        <w:rPr>
          <w:rFonts w:ascii="Times New Roman" w:hAnsi="Times New Roman" w:cs="Times New Roman"/>
          <w:b/>
          <w:sz w:val="28"/>
          <w:szCs w:val="28"/>
        </w:rPr>
        <w:t xml:space="preserve"> км/час, ОАО «</w:t>
      </w:r>
      <w:proofErr w:type="spellStart"/>
      <w:r w:rsidRPr="00320BA9">
        <w:rPr>
          <w:rFonts w:ascii="Times New Roman" w:hAnsi="Times New Roman" w:cs="Times New Roman"/>
          <w:b/>
          <w:sz w:val="28"/>
          <w:szCs w:val="28"/>
        </w:rPr>
        <w:t>Сарэкс</w:t>
      </w:r>
      <w:proofErr w:type="spellEnd"/>
      <w:r w:rsidRPr="00320BA9">
        <w:rPr>
          <w:rFonts w:ascii="Times New Roman" w:hAnsi="Times New Roman" w:cs="Times New Roman"/>
          <w:b/>
          <w:sz w:val="28"/>
          <w:szCs w:val="28"/>
        </w:rPr>
        <w:t>» г.</w:t>
      </w:r>
      <w:bookmarkStart w:id="0" w:name="_GoBack"/>
      <w:bookmarkEnd w:id="0"/>
      <w:r w:rsidRPr="00320BA9">
        <w:rPr>
          <w:rFonts w:ascii="Times New Roman" w:hAnsi="Times New Roman" w:cs="Times New Roman"/>
          <w:b/>
          <w:sz w:val="28"/>
          <w:szCs w:val="28"/>
        </w:rPr>
        <w:t xml:space="preserve"> Саранск, с 201</w:t>
      </w:r>
      <w:r w:rsidR="00DF12C6">
        <w:rPr>
          <w:rFonts w:ascii="Times New Roman" w:hAnsi="Times New Roman" w:cs="Times New Roman"/>
          <w:b/>
          <w:sz w:val="28"/>
          <w:szCs w:val="28"/>
        </w:rPr>
        <w:t>3</w:t>
      </w:r>
      <w:r w:rsidRPr="00320BA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B06F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35635" w:rsidRDefault="00F067C4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97D541" wp14:editId="6EDCEA10">
            <wp:simplePos x="0" y="0"/>
            <wp:positionH relativeFrom="margin">
              <wp:posOffset>614045</wp:posOffset>
            </wp:positionH>
            <wp:positionV relativeFrom="margin">
              <wp:posOffset>1092200</wp:posOffset>
            </wp:positionV>
            <wp:extent cx="5384165" cy="3629025"/>
            <wp:effectExtent l="0" t="0" r="698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635" w:rsidRDefault="00035635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1B22" w:rsidRDefault="00091B22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1B22" w:rsidRDefault="00091B22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1B22" w:rsidRDefault="00091B22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7C4" w:rsidRDefault="00F067C4" w:rsidP="00DA39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1B22" w:rsidRDefault="00091B22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1E5C">
        <w:rPr>
          <w:rFonts w:ascii="Times New Roman" w:hAnsi="Times New Roman" w:cs="Times New Roman"/>
          <w:sz w:val="24"/>
          <w:szCs w:val="24"/>
        </w:rPr>
        <w:t>ткрытое акционерное общество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D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81D2C">
        <w:rPr>
          <w:rFonts w:ascii="Times New Roman" w:hAnsi="Times New Roman" w:cs="Times New Roman"/>
          <w:sz w:val="24"/>
          <w:szCs w:val="24"/>
        </w:rPr>
        <w:t>Курганмашзавод</w:t>
      </w:r>
      <w:proofErr w:type="spellEnd"/>
      <w:r w:rsidRPr="00581D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г. Курган.</w:t>
      </w:r>
      <w:r w:rsidRPr="00581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635" w:rsidRDefault="00E51E5C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0087">
        <w:rPr>
          <w:rFonts w:ascii="Times New Roman" w:hAnsi="Times New Roman" w:cs="Times New Roman"/>
          <w:b/>
          <w:sz w:val="24"/>
          <w:szCs w:val="24"/>
        </w:rPr>
        <w:t>Производитель: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51E5C">
        <w:rPr>
          <w:rFonts w:ascii="Times New Roman" w:hAnsi="Times New Roman" w:cs="Times New Roman"/>
          <w:sz w:val="24"/>
          <w:szCs w:val="24"/>
        </w:rPr>
        <w:t>ткрытое акционерное общество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E5C">
        <w:rPr>
          <w:rFonts w:ascii="Times New Roman" w:hAnsi="Times New Roman" w:cs="Times New Roman"/>
          <w:sz w:val="24"/>
          <w:szCs w:val="24"/>
        </w:rPr>
        <w:t xml:space="preserve">«САРЭКС». </w:t>
      </w:r>
      <w:r>
        <w:rPr>
          <w:rFonts w:ascii="Times New Roman" w:hAnsi="Times New Roman" w:cs="Times New Roman"/>
          <w:sz w:val="24"/>
          <w:szCs w:val="24"/>
        </w:rPr>
        <w:t>Образовано в</w:t>
      </w:r>
      <w:r w:rsidRPr="00E51E5C">
        <w:rPr>
          <w:rFonts w:ascii="Times New Roman" w:hAnsi="Times New Roman" w:cs="Times New Roman"/>
          <w:sz w:val="24"/>
          <w:szCs w:val="24"/>
        </w:rPr>
        <w:t xml:space="preserve"> 1990 году </w:t>
      </w:r>
      <w:r>
        <w:rPr>
          <w:rFonts w:ascii="Times New Roman" w:hAnsi="Times New Roman" w:cs="Times New Roman"/>
          <w:sz w:val="24"/>
          <w:szCs w:val="24"/>
        </w:rPr>
        <w:t xml:space="preserve">путем реорганизации </w:t>
      </w:r>
      <w:r w:rsidRPr="00E51E5C">
        <w:rPr>
          <w:rFonts w:ascii="Times New Roman" w:hAnsi="Times New Roman" w:cs="Times New Roman"/>
          <w:sz w:val="24"/>
          <w:szCs w:val="24"/>
        </w:rPr>
        <w:t>Саранск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51E5C">
        <w:rPr>
          <w:rFonts w:ascii="Times New Roman" w:hAnsi="Times New Roman" w:cs="Times New Roman"/>
          <w:sz w:val="24"/>
          <w:szCs w:val="24"/>
        </w:rPr>
        <w:t xml:space="preserve"> экскаваторн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51E5C">
        <w:rPr>
          <w:rFonts w:ascii="Times New Roman" w:hAnsi="Times New Roman" w:cs="Times New Roman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0354">
        <w:rPr>
          <w:rFonts w:ascii="Times New Roman" w:hAnsi="Times New Roman" w:cs="Times New Roman"/>
          <w:sz w:val="24"/>
          <w:szCs w:val="24"/>
        </w:rPr>
        <w:t xml:space="preserve">, </w:t>
      </w:r>
      <w:r w:rsidR="006E24A4">
        <w:rPr>
          <w:rFonts w:ascii="Times New Roman" w:hAnsi="Times New Roman" w:cs="Times New Roman"/>
          <w:sz w:val="24"/>
          <w:szCs w:val="24"/>
        </w:rPr>
        <w:t xml:space="preserve">в свою очередь, </w:t>
      </w:r>
      <w:r w:rsidR="004B0354">
        <w:rPr>
          <w:rFonts w:ascii="Times New Roman" w:hAnsi="Times New Roman" w:cs="Times New Roman"/>
          <w:sz w:val="24"/>
          <w:szCs w:val="24"/>
        </w:rPr>
        <w:t>преобразованного в 1959 г</w:t>
      </w:r>
      <w:r w:rsidR="006E24A4">
        <w:rPr>
          <w:rFonts w:ascii="Times New Roman" w:hAnsi="Times New Roman" w:cs="Times New Roman"/>
          <w:sz w:val="24"/>
          <w:szCs w:val="24"/>
        </w:rPr>
        <w:t>оду из мотороремонтного завода, основанного в 1943 г.</w:t>
      </w:r>
      <w:r w:rsidR="00182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182023" w:rsidRDefault="00AF02F8" w:rsidP="00DA39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2023">
        <w:rPr>
          <w:rFonts w:ascii="Times New Roman" w:hAnsi="Times New Roman" w:cs="Times New Roman"/>
          <w:i/>
          <w:sz w:val="24"/>
          <w:szCs w:val="24"/>
        </w:rPr>
        <w:t xml:space="preserve">Появление </w:t>
      </w:r>
      <w:r w:rsidR="006E6821" w:rsidRPr="00182023">
        <w:rPr>
          <w:rFonts w:ascii="Times New Roman" w:hAnsi="Times New Roman" w:cs="Times New Roman"/>
          <w:i/>
          <w:sz w:val="24"/>
          <w:szCs w:val="24"/>
        </w:rPr>
        <w:t>МКСМ-800, ОС 11'2006 на os1.ru.</w:t>
      </w:r>
    </w:p>
    <w:p w:rsidR="00581D2C" w:rsidRPr="00581D2C" w:rsidRDefault="00581D2C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D2C">
        <w:rPr>
          <w:rFonts w:ascii="Times New Roman" w:hAnsi="Times New Roman" w:cs="Times New Roman"/>
          <w:sz w:val="24"/>
          <w:szCs w:val="24"/>
        </w:rPr>
        <w:t xml:space="preserve">В 1990 году </w:t>
      </w: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581D2C">
        <w:rPr>
          <w:rFonts w:ascii="Times New Roman" w:hAnsi="Times New Roman" w:cs="Times New Roman"/>
          <w:sz w:val="24"/>
          <w:szCs w:val="24"/>
        </w:rPr>
        <w:t>с реализацией конверсионной программы</w:t>
      </w:r>
      <w:r w:rsidR="00AF02F8">
        <w:rPr>
          <w:rFonts w:ascii="Times New Roman" w:hAnsi="Times New Roman" w:cs="Times New Roman"/>
          <w:sz w:val="24"/>
          <w:szCs w:val="24"/>
        </w:rPr>
        <w:t>,</w:t>
      </w:r>
      <w:r w:rsidRPr="00581D2C">
        <w:rPr>
          <w:rFonts w:ascii="Times New Roman" w:hAnsi="Times New Roman" w:cs="Times New Roman"/>
          <w:sz w:val="24"/>
          <w:szCs w:val="24"/>
        </w:rPr>
        <w:t xml:space="preserve"> </w:t>
      </w:r>
      <w:r w:rsidR="00AF02F8" w:rsidRPr="00581D2C">
        <w:rPr>
          <w:rFonts w:ascii="Times New Roman" w:hAnsi="Times New Roman" w:cs="Times New Roman"/>
          <w:sz w:val="24"/>
          <w:szCs w:val="24"/>
        </w:rPr>
        <w:t>когда требовалось выбрать изделие гражданской продукции, которое хорошо сочеталось бы с производственной программой</w:t>
      </w:r>
      <w:r w:rsidR="00AF02F8">
        <w:rPr>
          <w:rFonts w:ascii="Times New Roman" w:hAnsi="Times New Roman" w:cs="Times New Roman"/>
          <w:sz w:val="24"/>
          <w:szCs w:val="24"/>
        </w:rPr>
        <w:t>,</w:t>
      </w:r>
      <w:r w:rsidR="00AF02F8" w:rsidRPr="00581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81D2C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581D2C">
        <w:rPr>
          <w:rFonts w:ascii="Times New Roman" w:hAnsi="Times New Roman" w:cs="Times New Roman"/>
          <w:sz w:val="24"/>
          <w:szCs w:val="24"/>
        </w:rPr>
        <w:t>Курганмашзавод</w:t>
      </w:r>
      <w:proofErr w:type="spellEnd"/>
      <w:r w:rsidRPr="00581D2C">
        <w:rPr>
          <w:rFonts w:ascii="Times New Roman" w:hAnsi="Times New Roman" w:cs="Times New Roman"/>
          <w:sz w:val="24"/>
          <w:szCs w:val="24"/>
        </w:rPr>
        <w:t>» было принято решение приобрести лицензию на производство чехо</w:t>
      </w:r>
      <w:r w:rsidR="00AF02F8">
        <w:rPr>
          <w:rFonts w:ascii="Times New Roman" w:hAnsi="Times New Roman" w:cs="Times New Roman"/>
          <w:sz w:val="24"/>
          <w:szCs w:val="24"/>
        </w:rPr>
        <w:t>словацкого погрузчика UNC-061. С</w:t>
      </w:r>
      <w:r w:rsidRPr="00581D2C">
        <w:rPr>
          <w:rFonts w:ascii="Times New Roman" w:hAnsi="Times New Roman" w:cs="Times New Roman"/>
          <w:sz w:val="24"/>
          <w:szCs w:val="24"/>
        </w:rPr>
        <w:t xml:space="preserve">пустя год завод приступил к сборке МКСМ-800 из чехословацких узлов и деталей. В течение двух лет предприятие постепенно переходило на комплектацию машины узлами и деталями собственного изготовления. </w:t>
      </w:r>
      <w:r w:rsidR="00F75E0B">
        <w:rPr>
          <w:rFonts w:ascii="Times New Roman" w:hAnsi="Times New Roman" w:cs="Times New Roman"/>
          <w:sz w:val="24"/>
          <w:szCs w:val="24"/>
        </w:rPr>
        <w:t>П</w:t>
      </w:r>
      <w:r w:rsidRPr="00581D2C">
        <w:rPr>
          <w:rFonts w:ascii="Times New Roman" w:hAnsi="Times New Roman" w:cs="Times New Roman"/>
          <w:sz w:val="24"/>
          <w:szCs w:val="24"/>
        </w:rPr>
        <w:t>редприятие разработало и комплекс навесного оборудования из 1</w:t>
      </w:r>
      <w:r w:rsidR="00C368AC">
        <w:rPr>
          <w:rFonts w:ascii="Times New Roman" w:hAnsi="Times New Roman" w:cs="Times New Roman"/>
          <w:sz w:val="24"/>
          <w:szCs w:val="24"/>
        </w:rPr>
        <w:t>9</w:t>
      </w:r>
      <w:r w:rsidRPr="00581D2C">
        <w:rPr>
          <w:rFonts w:ascii="Times New Roman" w:hAnsi="Times New Roman" w:cs="Times New Roman"/>
          <w:sz w:val="24"/>
          <w:szCs w:val="24"/>
        </w:rPr>
        <w:t xml:space="preserve"> наименований. </w:t>
      </w:r>
      <w:r w:rsidR="00F75E0B">
        <w:rPr>
          <w:rFonts w:ascii="Times New Roman" w:hAnsi="Times New Roman" w:cs="Times New Roman"/>
          <w:sz w:val="24"/>
          <w:szCs w:val="24"/>
        </w:rPr>
        <w:t>На 2007 г.</w:t>
      </w:r>
      <w:r w:rsidRPr="00581D2C">
        <w:rPr>
          <w:rFonts w:ascii="Times New Roman" w:hAnsi="Times New Roman" w:cs="Times New Roman"/>
          <w:sz w:val="24"/>
          <w:szCs w:val="24"/>
        </w:rPr>
        <w:t xml:space="preserve"> </w:t>
      </w:r>
      <w:r w:rsidR="00F75E0B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581D2C">
        <w:rPr>
          <w:rFonts w:ascii="Times New Roman" w:hAnsi="Times New Roman" w:cs="Times New Roman"/>
          <w:sz w:val="24"/>
          <w:szCs w:val="24"/>
        </w:rPr>
        <w:t>выпущено</w:t>
      </w:r>
      <w:r w:rsidR="00F75E0B">
        <w:rPr>
          <w:rFonts w:ascii="Times New Roman" w:hAnsi="Times New Roman" w:cs="Times New Roman"/>
          <w:sz w:val="24"/>
          <w:szCs w:val="24"/>
        </w:rPr>
        <w:t xml:space="preserve"> </w:t>
      </w:r>
      <w:r w:rsidRPr="00581D2C">
        <w:rPr>
          <w:rFonts w:ascii="Times New Roman" w:hAnsi="Times New Roman" w:cs="Times New Roman"/>
          <w:sz w:val="24"/>
          <w:szCs w:val="24"/>
        </w:rPr>
        <w:t>более 7 тысяч этих мини-погрузчиков.</w:t>
      </w:r>
    </w:p>
    <w:p w:rsidR="008E18A0" w:rsidRDefault="00DC2054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8A0" w:rsidRPr="008E18A0">
        <w:rPr>
          <w:rFonts w:ascii="Times New Roman" w:hAnsi="Times New Roman" w:cs="Times New Roman"/>
          <w:sz w:val="24"/>
          <w:szCs w:val="24"/>
        </w:rPr>
        <w:t>До 2012-го года мини-погрузчик выпускался в двух вариантах: МКСМ-800К и МКСМ-800Н. Осенью 2011 года прошла испытания новая модификация мини-погрузчика МКСМ, получившая наименование МКСМ-800А.</w:t>
      </w:r>
    </w:p>
    <w:p w:rsidR="008E18A0" w:rsidRDefault="008E18A0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A0"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спецмашин из этой новой серии стали сварная рама, включающая цепные редукторы и баки, отказ от шестерёночного привода гидронасоса (в МКСМ-800А гидронасос установили прямо на корпус сцепления), а вместо исключенной штанги с рычагами был применён клапан выравнивания. Были использованы импортные цепные редукторы вместе с двумя скоростными </w:t>
      </w:r>
      <w:proofErr w:type="spellStart"/>
      <w:r w:rsidRPr="008E18A0">
        <w:rPr>
          <w:rFonts w:ascii="Times New Roman" w:hAnsi="Times New Roman" w:cs="Times New Roman"/>
          <w:sz w:val="24"/>
          <w:szCs w:val="24"/>
        </w:rPr>
        <w:t>гидромоторами</w:t>
      </w:r>
      <w:proofErr w:type="spellEnd"/>
      <w:r w:rsidRPr="008E18A0">
        <w:rPr>
          <w:rFonts w:ascii="Times New Roman" w:hAnsi="Times New Roman" w:cs="Times New Roman"/>
          <w:sz w:val="24"/>
          <w:szCs w:val="24"/>
        </w:rPr>
        <w:t>.</w:t>
      </w:r>
    </w:p>
    <w:p w:rsidR="008059B6" w:rsidRDefault="00F637BA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63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37BA">
        <w:rPr>
          <w:rFonts w:ascii="Times New Roman" w:hAnsi="Times New Roman" w:cs="Times New Roman"/>
          <w:sz w:val="24"/>
          <w:szCs w:val="24"/>
        </w:rPr>
        <w:t xml:space="preserve">. </w:t>
      </w:r>
      <w:r w:rsidR="00102278">
        <w:rPr>
          <w:rFonts w:ascii="Times New Roman" w:hAnsi="Times New Roman" w:cs="Times New Roman"/>
          <w:sz w:val="24"/>
          <w:szCs w:val="24"/>
        </w:rPr>
        <w:t>Для отдельного рассмотрения</w:t>
      </w:r>
      <w:r w:rsidR="00F067C4">
        <w:rPr>
          <w:rFonts w:ascii="Times New Roman" w:hAnsi="Times New Roman" w:cs="Times New Roman"/>
          <w:sz w:val="24"/>
          <w:szCs w:val="24"/>
        </w:rPr>
        <w:t>:</w:t>
      </w:r>
      <w:r w:rsidR="008059B6">
        <w:rPr>
          <w:rFonts w:ascii="Times New Roman" w:hAnsi="Times New Roman" w:cs="Times New Roman"/>
          <w:sz w:val="24"/>
          <w:szCs w:val="24"/>
        </w:rPr>
        <w:t xml:space="preserve"> МКСМ </w:t>
      </w:r>
      <w:proofErr w:type="spellStart"/>
      <w:r w:rsidR="008059B6" w:rsidRPr="00581D2C">
        <w:rPr>
          <w:rFonts w:ascii="Times New Roman" w:hAnsi="Times New Roman" w:cs="Times New Roman"/>
          <w:sz w:val="24"/>
          <w:szCs w:val="24"/>
        </w:rPr>
        <w:t>Курганмашзавод</w:t>
      </w:r>
      <w:r w:rsidR="008059B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022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59B6" w:rsidRDefault="00102278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278">
        <w:rPr>
          <w:rFonts w:ascii="Times New Roman" w:hAnsi="Times New Roman" w:cs="Times New Roman"/>
          <w:sz w:val="24"/>
          <w:szCs w:val="24"/>
        </w:rPr>
        <w:t>https://os1.ru/article/27073-proizvodstvo-obnovlennoy-serii-mini-pogruzchikov-na-predpriyatii-kurganmashzavod-mini-pogruzchiki-serii-mksm-nm</w:t>
      </w:r>
      <w:r w:rsidR="00F63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278" w:rsidRDefault="00F637BA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7BA">
        <w:rPr>
          <w:rFonts w:ascii="Times New Roman" w:hAnsi="Times New Roman" w:cs="Times New Roman"/>
          <w:sz w:val="24"/>
          <w:szCs w:val="24"/>
        </w:rPr>
        <w:t>https://os1.ru/article/27153-otechestvenniy-rynok-mini-pogruzchikov-pri-vsem-mnogoobrazii-vybora</w:t>
      </w:r>
    </w:p>
    <w:p w:rsidR="000C0087" w:rsidRDefault="000C0087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56DF" w:rsidRPr="00B06FD6" w:rsidRDefault="004356DF" w:rsidP="00DA39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6FD6">
        <w:rPr>
          <w:rFonts w:ascii="Times New Roman" w:hAnsi="Times New Roman" w:cs="Times New Roman"/>
          <w:i/>
          <w:sz w:val="24"/>
          <w:szCs w:val="24"/>
        </w:rPr>
        <w:lastRenderedPageBreak/>
        <w:t>Из стать</w:t>
      </w:r>
      <w:r w:rsidR="00967EF8" w:rsidRPr="00B06FD6">
        <w:rPr>
          <w:rFonts w:ascii="Times New Roman" w:hAnsi="Times New Roman" w:cs="Times New Roman"/>
          <w:i/>
          <w:sz w:val="24"/>
          <w:szCs w:val="24"/>
        </w:rPr>
        <w:t>и</w:t>
      </w:r>
      <w:r w:rsidRPr="00B06FD6">
        <w:rPr>
          <w:rFonts w:ascii="Times New Roman" w:hAnsi="Times New Roman" w:cs="Times New Roman"/>
          <w:i/>
          <w:sz w:val="24"/>
          <w:szCs w:val="24"/>
        </w:rPr>
        <w:t xml:space="preserve"> «Второе дыхание» САРЭКС» </w:t>
      </w:r>
      <w:r w:rsidR="00967EF8" w:rsidRPr="00B06FD6">
        <w:rPr>
          <w:rFonts w:ascii="Times New Roman" w:hAnsi="Times New Roman" w:cs="Times New Roman"/>
          <w:i/>
          <w:sz w:val="24"/>
          <w:szCs w:val="24"/>
        </w:rPr>
        <w:t>в корпоративном журнале «ЧЕТРА» №1 за февраль 2014 г.</w:t>
      </w:r>
      <w:r w:rsidR="00C84578">
        <w:rPr>
          <w:rFonts w:ascii="Times New Roman" w:hAnsi="Times New Roman" w:cs="Times New Roman"/>
          <w:i/>
          <w:sz w:val="24"/>
          <w:szCs w:val="24"/>
        </w:rPr>
        <w:t xml:space="preserve">, а также </w:t>
      </w:r>
      <w:r w:rsidR="00C84578" w:rsidRPr="00C84578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="00C84578" w:rsidRPr="00C84578">
        <w:rPr>
          <w:rFonts w:ascii="Times New Roman" w:hAnsi="Times New Roman" w:cs="Times New Roman"/>
          <w:i/>
          <w:sz w:val="24"/>
          <w:szCs w:val="24"/>
        </w:rPr>
        <w:t>Кряжинов</w:t>
      </w:r>
      <w:proofErr w:type="spellEnd"/>
      <w:r w:rsidR="00C845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578" w:rsidRPr="00C84578">
        <w:rPr>
          <w:rFonts w:ascii="Times New Roman" w:hAnsi="Times New Roman" w:cs="Times New Roman"/>
          <w:i/>
          <w:sz w:val="24"/>
          <w:szCs w:val="24"/>
        </w:rPr>
        <w:t>ОС 05'2013</w:t>
      </w:r>
      <w:r w:rsidR="00FB3B34">
        <w:rPr>
          <w:rFonts w:ascii="Times New Roman" w:hAnsi="Times New Roman" w:cs="Times New Roman"/>
          <w:i/>
          <w:sz w:val="24"/>
          <w:szCs w:val="24"/>
        </w:rPr>
        <w:t>.</w:t>
      </w:r>
    </w:p>
    <w:p w:rsidR="00967EF8" w:rsidRPr="00967EF8" w:rsidRDefault="00967EF8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B06FD6" w:rsidRPr="00967EF8">
        <w:rPr>
          <w:rFonts w:ascii="Times New Roman" w:hAnsi="Times New Roman" w:cs="Times New Roman"/>
          <w:sz w:val="24"/>
          <w:szCs w:val="24"/>
        </w:rPr>
        <w:t>мини-погрузчик</w:t>
      </w:r>
      <w:r w:rsidR="00B06FD6">
        <w:rPr>
          <w:rFonts w:ascii="Times New Roman" w:hAnsi="Times New Roman" w:cs="Times New Roman"/>
          <w:sz w:val="24"/>
          <w:szCs w:val="24"/>
        </w:rPr>
        <w:t>ов</w:t>
      </w:r>
      <w:r w:rsidR="00B06FD6" w:rsidRPr="00967EF8">
        <w:rPr>
          <w:rFonts w:ascii="Times New Roman" w:hAnsi="Times New Roman" w:cs="Times New Roman"/>
          <w:sz w:val="24"/>
          <w:szCs w:val="24"/>
        </w:rPr>
        <w:t xml:space="preserve"> ЧЕТРА серии</w:t>
      </w:r>
      <w:proofErr w:type="gramStart"/>
      <w:r w:rsidR="00B06FD6" w:rsidRPr="00967EF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06FD6" w:rsidRPr="00967EF8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берет свое начало с 2009</w:t>
      </w:r>
      <w:r w:rsidR="00B06FD6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года, когда на «</w:t>
      </w:r>
      <w:proofErr w:type="spellStart"/>
      <w:r w:rsidRPr="00967EF8">
        <w:rPr>
          <w:rFonts w:ascii="Times New Roman" w:hAnsi="Times New Roman" w:cs="Times New Roman"/>
          <w:sz w:val="24"/>
          <w:szCs w:val="24"/>
        </w:rPr>
        <w:t>Курганмашзаводе</w:t>
      </w:r>
      <w:proofErr w:type="spellEnd"/>
      <w:r w:rsidRPr="00967EF8">
        <w:rPr>
          <w:rFonts w:ascii="Times New Roman" w:hAnsi="Times New Roman" w:cs="Times New Roman"/>
          <w:sz w:val="24"/>
          <w:szCs w:val="24"/>
        </w:rPr>
        <w:t>», где уже было</w:t>
      </w:r>
      <w:r w:rsidR="00B06FD6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налажено производство первых мини-погрузчиков,</w:t>
      </w:r>
      <w:r w:rsidR="00B06FD6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приняли решение о создании более усовершенствованных</w:t>
      </w:r>
      <w:r w:rsidR="00B06FD6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машин грузоподъемностью 800, 1000</w:t>
      </w:r>
      <w:r w:rsidR="00B06FD6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 xml:space="preserve">и 1200 кг серии А. </w:t>
      </w:r>
      <w:r w:rsidR="007165C9" w:rsidRPr="007165C9">
        <w:rPr>
          <w:rFonts w:ascii="Times New Roman" w:hAnsi="Times New Roman" w:cs="Times New Roman"/>
          <w:sz w:val="24"/>
          <w:szCs w:val="24"/>
        </w:rPr>
        <w:t>Разработка проектно-конструкторской документации, технологии, налаживание производства под новую модель шли ударными темпами. Уже через год были выпущены опытные образцы, которые сразу же отправили на испытания. Новинки блестяще выдержали экзамен, и в 201</w:t>
      </w:r>
      <w:r w:rsidR="001F6004">
        <w:rPr>
          <w:rFonts w:ascii="Times New Roman" w:hAnsi="Times New Roman" w:cs="Times New Roman"/>
          <w:sz w:val="24"/>
          <w:szCs w:val="24"/>
        </w:rPr>
        <w:t>3</w:t>
      </w:r>
      <w:r w:rsidR="007165C9" w:rsidRPr="007165C9">
        <w:rPr>
          <w:rFonts w:ascii="Times New Roman" w:hAnsi="Times New Roman" w:cs="Times New Roman"/>
          <w:sz w:val="24"/>
          <w:szCs w:val="24"/>
        </w:rPr>
        <w:t xml:space="preserve"> г. </w:t>
      </w:r>
      <w:r w:rsidR="007165C9" w:rsidRPr="00967EF8">
        <w:rPr>
          <w:rFonts w:ascii="Times New Roman" w:hAnsi="Times New Roman" w:cs="Times New Roman"/>
          <w:sz w:val="24"/>
          <w:szCs w:val="24"/>
        </w:rPr>
        <w:t xml:space="preserve">на </w:t>
      </w:r>
      <w:r w:rsidR="00502FE7">
        <w:rPr>
          <w:rFonts w:ascii="Times New Roman" w:hAnsi="Times New Roman" w:cs="Times New Roman"/>
          <w:sz w:val="24"/>
          <w:szCs w:val="24"/>
        </w:rPr>
        <w:t xml:space="preserve">заводе </w:t>
      </w:r>
      <w:r w:rsidR="007165C9" w:rsidRPr="00967EF8">
        <w:rPr>
          <w:rFonts w:ascii="Times New Roman" w:hAnsi="Times New Roman" w:cs="Times New Roman"/>
          <w:sz w:val="24"/>
          <w:szCs w:val="24"/>
        </w:rPr>
        <w:t>САРЭКС,</w:t>
      </w:r>
      <w:r w:rsidR="00502FE7">
        <w:rPr>
          <w:rFonts w:ascii="Times New Roman" w:hAnsi="Times New Roman" w:cs="Times New Roman"/>
          <w:sz w:val="24"/>
          <w:szCs w:val="24"/>
        </w:rPr>
        <w:t xml:space="preserve"> </w:t>
      </w:r>
      <w:r w:rsidR="007165C9" w:rsidRPr="00967EF8">
        <w:rPr>
          <w:rFonts w:ascii="Times New Roman" w:hAnsi="Times New Roman" w:cs="Times New Roman"/>
          <w:sz w:val="24"/>
          <w:szCs w:val="24"/>
        </w:rPr>
        <w:t>к</w:t>
      </w:r>
      <w:r w:rsidR="00502FE7">
        <w:rPr>
          <w:rFonts w:ascii="Times New Roman" w:hAnsi="Times New Roman" w:cs="Times New Roman"/>
          <w:sz w:val="24"/>
          <w:szCs w:val="24"/>
        </w:rPr>
        <w:t>оторый был оп</w:t>
      </w:r>
      <w:r w:rsidR="007165C9" w:rsidRPr="00967EF8">
        <w:rPr>
          <w:rFonts w:ascii="Times New Roman" w:hAnsi="Times New Roman" w:cs="Times New Roman"/>
          <w:sz w:val="24"/>
          <w:szCs w:val="24"/>
        </w:rPr>
        <w:t>ре</w:t>
      </w:r>
      <w:r w:rsidR="00502FE7">
        <w:rPr>
          <w:rFonts w:ascii="Times New Roman" w:hAnsi="Times New Roman" w:cs="Times New Roman"/>
          <w:sz w:val="24"/>
          <w:szCs w:val="24"/>
        </w:rPr>
        <w:t>д</w:t>
      </w:r>
      <w:r w:rsidR="007165C9" w:rsidRPr="00967EF8">
        <w:rPr>
          <w:rFonts w:ascii="Times New Roman" w:hAnsi="Times New Roman" w:cs="Times New Roman"/>
          <w:sz w:val="24"/>
          <w:szCs w:val="24"/>
        </w:rPr>
        <w:t>ел</w:t>
      </w:r>
      <w:r w:rsidR="00502FE7">
        <w:rPr>
          <w:rFonts w:ascii="Times New Roman" w:hAnsi="Times New Roman" w:cs="Times New Roman"/>
          <w:sz w:val="24"/>
          <w:szCs w:val="24"/>
        </w:rPr>
        <w:t>ен для их</w:t>
      </w:r>
      <w:r w:rsidR="007165C9" w:rsidRPr="00967EF8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502FE7">
        <w:rPr>
          <w:rFonts w:ascii="Times New Roman" w:hAnsi="Times New Roman" w:cs="Times New Roman"/>
          <w:sz w:val="24"/>
          <w:szCs w:val="24"/>
        </w:rPr>
        <w:t>а</w:t>
      </w:r>
      <w:r w:rsidR="00C84578">
        <w:rPr>
          <w:rFonts w:ascii="Times New Roman" w:hAnsi="Times New Roman" w:cs="Times New Roman"/>
          <w:sz w:val="24"/>
          <w:szCs w:val="24"/>
        </w:rPr>
        <w:t>,</w:t>
      </w:r>
      <w:r w:rsidR="007165C9" w:rsidRPr="007165C9">
        <w:rPr>
          <w:rFonts w:ascii="Times New Roman" w:hAnsi="Times New Roman" w:cs="Times New Roman"/>
          <w:sz w:val="24"/>
          <w:szCs w:val="24"/>
        </w:rPr>
        <w:t xml:space="preserve"> начался серийный </w:t>
      </w:r>
      <w:r w:rsidR="00502FE7">
        <w:rPr>
          <w:rFonts w:ascii="Times New Roman" w:hAnsi="Times New Roman" w:cs="Times New Roman"/>
          <w:sz w:val="24"/>
          <w:szCs w:val="24"/>
        </w:rPr>
        <w:t xml:space="preserve">выпуск модифицированных моделей </w:t>
      </w:r>
      <w:r w:rsidR="007165C9" w:rsidRPr="007165C9">
        <w:rPr>
          <w:rFonts w:ascii="Times New Roman" w:hAnsi="Times New Roman" w:cs="Times New Roman"/>
          <w:sz w:val="24"/>
          <w:szCs w:val="24"/>
        </w:rPr>
        <w:t>ЧЕТРА МКСМ-800 серии «А».</w:t>
      </w:r>
      <w:r w:rsidR="00C84578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В 201</w:t>
      </w:r>
      <w:r w:rsidR="00977587">
        <w:rPr>
          <w:rFonts w:ascii="Times New Roman" w:hAnsi="Times New Roman" w:cs="Times New Roman"/>
          <w:sz w:val="24"/>
          <w:szCs w:val="24"/>
        </w:rPr>
        <w:t>4</w:t>
      </w:r>
      <w:r w:rsidRPr="00967EF8">
        <w:rPr>
          <w:rFonts w:ascii="Times New Roman" w:hAnsi="Times New Roman" w:cs="Times New Roman"/>
          <w:sz w:val="24"/>
          <w:szCs w:val="24"/>
        </w:rPr>
        <w:t xml:space="preserve"> году</w:t>
      </w:r>
      <w:r w:rsidR="00502FE7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приступили к серийному производству и мини-погрузчиков</w:t>
      </w:r>
      <w:r w:rsidR="00B06FD6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ЧЕТРА МКСМ 1000 и ЧЕТРА МКСМ 1200,</w:t>
      </w:r>
      <w:r w:rsidR="00B06FD6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обладаю</w:t>
      </w:r>
      <w:r w:rsidR="00502FE7">
        <w:rPr>
          <w:rFonts w:ascii="Times New Roman" w:hAnsi="Times New Roman" w:cs="Times New Roman"/>
          <w:sz w:val="24"/>
          <w:szCs w:val="24"/>
        </w:rPr>
        <w:t>щих</w:t>
      </w:r>
      <w:r w:rsidRPr="00967EF8">
        <w:rPr>
          <w:rFonts w:ascii="Times New Roman" w:hAnsi="Times New Roman" w:cs="Times New Roman"/>
          <w:sz w:val="24"/>
          <w:szCs w:val="24"/>
        </w:rPr>
        <w:t xml:space="preserve"> большей грузоподъемностью.</w:t>
      </w:r>
      <w:r w:rsidR="00B508D3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Как показали результаты эксплуатации, саранские</w:t>
      </w:r>
      <w:r w:rsidR="00B508D3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машины ни в чем не уступают лучшим мировым</w:t>
      </w:r>
      <w:r w:rsidR="00B508D3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аналогам, а по некоторым параметрам, в</w:t>
      </w:r>
      <w:r w:rsidR="00502FE7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 xml:space="preserve">частности, по степени </w:t>
      </w:r>
      <w:proofErr w:type="spellStart"/>
      <w:r w:rsidRPr="00967EF8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67EF8">
        <w:rPr>
          <w:rFonts w:ascii="Times New Roman" w:hAnsi="Times New Roman" w:cs="Times New Roman"/>
          <w:sz w:val="24"/>
          <w:szCs w:val="24"/>
        </w:rPr>
        <w:t xml:space="preserve"> к российским</w:t>
      </w:r>
      <w:r w:rsidR="00B508D3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условиям, даже превосходят их.</w:t>
      </w:r>
    </w:p>
    <w:p w:rsidR="00967EF8" w:rsidRPr="00967EF8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EF8" w:rsidRPr="00967EF8">
        <w:rPr>
          <w:rFonts w:ascii="Times New Roman" w:hAnsi="Times New Roman" w:cs="Times New Roman"/>
          <w:sz w:val="24"/>
          <w:szCs w:val="24"/>
        </w:rPr>
        <w:t>Мини-погрузчики имеют бортовые цепные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EF8" w:rsidRPr="00967EF8">
        <w:rPr>
          <w:rFonts w:ascii="Times New Roman" w:hAnsi="Times New Roman" w:cs="Times New Roman"/>
          <w:sz w:val="24"/>
          <w:szCs w:val="24"/>
        </w:rPr>
        <w:t xml:space="preserve">с приводом от </w:t>
      </w:r>
      <w:proofErr w:type="spellStart"/>
      <w:r w:rsidR="00967EF8" w:rsidRPr="00967EF8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="00967EF8" w:rsidRPr="00967EF8">
        <w:rPr>
          <w:rFonts w:ascii="Times New Roman" w:hAnsi="Times New Roman" w:cs="Times New Roman"/>
          <w:sz w:val="24"/>
          <w:szCs w:val="24"/>
        </w:rPr>
        <w:t>. Они встроены</w:t>
      </w:r>
    </w:p>
    <w:p w:rsidR="00967EF8" w:rsidRPr="00967EF8" w:rsidRDefault="00967EF8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EF8">
        <w:rPr>
          <w:rFonts w:ascii="Times New Roman" w:hAnsi="Times New Roman" w:cs="Times New Roman"/>
          <w:sz w:val="24"/>
          <w:szCs w:val="24"/>
        </w:rPr>
        <w:t>в силовую конструкцию рамы, которая спроектирована</w:t>
      </w:r>
      <w:r w:rsidR="00B508D3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так, что вынесенные баки служат в качестве</w:t>
      </w:r>
    </w:p>
    <w:p w:rsidR="00967EF8" w:rsidRPr="00967EF8" w:rsidRDefault="00967EF8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EF8">
        <w:rPr>
          <w:rFonts w:ascii="Times New Roman" w:hAnsi="Times New Roman" w:cs="Times New Roman"/>
          <w:sz w:val="24"/>
          <w:szCs w:val="24"/>
        </w:rPr>
        <w:t>усиливающего элемента каркаса и позволяют</w:t>
      </w:r>
      <w:r w:rsidR="00B508D3">
        <w:rPr>
          <w:rFonts w:ascii="Times New Roman" w:hAnsi="Times New Roman" w:cs="Times New Roman"/>
          <w:sz w:val="24"/>
          <w:szCs w:val="24"/>
        </w:rPr>
        <w:t xml:space="preserve"> </w:t>
      </w:r>
      <w:r w:rsidRPr="00967EF8">
        <w:rPr>
          <w:rFonts w:ascii="Times New Roman" w:hAnsi="Times New Roman" w:cs="Times New Roman"/>
          <w:sz w:val="24"/>
          <w:szCs w:val="24"/>
        </w:rPr>
        <w:t>устанавливать любые двигатели, в том числе</w:t>
      </w:r>
    </w:p>
    <w:p w:rsidR="00967EF8" w:rsidRPr="00967EF8" w:rsidRDefault="00967EF8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7EF8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967EF8">
        <w:rPr>
          <w:rFonts w:ascii="Times New Roman" w:hAnsi="Times New Roman" w:cs="Times New Roman"/>
          <w:sz w:val="24"/>
          <w:szCs w:val="24"/>
        </w:rPr>
        <w:t xml:space="preserve"> турбину.</w:t>
      </w:r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EF3" w:rsidRPr="00E77EF3">
        <w:rPr>
          <w:rFonts w:ascii="Times New Roman" w:hAnsi="Times New Roman" w:cs="Times New Roman"/>
          <w:sz w:val="24"/>
          <w:szCs w:val="24"/>
        </w:rPr>
        <w:t xml:space="preserve">Силовой блок представляет собой тандем, состоящий из гидронасосов американской фирмы </w:t>
      </w:r>
      <w:proofErr w:type="spellStart"/>
      <w:r w:rsidR="00E77EF3" w:rsidRPr="00E77EF3">
        <w:rPr>
          <w:rFonts w:ascii="Times New Roman" w:hAnsi="Times New Roman" w:cs="Times New Roman"/>
          <w:sz w:val="24"/>
          <w:szCs w:val="24"/>
        </w:rPr>
        <w:t>Eaton</w:t>
      </w:r>
      <w:proofErr w:type="spellEnd"/>
      <w:r w:rsidR="00E77EF3" w:rsidRPr="00E77EF3">
        <w:rPr>
          <w:rFonts w:ascii="Times New Roman" w:hAnsi="Times New Roman" w:cs="Times New Roman"/>
          <w:sz w:val="24"/>
          <w:szCs w:val="24"/>
        </w:rPr>
        <w:t xml:space="preserve">, установленных на двигатель </w:t>
      </w:r>
      <w:proofErr w:type="spellStart"/>
      <w:r w:rsidR="00E77EF3" w:rsidRPr="00E77EF3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="00E77EF3" w:rsidRPr="00E77EF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E77EF3" w:rsidRPr="00E77EF3">
        <w:rPr>
          <w:rFonts w:ascii="Times New Roman" w:hAnsi="Times New Roman" w:cs="Times New Roman"/>
          <w:sz w:val="24"/>
          <w:szCs w:val="24"/>
        </w:rPr>
        <w:t>Kubota</w:t>
      </w:r>
      <w:proofErr w:type="spellEnd"/>
      <w:r w:rsidR="00E77EF3" w:rsidRPr="00E77EF3">
        <w:rPr>
          <w:rFonts w:ascii="Times New Roman" w:hAnsi="Times New Roman" w:cs="Times New Roman"/>
          <w:sz w:val="24"/>
          <w:szCs w:val="24"/>
        </w:rPr>
        <w:t xml:space="preserve"> через муфту сцепления, что в комплексе позволяет осуществлять его запуск при минусовой температуре. Гидравлическая система состоит из тандема гидронасосов и двухскоростных </w:t>
      </w:r>
      <w:proofErr w:type="spellStart"/>
      <w:r w:rsidR="00E77EF3" w:rsidRPr="00E77EF3">
        <w:rPr>
          <w:rFonts w:ascii="Times New Roman" w:hAnsi="Times New Roman" w:cs="Times New Roman"/>
          <w:sz w:val="24"/>
          <w:szCs w:val="24"/>
        </w:rPr>
        <w:t>гидромоторов</w:t>
      </w:r>
      <w:proofErr w:type="spellEnd"/>
      <w:r w:rsidR="00E77EF3" w:rsidRPr="00E77EF3">
        <w:rPr>
          <w:rFonts w:ascii="Times New Roman" w:hAnsi="Times New Roman" w:cs="Times New Roman"/>
          <w:sz w:val="24"/>
          <w:szCs w:val="24"/>
        </w:rPr>
        <w:t>, на которые дается трехгодичная гарантия качества.</w:t>
      </w:r>
      <w:r w:rsidR="00DE5C76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Модифицированные погрузчики имеют два типа</w:t>
      </w:r>
      <w:r w:rsidR="00DE5C76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управления: электрогидравлическое и механическое.</w:t>
      </w:r>
      <w:r w:rsidR="00DE5C76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В первом случае управление осуществляется</w:t>
      </w:r>
      <w:r w:rsidR="00DE5C76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при помощи джойстика через контроллер, а</w:t>
      </w:r>
      <w:r w:rsidR="00DE5C76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во втором – через тросовые провода. Применение</w:t>
      </w:r>
      <w:r w:rsidR="00DE5C76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подобной технологии на погрузчиках малого</w:t>
      </w:r>
      <w:r w:rsidR="00DE5C76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класса в России было осуществлено впервые.</w:t>
      </w:r>
    </w:p>
    <w:p w:rsidR="00B508D3" w:rsidRPr="00B508D3" w:rsidRDefault="00DE5C76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Другим техническим новшеством является отдельный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привод на колеса каждого из бортов.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Для поворота достаточно торможения одного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колес, а способность их вращаться в разных направлениях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позволяет машине разворачиваться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буквально на пятачке.</w:t>
      </w:r>
    </w:p>
    <w:p w:rsidR="00B508D3" w:rsidRPr="00B508D3" w:rsidRDefault="00140440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МКСМ ЧЕТРА серии</w:t>
      </w:r>
      <w:proofErr w:type="gramStart"/>
      <w:r w:rsidR="00B508D3" w:rsidRPr="00B508D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508D3" w:rsidRPr="00B508D3">
        <w:rPr>
          <w:rFonts w:ascii="Times New Roman" w:hAnsi="Times New Roman" w:cs="Times New Roman"/>
          <w:sz w:val="24"/>
          <w:szCs w:val="24"/>
        </w:rPr>
        <w:t xml:space="preserve"> полностью унифицированы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по навесному оборудованию. Они спроектированы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так, чтобы на них можно было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и навески импортных погрузчиков, что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значительно расширить сферу их применения.</w:t>
      </w:r>
    </w:p>
    <w:p w:rsidR="00B508D3" w:rsidRPr="00B508D3" w:rsidRDefault="00140440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Кабина представляет собой отдельно собранный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узел. Такая конструкция позволяет в будущем</w:t>
      </w:r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>устанавливать ее на погрузчики всего модельного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ряда без дополнительных доработок, а значит,</w:t>
      </w:r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>и затрат. Цельнометаллическая конструкция кабины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 xml:space="preserve">из балок импортного профиля с </w:t>
      </w:r>
      <w:proofErr w:type="gramStart"/>
      <w:r w:rsidRPr="00B508D3">
        <w:rPr>
          <w:rFonts w:ascii="Times New Roman" w:hAnsi="Times New Roman" w:cs="Times New Roman"/>
          <w:sz w:val="24"/>
          <w:szCs w:val="24"/>
        </w:rPr>
        <w:t>вклеенными</w:t>
      </w:r>
      <w:proofErr w:type="gramEnd"/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>стеклами надежно защищает ее от падающих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 xml:space="preserve">предметов и опрокидывания. Она обладает </w:t>
      </w:r>
      <w:proofErr w:type="gramStart"/>
      <w:r w:rsidRPr="00B508D3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 xml:space="preserve">внутренним пространством и </w:t>
      </w:r>
      <w:proofErr w:type="gramStart"/>
      <w:r w:rsidRPr="00B508D3">
        <w:rPr>
          <w:rFonts w:ascii="Times New Roman" w:hAnsi="Times New Roman" w:cs="Times New Roman"/>
          <w:sz w:val="24"/>
          <w:szCs w:val="24"/>
        </w:rPr>
        <w:t>оборудована</w:t>
      </w:r>
      <w:proofErr w:type="gramEnd"/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 xml:space="preserve">кондиционером и </w:t>
      </w:r>
      <w:proofErr w:type="spellStart"/>
      <w:r w:rsidRPr="00B508D3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Pr="00B508D3">
        <w:rPr>
          <w:rFonts w:ascii="Times New Roman" w:hAnsi="Times New Roman" w:cs="Times New Roman"/>
          <w:sz w:val="24"/>
          <w:szCs w:val="24"/>
        </w:rPr>
        <w:t>. В ее конструкции</w:t>
      </w:r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>применены высококачественные звукопоглощающие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508D3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B508D3">
        <w:rPr>
          <w:rFonts w:ascii="Times New Roman" w:hAnsi="Times New Roman" w:cs="Times New Roman"/>
          <w:sz w:val="24"/>
          <w:szCs w:val="24"/>
        </w:rPr>
        <w:t xml:space="preserve"> материалы. Контрольно-</w:t>
      </w:r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>измерительные приборы, встроенные в пластиковые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 xml:space="preserve">панели, электрооборудование и </w:t>
      </w:r>
      <w:proofErr w:type="gramStart"/>
      <w:r w:rsidRPr="00B508D3"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>светотехника соответствуют современным требованиям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и европейским стандартам.</w:t>
      </w:r>
    </w:p>
    <w:p w:rsidR="00B508D3" w:rsidRPr="00B508D3" w:rsidRDefault="00140440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Широкое применение комплектующих от ведущих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мировых производителей, использование преимуществ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внутрикорпоративных связей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8D3" w:rsidRPr="00B508D3">
        <w:rPr>
          <w:rFonts w:ascii="Times New Roman" w:hAnsi="Times New Roman" w:cs="Times New Roman"/>
          <w:sz w:val="24"/>
          <w:szCs w:val="24"/>
        </w:rPr>
        <w:t>предприятиями Концерна «Тракторные заводы»,</w:t>
      </w:r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>высокий уровень организации производства, внедрение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инновационных технологий способствовали</w:t>
      </w:r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>значительному снижению трудозатрат при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изготовлении погрузчика. Это позволило установить</w:t>
      </w:r>
    </w:p>
    <w:p w:rsidR="00B508D3" w:rsidRPr="00B508D3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>оптимальное соотношение «цена-качество»</w:t>
      </w:r>
      <w:r w:rsidR="00140440">
        <w:rPr>
          <w:rFonts w:ascii="Times New Roman" w:hAnsi="Times New Roman" w:cs="Times New Roman"/>
          <w:sz w:val="24"/>
          <w:szCs w:val="24"/>
        </w:rPr>
        <w:t xml:space="preserve"> </w:t>
      </w:r>
      <w:r w:rsidRPr="00B508D3">
        <w:rPr>
          <w:rFonts w:ascii="Times New Roman" w:hAnsi="Times New Roman" w:cs="Times New Roman"/>
          <w:sz w:val="24"/>
          <w:szCs w:val="24"/>
        </w:rPr>
        <w:t>и повысить конкурентоспособность погрузчиков</w:t>
      </w:r>
    </w:p>
    <w:p w:rsidR="00967EF8" w:rsidRDefault="00B508D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8D3">
        <w:rPr>
          <w:rFonts w:ascii="Times New Roman" w:hAnsi="Times New Roman" w:cs="Times New Roman"/>
          <w:sz w:val="24"/>
          <w:szCs w:val="24"/>
        </w:rPr>
        <w:t>серии</w:t>
      </w:r>
      <w:proofErr w:type="gramStart"/>
      <w:r w:rsidRPr="00B508D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508D3">
        <w:rPr>
          <w:rFonts w:ascii="Times New Roman" w:hAnsi="Times New Roman" w:cs="Times New Roman"/>
          <w:sz w:val="24"/>
          <w:szCs w:val="24"/>
        </w:rPr>
        <w:t xml:space="preserve"> на внутреннем рынке.</w:t>
      </w:r>
    </w:p>
    <w:p w:rsidR="000C0087" w:rsidRDefault="000C0087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23" w:rsidRPr="003A3423" w:rsidRDefault="003A3423" w:rsidP="00DA397F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навесного оборудования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погрузочный ковш, которым оснащены все разновидности погрузчика МКСМ, легко заменяется любым другим навесным оборудованием, находящимся в арсенале этой </w:t>
      </w:r>
      <w:proofErr w:type="gramStart"/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мини-машины</w:t>
      </w:r>
      <w:proofErr w:type="gramEnd"/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Карьерный ковш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работы с несыпучими и крупно зернистыми материалами (щебень, камни, строительных мусор и т</w:t>
      </w:r>
      <w:proofErr w:type="gramStart"/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д.), и имеет объем ковша почти в 0,5 кубических метров и ширину 173 см. Оснащен на кромке специальными зубьями.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Бульдозерный поворотный отвал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Применяется для чистки зимних дорог от снега, площадок от мусора, для планирования почвы, заполнения и заравнивания ям. Его ширина 220 см.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Ковшовый экскаватор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Применяется для выемки грунтового слоя небольших размеров: траншей, ям, рвов, и т.п. Его вместительность 0,08 м. куб., поднимает на высоту 2 метра и углубляется на глубину 2,4 м.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Траншейный экскаватор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Имеет более узкую специализацию, чем </w:t>
      </w:r>
      <w:proofErr w:type="gramStart"/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</w:t>
      </w:r>
      <w:proofErr w:type="gramEnd"/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используется для выкапывания траншей, необходимых для прокладки кабеля, труб и прочих коммуникационных узлов. Прокапывает траншею с максимальной глубиной 1 м., ее ширина – 0,16 м, работает со скоростью 3,8 м/ч.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Грузовые вилы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Применяются во время складирования любых штабелируемых грузов, например, деревянных поддонов со строительными или другими грузами во время работы на складе, стройплощадке или в терминалах. Ширина захвата варьируется от 23 см. до более полутора метра, и поднимает на высоту 3,06 м.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Прижимные вилы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Используются для сбора, погрузки и локального перемещения габаритного и длинномерного мусора, например, строительные отходы (доски, </w:t>
      </w:r>
      <w:proofErr w:type="spellStart"/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брусы</w:t>
      </w:r>
      <w:proofErr w:type="spellEnd"/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прочее), ветки деревьев, тюки или стожки с сеном и соломой и т.п. Захватывают они 162 см. и поднимают на высоту 3,01 м.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Грузовой штырь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Используется для перемещения либо погрузки рулонных материалов: бумаги, проволоки, текстиля и т.д. Штырь 98 см в длину поднимается на 3 м высоту.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Грузовая стрела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теми же техническими данными, что и штырь, используется погрузочно-разгрузочных работ, подъема или транспортировки особо тяжелых грузов (до 800 кг), для выполнения  задачи используется подъемный крюк.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Бурильное оборудование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Используется для бурения скважин в грунте, с различным диаметром и глубиной (20-40 см диаметром и до 2 м вглубь), которые могут использоваться вся самых разных работ: от озеленения участков до устройства фундаментов и опор.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Гидромолот</w:t>
      </w:r>
      <w:proofErr w:type="spellEnd"/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Применятся для дробления. Обладая силой удара 480 Дж, разбивает скалы и камни, бетонные плиты и старый асфальт, прочее.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щетка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Уборка улиц. Бак содержит 200 л воды, а щетка захватывает 155 см поверхности.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Уборочная машина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Выполняет похожие функции, что и щетка, но без использования воды и с возможностью достигать труднодоступных мест, например, линию у бордюра, заборов и т.д. Захват участка во время уборки — 2 м.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Разбрасыватель с бункером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Применяется для посыпания скользких дрог. Объем бункера – 0,4 м. куб., разбрасывает на расстояние от 3-16 м.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Фрезерно-роторный снегоуборщик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Счищает и отбрасывает снежный покров с обрабатываемой поверхности. Захватывает 172 см и отбрасывает на расстояние 5 м.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Бетоносмеситель</w:t>
      </w:r>
      <w:proofErr w:type="spellEnd"/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Применяется для замешивания смесей из бетона прямо на стройплощадке. Объем – 250 л.</w:t>
      </w:r>
    </w:p>
    <w:p w:rsidR="003A3423" w:rsidRPr="003A3423" w:rsidRDefault="003A3423" w:rsidP="00DA39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Рыхлитель.</w:t>
      </w:r>
      <w:r w:rsidRPr="003A3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во время посевных, при благоустройстве газонов, при планировании спрессованного грунта в качестве подготовки, и др.</w:t>
      </w:r>
    </w:p>
    <w:p w:rsidR="00DA397F" w:rsidRDefault="00DA397F" w:rsidP="00DA397F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97F" w:rsidRPr="00DA397F" w:rsidRDefault="00DA397F" w:rsidP="00DA397F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19"/>
        <w:gridCol w:w="1120"/>
      </w:tblGrid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высока поднятого ковша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 мм.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(между колёс)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мм.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мини погрузчика с ковшом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 мм.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мини погрузчика без ковша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 мм.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стандартного ковша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 мм.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 кабине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 мм.</w:t>
            </w:r>
          </w:p>
        </w:tc>
      </w:tr>
    </w:tbl>
    <w:p w:rsidR="00DA397F" w:rsidRPr="00DA397F" w:rsidRDefault="00DA397F" w:rsidP="00DA39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Эксплуатационные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55"/>
        <w:gridCol w:w="1830"/>
      </w:tblGrid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Эксплуатационная масса МКСМ 800 А-1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 кг.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Опрокидывающая нагрузка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кг.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грузоподъёмность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кг.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стрелы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радиальный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джойстики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передвижением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гидравлическое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рабочим оборудованием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Подача гидронасоса рабочего оборудования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л/мин.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контура рабочего оборудования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мПа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передвижения МКСМ 800 А-1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км/ч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ковш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 куб.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лит.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дизельного топлива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лит</w:t>
            </w:r>
            <w:proofErr w:type="gramStart"/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пневматические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10,0/15,3</w:t>
            </w:r>
          </w:p>
        </w:tc>
      </w:tr>
    </w:tbl>
    <w:p w:rsidR="00DA397F" w:rsidRPr="00DA397F" w:rsidRDefault="00DA397F" w:rsidP="00DA39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Дизельный двигатель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865"/>
      </w:tblGrid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KUBOTA V2403(Япония)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охлаждения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жидкостного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л/</w:t>
            </w:r>
            <w:proofErr w:type="gramStart"/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оборотов в мин.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DA397F" w:rsidRPr="00DA397F" w:rsidTr="00DA397F">
        <w:trPr>
          <w:jc w:val="center"/>
        </w:trPr>
        <w:tc>
          <w:tcPr>
            <w:tcW w:w="0" w:type="auto"/>
            <w:hideMark/>
          </w:tcPr>
          <w:p w:rsidR="00DA397F" w:rsidRPr="00DA397F" w:rsidRDefault="00DA397F" w:rsidP="00DA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цилиндра</w:t>
            </w:r>
          </w:p>
        </w:tc>
        <w:tc>
          <w:tcPr>
            <w:tcW w:w="0" w:type="auto"/>
            <w:hideMark/>
          </w:tcPr>
          <w:p w:rsidR="00DA397F" w:rsidRPr="00DA397F" w:rsidRDefault="00DA397F" w:rsidP="00DA3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л.</w:t>
            </w:r>
          </w:p>
        </w:tc>
      </w:tr>
    </w:tbl>
    <w:p w:rsidR="003A3423" w:rsidRPr="006E6821" w:rsidRDefault="003A3423" w:rsidP="00DA3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3423" w:rsidRPr="006E6821" w:rsidSect="00B06FD6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5B"/>
    <w:rsid w:val="00035635"/>
    <w:rsid w:val="00091A8C"/>
    <w:rsid w:val="00091B22"/>
    <w:rsid w:val="000C0087"/>
    <w:rsid w:val="000E5ABB"/>
    <w:rsid w:val="00102278"/>
    <w:rsid w:val="00140440"/>
    <w:rsid w:val="00182023"/>
    <w:rsid w:val="001D5E23"/>
    <w:rsid w:val="001F6004"/>
    <w:rsid w:val="00320BA9"/>
    <w:rsid w:val="00383361"/>
    <w:rsid w:val="003A3423"/>
    <w:rsid w:val="004356DF"/>
    <w:rsid w:val="004B0354"/>
    <w:rsid w:val="004C2B0C"/>
    <w:rsid w:val="00502FE7"/>
    <w:rsid w:val="0052150E"/>
    <w:rsid w:val="005718D8"/>
    <w:rsid w:val="00581D2C"/>
    <w:rsid w:val="0058505B"/>
    <w:rsid w:val="005B06A2"/>
    <w:rsid w:val="006E2348"/>
    <w:rsid w:val="006E24A4"/>
    <w:rsid w:val="006E6821"/>
    <w:rsid w:val="007165C9"/>
    <w:rsid w:val="007279E1"/>
    <w:rsid w:val="008059B6"/>
    <w:rsid w:val="008227E2"/>
    <w:rsid w:val="00822B84"/>
    <w:rsid w:val="008E18A0"/>
    <w:rsid w:val="00967EF8"/>
    <w:rsid w:val="00977587"/>
    <w:rsid w:val="00AF02F8"/>
    <w:rsid w:val="00B06FD6"/>
    <w:rsid w:val="00B508D3"/>
    <w:rsid w:val="00B942CA"/>
    <w:rsid w:val="00C368AC"/>
    <w:rsid w:val="00C84578"/>
    <w:rsid w:val="00CA7BD1"/>
    <w:rsid w:val="00CB2A5B"/>
    <w:rsid w:val="00D75181"/>
    <w:rsid w:val="00DA397F"/>
    <w:rsid w:val="00DC2054"/>
    <w:rsid w:val="00DD14DE"/>
    <w:rsid w:val="00DE5C76"/>
    <w:rsid w:val="00DF12C6"/>
    <w:rsid w:val="00E51E5C"/>
    <w:rsid w:val="00E77EF3"/>
    <w:rsid w:val="00E94530"/>
    <w:rsid w:val="00EB79DB"/>
    <w:rsid w:val="00F067C4"/>
    <w:rsid w:val="00F637BA"/>
    <w:rsid w:val="00F75E0B"/>
    <w:rsid w:val="00F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423"/>
    <w:rPr>
      <w:b/>
      <w:bCs/>
    </w:rPr>
  </w:style>
  <w:style w:type="table" w:styleId="a5">
    <w:name w:val="Table Grid"/>
    <w:basedOn w:val="a1"/>
    <w:uiPriority w:val="59"/>
    <w:rsid w:val="00DA39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6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423"/>
    <w:rPr>
      <w:b/>
      <w:bCs/>
    </w:rPr>
  </w:style>
  <w:style w:type="table" w:styleId="a5">
    <w:name w:val="Table Grid"/>
    <w:basedOn w:val="a1"/>
    <w:uiPriority w:val="59"/>
    <w:rsid w:val="00DA39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6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2022-12-31T12:45:00Z</dcterms:created>
  <dcterms:modified xsi:type="dcterms:W3CDTF">2023-01-02T10:05:00Z</dcterms:modified>
</cp:coreProperties>
</file>