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CB" w:rsidRPr="001F22CB" w:rsidRDefault="007E23BE" w:rsidP="001F22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08-276 Д-450 шнеко</w:t>
      </w:r>
      <w:r w:rsidR="001F22CB" w:rsidRPr="001F22CB">
        <w:rPr>
          <w:rFonts w:ascii="Times New Roman" w:hAnsi="Times New Roman" w:cs="Times New Roman"/>
          <w:b/>
          <w:sz w:val="28"/>
          <w:szCs w:val="28"/>
        </w:rPr>
        <w:t xml:space="preserve">роторный снегоочиститель </w:t>
      </w:r>
      <w:r w:rsidR="00370A5A" w:rsidRPr="001F22CB">
        <w:rPr>
          <w:rFonts w:ascii="Times New Roman" w:hAnsi="Times New Roman" w:cs="Times New Roman"/>
          <w:b/>
          <w:sz w:val="28"/>
          <w:szCs w:val="28"/>
        </w:rPr>
        <w:t>на</w:t>
      </w:r>
      <w:r w:rsidR="00370A5A">
        <w:rPr>
          <w:rFonts w:ascii="Times New Roman" w:hAnsi="Times New Roman" w:cs="Times New Roman"/>
          <w:b/>
          <w:sz w:val="28"/>
          <w:szCs w:val="28"/>
        </w:rPr>
        <w:t xml:space="preserve"> шасси МАЗ-502 4х4 для очистки </w:t>
      </w:r>
      <w:r w:rsidR="00CD03FF" w:rsidRPr="00CD03FF">
        <w:rPr>
          <w:rFonts w:ascii="Times New Roman" w:hAnsi="Times New Roman" w:cs="Times New Roman"/>
          <w:b/>
          <w:sz w:val="28"/>
          <w:szCs w:val="28"/>
        </w:rPr>
        <w:t>аэродромов и автомагистралей</w:t>
      </w:r>
      <w:r w:rsidR="001F22C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70A5A">
        <w:rPr>
          <w:rFonts w:ascii="Times New Roman" w:hAnsi="Times New Roman" w:cs="Times New Roman"/>
          <w:b/>
          <w:sz w:val="28"/>
          <w:szCs w:val="28"/>
        </w:rPr>
        <w:t>п</w:t>
      </w:r>
      <w:r w:rsidR="00370A5A" w:rsidRPr="00370A5A">
        <w:rPr>
          <w:rFonts w:ascii="Times New Roman" w:hAnsi="Times New Roman" w:cs="Times New Roman"/>
          <w:b/>
          <w:sz w:val="28"/>
          <w:szCs w:val="28"/>
        </w:rPr>
        <w:t>роизводительность</w:t>
      </w:r>
      <w:r w:rsidR="00370A5A">
        <w:rPr>
          <w:rFonts w:ascii="Times New Roman" w:hAnsi="Times New Roman" w:cs="Times New Roman"/>
          <w:b/>
          <w:sz w:val="28"/>
          <w:szCs w:val="28"/>
        </w:rPr>
        <w:t xml:space="preserve"> 1500 т в час, </w:t>
      </w:r>
      <w:r w:rsidR="001F22CB">
        <w:rPr>
          <w:rFonts w:ascii="Times New Roman" w:hAnsi="Times New Roman" w:cs="Times New Roman"/>
          <w:b/>
          <w:sz w:val="28"/>
          <w:szCs w:val="28"/>
        </w:rPr>
        <w:t>рабочие:</w:t>
      </w:r>
      <w:r w:rsidR="001F22CB" w:rsidRPr="001F22CB">
        <w:rPr>
          <w:rFonts w:ascii="Times New Roman" w:hAnsi="Times New Roman" w:cs="Times New Roman"/>
          <w:b/>
          <w:sz w:val="28"/>
          <w:szCs w:val="28"/>
        </w:rPr>
        <w:t xml:space="preserve"> ширина 3 м, толщина </w:t>
      </w:r>
      <w:r w:rsidR="00370A5A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F22CB" w:rsidRPr="001F22CB">
        <w:rPr>
          <w:rFonts w:ascii="Times New Roman" w:hAnsi="Times New Roman" w:cs="Times New Roman"/>
          <w:b/>
          <w:sz w:val="28"/>
          <w:szCs w:val="28"/>
        </w:rPr>
        <w:t xml:space="preserve">1.7 м, дальность </w:t>
      </w:r>
      <w:r w:rsidR="00C32B09" w:rsidRPr="00C32B09">
        <w:rPr>
          <w:rFonts w:ascii="Times New Roman" w:hAnsi="Times New Roman" w:cs="Times New Roman"/>
          <w:b/>
          <w:sz w:val="28"/>
          <w:szCs w:val="28"/>
        </w:rPr>
        <w:t xml:space="preserve">отбрасывания </w:t>
      </w:r>
      <w:r w:rsidR="00CD03FF">
        <w:rPr>
          <w:rFonts w:ascii="Times New Roman" w:hAnsi="Times New Roman" w:cs="Times New Roman"/>
          <w:b/>
          <w:sz w:val="28"/>
          <w:szCs w:val="28"/>
        </w:rPr>
        <w:t xml:space="preserve">35 м, </w:t>
      </w:r>
      <w:r w:rsidR="00C32B09">
        <w:rPr>
          <w:rFonts w:ascii="Times New Roman" w:hAnsi="Times New Roman" w:cs="Times New Roman"/>
          <w:b/>
          <w:sz w:val="28"/>
          <w:szCs w:val="28"/>
        </w:rPr>
        <w:t xml:space="preserve">скорость </w:t>
      </w:r>
      <w:r w:rsidR="00CD03FF">
        <w:rPr>
          <w:rFonts w:ascii="Times New Roman" w:hAnsi="Times New Roman" w:cs="Times New Roman"/>
          <w:b/>
          <w:sz w:val="28"/>
          <w:szCs w:val="28"/>
        </w:rPr>
        <w:t xml:space="preserve">0.8 км/час, </w:t>
      </w:r>
      <w:r w:rsidR="000364F7">
        <w:rPr>
          <w:rFonts w:ascii="Times New Roman" w:hAnsi="Times New Roman" w:cs="Times New Roman"/>
          <w:b/>
          <w:sz w:val="28"/>
          <w:szCs w:val="28"/>
        </w:rPr>
        <w:t xml:space="preserve">вес 13.35 </w:t>
      </w:r>
      <w:proofErr w:type="spellStart"/>
      <w:r w:rsidR="000364F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0364F7" w:rsidRPr="001F22C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F22CB" w:rsidRPr="001F22CB">
        <w:rPr>
          <w:rFonts w:ascii="Times New Roman" w:hAnsi="Times New Roman" w:cs="Times New Roman"/>
          <w:b/>
          <w:sz w:val="28"/>
          <w:szCs w:val="28"/>
        </w:rPr>
        <w:t>привод</w:t>
      </w:r>
      <w:r w:rsidR="000364F7">
        <w:rPr>
          <w:rFonts w:ascii="Times New Roman" w:hAnsi="Times New Roman" w:cs="Times New Roman"/>
          <w:b/>
          <w:sz w:val="28"/>
          <w:szCs w:val="28"/>
        </w:rPr>
        <w:t>: установки</w:t>
      </w:r>
      <w:r w:rsidR="001F22CB" w:rsidRPr="001F22CB">
        <w:rPr>
          <w:rFonts w:ascii="Times New Roman" w:hAnsi="Times New Roman" w:cs="Times New Roman"/>
          <w:b/>
          <w:sz w:val="28"/>
          <w:szCs w:val="28"/>
        </w:rPr>
        <w:t xml:space="preserve"> 2Д12ГСМ 300 </w:t>
      </w:r>
      <w:proofErr w:type="spellStart"/>
      <w:r w:rsidR="001F22CB" w:rsidRPr="001F22CB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C32B09">
        <w:rPr>
          <w:rFonts w:ascii="Times New Roman" w:hAnsi="Times New Roman" w:cs="Times New Roman"/>
          <w:b/>
          <w:sz w:val="28"/>
          <w:szCs w:val="28"/>
        </w:rPr>
        <w:t>,</w:t>
      </w:r>
      <w:r w:rsidR="000364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64F7">
        <w:rPr>
          <w:rFonts w:ascii="Times New Roman" w:hAnsi="Times New Roman" w:cs="Times New Roman"/>
          <w:b/>
          <w:sz w:val="28"/>
          <w:szCs w:val="28"/>
        </w:rPr>
        <w:t>щасси</w:t>
      </w:r>
      <w:proofErr w:type="spellEnd"/>
      <w:r w:rsidR="00036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2CB" w:rsidRPr="001F22CB">
        <w:rPr>
          <w:rFonts w:ascii="Times New Roman" w:hAnsi="Times New Roman" w:cs="Times New Roman"/>
          <w:b/>
          <w:sz w:val="28"/>
          <w:szCs w:val="28"/>
        </w:rPr>
        <w:t xml:space="preserve">ЯАЗ-204В 130 </w:t>
      </w:r>
      <w:proofErr w:type="spellStart"/>
      <w:r w:rsidR="001F22CB" w:rsidRPr="001F22CB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1F22CB" w:rsidRPr="001F22CB">
        <w:rPr>
          <w:rFonts w:ascii="Times New Roman" w:hAnsi="Times New Roman" w:cs="Times New Roman"/>
          <w:b/>
          <w:sz w:val="28"/>
          <w:szCs w:val="28"/>
        </w:rPr>
        <w:t xml:space="preserve">, 50 км/час, </w:t>
      </w:r>
      <w:r w:rsidR="00600257">
        <w:rPr>
          <w:rFonts w:ascii="Times New Roman" w:hAnsi="Times New Roman" w:cs="Times New Roman"/>
          <w:b/>
          <w:sz w:val="28"/>
          <w:szCs w:val="28"/>
        </w:rPr>
        <w:t xml:space="preserve">мелкосерийно, </w:t>
      </w:r>
      <w:r w:rsidR="001F22CB" w:rsidRPr="001F22CB">
        <w:rPr>
          <w:rFonts w:ascii="Times New Roman" w:hAnsi="Times New Roman" w:cs="Times New Roman"/>
          <w:b/>
          <w:sz w:val="28"/>
          <w:szCs w:val="28"/>
        </w:rPr>
        <w:t>завод Ударник г. Минск</w:t>
      </w:r>
      <w:r w:rsidR="000364F7">
        <w:rPr>
          <w:rFonts w:ascii="Times New Roman" w:hAnsi="Times New Roman" w:cs="Times New Roman"/>
          <w:b/>
          <w:sz w:val="28"/>
          <w:szCs w:val="28"/>
        </w:rPr>
        <w:t>,</w:t>
      </w:r>
      <w:r w:rsidR="001F22CB" w:rsidRPr="001F22CB">
        <w:rPr>
          <w:rFonts w:ascii="Times New Roman" w:hAnsi="Times New Roman" w:cs="Times New Roman"/>
          <w:b/>
          <w:sz w:val="28"/>
          <w:szCs w:val="28"/>
        </w:rPr>
        <w:t xml:space="preserve"> 1959-66 г. в.</w:t>
      </w:r>
      <w:proofErr w:type="gramEnd"/>
    </w:p>
    <w:p w:rsidR="001F22CB" w:rsidRDefault="000364F7" w:rsidP="00863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62F63F" wp14:editId="0B8DB6AA">
            <wp:simplePos x="0" y="0"/>
            <wp:positionH relativeFrom="margin">
              <wp:posOffset>651510</wp:posOffset>
            </wp:positionH>
            <wp:positionV relativeFrom="margin">
              <wp:posOffset>1231265</wp:posOffset>
            </wp:positionV>
            <wp:extent cx="5030470" cy="2838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047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22CB" w:rsidRDefault="001F22CB" w:rsidP="00863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3FF" w:rsidRDefault="00CD03FF" w:rsidP="00863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3FF" w:rsidRDefault="00CD03FF" w:rsidP="00863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3FF" w:rsidRDefault="00CD03FF" w:rsidP="00863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3FF" w:rsidRDefault="00CD03FF" w:rsidP="00863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23BE" w:rsidRDefault="007E23BE" w:rsidP="00863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23BE" w:rsidRDefault="007E23BE" w:rsidP="00863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3FF" w:rsidRDefault="00CD03FF" w:rsidP="00863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3FF" w:rsidRDefault="00CD03FF" w:rsidP="00863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3FF" w:rsidRDefault="00CD03FF" w:rsidP="00863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3FF" w:rsidRDefault="00CD03FF" w:rsidP="00863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3FF" w:rsidRDefault="00CD03FF" w:rsidP="00863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3FF" w:rsidRDefault="00CD03FF" w:rsidP="00863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3FF" w:rsidRDefault="00CD03FF" w:rsidP="00863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3FF" w:rsidRDefault="00CD03FF" w:rsidP="00863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3FF" w:rsidRDefault="00CD03FF" w:rsidP="00863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1C83" w:rsidRPr="003F1E75" w:rsidRDefault="000364F7" w:rsidP="00F13F3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C83" w:rsidRPr="00B431CB">
        <w:rPr>
          <w:rFonts w:ascii="Times New Roman" w:hAnsi="Times New Roman" w:cs="Times New Roman"/>
          <w:b/>
          <w:sz w:val="24"/>
          <w:szCs w:val="24"/>
        </w:rPr>
        <w:t>Изготовитель:</w:t>
      </w:r>
      <w:r w:rsidR="00F65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C83" w:rsidRPr="00C31C83">
        <w:rPr>
          <w:rFonts w:ascii="Times New Roman" w:hAnsi="Times New Roman" w:cs="Times New Roman"/>
          <w:sz w:val="24"/>
          <w:szCs w:val="24"/>
        </w:rPr>
        <w:t xml:space="preserve">Завод </w:t>
      </w:r>
      <w:r w:rsidR="008036C1">
        <w:rPr>
          <w:rFonts w:ascii="Times New Roman" w:hAnsi="Times New Roman" w:cs="Times New Roman"/>
          <w:sz w:val="24"/>
          <w:szCs w:val="24"/>
        </w:rPr>
        <w:t>«</w:t>
      </w:r>
      <w:r w:rsidR="00C31C83" w:rsidRPr="00C31C83">
        <w:rPr>
          <w:rFonts w:ascii="Times New Roman" w:hAnsi="Times New Roman" w:cs="Times New Roman"/>
          <w:sz w:val="24"/>
          <w:szCs w:val="24"/>
        </w:rPr>
        <w:t>Ударник</w:t>
      </w:r>
      <w:r w:rsidR="008036C1">
        <w:rPr>
          <w:rFonts w:ascii="Times New Roman" w:hAnsi="Times New Roman" w:cs="Times New Roman"/>
          <w:sz w:val="24"/>
          <w:szCs w:val="24"/>
        </w:rPr>
        <w:t>»</w:t>
      </w:r>
      <w:r w:rsidR="00C31C83" w:rsidRPr="00C31C83">
        <w:rPr>
          <w:rFonts w:ascii="Times New Roman" w:hAnsi="Times New Roman" w:cs="Times New Roman"/>
          <w:sz w:val="24"/>
          <w:szCs w:val="24"/>
        </w:rPr>
        <w:t xml:space="preserve"> </w:t>
      </w:r>
      <w:r w:rsidR="005A040B">
        <w:rPr>
          <w:rFonts w:ascii="Times New Roman" w:hAnsi="Times New Roman" w:cs="Times New Roman"/>
          <w:sz w:val="24"/>
          <w:szCs w:val="24"/>
        </w:rPr>
        <w:t>У</w:t>
      </w:r>
      <w:r w:rsidR="005A040B" w:rsidRPr="00600257">
        <w:rPr>
          <w:rFonts w:ascii="Times New Roman" w:eastAsia="Times New Roman" w:hAnsi="Times New Roman" w:cs="Times New Roman"/>
          <w:lang w:eastAsia="ru-RU"/>
        </w:rPr>
        <w:t xml:space="preserve">правления машиностроения и станкостроения </w:t>
      </w:r>
      <w:proofErr w:type="gramStart"/>
      <w:r w:rsidR="00F921E5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="00F921E5">
        <w:rPr>
          <w:rFonts w:ascii="Times New Roman" w:eastAsia="Times New Roman" w:hAnsi="Times New Roman" w:cs="Times New Roman"/>
          <w:lang w:eastAsia="ru-RU"/>
        </w:rPr>
        <w:t xml:space="preserve">с 1962 г. </w:t>
      </w:r>
      <w:r w:rsidR="00F921E5" w:rsidRPr="003F1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автомобильного, тракторного и сельскохозяйственного машиностроения) </w:t>
      </w:r>
      <w:r w:rsidR="005A040B" w:rsidRPr="003F1E75">
        <w:rPr>
          <w:rFonts w:ascii="Times New Roman" w:hAnsi="Times New Roman" w:cs="Times New Roman"/>
          <w:color w:val="000000" w:themeColor="text1"/>
          <w:sz w:val="24"/>
          <w:szCs w:val="24"/>
        </w:rPr>
        <w:t>Совета народного хозяйства БССР (Белорусский Совнархоз)</w:t>
      </w:r>
      <w:r w:rsidR="00F65192" w:rsidRPr="003F1E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31C83" w:rsidRPr="003F1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Минск.</w:t>
      </w:r>
    </w:p>
    <w:p w:rsidR="00932030" w:rsidRPr="003F1E75" w:rsidRDefault="00932030" w:rsidP="00F13F3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1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Предполагаю, что при разработке этого снегоочистителя не обошлось без внимательного изучения</w:t>
      </w:r>
      <w:r w:rsidR="00FF3E26" w:rsidRPr="003F1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подобной</w:t>
      </w:r>
      <w:r w:rsidRPr="003F1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машины </w:t>
      </w:r>
      <w:proofErr w:type="spellStart"/>
      <w:r w:rsidR="00837A3B" w:rsidRPr="003F1E75">
        <w:rPr>
          <w:rFonts w:ascii="Times New Roman" w:hAnsi="Times New Roman" w:cs="Times New Roman"/>
          <w:color w:val="000000" w:themeColor="text1"/>
          <w:sz w:val="24"/>
          <w:szCs w:val="24"/>
        </w:rPr>
        <w:t>SnoGo</w:t>
      </w:r>
      <w:proofErr w:type="spellEnd"/>
      <w:r w:rsidR="00837A3B" w:rsidRPr="003F1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1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американской </w:t>
      </w:r>
      <w:r w:rsidR="00837A3B" w:rsidRPr="0083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компании </w:t>
      </w:r>
      <w:proofErr w:type="spellStart"/>
      <w:r w:rsidR="00837A3B" w:rsidRPr="00837A3B">
        <w:rPr>
          <w:rFonts w:ascii="Times New Roman" w:hAnsi="Times New Roman" w:cs="Times New Roman"/>
          <w:color w:val="000000" w:themeColor="text1"/>
          <w:sz w:val="24"/>
          <w:szCs w:val="24"/>
        </w:rPr>
        <w:t>Klauer</w:t>
      </w:r>
      <w:proofErr w:type="spellEnd"/>
      <w:r w:rsidR="00837A3B" w:rsidRPr="0083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7A3B" w:rsidRPr="00837A3B">
        <w:rPr>
          <w:rFonts w:ascii="Times New Roman" w:hAnsi="Times New Roman" w:cs="Times New Roman"/>
          <w:color w:val="000000" w:themeColor="text1"/>
          <w:sz w:val="24"/>
          <w:szCs w:val="24"/>
        </w:rPr>
        <w:t>Manufacturing</w:t>
      </w:r>
      <w:proofErr w:type="spellEnd"/>
      <w:r w:rsidR="00837A3B" w:rsidRPr="0083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города </w:t>
      </w:r>
      <w:proofErr w:type="spellStart"/>
      <w:r w:rsidR="00837A3B" w:rsidRPr="00837A3B">
        <w:rPr>
          <w:rFonts w:ascii="Times New Roman" w:hAnsi="Times New Roman" w:cs="Times New Roman"/>
          <w:color w:val="000000" w:themeColor="text1"/>
          <w:sz w:val="24"/>
          <w:szCs w:val="24"/>
        </w:rPr>
        <w:t>Дубик</w:t>
      </w:r>
      <w:proofErr w:type="spellEnd"/>
      <w:r w:rsidR="00837A3B" w:rsidRPr="0083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(штат Айова)</w:t>
      </w:r>
      <w:r w:rsidRPr="003F1E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C31B2" w:rsidRPr="003F1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5C7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C31B2" w:rsidRPr="003F1E75">
        <w:rPr>
          <w:rFonts w:ascii="Times New Roman" w:hAnsi="Times New Roman" w:cs="Times New Roman"/>
          <w:color w:val="000000" w:themeColor="text1"/>
          <w:sz w:val="24"/>
          <w:szCs w:val="24"/>
        </w:rPr>
        <w:t>о программе ленд-лиза с 1941 по 1945 годы в СССР было поставлено 43 единицы шнекороторной снегоочистительной автомобильной техн</w:t>
      </w:r>
      <w:bookmarkStart w:id="0" w:name="_GoBack"/>
      <w:bookmarkEnd w:id="0"/>
      <w:r w:rsidR="00EC31B2" w:rsidRPr="003F1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ики. В </w:t>
      </w:r>
      <w:r w:rsidR="00495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СССР </w:t>
      </w:r>
      <w:proofErr w:type="spellStart"/>
      <w:r w:rsidR="00495A81">
        <w:rPr>
          <w:rFonts w:ascii="Times New Roman" w:hAnsi="Times New Roman" w:cs="Times New Roman"/>
          <w:color w:val="000000" w:themeColor="text1"/>
          <w:sz w:val="24"/>
          <w:szCs w:val="24"/>
        </w:rPr>
        <w:t>SnoGo</w:t>
      </w:r>
      <w:proofErr w:type="spellEnd"/>
      <w:r w:rsidR="00495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поставлялся и на шасси </w:t>
      </w:r>
      <w:proofErr w:type="spellStart"/>
      <w:r w:rsidR="003F1E75" w:rsidRPr="003F1E75">
        <w:rPr>
          <w:rFonts w:ascii="Times New Roman" w:hAnsi="Times New Roman" w:cs="Times New Roman"/>
          <w:color w:val="000000" w:themeColor="text1"/>
          <w:sz w:val="24"/>
          <w:szCs w:val="24"/>
        </w:rPr>
        <w:t>Oshkosh</w:t>
      </w:r>
      <w:proofErr w:type="spellEnd"/>
      <w:r w:rsidR="003F1E75" w:rsidRPr="003F1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серии W-700</w:t>
      </w:r>
      <w:r w:rsidR="00EC31B2" w:rsidRPr="003F1E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F3E26" w:rsidRPr="003F1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основном полученные снегоочистители поставлялись в ВВС и использовались для работы на аэродромах, на расчистке взлетно-посадочных полос</w:t>
      </w:r>
      <w:r w:rsidR="00075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 43-х </w:t>
      </w:r>
      <w:r w:rsidR="00075563" w:rsidRPr="00075563">
        <w:rPr>
          <w:rFonts w:ascii="Times New Roman" w:hAnsi="Times New Roman" w:cs="Times New Roman"/>
          <w:color w:val="000000" w:themeColor="text1"/>
          <w:sz w:val="24"/>
          <w:szCs w:val="24"/>
        </w:rPr>
        <w:t>снегоочистителей, поставленны</w:t>
      </w:r>
      <w:proofErr w:type="gramStart"/>
      <w:r w:rsidR="00075563" w:rsidRPr="00075563">
        <w:rPr>
          <w:rFonts w:ascii="Times New Roman" w:hAnsi="Times New Roman" w:cs="Times New Roman"/>
          <w:color w:val="000000" w:themeColor="text1"/>
          <w:sz w:val="24"/>
          <w:szCs w:val="24"/>
        </w:rPr>
        <w:t>х в СССР</w:t>
      </w:r>
      <w:proofErr w:type="gramEnd"/>
      <w:r w:rsidR="00075563" w:rsidRPr="00075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часть была передана в </w:t>
      </w:r>
      <w:proofErr w:type="spellStart"/>
      <w:r w:rsidR="00075563" w:rsidRPr="00075563">
        <w:rPr>
          <w:rFonts w:ascii="Times New Roman" w:hAnsi="Times New Roman" w:cs="Times New Roman"/>
          <w:color w:val="000000" w:themeColor="text1"/>
          <w:sz w:val="24"/>
          <w:szCs w:val="24"/>
        </w:rPr>
        <w:t>Дальстрой</w:t>
      </w:r>
      <w:proofErr w:type="spellEnd"/>
      <w:r w:rsidR="00075563" w:rsidRPr="00075563">
        <w:rPr>
          <w:rFonts w:ascii="Times New Roman" w:hAnsi="Times New Roman" w:cs="Times New Roman"/>
          <w:color w:val="000000" w:themeColor="text1"/>
          <w:sz w:val="24"/>
          <w:szCs w:val="24"/>
        </w:rPr>
        <w:t>, на Колыму</w:t>
      </w:r>
      <w:r w:rsidR="00075563" w:rsidRPr="00695C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(kolymastory.ru</w:t>
      </w:r>
      <w:r w:rsidR="00695C7C" w:rsidRPr="00695C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</w:p>
    <w:p w:rsidR="00932030" w:rsidRDefault="00932030" w:rsidP="00F13F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2030" w:rsidRDefault="00932030" w:rsidP="00F13F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398" w:rsidRDefault="00BA464E" w:rsidP="00F6519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896">
        <w:rPr>
          <w:rFonts w:ascii="Times New Roman" w:hAnsi="Times New Roman" w:cs="Times New Roman"/>
          <w:sz w:val="24"/>
          <w:szCs w:val="24"/>
        </w:rPr>
        <w:t>Опытный образец</w:t>
      </w:r>
      <w:r w:rsidR="00990896" w:rsidRPr="00990896">
        <w:rPr>
          <w:rFonts w:ascii="Times New Roman" w:hAnsi="Times New Roman" w:cs="Times New Roman"/>
          <w:sz w:val="24"/>
          <w:szCs w:val="24"/>
        </w:rPr>
        <w:t xml:space="preserve"> </w:t>
      </w:r>
      <w:r w:rsidR="00990896" w:rsidRPr="008639F7">
        <w:rPr>
          <w:rFonts w:ascii="Times New Roman" w:hAnsi="Times New Roman" w:cs="Times New Roman"/>
          <w:sz w:val="24"/>
          <w:szCs w:val="24"/>
        </w:rPr>
        <w:t>снегоочистителя Д-450</w:t>
      </w:r>
      <w:r w:rsidR="00F22D6B" w:rsidRPr="00F22D6B">
        <w:rPr>
          <w:rFonts w:ascii="Times New Roman" w:hAnsi="Times New Roman" w:cs="Times New Roman"/>
          <w:sz w:val="24"/>
          <w:szCs w:val="24"/>
        </w:rPr>
        <w:t xml:space="preserve"> </w:t>
      </w:r>
      <w:r w:rsidR="00F22D6B">
        <w:rPr>
          <w:rFonts w:ascii="Times New Roman" w:hAnsi="Times New Roman" w:cs="Times New Roman"/>
          <w:sz w:val="24"/>
          <w:szCs w:val="24"/>
        </w:rPr>
        <w:t xml:space="preserve">на базе грузового автомобиля </w:t>
      </w:r>
      <w:r w:rsidR="00F22D6B" w:rsidRPr="00EC0373">
        <w:rPr>
          <w:rFonts w:ascii="Times New Roman" w:hAnsi="Times New Roman" w:cs="Times New Roman"/>
          <w:sz w:val="24"/>
          <w:szCs w:val="24"/>
        </w:rPr>
        <w:t>повышенной проходимости</w:t>
      </w:r>
      <w:r w:rsidR="00F22D6B">
        <w:rPr>
          <w:rFonts w:ascii="Times New Roman" w:hAnsi="Times New Roman" w:cs="Times New Roman"/>
          <w:sz w:val="24"/>
          <w:szCs w:val="24"/>
        </w:rPr>
        <w:t xml:space="preserve"> </w:t>
      </w:r>
      <w:r w:rsidR="00F22D6B" w:rsidRPr="008639F7">
        <w:rPr>
          <w:rFonts w:ascii="Times New Roman" w:hAnsi="Times New Roman" w:cs="Times New Roman"/>
          <w:sz w:val="24"/>
          <w:szCs w:val="24"/>
        </w:rPr>
        <w:t>М</w:t>
      </w:r>
      <w:r w:rsidR="00F22D6B">
        <w:rPr>
          <w:rFonts w:ascii="Times New Roman" w:hAnsi="Times New Roman" w:cs="Times New Roman"/>
          <w:sz w:val="24"/>
          <w:szCs w:val="24"/>
        </w:rPr>
        <w:t xml:space="preserve">АЗ-502 4х4 был изготовлен </w:t>
      </w:r>
      <w:r w:rsidR="00E61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1958 г. </w:t>
      </w:r>
      <w:r w:rsidR="00F22D6B">
        <w:rPr>
          <w:rFonts w:ascii="Times New Roman" w:hAnsi="Times New Roman" w:cs="Times New Roman"/>
          <w:sz w:val="24"/>
          <w:szCs w:val="24"/>
        </w:rPr>
        <w:t xml:space="preserve">на </w:t>
      </w:r>
      <w:r w:rsidR="00F22D6B" w:rsidRPr="008F76AA">
        <w:rPr>
          <w:rFonts w:ascii="Times New Roman" w:hAnsi="Times New Roman" w:cs="Times New Roman"/>
          <w:color w:val="000000" w:themeColor="text1"/>
          <w:sz w:val="24"/>
          <w:szCs w:val="24"/>
        </w:rPr>
        <w:t>Рыбинск</w:t>
      </w:r>
      <w:r w:rsidR="00F22D6B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F22D6B" w:rsidRPr="008F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завод</w:t>
      </w:r>
      <w:r w:rsidR="00F22D6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22D6B" w:rsidRPr="008F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дорожных машин</w:t>
      </w:r>
      <w:r w:rsidR="00F22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2D6B" w:rsidRPr="0026071D">
        <w:rPr>
          <w:rFonts w:ascii="Times New Roman" w:hAnsi="Times New Roman" w:cs="Times New Roman"/>
          <w:color w:val="000000" w:themeColor="text1"/>
          <w:sz w:val="24"/>
          <w:szCs w:val="24"/>
        </w:rPr>
        <w:t>Ярославского</w:t>
      </w:r>
      <w:r w:rsidR="00F22D6B" w:rsidRPr="00F22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2D6B" w:rsidRPr="0026071D">
        <w:rPr>
          <w:rFonts w:ascii="Times New Roman" w:hAnsi="Times New Roman" w:cs="Times New Roman"/>
          <w:color w:val="000000" w:themeColor="text1"/>
          <w:sz w:val="24"/>
          <w:szCs w:val="24"/>
        </w:rPr>
        <w:t>Совнархоза</w:t>
      </w:r>
      <w:r w:rsidR="00E613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22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1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Испытания были проведены </w:t>
      </w:r>
      <w:r w:rsidR="009D6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заводом </w:t>
      </w:r>
      <w:r w:rsidR="00E61367">
        <w:rPr>
          <w:rFonts w:ascii="Times New Roman" w:hAnsi="Times New Roman" w:cs="Times New Roman"/>
          <w:color w:val="000000" w:themeColor="text1"/>
          <w:sz w:val="24"/>
          <w:szCs w:val="24"/>
        </w:rPr>
        <w:t>в течени</w:t>
      </w:r>
      <w:proofErr w:type="gramStart"/>
      <w:r w:rsidR="00E6136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E61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зимы 1958-59 год</w:t>
      </w:r>
      <w:r w:rsidR="008B0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ов. </w:t>
      </w:r>
    </w:p>
    <w:p w:rsidR="00C87398" w:rsidRDefault="00C87398" w:rsidP="00F6519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639F7">
        <w:rPr>
          <w:rFonts w:ascii="Times New Roman" w:hAnsi="Times New Roman" w:cs="Times New Roman"/>
          <w:sz w:val="24"/>
          <w:szCs w:val="24"/>
        </w:rPr>
        <w:t>негоочистител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639F7">
        <w:rPr>
          <w:rFonts w:ascii="Times New Roman" w:hAnsi="Times New Roman" w:cs="Times New Roman"/>
          <w:sz w:val="24"/>
          <w:szCs w:val="24"/>
        </w:rPr>
        <w:t xml:space="preserve"> Д-450</w:t>
      </w:r>
      <w:r>
        <w:rPr>
          <w:rFonts w:ascii="Times New Roman" w:hAnsi="Times New Roman" w:cs="Times New Roman"/>
          <w:sz w:val="24"/>
          <w:szCs w:val="24"/>
        </w:rPr>
        <w:t xml:space="preserve"> предназначался</w:t>
      </w:r>
      <w:r w:rsidRPr="008639F7">
        <w:rPr>
          <w:rFonts w:ascii="Times New Roman" w:hAnsi="Times New Roman" w:cs="Times New Roman"/>
          <w:sz w:val="24"/>
          <w:szCs w:val="24"/>
        </w:rPr>
        <w:t xml:space="preserve"> для оч</w:t>
      </w:r>
      <w:r>
        <w:rPr>
          <w:rFonts w:ascii="Times New Roman" w:hAnsi="Times New Roman" w:cs="Times New Roman"/>
          <w:sz w:val="24"/>
          <w:szCs w:val="24"/>
        </w:rPr>
        <w:t xml:space="preserve">истки </w:t>
      </w:r>
      <w:r w:rsidRPr="00302B01">
        <w:rPr>
          <w:rFonts w:ascii="Times New Roman" w:hAnsi="Times New Roman" w:cs="Times New Roman"/>
          <w:sz w:val="24"/>
          <w:szCs w:val="24"/>
        </w:rPr>
        <w:t>автомагистрале</w:t>
      </w:r>
      <w:r>
        <w:rPr>
          <w:rFonts w:ascii="Times New Roman" w:hAnsi="Times New Roman" w:cs="Times New Roman"/>
          <w:sz w:val="24"/>
          <w:szCs w:val="24"/>
        </w:rPr>
        <w:t>й и площадей, а также</w:t>
      </w:r>
      <w:proofErr w:type="gramStart"/>
      <w:r w:rsidRPr="008639F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злётно-посадочных полос, </w:t>
      </w:r>
      <w:proofErr w:type="spellStart"/>
      <w:r w:rsidRPr="008639F7">
        <w:rPr>
          <w:rFonts w:ascii="Times New Roman" w:hAnsi="Times New Roman" w:cs="Times New Roman"/>
          <w:sz w:val="24"/>
          <w:szCs w:val="24"/>
        </w:rPr>
        <w:t>рулёжек</w:t>
      </w:r>
      <w:proofErr w:type="spellEnd"/>
      <w:r w:rsidRPr="008639F7">
        <w:rPr>
          <w:rFonts w:ascii="Times New Roman" w:hAnsi="Times New Roman" w:cs="Times New Roman"/>
          <w:sz w:val="24"/>
          <w:szCs w:val="24"/>
        </w:rPr>
        <w:t xml:space="preserve"> </w:t>
      </w:r>
      <w:r w:rsidRPr="004172CA">
        <w:rPr>
          <w:rFonts w:ascii="Times New Roman" w:hAnsi="Times New Roman" w:cs="Times New Roman"/>
          <w:sz w:val="24"/>
          <w:szCs w:val="24"/>
        </w:rPr>
        <w:t>и подъездных путей</w:t>
      </w:r>
      <w:r>
        <w:rPr>
          <w:rFonts w:ascii="Times New Roman" w:hAnsi="Times New Roman" w:cs="Times New Roman"/>
          <w:sz w:val="24"/>
          <w:szCs w:val="24"/>
        </w:rPr>
        <w:t xml:space="preserve"> военных </w:t>
      </w:r>
      <w:r w:rsidR="00E1030A">
        <w:rPr>
          <w:rFonts w:ascii="Times New Roman" w:hAnsi="Times New Roman" w:cs="Times New Roman"/>
          <w:sz w:val="24"/>
          <w:szCs w:val="24"/>
        </w:rPr>
        <w:t xml:space="preserve">и гражданских </w:t>
      </w:r>
      <w:r>
        <w:rPr>
          <w:rFonts w:ascii="Times New Roman" w:hAnsi="Times New Roman" w:cs="Times New Roman"/>
          <w:sz w:val="24"/>
          <w:szCs w:val="24"/>
        </w:rPr>
        <w:t>аэродромов</w:t>
      </w:r>
      <w:r w:rsidR="00E1030A">
        <w:rPr>
          <w:rFonts w:ascii="Times New Roman" w:hAnsi="Times New Roman" w:cs="Times New Roman"/>
          <w:sz w:val="24"/>
          <w:szCs w:val="24"/>
        </w:rPr>
        <w:t>.</w:t>
      </w:r>
    </w:p>
    <w:p w:rsidR="001F22CB" w:rsidRDefault="008B0911" w:rsidP="00F651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серийного выпуска</w:t>
      </w:r>
      <w:r w:rsidR="00E61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686D" w:rsidRPr="008639F7">
        <w:rPr>
          <w:rFonts w:ascii="Times New Roman" w:hAnsi="Times New Roman" w:cs="Times New Roman"/>
          <w:sz w:val="24"/>
          <w:szCs w:val="24"/>
        </w:rPr>
        <w:t>снегоочистителя</w:t>
      </w:r>
      <w:r w:rsidR="009D6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030A">
        <w:rPr>
          <w:rFonts w:ascii="Times New Roman" w:hAnsi="Times New Roman" w:cs="Times New Roman"/>
          <w:color w:val="000000" w:themeColor="text1"/>
          <w:sz w:val="24"/>
          <w:szCs w:val="24"/>
        </w:rPr>
        <w:t>был определен</w:t>
      </w:r>
      <w:r w:rsidR="00E1030A" w:rsidRPr="00E1030A">
        <w:rPr>
          <w:rFonts w:ascii="Times New Roman" w:hAnsi="Times New Roman" w:cs="Times New Roman"/>
          <w:sz w:val="24"/>
          <w:szCs w:val="24"/>
        </w:rPr>
        <w:t xml:space="preserve"> </w:t>
      </w:r>
      <w:r w:rsidR="00E1030A" w:rsidRPr="008639F7">
        <w:rPr>
          <w:rFonts w:ascii="Times New Roman" w:hAnsi="Times New Roman" w:cs="Times New Roman"/>
          <w:sz w:val="24"/>
          <w:szCs w:val="24"/>
        </w:rPr>
        <w:t>Минск</w:t>
      </w:r>
      <w:r w:rsidR="00E1030A">
        <w:rPr>
          <w:rFonts w:ascii="Times New Roman" w:hAnsi="Times New Roman" w:cs="Times New Roman"/>
          <w:sz w:val="24"/>
          <w:szCs w:val="24"/>
        </w:rPr>
        <w:t>ий</w:t>
      </w:r>
      <w:r w:rsidR="00E1030A" w:rsidRPr="008639F7">
        <w:rPr>
          <w:rFonts w:ascii="Times New Roman" w:hAnsi="Times New Roman" w:cs="Times New Roman"/>
          <w:sz w:val="24"/>
          <w:szCs w:val="24"/>
        </w:rPr>
        <w:t xml:space="preserve"> завод «Ударник»</w:t>
      </w:r>
      <w:r w:rsidR="00E1030A">
        <w:rPr>
          <w:rFonts w:ascii="Times New Roman" w:hAnsi="Times New Roman" w:cs="Times New Roman"/>
          <w:sz w:val="24"/>
          <w:szCs w:val="24"/>
        </w:rPr>
        <w:t>, где в 1959 г. были собраны первые машины.</w:t>
      </w:r>
    </w:p>
    <w:p w:rsidR="008639F7" w:rsidRDefault="008639F7" w:rsidP="00863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9F7">
        <w:rPr>
          <w:rFonts w:ascii="Times New Roman" w:hAnsi="Times New Roman" w:cs="Times New Roman"/>
          <w:sz w:val="24"/>
          <w:szCs w:val="24"/>
        </w:rPr>
        <w:t xml:space="preserve"> Машина была построена по двухмоторной схеме, с сохранением штатного двухтактного дизеля ЯАЗ</w:t>
      </w:r>
      <w:r w:rsidR="00422242">
        <w:rPr>
          <w:rFonts w:ascii="Times New Roman" w:hAnsi="Times New Roman" w:cs="Times New Roman"/>
          <w:sz w:val="24"/>
          <w:szCs w:val="24"/>
        </w:rPr>
        <w:t>-204В</w:t>
      </w:r>
      <w:r w:rsidRPr="008639F7">
        <w:rPr>
          <w:rFonts w:ascii="Times New Roman" w:hAnsi="Times New Roman" w:cs="Times New Roman"/>
          <w:sz w:val="24"/>
          <w:szCs w:val="24"/>
        </w:rPr>
        <w:t xml:space="preserve"> для передвижения шасси и установкой дополнительного дизеля 2Д12Б мощностью 300 </w:t>
      </w:r>
      <w:proofErr w:type="spellStart"/>
      <w:r w:rsidRPr="008639F7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8639F7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8639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639F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39F7">
        <w:rPr>
          <w:rFonts w:ascii="Times New Roman" w:hAnsi="Times New Roman" w:cs="Times New Roman"/>
          <w:sz w:val="24"/>
          <w:szCs w:val="24"/>
        </w:rPr>
        <w:t xml:space="preserve"> привода </w:t>
      </w:r>
      <w:r w:rsidR="00AC61D5">
        <w:rPr>
          <w:rFonts w:ascii="Times New Roman" w:hAnsi="Times New Roman" w:cs="Times New Roman"/>
          <w:sz w:val="24"/>
          <w:szCs w:val="24"/>
        </w:rPr>
        <w:t>рабочего органа</w:t>
      </w:r>
      <w:r w:rsidR="0050446C">
        <w:rPr>
          <w:rFonts w:ascii="Times New Roman" w:hAnsi="Times New Roman" w:cs="Times New Roman"/>
          <w:sz w:val="24"/>
          <w:szCs w:val="24"/>
        </w:rPr>
        <w:t>.</w:t>
      </w:r>
      <w:r w:rsidRPr="008639F7">
        <w:rPr>
          <w:rFonts w:ascii="Times New Roman" w:hAnsi="Times New Roman" w:cs="Times New Roman"/>
          <w:sz w:val="24"/>
          <w:szCs w:val="24"/>
        </w:rPr>
        <w:t xml:space="preserve"> Его характеристики, по тем временам, впечатляли: производительность 1500 т/ч, дальность отбрасывания снега - 35 м, ширина очистки - 2,8 м. Таких показателей не имел ни один другой советский автомобильный «</w:t>
      </w:r>
      <w:proofErr w:type="spellStart"/>
      <w:r w:rsidRPr="008639F7">
        <w:rPr>
          <w:rFonts w:ascii="Times New Roman" w:hAnsi="Times New Roman" w:cs="Times New Roman"/>
          <w:sz w:val="24"/>
          <w:szCs w:val="24"/>
        </w:rPr>
        <w:t>шнекоротор</w:t>
      </w:r>
      <w:proofErr w:type="spellEnd"/>
      <w:r w:rsidRPr="008639F7">
        <w:rPr>
          <w:rFonts w:ascii="Times New Roman" w:hAnsi="Times New Roman" w:cs="Times New Roman"/>
          <w:sz w:val="24"/>
          <w:szCs w:val="24"/>
        </w:rPr>
        <w:t>».</w:t>
      </w:r>
    </w:p>
    <w:p w:rsidR="00EF318D" w:rsidRDefault="00EF318D" w:rsidP="00863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Навесное </w:t>
      </w:r>
      <w:r w:rsidRPr="00EF318D">
        <w:rPr>
          <w:rFonts w:ascii="Times New Roman" w:hAnsi="Times New Roman" w:cs="Times New Roman"/>
          <w:sz w:val="24"/>
          <w:szCs w:val="24"/>
        </w:rPr>
        <w:t>оборудование состоит из следующих основных узлов: рабочей части, толкающей рамы и подвески рабочей части, карданной передачи, редуктора, демультипликатора, силовой установки, гидросистемы и рычагов управления.</w:t>
      </w:r>
    </w:p>
    <w:p w:rsidR="0050446C" w:rsidRPr="0050446C" w:rsidRDefault="0050446C" w:rsidP="00504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46C">
        <w:rPr>
          <w:rFonts w:ascii="Times New Roman" w:hAnsi="Times New Roman" w:cs="Times New Roman"/>
          <w:sz w:val="24"/>
          <w:szCs w:val="24"/>
        </w:rPr>
        <w:t>Рабочая часть представляет собой цельносварную конструкцию, внутренняя часть которой соединена уголками и швеллерами.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46C">
        <w:rPr>
          <w:rFonts w:ascii="Times New Roman" w:hAnsi="Times New Roman" w:cs="Times New Roman"/>
          <w:sz w:val="24"/>
          <w:szCs w:val="24"/>
        </w:rPr>
        <w:t xml:space="preserve">В корпусе рабочей части перпендикулярно оси </w:t>
      </w:r>
      <w:r w:rsidRPr="0050446C">
        <w:rPr>
          <w:rFonts w:ascii="Times New Roman" w:hAnsi="Times New Roman" w:cs="Times New Roman"/>
          <w:sz w:val="24"/>
          <w:szCs w:val="24"/>
        </w:rPr>
        <w:lastRenderedPageBreak/>
        <w:t>снегоочистителя расположены три шнека. На конце каждого вала с левой стороны (по ходу снегоочистителя) расположены звездочки для цепного привода.</w:t>
      </w:r>
    </w:p>
    <w:p w:rsidR="006D528B" w:rsidRDefault="0050446C" w:rsidP="008F4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46C">
        <w:rPr>
          <w:rFonts w:ascii="Times New Roman" w:hAnsi="Times New Roman" w:cs="Times New Roman"/>
          <w:sz w:val="24"/>
          <w:szCs w:val="24"/>
        </w:rPr>
        <w:t xml:space="preserve">Ротор, установленный по центру отверстия корпуса рабочей части, заключен в кожух, имеющий патрубок для выброса снега. </w:t>
      </w:r>
      <w:r w:rsidR="008F4947" w:rsidRPr="0050446C">
        <w:rPr>
          <w:rFonts w:ascii="Times New Roman" w:hAnsi="Times New Roman" w:cs="Times New Roman"/>
          <w:sz w:val="24"/>
          <w:szCs w:val="24"/>
        </w:rPr>
        <w:t>Редуктор рабочей части располагается непосредственно за кожухом ротора и крепится болтами к уголку и швеллеру рабочей части.</w:t>
      </w:r>
      <w:r w:rsidR="008F49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4947" w:rsidRDefault="008F4947" w:rsidP="008F4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46C" w:rsidRPr="0050446C">
        <w:rPr>
          <w:rFonts w:ascii="Times New Roman" w:hAnsi="Times New Roman" w:cs="Times New Roman"/>
          <w:sz w:val="24"/>
          <w:szCs w:val="24"/>
        </w:rPr>
        <w:t>При помощи гидросистемы и двух гидроцилиндров обеспечивается поворот вправо или влево кожуха ротора относительно своей оси, а также опускание или подъем рабочей части снегоочистителя.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947">
        <w:rPr>
          <w:rFonts w:ascii="Times New Roman" w:hAnsi="Times New Roman" w:cs="Times New Roman"/>
          <w:sz w:val="24"/>
          <w:szCs w:val="24"/>
        </w:rPr>
        <w:t>Гидравлическая система включает шестеренчатый насос МШ-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F4947">
        <w:rPr>
          <w:rFonts w:ascii="Times New Roman" w:hAnsi="Times New Roman" w:cs="Times New Roman"/>
          <w:sz w:val="24"/>
          <w:szCs w:val="24"/>
        </w:rPr>
        <w:t xml:space="preserve">А с приводом от двигателя ЯАЗ-204, предохранительный клапан на 50 </w:t>
      </w:r>
      <w:proofErr w:type="spellStart"/>
      <w:proofErr w:type="gramStart"/>
      <w:r w:rsidRPr="008F4947">
        <w:rPr>
          <w:rFonts w:ascii="Times New Roman" w:hAnsi="Times New Roman" w:cs="Times New Roman"/>
          <w:sz w:val="24"/>
          <w:szCs w:val="24"/>
        </w:rPr>
        <w:t>атм</w:t>
      </w:r>
      <w:proofErr w:type="spellEnd"/>
      <w:proofErr w:type="gramEnd"/>
      <w:r w:rsidRPr="008F4947">
        <w:rPr>
          <w:rFonts w:ascii="Times New Roman" w:hAnsi="Times New Roman" w:cs="Times New Roman"/>
          <w:sz w:val="24"/>
          <w:szCs w:val="24"/>
        </w:rPr>
        <w:t xml:space="preserve">, </w:t>
      </w:r>
      <w:r w:rsidR="006D528B">
        <w:rPr>
          <w:rFonts w:ascii="Times New Roman" w:hAnsi="Times New Roman" w:cs="Times New Roman"/>
          <w:sz w:val="24"/>
          <w:szCs w:val="24"/>
        </w:rPr>
        <w:t>2-</w:t>
      </w:r>
      <w:r w:rsidRPr="008F4947">
        <w:rPr>
          <w:rFonts w:ascii="Times New Roman" w:hAnsi="Times New Roman" w:cs="Times New Roman"/>
          <w:sz w:val="24"/>
          <w:szCs w:val="24"/>
        </w:rPr>
        <w:t>золотниковый распределитель, гидравлические цилиндры, масляный бак и тру</w:t>
      </w:r>
      <w:r>
        <w:rPr>
          <w:rFonts w:ascii="Times New Roman" w:hAnsi="Times New Roman" w:cs="Times New Roman"/>
          <w:sz w:val="24"/>
          <w:szCs w:val="24"/>
        </w:rPr>
        <w:t>бопроводы</w:t>
      </w:r>
      <w:r w:rsidRPr="008F49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947">
        <w:rPr>
          <w:rFonts w:ascii="Times New Roman" w:hAnsi="Times New Roman" w:cs="Times New Roman"/>
          <w:sz w:val="24"/>
          <w:szCs w:val="24"/>
        </w:rPr>
        <w:t>Конструкция цилиндра подъема и опускания рабочей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8F4947">
        <w:rPr>
          <w:rFonts w:ascii="Times New Roman" w:hAnsi="Times New Roman" w:cs="Times New Roman"/>
          <w:sz w:val="24"/>
          <w:szCs w:val="24"/>
        </w:rPr>
        <w:t>предусматривает автоматическое запирание поршня в крайнем положении при транспортировании.</w:t>
      </w:r>
    </w:p>
    <w:p w:rsidR="0050446C" w:rsidRPr="0050446C" w:rsidRDefault="0050446C" w:rsidP="00504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46C">
        <w:rPr>
          <w:rFonts w:ascii="Times New Roman" w:hAnsi="Times New Roman" w:cs="Times New Roman"/>
          <w:sz w:val="24"/>
          <w:szCs w:val="24"/>
        </w:rPr>
        <w:t xml:space="preserve"> При помощи специальной подвески рабочая часть соединяется с шасси автомобиля. Толкающее усилие, обеспечивающее врезание рабочей части в слой снега, передается рабочей части от рамы шасси при помощи толкающей рамы. Толкающая рама крепится к лонжеронам шасси автомобиля и состоит из рамы и двух параллельных балок. На снегоочистителе установлен демультипликатор, который обеспечивает достаточно медленное передвижение машины, необходимое для переработки всей массы снега, захватываемого рабочей частью.</w:t>
      </w:r>
    </w:p>
    <w:p w:rsidR="0050446C" w:rsidRPr="0050446C" w:rsidRDefault="00AC0A19" w:rsidP="00504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46C" w:rsidRPr="0050446C">
        <w:rPr>
          <w:rFonts w:ascii="Times New Roman" w:hAnsi="Times New Roman" w:cs="Times New Roman"/>
          <w:sz w:val="24"/>
          <w:szCs w:val="24"/>
        </w:rPr>
        <w:t>Силовым агрегатом для привода органов рабочей части является установленный на специальной раме дизель 2Д12ГСМ.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46C" w:rsidRPr="0050446C">
        <w:rPr>
          <w:rFonts w:ascii="Times New Roman" w:hAnsi="Times New Roman" w:cs="Times New Roman"/>
          <w:sz w:val="24"/>
          <w:szCs w:val="24"/>
        </w:rPr>
        <w:t>Топливная система снегоочистителя состоит из топливного бака и трубопроводов. Топливный бак внизу имеет отстойник, через который можно произвести слив топлива.</w:t>
      </w:r>
    </w:p>
    <w:p w:rsidR="008639F7" w:rsidRPr="008639F7" w:rsidRDefault="00AC0A19" w:rsidP="00AC0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46C" w:rsidRPr="0050446C">
        <w:rPr>
          <w:rFonts w:ascii="Times New Roman" w:hAnsi="Times New Roman" w:cs="Times New Roman"/>
          <w:sz w:val="24"/>
          <w:szCs w:val="24"/>
        </w:rPr>
        <w:t xml:space="preserve">На снегоочистителе Д-450 применены две самостоятельные электрические системы. Одна система (напряжением 12 в) предназначена для автомобиля МАЗ-502, а другая (24 в) </w:t>
      </w:r>
      <w:proofErr w:type="gramStart"/>
      <w:r w:rsidR="0050446C" w:rsidRPr="0050446C">
        <w:rPr>
          <w:rFonts w:ascii="Times New Roman" w:hAnsi="Times New Roman" w:cs="Times New Roman"/>
          <w:sz w:val="24"/>
          <w:szCs w:val="24"/>
        </w:rPr>
        <w:t>—д</w:t>
      </w:r>
      <w:proofErr w:type="gramEnd"/>
      <w:r w:rsidR="0050446C" w:rsidRPr="0050446C">
        <w:rPr>
          <w:rFonts w:ascii="Times New Roman" w:hAnsi="Times New Roman" w:cs="Times New Roman"/>
          <w:sz w:val="24"/>
          <w:szCs w:val="24"/>
        </w:rPr>
        <w:t>ля силовой установки (дизеля 2Д12ГСМ).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46C" w:rsidRPr="0050446C">
        <w:rPr>
          <w:rFonts w:ascii="Times New Roman" w:hAnsi="Times New Roman" w:cs="Times New Roman"/>
          <w:sz w:val="24"/>
          <w:szCs w:val="24"/>
        </w:rPr>
        <w:t>Управление снегоочистителем осуществляется из кабины водителя, где расположены рычаги и контрольно-измерительные приборы.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9F7" w:rsidRPr="008639F7">
        <w:rPr>
          <w:rFonts w:ascii="Times New Roman" w:hAnsi="Times New Roman" w:cs="Times New Roman"/>
          <w:sz w:val="24"/>
          <w:szCs w:val="24"/>
        </w:rPr>
        <w:t>В комплекте снегоочистителя имелось приспособление для погрузки снега в кузова автомобилей.</w:t>
      </w:r>
    </w:p>
    <w:p w:rsidR="008639F7" w:rsidRDefault="008639F7" w:rsidP="00863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E6D" w:rsidRPr="00B35E6D">
        <w:rPr>
          <w:rFonts w:ascii="Times New Roman" w:hAnsi="Times New Roman" w:cs="Times New Roman"/>
          <w:sz w:val="24"/>
          <w:szCs w:val="24"/>
        </w:rPr>
        <w:t>После прекращения выпуска Д-450</w:t>
      </w:r>
      <w:r w:rsidR="00B35E6D">
        <w:rPr>
          <w:rFonts w:ascii="Times New Roman" w:hAnsi="Times New Roman" w:cs="Times New Roman"/>
          <w:sz w:val="24"/>
          <w:szCs w:val="24"/>
        </w:rPr>
        <w:t xml:space="preserve"> в 1966 г.</w:t>
      </w:r>
      <w:r w:rsidR="00B35E6D" w:rsidRPr="00B35E6D">
        <w:rPr>
          <w:rFonts w:ascii="Times New Roman" w:hAnsi="Times New Roman" w:cs="Times New Roman"/>
          <w:sz w:val="24"/>
          <w:szCs w:val="24"/>
        </w:rPr>
        <w:t>, что было вызвано снятием с производства шасси МАЗ-502, самым тяжелым советским «</w:t>
      </w:r>
      <w:proofErr w:type="spellStart"/>
      <w:r w:rsidR="00B35E6D" w:rsidRPr="00B35E6D">
        <w:rPr>
          <w:rFonts w:ascii="Times New Roman" w:hAnsi="Times New Roman" w:cs="Times New Roman"/>
          <w:sz w:val="24"/>
          <w:szCs w:val="24"/>
        </w:rPr>
        <w:t>шнекоротором</w:t>
      </w:r>
      <w:proofErr w:type="spellEnd"/>
      <w:r w:rsidR="00B35E6D" w:rsidRPr="00B35E6D">
        <w:rPr>
          <w:rFonts w:ascii="Times New Roman" w:hAnsi="Times New Roman" w:cs="Times New Roman"/>
          <w:sz w:val="24"/>
          <w:szCs w:val="24"/>
        </w:rPr>
        <w:t xml:space="preserve">» стал Д-902 (он же впоследствии назывался ДЭ-211). Со второй половины 1960-х его начал строить </w:t>
      </w:r>
      <w:r w:rsidR="00B35E6D">
        <w:rPr>
          <w:rFonts w:ascii="Times New Roman" w:hAnsi="Times New Roman" w:cs="Times New Roman"/>
          <w:sz w:val="24"/>
          <w:szCs w:val="24"/>
        </w:rPr>
        <w:t>тот же</w:t>
      </w:r>
      <w:r w:rsidR="00B35E6D" w:rsidRPr="00B35E6D">
        <w:rPr>
          <w:rFonts w:ascii="Times New Roman" w:hAnsi="Times New Roman" w:cs="Times New Roman"/>
          <w:sz w:val="24"/>
          <w:szCs w:val="24"/>
        </w:rPr>
        <w:t xml:space="preserve"> завод «Ударник» на основе шасси Урал-375Е. Эта машина тоже была выполнена по двухмоторной схеме. Но в снегоуборочном оборудовании у нее осталось всего два шнека, поскольку допустимая нагрузка на передний мост базового шасси и без того была превышена (по этой причине передняя подвеска была усилена). Тем не менее, </w:t>
      </w:r>
      <w:r w:rsidR="000D4559">
        <w:rPr>
          <w:rFonts w:ascii="Times New Roman" w:hAnsi="Times New Roman" w:cs="Times New Roman"/>
          <w:sz w:val="24"/>
          <w:szCs w:val="24"/>
        </w:rPr>
        <w:t>за счет установки более мощного</w:t>
      </w:r>
      <w:r w:rsidR="00B35E6D" w:rsidRPr="00B35E6D">
        <w:rPr>
          <w:rFonts w:ascii="Times New Roman" w:hAnsi="Times New Roman" w:cs="Times New Roman"/>
          <w:sz w:val="24"/>
          <w:szCs w:val="24"/>
        </w:rPr>
        <w:t xml:space="preserve"> </w:t>
      </w:r>
      <w:r w:rsidR="000D4559">
        <w:rPr>
          <w:rFonts w:ascii="Times New Roman" w:hAnsi="Times New Roman" w:cs="Times New Roman"/>
          <w:sz w:val="24"/>
          <w:szCs w:val="24"/>
        </w:rPr>
        <w:t>силового</w:t>
      </w:r>
      <w:r w:rsidR="00B91A86">
        <w:rPr>
          <w:rFonts w:ascii="Times New Roman" w:hAnsi="Times New Roman" w:cs="Times New Roman"/>
          <w:sz w:val="24"/>
          <w:szCs w:val="24"/>
        </w:rPr>
        <w:t xml:space="preserve"> агрегата</w:t>
      </w:r>
      <w:r w:rsidR="000D4559" w:rsidRPr="0050446C">
        <w:rPr>
          <w:rFonts w:ascii="Times New Roman" w:hAnsi="Times New Roman" w:cs="Times New Roman"/>
          <w:sz w:val="24"/>
          <w:szCs w:val="24"/>
        </w:rPr>
        <w:t xml:space="preserve"> привода </w:t>
      </w:r>
      <w:r w:rsidR="000D4559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0D4559" w:rsidRPr="0050446C">
        <w:rPr>
          <w:rFonts w:ascii="Times New Roman" w:hAnsi="Times New Roman" w:cs="Times New Roman"/>
          <w:sz w:val="24"/>
          <w:szCs w:val="24"/>
        </w:rPr>
        <w:t>органов</w:t>
      </w:r>
      <w:r w:rsidR="00B35E6D" w:rsidRPr="00B35E6D">
        <w:rPr>
          <w:rFonts w:ascii="Times New Roman" w:hAnsi="Times New Roman" w:cs="Times New Roman"/>
          <w:sz w:val="24"/>
          <w:szCs w:val="24"/>
        </w:rPr>
        <w:t xml:space="preserve"> 1Д12Б (420 </w:t>
      </w:r>
      <w:proofErr w:type="spellStart"/>
      <w:r w:rsidR="00B35E6D" w:rsidRPr="00B35E6D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B35E6D" w:rsidRPr="00B35E6D">
        <w:rPr>
          <w:rFonts w:ascii="Times New Roman" w:hAnsi="Times New Roman" w:cs="Times New Roman"/>
          <w:sz w:val="24"/>
          <w:szCs w:val="24"/>
        </w:rPr>
        <w:t>.) производительность по отбросу снега у Д-902 была лишь 10% меньше, чем у Д-450.</w:t>
      </w:r>
    </w:p>
    <w:p w:rsidR="008639F7" w:rsidRPr="00B91A86" w:rsidRDefault="00B91A86" w:rsidP="008639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A86">
        <w:rPr>
          <w:rFonts w:ascii="Times New Roman" w:hAnsi="Times New Roman" w:cs="Times New Roman"/>
          <w:b/>
          <w:sz w:val="24"/>
          <w:szCs w:val="24"/>
        </w:rPr>
        <w:t>Характеристики.</w:t>
      </w:r>
    </w:p>
    <w:p w:rsidR="00B91A86" w:rsidRPr="008639F7" w:rsidRDefault="00B91A86" w:rsidP="00863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A86">
        <w:rPr>
          <w:rFonts w:ascii="Times New Roman" w:hAnsi="Times New Roman" w:cs="Times New Roman"/>
          <w:sz w:val="24"/>
          <w:szCs w:val="24"/>
        </w:rPr>
        <w:t>Тип базового шасси</w:t>
      </w:r>
      <w:r>
        <w:rPr>
          <w:rFonts w:ascii="Times New Roman" w:hAnsi="Times New Roman" w:cs="Times New Roman"/>
          <w:sz w:val="24"/>
          <w:szCs w:val="24"/>
        </w:rPr>
        <w:t xml:space="preserve"> МАЗ-502</w:t>
      </w:r>
    </w:p>
    <w:p w:rsidR="008639F7" w:rsidRPr="008639F7" w:rsidRDefault="008639F7" w:rsidP="00863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9F7">
        <w:rPr>
          <w:rFonts w:ascii="Times New Roman" w:hAnsi="Times New Roman" w:cs="Times New Roman"/>
          <w:sz w:val="24"/>
          <w:szCs w:val="24"/>
        </w:rPr>
        <w:t xml:space="preserve">Дорожный просвет, </w:t>
      </w:r>
      <w:proofErr w:type="gramStart"/>
      <w:r w:rsidRPr="008639F7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8639F7">
        <w:rPr>
          <w:rFonts w:ascii="Times New Roman" w:hAnsi="Times New Roman" w:cs="Times New Roman"/>
          <w:sz w:val="24"/>
          <w:szCs w:val="24"/>
        </w:rPr>
        <w:t xml:space="preserve"> </w:t>
      </w:r>
      <w:r w:rsidRPr="008639F7">
        <w:rPr>
          <w:rFonts w:ascii="Times New Roman" w:hAnsi="Times New Roman" w:cs="Times New Roman"/>
          <w:sz w:val="24"/>
          <w:szCs w:val="24"/>
        </w:rPr>
        <w:tab/>
        <w:t xml:space="preserve">240 </w:t>
      </w:r>
      <w:r w:rsidR="008A02E6">
        <w:rPr>
          <w:rFonts w:ascii="Times New Roman" w:hAnsi="Times New Roman" w:cs="Times New Roman"/>
          <w:sz w:val="24"/>
          <w:szCs w:val="24"/>
        </w:rPr>
        <w:t xml:space="preserve"> </w:t>
      </w:r>
      <w:r w:rsidRPr="008639F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39F7" w:rsidRPr="008639F7" w:rsidRDefault="008639F7" w:rsidP="00863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9F7">
        <w:rPr>
          <w:rFonts w:ascii="Times New Roman" w:hAnsi="Times New Roman" w:cs="Times New Roman"/>
          <w:sz w:val="24"/>
          <w:szCs w:val="24"/>
        </w:rPr>
        <w:t xml:space="preserve">Количество двигателей </w:t>
      </w:r>
      <w:r w:rsidRPr="008639F7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="009306B6">
        <w:rPr>
          <w:rFonts w:ascii="Times New Roman" w:hAnsi="Times New Roman" w:cs="Times New Roman"/>
          <w:sz w:val="24"/>
          <w:szCs w:val="24"/>
        </w:rPr>
        <w:t xml:space="preserve"> </w:t>
      </w:r>
      <w:r w:rsidRPr="008639F7">
        <w:rPr>
          <w:rFonts w:ascii="Times New Roman" w:hAnsi="Times New Roman" w:cs="Times New Roman"/>
          <w:sz w:val="24"/>
          <w:szCs w:val="24"/>
        </w:rPr>
        <w:t xml:space="preserve"> </w:t>
      </w:r>
      <w:r w:rsidR="008A02E6">
        <w:rPr>
          <w:rFonts w:ascii="Times New Roman" w:hAnsi="Times New Roman" w:cs="Times New Roman"/>
          <w:sz w:val="24"/>
          <w:szCs w:val="24"/>
        </w:rPr>
        <w:t xml:space="preserve"> </w:t>
      </w:r>
      <w:r w:rsidRPr="008639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39F7" w:rsidRPr="008639F7" w:rsidRDefault="008639F7" w:rsidP="00863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9F7">
        <w:rPr>
          <w:rFonts w:ascii="Times New Roman" w:hAnsi="Times New Roman" w:cs="Times New Roman"/>
          <w:sz w:val="24"/>
          <w:szCs w:val="24"/>
        </w:rPr>
        <w:t>Двигатель автомобиля</w:t>
      </w:r>
      <w:r w:rsidR="008A02E6">
        <w:rPr>
          <w:rFonts w:ascii="Times New Roman" w:hAnsi="Times New Roman" w:cs="Times New Roman"/>
          <w:sz w:val="24"/>
          <w:szCs w:val="24"/>
        </w:rPr>
        <w:t xml:space="preserve"> ЯАЗ-204В</w:t>
      </w:r>
      <w:r w:rsidRPr="008639F7">
        <w:rPr>
          <w:rFonts w:ascii="Times New Roman" w:hAnsi="Times New Roman" w:cs="Times New Roman"/>
          <w:sz w:val="24"/>
          <w:szCs w:val="24"/>
        </w:rPr>
        <w:t xml:space="preserve">, л. с. 130 </w:t>
      </w:r>
      <w:r w:rsidR="008A0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9F7" w:rsidRPr="008639F7" w:rsidRDefault="008639F7" w:rsidP="00863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9F7">
        <w:rPr>
          <w:rFonts w:ascii="Times New Roman" w:hAnsi="Times New Roman" w:cs="Times New Roman"/>
          <w:sz w:val="24"/>
          <w:szCs w:val="24"/>
        </w:rPr>
        <w:t>Двигатель привода шнеков и ротора</w:t>
      </w:r>
      <w:r w:rsidR="008A02E6" w:rsidRPr="0050446C">
        <w:rPr>
          <w:rFonts w:ascii="Times New Roman" w:hAnsi="Times New Roman" w:cs="Times New Roman"/>
          <w:sz w:val="24"/>
          <w:szCs w:val="24"/>
        </w:rPr>
        <w:t>2Д</w:t>
      </w:r>
      <w:r w:rsidR="008A02E6">
        <w:rPr>
          <w:rFonts w:ascii="Times New Roman" w:hAnsi="Times New Roman" w:cs="Times New Roman"/>
          <w:sz w:val="24"/>
          <w:szCs w:val="24"/>
        </w:rPr>
        <w:t>-</w:t>
      </w:r>
      <w:r w:rsidR="008A02E6" w:rsidRPr="0050446C">
        <w:rPr>
          <w:rFonts w:ascii="Times New Roman" w:hAnsi="Times New Roman" w:cs="Times New Roman"/>
          <w:sz w:val="24"/>
          <w:szCs w:val="24"/>
        </w:rPr>
        <w:t>12ГСМ</w:t>
      </w:r>
      <w:r w:rsidRPr="008639F7">
        <w:rPr>
          <w:rFonts w:ascii="Times New Roman" w:hAnsi="Times New Roman" w:cs="Times New Roman"/>
          <w:sz w:val="24"/>
          <w:szCs w:val="24"/>
        </w:rPr>
        <w:t xml:space="preserve">, л. с. 300 </w:t>
      </w:r>
      <w:r w:rsidR="00930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9F7" w:rsidRPr="008639F7" w:rsidRDefault="009306B6" w:rsidP="00863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в</w:t>
      </w:r>
      <w:r w:rsidR="008639F7" w:rsidRPr="008639F7">
        <w:rPr>
          <w:rFonts w:ascii="Times New Roman" w:hAnsi="Times New Roman" w:cs="Times New Roman"/>
          <w:sz w:val="24"/>
          <w:szCs w:val="24"/>
        </w:rPr>
        <w:t xml:space="preserve">ес, </w:t>
      </w:r>
      <w:proofErr w:type="gramStart"/>
      <w:r w:rsidR="008639F7" w:rsidRPr="008639F7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8639F7" w:rsidRPr="008639F7">
        <w:rPr>
          <w:rFonts w:ascii="Times New Roman" w:hAnsi="Times New Roman" w:cs="Times New Roman"/>
          <w:sz w:val="24"/>
          <w:szCs w:val="24"/>
        </w:rPr>
        <w:t xml:space="preserve">   </w:t>
      </w:r>
      <w:r w:rsidR="008639F7" w:rsidRPr="008639F7">
        <w:rPr>
          <w:rFonts w:ascii="Times New Roman" w:hAnsi="Times New Roman" w:cs="Times New Roman"/>
          <w:sz w:val="24"/>
          <w:szCs w:val="24"/>
        </w:rPr>
        <w:tab/>
        <w:t xml:space="preserve">13354 </w:t>
      </w:r>
      <w:r w:rsidR="008639F7" w:rsidRPr="008639F7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9F7" w:rsidRPr="008639F7">
        <w:rPr>
          <w:rFonts w:ascii="Times New Roman" w:hAnsi="Times New Roman" w:cs="Times New Roman"/>
          <w:sz w:val="24"/>
          <w:szCs w:val="24"/>
        </w:rPr>
        <w:t xml:space="preserve">  </w:t>
      </w:r>
      <w:r w:rsidR="008639F7" w:rsidRPr="008639F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639F7" w:rsidRPr="008639F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639F7" w:rsidRPr="008639F7" w:rsidRDefault="008639F7" w:rsidP="00863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9F7">
        <w:rPr>
          <w:rFonts w:ascii="Times New Roman" w:hAnsi="Times New Roman" w:cs="Times New Roman"/>
          <w:sz w:val="24"/>
          <w:szCs w:val="24"/>
        </w:rPr>
        <w:t xml:space="preserve">Производительность, т/час </w:t>
      </w:r>
      <w:r w:rsidRPr="008639F7">
        <w:rPr>
          <w:rFonts w:ascii="Times New Roman" w:hAnsi="Times New Roman" w:cs="Times New Roman"/>
          <w:sz w:val="24"/>
          <w:szCs w:val="24"/>
        </w:rPr>
        <w:tab/>
        <w:t>1</w:t>
      </w:r>
      <w:r w:rsidR="0049283A">
        <w:rPr>
          <w:rFonts w:ascii="Times New Roman" w:hAnsi="Times New Roman" w:cs="Times New Roman"/>
          <w:sz w:val="24"/>
          <w:szCs w:val="24"/>
        </w:rPr>
        <w:t>500</w:t>
      </w:r>
      <w:r w:rsidRPr="008639F7">
        <w:rPr>
          <w:rFonts w:ascii="Times New Roman" w:hAnsi="Times New Roman" w:cs="Times New Roman"/>
          <w:sz w:val="24"/>
          <w:szCs w:val="24"/>
        </w:rPr>
        <w:t xml:space="preserve"> </w:t>
      </w:r>
      <w:r w:rsidRPr="008639F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306B6">
        <w:rPr>
          <w:rFonts w:ascii="Times New Roman" w:hAnsi="Times New Roman" w:cs="Times New Roman"/>
          <w:sz w:val="24"/>
          <w:szCs w:val="24"/>
        </w:rPr>
        <w:t xml:space="preserve"> </w:t>
      </w:r>
      <w:r w:rsidRPr="008639F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9F7" w:rsidRPr="008639F7" w:rsidRDefault="008639F7" w:rsidP="00863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9F7">
        <w:rPr>
          <w:rFonts w:ascii="Times New Roman" w:hAnsi="Times New Roman" w:cs="Times New Roman"/>
          <w:sz w:val="24"/>
          <w:szCs w:val="24"/>
        </w:rPr>
        <w:t xml:space="preserve">Дальность отбрасывания снега, </w:t>
      </w:r>
      <w:proofErr w:type="gramStart"/>
      <w:r w:rsidRPr="008639F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639F7">
        <w:rPr>
          <w:rFonts w:ascii="Times New Roman" w:hAnsi="Times New Roman" w:cs="Times New Roman"/>
          <w:sz w:val="24"/>
          <w:szCs w:val="24"/>
        </w:rPr>
        <w:t xml:space="preserve"> </w:t>
      </w:r>
      <w:r w:rsidRPr="008639F7">
        <w:rPr>
          <w:rFonts w:ascii="Times New Roman" w:hAnsi="Times New Roman" w:cs="Times New Roman"/>
          <w:sz w:val="24"/>
          <w:szCs w:val="24"/>
        </w:rPr>
        <w:tab/>
        <w:t xml:space="preserve"> 35 </w:t>
      </w:r>
      <w:r w:rsidRPr="008639F7">
        <w:rPr>
          <w:rFonts w:ascii="Times New Roman" w:hAnsi="Times New Roman" w:cs="Times New Roman"/>
          <w:sz w:val="24"/>
          <w:szCs w:val="24"/>
        </w:rPr>
        <w:tab/>
      </w:r>
      <w:r w:rsidR="00930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9F7" w:rsidRPr="008639F7" w:rsidRDefault="008639F7" w:rsidP="00863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9F7">
        <w:rPr>
          <w:rFonts w:ascii="Times New Roman" w:hAnsi="Times New Roman" w:cs="Times New Roman"/>
          <w:sz w:val="24"/>
          <w:szCs w:val="24"/>
        </w:rPr>
        <w:t xml:space="preserve">Толщина убираемого снега, </w:t>
      </w:r>
      <w:proofErr w:type="gramStart"/>
      <w:r w:rsidRPr="008639F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639F7">
        <w:rPr>
          <w:rFonts w:ascii="Times New Roman" w:hAnsi="Times New Roman" w:cs="Times New Roman"/>
          <w:sz w:val="24"/>
          <w:szCs w:val="24"/>
        </w:rPr>
        <w:t xml:space="preserve"> </w:t>
      </w:r>
      <w:r w:rsidRPr="008639F7">
        <w:rPr>
          <w:rFonts w:ascii="Times New Roman" w:hAnsi="Times New Roman" w:cs="Times New Roman"/>
          <w:sz w:val="24"/>
          <w:szCs w:val="24"/>
        </w:rPr>
        <w:tab/>
      </w:r>
      <w:r w:rsidR="006D528B">
        <w:rPr>
          <w:rFonts w:ascii="Times New Roman" w:hAnsi="Times New Roman" w:cs="Times New Roman"/>
          <w:sz w:val="24"/>
          <w:szCs w:val="24"/>
        </w:rPr>
        <w:t xml:space="preserve"> </w:t>
      </w:r>
      <w:r w:rsidRPr="008639F7">
        <w:rPr>
          <w:rFonts w:ascii="Times New Roman" w:hAnsi="Times New Roman" w:cs="Times New Roman"/>
          <w:sz w:val="24"/>
          <w:szCs w:val="24"/>
        </w:rPr>
        <w:t xml:space="preserve">1,7 </w:t>
      </w:r>
      <w:r w:rsidRPr="008639F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306B6">
        <w:rPr>
          <w:rFonts w:ascii="Times New Roman" w:hAnsi="Times New Roman" w:cs="Times New Roman"/>
          <w:sz w:val="24"/>
          <w:szCs w:val="24"/>
        </w:rPr>
        <w:t xml:space="preserve"> </w:t>
      </w:r>
      <w:r w:rsidRPr="008639F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9F7" w:rsidRPr="008639F7" w:rsidRDefault="008639F7" w:rsidP="00863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9F7">
        <w:rPr>
          <w:rFonts w:ascii="Times New Roman" w:hAnsi="Times New Roman" w:cs="Times New Roman"/>
          <w:sz w:val="24"/>
          <w:szCs w:val="24"/>
        </w:rPr>
        <w:t xml:space="preserve">Ширина захвата рабочего органа, </w:t>
      </w:r>
      <w:proofErr w:type="gramStart"/>
      <w:r w:rsidRPr="008639F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639F7">
        <w:rPr>
          <w:rFonts w:ascii="Times New Roman" w:hAnsi="Times New Roman" w:cs="Times New Roman"/>
          <w:sz w:val="24"/>
          <w:szCs w:val="24"/>
        </w:rPr>
        <w:t xml:space="preserve"> 3 </w:t>
      </w:r>
      <w:r w:rsidR="009306B6">
        <w:rPr>
          <w:rFonts w:ascii="Times New Roman" w:hAnsi="Times New Roman" w:cs="Times New Roman"/>
          <w:sz w:val="24"/>
          <w:szCs w:val="24"/>
        </w:rPr>
        <w:t xml:space="preserve"> </w:t>
      </w:r>
      <w:r w:rsidRPr="008639F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9F7" w:rsidRPr="008639F7" w:rsidRDefault="008639F7" w:rsidP="00863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9F7">
        <w:rPr>
          <w:rFonts w:ascii="Times New Roman" w:hAnsi="Times New Roman" w:cs="Times New Roman"/>
          <w:sz w:val="24"/>
          <w:szCs w:val="24"/>
        </w:rPr>
        <w:t xml:space="preserve">Число шнеков </w:t>
      </w:r>
      <w:r w:rsidRPr="008639F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639F7">
        <w:rPr>
          <w:rFonts w:ascii="Times New Roman" w:hAnsi="Times New Roman" w:cs="Times New Roman"/>
          <w:sz w:val="24"/>
          <w:szCs w:val="24"/>
        </w:rPr>
        <w:tab/>
        <w:t xml:space="preserve">3 </w:t>
      </w:r>
      <w:r w:rsidR="009306B6">
        <w:rPr>
          <w:rFonts w:ascii="Times New Roman" w:hAnsi="Times New Roman" w:cs="Times New Roman"/>
          <w:sz w:val="24"/>
          <w:szCs w:val="24"/>
        </w:rPr>
        <w:t xml:space="preserve"> </w:t>
      </w:r>
      <w:r w:rsidRPr="008639F7">
        <w:rPr>
          <w:rFonts w:ascii="Times New Roman" w:hAnsi="Times New Roman" w:cs="Times New Roman"/>
          <w:sz w:val="24"/>
          <w:szCs w:val="24"/>
        </w:rPr>
        <w:t xml:space="preserve">  </w:t>
      </w:r>
      <w:r w:rsidRPr="008639F7">
        <w:rPr>
          <w:rFonts w:ascii="Times New Roman" w:hAnsi="Times New Roman" w:cs="Times New Roman"/>
          <w:sz w:val="24"/>
          <w:szCs w:val="24"/>
        </w:rPr>
        <w:tab/>
      </w:r>
      <w:r w:rsidR="008A02E6">
        <w:rPr>
          <w:rFonts w:ascii="Times New Roman" w:hAnsi="Times New Roman" w:cs="Times New Roman"/>
          <w:sz w:val="24"/>
          <w:szCs w:val="24"/>
        </w:rPr>
        <w:t xml:space="preserve"> </w:t>
      </w:r>
      <w:r w:rsidRPr="008639F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639F7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9F7" w:rsidRPr="008639F7" w:rsidRDefault="008639F7" w:rsidP="00863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9F7">
        <w:rPr>
          <w:rFonts w:ascii="Times New Roman" w:hAnsi="Times New Roman" w:cs="Times New Roman"/>
          <w:sz w:val="24"/>
          <w:szCs w:val="24"/>
        </w:rPr>
        <w:t xml:space="preserve">Диаметр шнеков, </w:t>
      </w:r>
      <w:proofErr w:type="gramStart"/>
      <w:r w:rsidRPr="008639F7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8639F7">
        <w:rPr>
          <w:rFonts w:ascii="Times New Roman" w:hAnsi="Times New Roman" w:cs="Times New Roman"/>
          <w:sz w:val="24"/>
          <w:szCs w:val="24"/>
        </w:rPr>
        <w:t xml:space="preserve"> </w:t>
      </w:r>
      <w:r w:rsidRPr="008639F7">
        <w:rPr>
          <w:rFonts w:ascii="Times New Roman" w:hAnsi="Times New Roman" w:cs="Times New Roman"/>
          <w:sz w:val="24"/>
          <w:szCs w:val="24"/>
        </w:rPr>
        <w:tab/>
        <w:t xml:space="preserve">450 </w:t>
      </w:r>
      <w:r w:rsidRPr="008639F7">
        <w:rPr>
          <w:rFonts w:ascii="Times New Roman" w:hAnsi="Times New Roman" w:cs="Times New Roman"/>
          <w:sz w:val="24"/>
          <w:szCs w:val="24"/>
        </w:rPr>
        <w:tab/>
      </w:r>
      <w:r w:rsidR="008A0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9F7" w:rsidRPr="008639F7" w:rsidRDefault="008639F7" w:rsidP="00863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9F7">
        <w:rPr>
          <w:rFonts w:ascii="Times New Roman" w:hAnsi="Times New Roman" w:cs="Times New Roman"/>
          <w:sz w:val="24"/>
          <w:szCs w:val="24"/>
        </w:rPr>
        <w:t xml:space="preserve">Число оборотов шнеков, </w:t>
      </w:r>
      <w:proofErr w:type="gramStart"/>
      <w:r w:rsidRPr="008639F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639F7">
        <w:rPr>
          <w:rFonts w:ascii="Times New Roman" w:hAnsi="Times New Roman" w:cs="Times New Roman"/>
          <w:sz w:val="24"/>
          <w:szCs w:val="24"/>
        </w:rPr>
        <w:t xml:space="preserve">/мин </w:t>
      </w:r>
      <w:r w:rsidRPr="008639F7">
        <w:rPr>
          <w:rFonts w:ascii="Times New Roman" w:hAnsi="Times New Roman" w:cs="Times New Roman"/>
          <w:sz w:val="24"/>
          <w:szCs w:val="24"/>
        </w:rPr>
        <w:tab/>
        <w:t xml:space="preserve">289 и 377 </w:t>
      </w:r>
      <w:r w:rsidR="008A0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9F7" w:rsidRPr="008639F7" w:rsidRDefault="008639F7" w:rsidP="00863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9F7">
        <w:rPr>
          <w:rFonts w:ascii="Times New Roman" w:hAnsi="Times New Roman" w:cs="Times New Roman"/>
          <w:sz w:val="24"/>
          <w:szCs w:val="24"/>
        </w:rPr>
        <w:t xml:space="preserve">Диаметр ротора, </w:t>
      </w:r>
      <w:proofErr w:type="gramStart"/>
      <w:r w:rsidRPr="008639F7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8639F7">
        <w:rPr>
          <w:rFonts w:ascii="Times New Roman" w:hAnsi="Times New Roman" w:cs="Times New Roman"/>
          <w:sz w:val="24"/>
          <w:szCs w:val="24"/>
        </w:rPr>
        <w:t xml:space="preserve"> </w:t>
      </w:r>
      <w:r w:rsidRPr="008639F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639F7">
        <w:rPr>
          <w:rFonts w:ascii="Times New Roman" w:hAnsi="Times New Roman" w:cs="Times New Roman"/>
          <w:sz w:val="24"/>
          <w:szCs w:val="24"/>
        </w:rPr>
        <w:tab/>
        <w:t xml:space="preserve">1220 </w:t>
      </w:r>
      <w:r w:rsidRPr="008639F7">
        <w:rPr>
          <w:rFonts w:ascii="Times New Roman" w:hAnsi="Times New Roman" w:cs="Times New Roman"/>
          <w:sz w:val="24"/>
          <w:szCs w:val="24"/>
        </w:rPr>
        <w:tab/>
      </w:r>
      <w:r w:rsidR="008A0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9F7" w:rsidRPr="008639F7" w:rsidRDefault="008639F7" w:rsidP="00863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9F7">
        <w:rPr>
          <w:rFonts w:ascii="Times New Roman" w:hAnsi="Times New Roman" w:cs="Times New Roman"/>
          <w:sz w:val="24"/>
          <w:szCs w:val="24"/>
        </w:rPr>
        <w:t xml:space="preserve">Число оборотов ротора, </w:t>
      </w:r>
      <w:proofErr w:type="gramStart"/>
      <w:r w:rsidRPr="008639F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639F7">
        <w:rPr>
          <w:rFonts w:ascii="Times New Roman" w:hAnsi="Times New Roman" w:cs="Times New Roman"/>
          <w:sz w:val="24"/>
          <w:szCs w:val="24"/>
        </w:rPr>
        <w:t xml:space="preserve">/мин </w:t>
      </w:r>
      <w:r w:rsidRPr="008639F7">
        <w:rPr>
          <w:rFonts w:ascii="Times New Roman" w:hAnsi="Times New Roman" w:cs="Times New Roman"/>
          <w:sz w:val="24"/>
          <w:szCs w:val="24"/>
        </w:rPr>
        <w:tab/>
        <w:t xml:space="preserve">301 и 392 </w:t>
      </w:r>
      <w:r w:rsidR="008A0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9F7" w:rsidRPr="008639F7" w:rsidRDefault="008639F7" w:rsidP="00863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9F7">
        <w:rPr>
          <w:rFonts w:ascii="Times New Roman" w:hAnsi="Times New Roman" w:cs="Times New Roman"/>
          <w:sz w:val="24"/>
          <w:szCs w:val="24"/>
        </w:rPr>
        <w:t xml:space="preserve">Давление в гидросистеме, кг/см² </w:t>
      </w:r>
      <w:r w:rsidRPr="008639F7">
        <w:rPr>
          <w:rFonts w:ascii="Times New Roman" w:hAnsi="Times New Roman" w:cs="Times New Roman"/>
          <w:sz w:val="24"/>
          <w:szCs w:val="24"/>
        </w:rPr>
        <w:tab/>
        <w:t xml:space="preserve">50 </w:t>
      </w:r>
      <w:r w:rsidR="008A0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9F7" w:rsidRPr="008639F7" w:rsidRDefault="008639F7" w:rsidP="00863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9F7">
        <w:rPr>
          <w:rFonts w:ascii="Times New Roman" w:hAnsi="Times New Roman" w:cs="Times New Roman"/>
          <w:sz w:val="24"/>
          <w:szCs w:val="24"/>
        </w:rPr>
        <w:t xml:space="preserve">Радиус поворота, </w:t>
      </w:r>
      <w:proofErr w:type="gramStart"/>
      <w:r w:rsidRPr="008639F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639F7">
        <w:rPr>
          <w:rFonts w:ascii="Times New Roman" w:hAnsi="Times New Roman" w:cs="Times New Roman"/>
          <w:sz w:val="24"/>
          <w:szCs w:val="24"/>
        </w:rPr>
        <w:t xml:space="preserve"> </w:t>
      </w:r>
      <w:r w:rsidRPr="008639F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639F7">
        <w:rPr>
          <w:rFonts w:ascii="Times New Roman" w:hAnsi="Times New Roman" w:cs="Times New Roman"/>
          <w:sz w:val="24"/>
          <w:szCs w:val="24"/>
        </w:rPr>
        <w:tab/>
        <w:t xml:space="preserve">12 </w:t>
      </w:r>
      <w:r w:rsidR="008A02E6">
        <w:rPr>
          <w:rFonts w:ascii="Times New Roman" w:hAnsi="Times New Roman" w:cs="Times New Roman"/>
          <w:sz w:val="24"/>
          <w:szCs w:val="24"/>
        </w:rPr>
        <w:t xml:space="preserve"> </w:t>
      </w:r>
      <w:r w:rsidRPr="008639F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9F7" w:rsidRPr="008639F7" w:rsidRDefault="008639F7" w:rsidP="00863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9F7">
        <w:rPr>
          <w:rFonts w:ascii="Times New Roman" w:hAnsi="Times New Roman" w:cs="Times New Roman"/>
          <w:sz w:val="24"/>
          <w:szCs w:val="24"/>
        </w:rPr>
        <w:lastRenderedPageBreak/>
        <w:t xml:space="preserve">Скорость рабочая, </w:t>
      </w:r>
      <w:proofErr w:type="gramStart"/>
      <w:r w:rsidRPr="008639F7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8639F7">
        <w:rPr>
          <w:rFonts w:ascii="Times New Roman" w:hAnsi="Times New Roman" w:cs="Times New Roman"/>
          <w:sz w:val="24"/>
          <w:szCs w:val="24"/>
        </w:rPr>
        <w:t xml:space="preserve">/час </w:t>
      </w:r>
      <w:r w:rsidRPr="008639F7">
        <w:rPr>
          <w:rFonts w:ascii="Times New Roman" w:hAnsi="Times New Roman" w:cs="Times New Roman"/>
          <w:sz w:val="24"/>
          <w:szCs w:val="24"/>
        </w:rPr>
        <w:tab/>
        <w:t xml:space="preserve">0,8 </w:t>
      </w:r>
      <w:r w:rsidR="008A0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7E5" w:rsidRDefault="008639F7" w:rsidP="007737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9F7">
        <w:rPr>
          <w:rFonts w:ascii="Times New Roman" w:hAnsi="Times New Roman" w:cs="Times New Roman"/>
          <w:sz w:val="24"/>
          <w:szCs w:val="24"/>
        </w:rPr>
        <w:t xml:space="preserve">Скорость транспортная, </w:t>
      </w:r>
      <w:proofErr w:type="gramStart"/>
      <w:r w:rsidRPr="008639F7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8639F7">
        <w:rPr>
          <w:rFonts w:ascii="Times New Roman" w:hAnsi="Times New Roman" w:cs="Times New Roman"/>
          <w:sz w:val="24"/>
          <w:szCs w:val="24"/>
        </w:rPr>
        <w:t>/час. 50</w:t>
      </w:r>
      <w:r w:rsidR="007737E5" w:rsidRPr="00773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6E4" w:rsidRDefault="007737E5" w:rsidP="007737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Габаритный размеры: д</w:t>
      </w:r>
      <w:r w:rsidRPr="008639F7">
        <w:rPr>
          <w:rFonts w:ascii="Times New Roman" w:hAnsi="Times New Roman" w:cs="Times New Roman"/>
          <w:sz w:val="24"/>
          <w:szCs w:val="24"/>
        </w:rPr>
        <w:t>лина</w:t>
      </w:r>
      <w:r w:rsidRPr="00773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8639F7">
        <w:rPr>
          <w:rFonts w:ascii="Times New Roman" w:hAnsi="Times New Roman" w:cs="Times New Roman"/>
          <w:sz w:val="24"/>
          <w:szCs w:val="24"/>
        </w:rPr>
        <w:t>ирина</w:t>
      </w:r>
      <w:r w:rsidRPr="00773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39F7">
        <w:rPr>
          <w:rFonts w:ascii="Times New Roman" w:hAnsi="Times New Roman" w:cs="Times New Roman"/>
          <w:sz w:val="24"/>
          <w:szCs w:val="24"/>
        </w:rPr>
        <w:t>ысота</w:t>
      </w:r>
      <w:r>
        <w:rPr>
          <w:rFonts w:ascii="Times New Roman" w:hAnsi="Times New Roman" w:cs="Times New Roman"/>
          <w:sz w:val="24"/>
          <w:szCs w:val="24"/>
        </w:rPr>
        <w:t>, мм: 8200х2950х</w:t>
      </w:r>
      <w:r w:rsidRPr="008639F7">
        <w:rPr>
          <w:rFonts w:ascii="Times New Roman" w:hAnsi="Times New Roman" w:cs="Times New Roman"/>
          <w:sz w:val="24"/>
          <w:szCs w:val="24"/>
        </w:rPr>
        <w:t>2820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0896" w:rsidRDefault="00990896" w:rsidP="007737E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2E7" w:rsidRDefault="009262E7" w:rsidP="009262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Хронология переименований з</w:t>
      </w:r>
      <w:r w:rsidRPr="00C31C83">
        <w:rPr>
          <w:rFonts w:ascii="Times New Roman" w:hAnsi="Times New Roman" w:cs="Times New Roman"/>
          <w:sz w:val="24"/>
          <w:szCs w:val="24"/>
        </w:rPr>
        <w:t xml:space="preserve">авод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а«</w:t>
      </w:r>
      <w:proofErr w:type="gramEnd"/>
      <w:r w:rsidRPr="00C31C83">
        <w:rPr>
          <w:rFonts w:ascii="Times New Roman" w:hAnsi="Times New Roman" w:cs="Times New Roman"/>
          <w:sz w:val="24"/>
          <w:szCs w:val="24"/>
        </w:rPr>
        <w:t>Ударник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5"/>
        <w:gridCol w:w="9116"/>
      </w:tblGrid>
      <w:tr w:rsidR="009262E7" w:rsidRPr="00600257" w:rsidTr="0001492E">
        <w:tc>
          <w:tcPr>
            <w:tcW w:w="0" w:type="auto"/>
            <w:hideMark/>
          </w:tcPr>
          <w:p w:rsidR="009262E7" w:rsidRPr="00600257" w:rsidRDefault="009262E7" w:rsidP="00014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7">
              <w:rPr>
                <w:rFonts w:ascii="Times New Roman" w:eastAsia="Times New Roman" w:hAnsi="Times New Roman" w:cs="Times New Roman"/>
                <w:lang w:eastAsia="ru-RU"/>
              </w:rPr>
              <w:t>09.1927-12.1927</w:t>
            </w:r>
          </w:p>
        </w:tc>
        <w:tc>
          <w:tcPr>
            <w:tcW w:w="0" w:type="auto"/>
            <w:hideMark/>
          </w:tcPr>
          <w:p w:rsidR="009262E7" w:rsidRPr="00600257" w:rsidRDefault="009262E7" w:rsidP="00014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7">
              <w:rPr>
                <w:rFonts w:ascii="Times New Roman" w:eastAsia="Times New Roman" w:hAnsi="Times New Roman" w:cs="Times New Roman"/>
                <w:lang w:eastAsia="ru-RU"/>
              </w:rPr>
              <w:t>Трудовой коллектив "Возрождение" Народного комиссариата труда БССР, г. Минск</w:t>
            </w:r>
          </w:p>
        </w:tc>
      </w:tr>
      <w:tr w:rsidR="009262E7" w:rsidRPr="00600257" w:rsidTr="0001492E">
        <w:tc>
          <w:tcPr>
            <w:tcW w:w="0" w:type="auto"/>
            <w:hideMark/>
          </w:tcPr>
          <w:p w:rsidR="009262E7" w:rsidRPr="00600257" w:rsidRDefault="009262E7" w:rsidP="00014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7">
              <w:rPr>
                <w:rFonts w:ascii="Times New Roman" w:eastAsia="Times New Roman" w:hAnsi="Times New Roman" w:cs="Times New Roman"/>
                <w:lang w:eastAsia="ru-RU"/>
              </w:rPr>
              <w:t>12.1927-09.1930</w:t>
            </w:r>
          </w:p>
        </w:tc>
        <w:tc>
          <w:tcPr>
            <w:tcW w:w="0" w:type="auto"/>
            <w:hideMark/>
          </w:tcPr>
          <w:p w:rsidR="009262E7" w:rsidRPr="00600257" w:rsidRDefault="009262E7" w:rsidP="00014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7">
              <w:rPr>
                <w:rFonts w:ascii="Times New Roman" w:eastAsia="Times New Roman" w:hAnsi="Times New Roman" w:cs="Times New Roman"/>
                <w:lang w:eastAsia="ru-RU"/>
              </w:rPr>
              <w:t>Фабрика "Возрождение" Народного комиссариата труда БССР, с 05.1930 - Белорусского республиканского треста металлообрабатывающей промышленности Высшего совета народного хозяйства БССР, г. Минск</w:t>
            </w:r>
          </w:p>
        </w:tc>
      </w:tr>
      <w:tr w:rsidR="009262E7" w:rsidRPr="00600257" w:rsidTr="0001492E">
        <w:tc>
          <w:tcPr>
            <w:tcW w:w="0" w:type="auto"/>
            <w:hideMark/>
          </w:tcPr>
          <w:p w:rsidR="009262E7" w:rsidRPr="00600257" w:rsidRDefault="009262E7" w:rsidP="00014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7">
              <w:rPr>
                <w:rFonts w:ascii="Times New Roman" w:eastAsia="Times New Roman" w:hAnsi="Times New Roman" w:cs="Times New Roman"/>
                <w:lang w:eastAsia="ru-RU"/>
              </w:rPr>
              <w:t>09.1930-06.1941</w:t>
            </w:r>
          </w:p>
        </w:tc>
        <w:tc>
          <w:tcPr>
            <w:tcW w:w="0" w:type="auto"/>
            <w:hideMark/>
          </w:tcPr>
          <w:p w:rsidR="009262E7" w:rsidRPr="00600257" w:rsidRDefault="009262E7" w:rsidP="00014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7">
              <w:rPr>
                <w:rFonts w:ascii="Times New Roman" w:eastAsia="Times New Roman" w:hAnsi="Times New Roman" w:cs="Times New Roman"/>
                <w:lang w:eastAsia="ru-RU"/>
              </w:rPr>
              <w:t>Весовой завод "Ударник" Белорусского государственного треста металлообрабатывающей промышленности Народного комиссариата местной промышленности БССР, г. Минск</w:t>
            </w:r>
          </w:p>
        </w:tc>
      </w:tr>
      <w:tr w:rsidR="009262E7" w:rsidRPr="00600257" w:rsidTr="0001492E">
        <w:tc>
          <w:tcPr>
            <w:tcW w:w="0" w:type="auto"/>
            <w:hideMark/>
          </w:tcPr>
          <w:p w:rsidR="009262E7" w:rsidRPr="00600257" w:rsidRDefault="009262E7" w:rsidP="00014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7">
              <w:rPr>
                <w:rFonts w:ascii="Times New Roman" w:eastAsia="Times New Roman" w:hAnsi="Times New Roman" w:cs="Times New Roman"/>
                <w:lang w:eastAsia="ru-RU"/>
              </w:rPr>
              <w:t>07.1944-04.1951</w:t>
            </w:r>
          </w:p>
        </w:tc>
        <w:tc>
          <w:tcPr>
            <w:tcW w:w="0" w:type="auto"/>
            <w:hideMark/>
          </w:tcPr>
          <w:p w:rsidR="009262E7" w:rsidRPr="00600257" w:rsidRDefault="009262E7" w:rsidP="00014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7">
              <w:rPr>
                <w:rFonts w:ascii="Times New Roman" w:eastAsia="Times New Roman" w:hAnsi="Times New Roman" w:cs="Times New Roman"/>
                <w:lang w:eastAsia="ru-RU"/>
              </w:rPr>
              <w:t>Весовой завод "Ударник" Белорусского государственного треста металлообрабатывающей промышленности Народного комиссариата (с 03.1946 - Министерства) местной промышленности БССР, г. Минск</w:t>
            </w:r>
          </w:p>
        </w:tc>
      </w:tr>
      <w:tr w:rsidR="009262E7" w:rsidRPr="00600257" w:rsidTr="0001492E">
        <w:tc>
          <w:tcPr>
            <w:tcW w:w="0" w:type="auto"/>
            <w:hideMark/>
          </w:tcPr>
          <w:p w:rsidR="009262E7" w:rsidRPr="00600257" w:rsidRDefault="009262E7" w:rsidP="00014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7">
              <w:rPr>
                <w:rFonts w:ascii="Times New Roman" w:eastAsia="Times New Roman" w:hAnsi="Times New Roman" w:cs="Times New Roman"/>
                <w:lang w:eastAsia="ru-RU"/>
              </w:rPr>
              <w:t>04.1951-06.1962</w:t>
            </w:r>
          </w:p>
        </w:tc>
        <w:tc>
          <w:tcPr>
            <w:tcW w:w="0" w:type="auto"/>
            <w:hideMark/>
          </w:tcPr>
          <w:p w:rsidR="009262E7" w:rsidRPr="00600257" w:rsidRDefault="009262E7" w:rsidP="00014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00257">
              <w:rPr>
                <w:rFonts w:ascii="Times New Roman" w:eastAsia="Times New Roman" w:hAnsi="Times New Roman" w:cs="Times New Roman"/>
                <w:lang w:eastAsia="ru-RU"/>
              </w:rPr>
              <w:t>Минский завод "Ударник" Главного управления по производству дорожных машин Министерства строительного и дорожного машиностроения СССР (с 03.1953 - Главного управления по производству экскаваторов и дорожных машин Министерства транспортного и тяжелого машиностроения СССР, с 05.1954 - Главного управления по производству дорожных машин Министерства строительного и дорожного машиностроения СССР, с 07.1957-управления машиностроения и станкостроения Совета народного хозяйства БССР), г. Минск</w:t>
            </w:r>
            <w:proofErr w:type="gramEnd"/>
          </w:p>
        </w:tc>
      </w:tr>
      <w:tr w:rsidR="009262E7" w:rsidRPr="00600257" w:rsidTr="0001492E">
        <w:tc>
          <w:tcPr>
            <w:tcW w:w="0" w:type="auto"/>
            <w:hideMark/>
          </w:tcPr>
          <w:p w:rsidR="009262E7" w:rsidRPr="00600257" w:rsidRDefault="009262E7" w:rsidP="00014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7">
              <w:rPr>
                <w:rFonts w:ascii="Times New Roman" w:eastAsia="Times New Roman" w:hAnsi="Times New Roman" w:cs="Times New Roman"/>
                <w:lang w:eastAsia="ru-RU"/>
              </w:rPr>
              <w:t>06.1962-11.1965</w:t>
            </w:r>
          </w:p>
        </w:tc>
        <w:tc>
          <w:tcPr>
            <w:tcW w:w="0" w:type="auto"/>
            <w:hideMark/>
          </w:tcPr>
          <w:p w:rsidR="009262E7" w:rsidRPr="00600257" w:rsidRDefault="009262E7" w:rsidP="00014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7">
              <w:rPr>
                <w:rFonts w:ascii="Times New Roman" w:eastAsia="Times New Roman" w:hAnsi="Times New Roman" w:cs="Times New Roman"/>
                <w:lang w:eastAsia="ru-RU"/>
              </w:rPr>
              <w:t>Минский завод дорожных машин "Ударник" управления автомобильного, тракторного и сельскохозяйственного машиностроения Совета народного хозяйства БССР, г. Минск</w:t>
            </w:r>
          </w:p>
        </w:tc>
      </w:tr>
      <w:tr w:rsidR="009262E7" w:rsidRPr="00600257" w:rsidTr="0001492E">
        <w:tc>
          <w:tcPr>
            <w:tcW w:w="0" w:type="auto"/>
            <w:hideMark/>
          </w:tcPr>
          <w:p w:rsidR="009262E7" w:rsidRPr="00600257" w:rsidRDefault="009262E7" w:rsidP="00014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7">
              <w:rPr>
                <w:rFonts w:ascii="Times New Roman" w:eastAsia="Times New Roman" w:hAnsi="Times New Roman" w:cs="Times New Roman"/>
                <w:lang w:eastAsia="ru-RU"/>
              </w:rPr>
              <w:t xml:space="preserve">11.1965-08.1991 </w:t>
            </w:r>
          </w:p>
        </w:tc>
        <w:tc>
          <w:tcPr>
            <w:tcW w:w="0" w:type="auto"/>
            <w:hideMark/>
          </w:tcPr>
          <w:p w:rsidR="009262E7" w:rsidRPr="00600257" w:rsidRDefault="009262E7" w:rsidP="00014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7">
              <w:rPr>
                <w:rFonts w:ascii="Times New Roman" w:eastAsia="Times New Roman" w:hAnsi="Times New Roman" w:cs="Times New Roman"/>
                <w:lang w:eastAsia="ru-RU"/>
              </w:rPr>
              <w:t>Минский завод "Ударник" Министерства строительного, дорожного и коммунального машиностроения СССР, г. Минск</w:t>
            </w:r>
          </w:p>
        </w:tc>
      </w:tr>
      <w:tr w:rsidR="009262E7" w:rsidRPr="00600257" w:rsidTr="0001492E">
        <w:tc>
          <w:tcPr>
            <w:tcW w:w="0" w:type="auto"/>
          </w:tcPr>
          <w:p w:rsidR="009262E7" w:rsidRPr="00600257" w:rsidRDefault="009262E7" w:rsidP="00014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257">
              <w:rPr>
                <w:rFonts w:ascii="Times New Roman" w:eastAsia="Times New Roman" w:hAnsi="Times New Roman" w:cs="Times New Roman"/>
                <w:lang w:eastAsia="ru-RU"/>
              </w:rPr>
              <w:t>08.1991-01.2003</w:t>
            </w:r>
          </w:p>
        </w:tc>
        <w:tc>
          <w:tcPr>
            <w:tcW w:w="0" w:type="auto"/>
          </w:tcPr>
          <w:p w:rsidR="009262E7" w:rsidRPr="00600257" w:rsidRDefault="009262E7" w:rsidP="00014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00257">
              <w:rPr>
                <w:rFonts w:ascii="Times New Roman" w:hAnsi="Times New Roman" w:cs="Times New Roman"/>
              </w:rPr>
              <w:t xml:space="preserve">Предприятие Производственное унитарное предприятие </w:t>
            </w:r>
            <w:r w:rsidRPr="00600257">
              <w:rPr>
                <w:rFonts w:ascii="Times New Roman" w:eastAsia="Times New Roman" w:hAnsi="Times New Roman" w:cs="Times New Roman"/>
                <w:lang w:eastAsia="ru-RU"/>
              </w:rPr>
              <w:t xml:space="preserve">завод "Ударник" </w:t>
            </w:r>
            <w:r w:rsidRPr="00600257">
              <w:rPr>
                <w:rFonts w:ascii="Times New Roman" w:hAnsi="Times New Roman" w:cs="Times New Roman"/>
              </w:rPr>
              <w:t xml:space="preserve">Открытого акционерного общества "АМКОДОР" (УП </w:t>
            </w:r>
            <w:r w:rsidRPr="00600257">
              <w:rPr>
                <w:rFonts w:ascii="Times New Roman" w:eastAsia="Times New Roman" w:hAnsi="Times New Roman" w:cs="Times New Roman"/>
                <w:lang w:eastAsia="ru-RU"/>
              </w:rPr>
              <w:t xml:space="preserve">завод "Ударник" </w:t>
            </w:r>
            <w:r w:rsidRPr="00600257">
              <w:rPr>
                <w:rFonts w:ascii="Times New Roman" w:hAnsi="Times New Roman" w:cs="Times New Roman"/>
              </w:rPr>
              <w:t>ОАО "АМКОДОР</w:t>
            </w:r>
            <w:proofErr w:type="gramEnd"/>
          </w:p>
        </w:tc>
      </w:tr>
    </w:tbl>
    <w:p w:rsidR="009262E7" w:rsidRPr="00600257" w:rsidRDefault="009262E7" w:rsidP="009262E7">
      <w:pPr>
        <w:spacing w:line="240" w:lineRule="auto"/>
        <w:rPr>
          <w:rFonts w:ascii="Times New Roman" w:hAnsi="Times New Roman" w:cs="Times New Roman"/>
        </w:rPr>
      </w:pPr>
      <w:r w:rsidRPr="00600257">
        <w:rPr>
          <w:rFonts w:ascii="Times New Roman" w:hAnsi="Times New Roman" w:cs="Times New Roman"/>
        </w:rPr>
        <w:t xml:space="preserve"> Завод «Ударник» – историческая основа холдинга «АМКОДОР».</w:t>
      </w:r>
    </w:p>
    <w:p w:rsidR="009262E7" w:rsidRDefault="009262E7" w:rsidP="007737E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090F" w:rsidRDefault="00F65192" w:rsidP="007737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0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МАЗ-502</w:t>
      </w:r>
    </w:p>
    <w:p w:rsidR="00F65192" w:rsidRPr="00F13F33" w:rsidRDefault="00F65192" w:rsidP="00F651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F33">
        <w:rPr>
          <w:rFonts w:ascii="Times New Roman" w:hAnsi="Times New Roman" w:cs="Times New Roman"/>
          <w:sz w:val="24"/>
          <w:szCs w:val="24"/>
        </w:rPr>
        <w:t xml:space="preserve">В 1955 году появился первый </w:t>
      </w:r>
      <w:proofErr w:type="spellStart"/>
      <w:r w:rsidRPr="00F13F33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Pr="00F13F33">
        <w:rPr>
          <w:rFonts w:ascii="Times New Roman" w:hAnsi="Times New Roman" w:cs="Times New Roman"/>
          <w:sz w:val="24"/>
          <w:szCs w:val="24"/>
        </w:rPr>
        <w:t xml:space="preserve"> гражданский автомобиль-лесовоз МАЗ-501 с коником и задними двухскатными колёсами, работавший в сцепе с прицепом-роспуском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3F33">
        <w:rPr>
          <w:rFonts w:ascii="Times New Roman" w:hAnsi="Times New Roman" w:cs="Times New Roman"/>
          <w:sz w:val="24"/>
          <w:szCs w:val="24"/>
        </w:rPr>
        <w:t>Им заинтересовалось Министерство обороны и на следующий год организовало испытания конструктивно идентичного седельного тягача МАЗ-501В в сцепе с военным полуприцепом.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F33">
        <w:rPr>
          <w:rFonts w:ascii="Times New Roman" w:hAnsi="Times New Roman" w:cs="Times New Roman"/>
          <w:sz w:val="24"/>
          <w:szCs w:val="24"/>
        </w:rPr>
        <w:t xml:space="preserve">В 1957-м начался мелкосерийный выпуск 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F13F33">
        <w:rPr>
          <w:rFonts w:ascii="Times New Roman" w:hAnsi="Times New Roman" w:cs="Times New Roman"/>
          <w:sz w:val="24"/>
          <w:szCs w:val="24"/>
        </w:rPr>
        <w:t>тонных грузовых вездеходов МАЗ-502 с низкобортными металлическими кузовами с откидными скамейками для перевозки 16-18 солдат и варианта 502А с лебёдкой. Эту гамму дополнил седельный тягач 502В.​</w:t>
      </w:r>
    </w:p>
    <w:p w:rsidR="00F65192" w:rsidRPr="00F13F33" w:rsidRDefault="00F65192" w:rsidP="00F651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F33">
        <w:rPr>
          <w:rFonts w:ascii="Times New Roman" w:hAnsi="Times New Roman" w:cs="Times New Roman"/>
          <w:sz w:val="24"/>
          <w:szCs w:val="24"/>
        </w:rPr>
        <w:t xml:space="preserve">Машины были оборудованы двухтактным дизелем мощностью 130 </w:t>
      </w:r>
      <w:proofErr w:type="spellStart"/>
      <w:r w:rsidRPr="00F13F3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F13F33">
        <w:rPr>
          <w:rFonts w:ascii="Times New Roman" w:hAnsi="Times New Roman" w:cs="Times New Roman"/>
          <w:sz w:val="24"/>
          <w:szCs w:val="24"/>
        </w:rPr>
        <w:t>., пневматическим усилителем рулевого механизма и главной революционной находкой своего времени – двухступенчатой раздаточной коробкой с несимметричным межосевым блокируемым дифференциалом, передававшим на задний мост 2/3 общего крутящего момента.</w:t>
      </w:r>
    </w:p>
    <w:p w:rsidR="00F65192" w:rsidRDefault="00F65192" w:rsidP="00F651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3F33">
        <w:rPr>
          <w:rFonts w:ascii="Times New Roman" w:hAnsi="Times New Roman" w:cs="Times New Roman"/>
          <w:sz w:val="24"/>
          <w:szCs w:val="24"/>
        </w:rPr>
        <w:t xml:space="preserve">В целом применение бортовых и седельных вездеходов сводилось к использованию мобильных транспортно-заряжающих и перегрузочных систем, </w:t>
      </w:r>
      <w:proofErr w:type="gramStart"/>
      <w:r w:rsidRPr="00F13F33">
        <w:rPr>
          <w:rFonts w:ascii="Times New Roman" w:hAnsi="Times New Roman" w:cs="Times New Roman"/>
          <w:sz w:val="24"/>
          <w:szCs w:val="24"/>
        </w:rPr>
        <w:t>входившие</w:t>
      </w:r>
      <w:proofErr w:type="gramEnd"/>
      <w:r w:rsidRPr="00F13F33">
        <w:rPr>
          <w:rFonts w:ascii="Times New Roman" w:hAnsi="Times New Roman" w:cs="Times New Roman"/>
          <w:sz w:val="24"/>
          <w:szCs w:val="24"/>
        </w:rPr>
        <w:t xml:space="preserve"> в состав различных ракетных комплексов.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0A4">
        <w:rPr>
          <w:rFonts w:ascii="Times New Roman" w:hAnsi="Times New Roman" w:cs="Times New Roman"/>
          <w:sz w:val="24"/>
          <w:szCs w:val="24"/>
        </w:rPr>
        <w:t xml:space="preserve">Машина </w:t>
      </w:r>
      <w:r>
        <w:rPr>
          <w:rFonts w:ascii="Times New Roman" w:hAnsi="Times New Roman" w:cs="Times New Roman"/>
          <w:sz w:val="24"/>
          <w:szCs w:val="24"/>
        </w:rPr>
        <w:t>по ряду причин не вполне устраивала военных, была</w:t>
      </w:r>
      <w:r w:rsidRPr="00D40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</w:t>
      </w:r>
      <w:r w:rsidRPr="00D400A4">
        <w:rPr>
          <w:rFonts w:ascii="Times New Roman" w:hAnsi="Times New Roman" w:cs="Times New Roman"/>
          <w:sz w:val="24"/>
          <w:szCs w:val="24"/>
        </w:rPr>
        <w:t>эффективной</w:t>
      </w:r>
      <w:r>
        <w:rPr>
          <w:rFonts w:ascii="Times New Roman" w:hAnsi="Times New Roman" w:cs="Times New Roman"/>
          <w:sz w:val="24"/>
          <w:szCs w:val="24"/>
        </w:rPr>
        <w:t xml:space="preserve">, при весе в 12 </w:t>
      </w:r>
      <w:proofErr w:type="spellStart"/>
      <w:r>
        <w:rPr>
          <w:rFonts w:ascii="Times New Roman" w:hAnsi="Times New Roman" w:cs="Times New Roman"/>
          <w:sz w:val="24"/>
          <w:szCs w:val="24"/>
        </w:rPr>
        <w:t>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0A4">
        <w:rPr>
          <w:rFonts w:ascii="Times New Roman" w:hAnsi="Times New Roman" w:cs="Times New Roman"/>
          <w:sz w:val="24"/>
          <w:szCs w:val="24"/>
        </w:rPr>
        <w:t>грузоподъемность</w:t>
      </w:r>
      <w:r>
        <w:rPr>
          <w:rFonts w:ascii="Times New Roman" w:hAnsi="Times New Roman" w:cs="Times New Roman"/>
          <w:sz w:val="24"/>
          <w:szCs w:val="24"/>
        </w:rPr>
        <w:t xml:space="preserve"> составляла всего </w:t>
      </w:r>
      <w:r w:rsidRPr="00D400A4">
        <w:rPr>
          <w:rFonts w:ascii="Times New Roman" w:hAnsi="Times New Roman" w:cs="Times New Roman"/>
          <w:sz w:val="24"/>
          <w:szCs w:val="24"/>
        </w:rPr>
        <w:t>4 тонны, да и проходимость, невзирая на полный привод и большие колеса (15,00-20"), оставляла желать лучшего.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15F">
        <w:rPr>
          <w:rFonts w:ascii="Times New Roman" w:hAnsi="Times New Roman" w:cs="Times New Roman"/>
          <w:sz w:val="24"/>
          <w:szCs w:val="24"/>
        </w:rPr>
        <w:t>А вот мощный шнекороторный снего</w:t>
      </w:r>
      <w:r w:rsidRPr="008639F7">
        <w:rPr>
          <w:rFonts w:ascii="Times New Roman" w:hAnsi="Times New Roman" w:cs="Times New Roman"/>
          <w:sz w:val="24"/>
          <w:szCs w:val="24"/>
        </w:rPr>
        <w:t>очистител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22615F">
        <w:rPr>
          <w:rFonts w:ascii="Times New Roman" w:hAnsi="Times New Roman" w:cs="Times New Roman"/>
          <w:sz w:val="24"/>
          <w:szCs w:val="24"/>
        </w:rPr>
        <w:t>Д-450</w:t>
      </w:r>
      <w:r>
        <w:rPr>
          <w:rFonts w:ascii="Times New Roman" w:hAnsi="Times New Roman" w:cs="Times New Roman"/>
          <w:sz w:val="24"/>
          <w:szCs w:val="24"/>
        </w:rPr>
        <w:t xml:space="preserve"> пришелся очень кстати.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характеристикам ему долго не было равных среди аналогов того времени. </w:t>
      </w:r>
      <w:proofErr w:type="gramEnd"/>
    </w:p>
    <w:p w:rsidR="00F65192" w:rsidRDefault="00F65192" w:rsidP="007737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5"/>
        <w:gridCol w:w="1617"/>
        <w:gridCol w:w="1343"/>
        <w:gridCol w:w="1423"/>
      </w:tblGrid>
      <w:tr w:rsidR="00B9090F" w:rsidRPr="00B9090F" w:rsidTr="00B9090F">
        <w:tc>
          <w:tcPr>
            <w:tcW w:w="0" w:type="auto"/>
            <w:gridSpan w:val="4"/>
            <w:hideMark/>
          </w:tcPr>
          <w:p w:rsidR="00B9090F" w:rsidRPr="00B9090F" w:rsidRDefault="009D5FA5" w:rsidP="00B9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9090F"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ехнические характеристики автомобилей МАЗ-501, МАЗ-501В, МАЗ-502</w:t>
            </w:r>
          </w:p>
        </w:tc>
      </w:tr>
      <w:tr w:rsidR="009D5FA5" w:rsidRPr="00B9090F" w:rsidTr="00B9090F">
        <w:tc>
          <w:tcPr>
            <w:tcW w:w="0" w:type="auto"/>
            <w:hideMark/>
          </w:tcPr>
          <w:p w:rsidR="00B9090F" w:rsidRPr="00B9090F" w:rsidRDefault="00B9090F" w:rsidP="00B90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9090F" w:rsidRPr="00B9090F" w:rsidRDefault="00B9090F" w:rsidP="00B90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МАЗ-501</w:t>
            </w:r>
          </w:p>
        </w:tc>
        <w:tc>
          <w:tcPr>
            <w:tcW w:w="0" w:type="auto"/>
            <w:hideMark/>
          </w:tcPr>
          <w:p w:rsidR="00B9090F" w:rsidRPr="00B9090F" w:rsidRDefault="00B9090F" w:rsidP="00B90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МАЗ-501В</w:t>
            </w:r>
          </w:p>
        </w:tc>
        <w:tc>
          <w:tcPr>
            <w:tcW w:w="0" w:type="auto"/>
            <w:hideMark/>
          </w:tcPr>
          <w:p w:rsidR="00B9090F" w:rsidRPr="00B9090F" w:rsidRDefault="00B9090F" w:rsidP="00B90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МАЗ-502</w:t>
            </w:r>
          </w:p>
        </w:tc>
      </w:tr>
      <w:tr w:rsidR="009D5FA5" w:rsidRPr="00B9090F" w:rsidTr="00B9090F">
        <w:tc>
          <w:tcPr>
            <w:tcW w:w="0" w:type="auto"/>
            <w:hideMark/>
          </w:tcPr>
          <w:p w:rsidR="00B9090F" w:rsidRPr="00B9090F" w:rsidRDefault="00B9090F" w:rsidP="00B90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4х4</w:t>
            </w:r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4х4</w:t>
            </w:r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4х4</w:t>
            </w:r>
          </w:p>
        </w:tc>
      </w:tr>
      <w:tr w:rsidR="009D5FA5" w:rsidRPr="00B9090F" w:rsidTr="00B9090F">
        <w:tc>
          <w:tcPr>
            <w:tcW w:w="0" w:type="auto"/>
            <w:hideMark/>
          </w:tcPr>
          <w:p w:rsidR="00B9090F" w:rsidRPr="00B9090F" w:rsidRDefault="00B9090F" w:rsidP="00B90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в кабине</w:t>
            </w:r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D5FA5" w:rsidRPr="00B9090F" w:rsidTr="00B9090F">
        <w:tc>
          <w:tcPr>
            <w:tcW w:w="0" w:type="auto"/>
            <w:hideMark/>
          </w:tcPr>
          <w:p w:rsidR="00B9090F" w:rsidRPr="00B9090F" w:rsidRDefault="00B9090F" w:rsidP="00B90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</w:t>
            </w:r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6490</w:t>
            </w:r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7150</w:t>
            </w:r>
          </w:p>
        </w:tc>
      </w:tr>
      <w:tr w:rsidR="009D5FA5" w:rsidRPr="00B9090F" w:rsidTr="00B9090F">
        <w:tc>
          <w:tcPr>
            <w:tcW w:w="0" w:type="auto"/>
            <w:hideMark/>
          </w:tcPr>
          <w:p w:rsidR="00B9090F" w:rsidRPr="00B9090F" w:rsidRDefault="00B9090F" w:rsidP="00B90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Ширина, </w:t>
            </w:r>
            <w:proofErr w:type="gramStart"/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2638</w:t>
            </w:r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9D5FA5" w:rsidRPr="00B9090F" w:rsidTr="00B9090F">
        <w:tc>
          <w:tcPr>
            <w:tcW w:w="0" w:type="auto"/>
            <w:hideMark/>
          </w:tcPr>
          <w:p w:rsidR="00B9090F" w:rsidRPr="00B9090F" w:rsidRDefault="00B9090F" w:rsidP="00B90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2725</w:t>
            </w:r>
          </w:p>
        </w:tc>
      </w:tr>
      <w:tr w:rsidR="009D5FA5" w:rsidRPr="00B9090F" w:rsidTr="00B9090F">
        <w:tc>
          <w:tcPr>
            <w:tcW w:w="0" w:type="auto"/>
            <w:hideMark/>
          </w:tcPr>
          <w:p w:rsidR="00B9090F" w:rsidRPr="00B9090F" w:rsidRDefault="00B9090F" w:rsidP="00B90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</w:t>
            </w:r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</w:t>
            </w:r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</w:t>
            </w:r>
          </w:p>
        </w:tc>
      </w:tr>
      <w:tr w:rsidR="009D5FA5" w:rsidRPr="00B9090F" w:rsidTr="00B9090F">
        <w:tc>
          <w:tcPr>
            <w:tcW w:w="0" w:type="auto"/>
            <w:hideMark/>
          </w:tcPr>
          <w:p w:rsidR="00B9090F" w:rsidRPr="00B9090F" w:rsidRDefault="00B9090F" w:rsidP="00B90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передних/ задних колес</w:t>
            </w:r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1950/1920</w:t>
            </w:r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1950/1920</w:t>
            </w:r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2030/2030</w:t>
            </w:r>
          </w:p>
        </w:tc>
      </w:tr>
      <w:tr w:rsidR="009D5FA5" w:rsidRPr="00B9090F" w:rsidTr="00B9090F">
        <w:tc>
          <w:tcPr>
            <w:tcW w:w="0" w:type="auto"/>
            <w:hideMark/>
          </w:tcPr>
          <w:p w:rsidR="00B9090F" w:rsidRPr="00B9090F" w:rsidRDefault="00B9090F" w:rsidP="00B90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(под задним мостом)</w:t>
            </w:r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9D5FA5" w:rsidRPr="00B9090F" w:rsidTr="00B9090F">
        <w:tc>
          <w:tcPr>
            <w:tcW w:w="0" w:type="auto"/>
            <w:hideMark/>
          </w:tcPr>
          <w:p w:rsidR="00B9090F" w:rsidRPr="00B9090F" w:rsidRDefault="00B9090F" w:rsidP="00B90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</w:t>
            </w:r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D5FA5" w:rsidRPr="00B9090F" w:rsidTr="00B9090F">
        <w:tc>
          <w:tcPr>
            <w:tcW w:w="0" w:type="auto"/>
            <w:hideMark/>
          </w:tcPr>
          <w:p w:rsidR="00B9090F" w:rsidRPr="00B9090F" w:rsidRDefault="00B9090F" w:rsidP="00B90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</w:t>
            </w:r>
          </w:p>
        </w:tc>
      </w:tr>
      <w:tr w:rsidR="009D5FA5" w:rsidRPr="00B9090F" w:rsidTr="00B9090F">
        <w:tc>
          <w:tcPr>
            <w:tcW w:w="0" w:type="auto"/>
            <w:hideMark/>
          </w:tcPr>
          <w:p w:rsidR="00B9090F" w:rsidRPr="00B9090F" w:rsidRDefault="00CF46E4" w:rsidP="00CF4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Грузоподъемность/</w:t>
            </w:r>
            <w:r w:rsidR="00B9090F"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нагрузка </w:t>
            </w:r>
            <w:proofErr w:type="gramStart"/>
            <w:r w:rsidR="00B9090F"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B9090F"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9090F"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коник</w:t>
            </w:r>
            <w:proofErr w:type="gramEnd"/>
            <w:r w:rsidR="00B9090F"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(седло), кг</w:t>
            </w:r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9D5FA5" w:rsidRPr="00B9090F" w:rsidTr="00B9090F">
        <w:tc>
          <w:tcPr>
            <w:tcW w:w="0" w:type="auto"/>
            <w:hideMark/>
          </w:tcPr>
          <w:p w:rsidR="00B9090F" w:rsidRPr="00B9090F" w:rsidRDefault="00B9090F" w:rsidP="00B90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прицепа/ полуприцепа, </w:t>
            </w:r>
            <w:proofErr w:type="gramStart"/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</w:t>
            </w:r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5000/ 9500*</w:t>
            </w:r>
          </w:p>
        </w:tc>
      </w:tr>
      <w:tr w:rsidR="009D5FA5" w:rsidRPr="00B9090F" w:rsidTr="00B9090F">
        <w:tc>
          <w:tcPr>
            <w:tcW w:w="0" w:type="auto"/>
            <w:hideMark/>
          </w:tcPr>
          <w:p w:rsidR="00B9090F" w:rsidRPr="00B9090F" w:rsidRDefault="00B9090F" w:rsidP="00B90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грузовика/ автопоезда, </w:t>
            </w:r>
            <w:proofErr w:type="gramStart"/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29 000*</w:t>
            </w:r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24 000*</w:t>
            </w:r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11 925</w:t>
            </w:r>
          </w:p>
        </w:tc>
      </w:tr>
      <w:tr w:rsidR="009D5FA5" w:rsidRPr="00B9090F" w:rsidTr="00B9090F">
        <w:tc>
          <w:tcPr>
            <w:tcW w:w="0" w:type="auto"/>
            <w:hideMark/>
          </w:tcPr>
          <w:p w:rsidR="00B9090F" w:rsidRPr="00B9090F" w:rsidRDefault="00B9090F" w:rsidP="00B90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Двигатель: </w:t>
            </w:r>
            <w:r w:rsidR="009D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ЯАЗ</w:t>
            </w:r>
          </w:p>
          <w:p w:rsidR="00B9090F" w:rsidRPr="00B9090F" w:rsidRDefault="00B9090F" w:rsidP="00B9090F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объем, cм</w:t>
            </w: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B9090F" w:rsidRPr="00B9090F" w:rsidRDefault="00B9090F" w:rsidP="00B9090F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proofErr w:type="spellStart"/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2000 мин</w:t>
            </w: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  <w:p w:rsidR="00B9090F" w:rsidRPr="00B9090F" w:rsidRDefault="00B9090F" w:rsidP="00B9090F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Start"/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1200–1400 мин</w:t>
            </w: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B9090F" w:rsidRPr="00B9090F" w:rsidRDefault="009D5FA5" w:rsidP="00CF46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204А</w:t>
            </w:r>
            <w:r w:rsidR="00CF4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90F"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М204А </w:t>
            </w:r>
            <w:r w:rsidR="00B9090F"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4650 </w:t>
            </w:r>
            <w:r w:rsidR="00B9090F"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110/120</w:t>
            </w:r>
            <w:r w:rsidR="00B9090F"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47</w:t>
            </w:r>
          </w:p>
        </w:tc>
        <w:tc>
          <w:tcPr>
            <w:tcW w:w="0" w:type="auto"/>
            <w:gridSpan w:val="2"/>
            <w:hideMark/>
          </w:tcPr>
          <w:p w:rsidR="00B9090F" w:rsidRPr="00B9090F" w:rsidRDefault="00CF46E4" w:rsidP="00CF46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90F"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М204В </w:t>
            </w:r>
            <w:r w:rsidR="00B9090F"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4650 </w:t>
            </w:r>
            <w:r w:rsidR="00B9090F"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135 </w:t>
            </w:r>
            <w:r w:rsid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90F"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51</w:t>
            </w:r>
          </w:p>
        </w:tc>
      </w:tr>
      <w:tr w:rsidR="009D5FA5" w:rsidRPr="00B9090F" w:rsidTr="00B9090F">
        <w:tc>
          <w:tcPr>
            <w:tcW w:w="0" w:type="auto"/>
            <w:hideMark/>
          </w:tcPr>
          <w:p w:rsidR="00B9090F" w:rsidRPr="00B9090F" w:rsidRDefault="00B9090F" w:rsidP="00B90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ч</w:t>
            </w:r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D5FA5" w:rsidRPr="00B9090F" w:rsidTr="00B9090F">
        <w:tc>
          <w:tcPr>
            <w:tcW w:w="0" w:type="auto"/>
            <w:hideMark/>
          </w:tcPr>
          <w:p w:rsidR="00B9090F" w:rsidRPr="00B9090F" w:rsidRDefault="00B9090F" w:rsidP="00B90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2х225</w:t>
            </w:r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2х225</w:t>
            </w:r>
          </w:p>
        </w:tc>
      </w:tr>
      <w:tr w:rsidR="009D5FA5" w:rsidRPr="00B9090F" w:rsidTr="00B9090F">
        <w:tc>
          <w:tcPr>
            <w:tcW w:w="0" w:type="auto"/>
            <w:hideMark/>
          </w:tcPr>
          <w:p w:rsidR="00B9090F" w:rsidRPr="00B9090F" w:rsidRDefault="00B9090F" w:rsidP="00B90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на 100 км, л</w:t>
            </w:r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B9090F" w:rsidRPr="00B9090F" w:rsidRDefault="00B9090F" w:rsidP="009D5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B9090F" w:rsidRPr="00B9090F" w:rsidRDefault="00B9090F" w:rsidP="00B909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0F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 дорогам с твердым покрытием.</w:t>
      </w:r>
    </w:p>
    <w:p w:rsidR="00B9090F" w:rsidRDefault="00B9090F" w:rsidP="007737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5FA3" w:rsidRPr="008639F7" w:rsidRDefault="00845FA3" w:rsidP="007737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45FA3" w:rsidRPr="008639F7" w:rsidSect="00990896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175"/>
    <w:multiLevelType w:val="multilevel"/>
    <w:tmpl w:val="2982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2D"/>
    <w:rsid w:val="000364F7"/>
    <w:rsid w:val="00075563"/>
    <w:rsid w:val="000D4559"/>
    <w:rsid w:val="000E5ABB"/>
    <w:rsid w:val="00111B86"/>
    <w:rsid w:val="00180AD1"/>
    <w:rsid w:val="001F22CB"/>
    <w:rsid w:val="0022615F"/>
    <w:rsid w:val="0026071D"/>
    <w:rsid w:val="00302B01"/>
    <w:rsid w:val="00370A5A"/>
    <w:rsid w:val="003F1E75"/>
    <w:rsid w:val="004172CA"/>
    <w:rsid w:val="00422242"/>
    <w:rsid w:val="00435D7F"/>
    <w:rsid w:val="0049283A"/>
    <w:rsid w:val="00494E1D"/>
    <w:rsid w:val="00495A81"/>
    <w:rsid w:val="0050446C"/>
    <w:rsid w:val="0052150E"/>
    <w:rsid w:val="005A040B"/>
    <w:rsid w:val="005D309F"/>
    <w:rsid w:val="005E546D"/>
    <w:rsid w:val="00600257"/>
    <w:rsid w:val="00695C7C"/>
    <w:rsid w:val="006D528B"/>
    <w:rsid w:val="007737E5"/>
    <w:rsid w:val="007917B8"/>
    <w:rsid w:val="007E23BE"/>
    <w:rsid w:val="008036C1"/>
    <w:rsid w:val="00837A3B"/>
    <w:rsid w:val="00845FA3"/>
    <w:rsid w:val="00851FC2"/>
    <w:rsid w:val="008639F7"/>
    <w:rsid w:val="008A02E6"/>
    <w:rsid w:val="008B0911"/>
    <w:rsid w:val="008F4947"/>
    <w:rsid w:val="009262E7"/>
    <w:rsid w:val="009306B6"/>
    <w:rsid w:val="00932030"/>
    <w:rsid w:val="00990896"/>
    <w:rsid w:val="009D5FA5"/>
    <w:rsid w:val="009D686D"/>
    <w:rsid w:val="00A46230"/>
    <w:rsid w:val="00AC0A19"/>
    <w:rsid w:val="00AC61D5"/>
    <w:rsid w:val="00B3028D"/>
    <w:rsid w:val="00B35E6D"/>
    <w:rsid w:val="00B431CB"/>
    <w:rsid w:val="00B9090F"/>
    <w:rsid w:val="00B91A86"/>
    <w:rsid w:val="00BA464E"/>
    <w:rsid w:val="00BB44C8"/>
    <w:rsid w:val="00C31C83"/>
    <w:rsid w:val="00C32B09"/>
    <w:rsid w:val="00C87398"/>
    <w:rsid w:val="00C90B88"/>
    <w:rsid w:val="00CD03FF"/>
    <w:rsid w:val="00CF46E4"/>
    <w:rsid w:val="00D038C9"/>
    <w:rsid w:val="00D400A4"/>
    <w:rsid w:val="00D4019E"/>
    <w:rsid w:val="00D8260E"/>
    <w:rsid w:val="00DE5CFF"/>
    <w:rsid w:val="00E1030A"/>
    <w:rsid w:val="00E61367"/>
    <w:rsid w:val="00E8082D"/>
    <w:rsid w:val="00EC0373"/>
    <w:rsid w:val="00EC31B2"/>
    <w:rsid w:val="00EF318D"/>
    <w:rsid w:val="00F13F33"/>
    <w:rsid w:val="00F22D6B"/>
    <w:rsid w:val="00F65192"/>
    <w:rsid w:val="00F921E5"/>
    <w:rsid w:val="00F968C0"/>
    <w:rsid w:val="00FB62B9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B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3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B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3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29</cp:revision>
  <dcterms:created xsi:type="dcterms:W3CDTF">2021-11-05T16:17:00Z</dcterms:created>
  <dcterms:modified xsi:type="dcterms:W3CDTF">2023-01-08T14:38:00Z</dcterms:modified>
</cp:coreProperties>
</file>