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56" w:rsidRPr="00DF1556" w:rsidRDefault="00DF1556" w:rsidP="00C63C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1556">
        <w:rPr>
          <w:rFonts w:ascii="Times New Roman" w:hAnsi="Times New Roman" w:cs="Times New Roman"/>
          <w:b/>
          <w:sz w:val="28"/>
          <w:szCs w:val="28"/>
        </w:rPr>
        <w:t>07-1</w:t>
      </w:r>
      <w:r w:rsidR="00031BB7">
        <w:rPr>
          <w:rFonts w:ascii="Times New Roman" w:hAnsi="Times New Roman" w:cs="Times New Roman"/>
          <w:b/>
          <w:sz w:val="28"/>
          <w:szCs w:val="28"/>
        </w:rPr>
        <w:t>37 ЭО-4111В полноповоротный тро</w:t>
      </w:r>
      <w:r w:rsidRPr="00DF1556">
        <w:rPr>
          <w:rFonts w:ascii="Times New Roman" w:hAnsi="Times New Roman" w:cs="Times New Roman"/>
          <w:b/>
          <w:sz w:val="28"/>
          <w:szCs w:val="28"/>
        </w:rPr>
        <w:t>совой гусеничный экскаватор-драглайн емк</w:t>
      </w:r>
      <w:r w:rsidR="004D062D">
        <w:rPr>
          <w:rFonts w:ascii="Times New Roman" w:hAnsi="Times New Roman" w:cs="Times New Roman"/>
          <w:b/>
          <w:sz w:val="28"/>
          <w:szCs w:val="28"/>
        </w:rPr>
        <w:t>остью</w:t>
      </w:r>
      <w:r w:rsidRPr="00DF1556">
        <w:rPr>
          <w:rFonts w:ascii="Times New Roman" w:hAnsi="Times New Roman" w:cs="Times New Roman"/>
          <w:b/>
          <w:sz w:val="28"/>
          <w:szCs w:val="28"/>
        </w:rPr>
        <w:t xml:space="preserve"> ковша 0.8 м3, стрела 10/13 м, </w:t>
      </w:r>
      <w:r w:rsidR="004D062D">
        <w:rPr>
          <w:rFonts w:ascii="Times New Roman" w:hAnsi="Times New Roman" w:cs="Times New Roman"/>
          <w:b/>
          <w:sz w:val="28"/>
          <w:szCs w:val="28"/>
        </w:rPr>
        <w:t xml:space="preserve">привод </w:t>
      </w:r>
      <w:r w:rsidRPr="00DF1556">
        <w:rPr>
          <w:rFonts w:ascii="Times New Roman" w:hAnsi="Times New Roman" w:cs="Times New Roman"/>
          <w:b/>
          <w:sz w:val="28"/>
          <w:szCs w:val="28"/>
        </w:rPr>
        <w:t xml:space="preserve">механический с пневматическим управлением, глубина </w:t>
      </w:r>
      <w:r w:rsidR="004D062D">
        <w:rPr>
          <w:rFonts w:ascii="Times New Roman" w:hAnsi="Times New Roman" w:cs="Times New Roman"/>
          <w:b/>
          <w:sz w:val="28"/>
          <w:szCs w:val="28"/>
        </w:rPr>
        <w:t xml:space="preserve">копания </w:t>
      </w:r>
      <w:r w:rsidRPr="00DF1556">
        <w:rPr>
          <w:rFonts w:ascii="Times New Roman" w:hAnsi="Times New Roman" w:cs="Times New Roman"/>
          <w:b/>
          <w:sz w:val="28"/>
          <w:szCs w:val="28"/>
        </w:rPr>
        <w:t xml:space="preserve">7.3/10 м, </w:t>
      </w:r>
      <w:r w:rsidR="002D0BF3">
        <w:rPr>
          <w:rFonts w:ascii="Times New Roman" w:hAnsi="Times New Roman" w:cs="Times New Roman"/>
          <w:b/>
          <w:sz w:val="28"/>
          <w:szCs w:val="28"/>
        </w:rPr>
        <w:t>вылет</w:t>
      </w:r>
      <w:r w:rsidRPr="00DF1556">
        <w:rPr>
          <w:rFonts w:ascii="Times New Roman" w:hAnsi="Times New Roman" w:cs="Times New Roman"/>
          <w:b/>
          <w:sz w:val="28"/>
          <w:szCs w:val="28"/>
        </w:rPr>
        <w:t xml:space="preserve"> 10/12.5 м, </w:t>
      </w:r>
      <w:r w:rsidR="004D062D">
        <w:rPr>
          <w:rFonts w:ascii="Times New Roman" w:hAnsi="Times New Roman" w:cs="Times New Roman"/>
          <w:b/>
          <w:sz w:val="28"/>
          <w:szCs w:val="28"/>
        </w:rPr>
        <w:t>высота погрузки</w:t>
      </w:r>
      <w:r w:rsidRPr="00DF1556">
        <w:rPr>
          <w:rFonts w:ascii="Times New Roman" w:hAnsi="Times New Roman" w:cs="Times New Roman"/>
          <w:b/>
          <w:sz w:val="28"/>
          <w:szCs w:val="28"/>
        </w:rPr>
        <w:t xml:space="preserve"> 3.5/5.3 м, рабочий вес 21 </w:t>
      </w:r>
      <w:proofErr w:type="spellStart"/>
      <w:r w:rsidRPr="00DF1556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DF1556">
        <w:rPr>
          <w:rFonts w:ascii="Times New Roman" w:hAnsi="Times New Roman" w:cs="Times New Roman"/>
          <w:b/>
          <w:sz w:val="28"/>
          <w:szCs w:val="28"/>
        </w:rPr>
        <w:t xml:space="preserve">, Д-108-8 75-82 </w:t>
      </w:r>
      <w:proofErr w:type="spellStart"/>
      <w:r w:rsidRPr="00DF1556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DF1556">
        <w:rPr>
          <w:rFonts w:ascii="Times New Roman" w:hAnsi="Times New Roman" w:cs="Times New Roman"/>
          <w:b/>
          <w:sz w:val="28"/>
          <w:szCs w:val="28"/>
        </w:rPr>
        <w:t xml:space="preserve">, 3 км/час, </w:t>
      </w:r>
      <w:r w:rsidR="004D062D">
        <w:rPr>
          <w:rFonts w:ascii="Times New Roman" w:hAnsi="Times New Roman" w:cs="Times New Roman"/>
          <w:b/>
          <w:sz w:val="28"/>
          <w:szCs w:val="28"/>
        </w:rPr>
        <w:t xml:space="preserve">ДЭЗ </w:t>
      </w:r>
      <w:r w:rsidRPr="00DF1556">
        <w:rPr>
          <w:rFonts w:ascii="Times New Roman" w:hAnsi="Times New Roman" w:cs="Times New Roman"/>
          <w:b/>
          <w:sz w:val="28"/>
          <w:szCs w:val="28"/>
        </w:rPr>
        <w:t>г. Донецк РФ 1986-88 г.</w:t>
      </w:r>
      <w:proofErr w:type="gramEnd"/>
    </w:p>
    <w:p w:rsidR="00DF1556" w:rsidRDefault="00DE593A" w:rsidP="00C63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7B9B007" wp14:editId="39A2E4C5">
            <wp:simplePos x="0" y="0"/>
            <wp:positionH relativeFrom="margin">
              <wp:posOffset>609600</wp:posOffset>
            </wp:positionH>
            <wp:positionV relativeFrom="margin">
              <wp:posOffset>1066800</wp:posOffset>
            </wp:positionV>
            <wp:extent cx="5285105" cy="311404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1BB7" w:rsidRDefault="00830F37" w:rsidP="00C63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BB7" w:rsidRDefault="00031BB7" w:rsidP="00C63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BB7" w:rsidRDefault="00031BB7" w:rsidP="00C63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BB7" w:rsidRDefault="00031BB7" w:rsidP="00C63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BB7" w:rsidRDefault="00031BB7" w:rsidP="00C63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BB7" w:rsidRDefault="00031BB7" w:rsidP="00C63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BB7" w:rsidRDefault="00031BB7" w:rsidP="00C63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BB7" w:rsidRDefault="00031BB7" w:rsidP="00C63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BB7" w:rsidRDefault="00031BB7" w:rsidP="00C63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BB7" w:rsidRDefault="00031BB7" w:rsidP="00C63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BB7" w:rsidRDefault="00031BB7" w:rsidP="00C63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BB7" w:rsidRDefault="00031BB7" w:rsidP="00C63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BB7" w:rsidRDefault="00031BB7" w:rsidP="00C63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BB7" w:rsidRDefault="00031BB7" w:rsidP="00C63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BB7" w:rsidRDefault="00031BB7" w:rsidP="00C63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BB7" w:rsidRDefault="00031BB7" w:rsidP="00C63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BB7" w:rsidRDefault="00031BB7" w:rsidP="00C63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BB7" w:rsidRDefault="00031BB7" w:rsidP="00C63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1468" w:rsidRPr="004D062D" w:rsidRDefault="00C63C1B" w:rsidP="00C63C1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62D">
        <w:rPr>
          <w:rFonts w:ascii="Times New Roman" w:hAnsi="Times New Roman" w:cs="Times New Roman"/>
          <w:i/>
          <w:sz w:val="24"/>
          <w:szCs w:val="24"/>
        </w:rPr>
        <w:t xml:space="preserve">Источник: </w:t>
      </w:r>
      <w:r w:rsidR="00DB1468" w:rsidRPr="004D062D">
        <w:rPr>
          <w:rFonts w:ascii="Times New Roman" w:hAnsi="Times New Roman" w:cs="Times New Roman"/>
          <w:i/>
          <w:sz w:val="24"/>
          <w:szCs w:val="24"/>
        </w:rPr>
        <w:t>www.techstory.ru/</w:t>
      </w:r>
      <w:proofErr w:type="spellStart"/>
      <w:r w:rsidR="00DB1468" w:rsidRPr="004D062D">
        <w:rPr>
          <w:rFonts w:ascii="Times New Roman" w:hAnsi="Times New Roman" w:cs="Times New Roman"/>
          <w:i/>
          <w:sz w:val="24"/>
          <w:szCs w:val="24"/>
        </w:rPr>
        <w:t>techinfo</w:t>
      </w:r>
      <w:proofErr w:type="spellEnd"/>
      <w:r w:rsidR="00DB1468" w:rsidRPr="004D062D">
        <w:rPr>
          <w:rFonts w:ascii="Times New Roman" w:hAnsi="Times New Roman" w:cs="Times New Roman"/>
          <w:i/>
          <w:sz w:val="24"/>
          <w:szCs w:val="24"/>
        </w:rPr>
        <w:t>/eo4111v_tech.htm</w:t>
      </w:r>
      <w:r w:rsidRPr="004D062D">
        <w:rPr>
          <w:rFonts w:ascii="Times New Roman" w:hAnsi="Times New Roman" w:cs="Times New Roman"/>
          <w:i/>
          <w:sz w:val="24"/>
          <w:szCs w:val="24"/>
        </w:rPr>
        <w:t xml:space="preserve">. Спасибо уважаемому А. </w:t>
      </w:r>
      <w:proofErr w:type="spellStart"/>
      <w:r w:rsidRPr="004D062D">
        <w:rPr>
          <w:rFonts w:ascii="Times New Roman" w:hAnsi="Times New Roman" w:cs="Times New Roman"/>
          <w:i/>
          <w:sz w:val="24"/>
          <w:szCs w:val="24"/>
        </w:rPr>
        <w:t>Буздину</w:t>
      </w:r>
      <w:proofErr w:type="spellEnd"/>
      <w:r w:rsidRPr="004D062D">
        <w:rPr>
          <w:rFonts w:ascii="Times New Roman" w:hAnsi="Times New Roman" w:cs="Times New Roman"/>
          <w:i/>
          <w:sz w:val="24"/>
          <w:szCs w:val="24"/>
        </w:rPr>
        <w:t>.</w:t>
      </w:r>
    </w:p>
    <w:p w:rsidR="00DB1468" w:rsidRDefault="00DB1468" w:rsidP="00C63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Default="00031BB7" w:rsidP="00C63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F37" w:rsidRPr="00830F37">
        <w:rPr>
          <w:rFonts w:ascii="Times New Roman" w:hAnsi="Times New Roman" w:cs="Times New Roman"/>
          <w:sz w:val="24"/>
          <w:szCs w:val="24"/>
        </w:rPr>
        <w:t>Решение о строительстве Донецкого экскаватор</w:t>
      </w:r>
      <w:r w:rsidR="000C3CFA">
        <w:rPr>
          <w:rFonts w:ascii="Times New Roman" w:hAnsi="Times New Roman" w:cs="Times New Roman"/>
          <w:sz w:val="24"/>
          <w:szCs w:val="24"/>
        </w:rPr>
        <w:t xml:space="preserve">ного </w:t>
      </w:r>
      <w:r w:rsidR="00830F37" w:rsidRPr="00830F37">
        <w:rPr>
          <w:rFonts w:ascii="Times New Roman" w:hAnsi="Times New Roman" w:cs="Times New Roman"/>
          <w:sz w:val="24"/>
          <w:szCs w:val="24"/>
        </w:rPr>
        <w:t xml:space="preserve">завода принято в 1964 году </w:t>
      </w:r>
      <w:r w:rsidR="000C3CFA">
        <w:rPr>
          <w:rFonts w:ascii="Times New Roman" w:hAnsi="Times New Roman" w:cs="Times New Roman"/>
          <w:sz w:val="24"/>
          <w:szCs w:val="24"/>
        </w:rPr>
        <w:t>на основании Постановления</w:t>
      </w:r>
      <w:r w:rsidR="00830F37" w:rsidRPr="00830F37">
        <w:rPr>
          <w:rFonts w:ascii="Times New Roman" w:hAnsi="Times New Roman" w:cs="Times New Roman"/>
          <w:sz w:val="24"/>
          <w:szCs w:val="24"/>
        </w:rPr>
        <w:t xml:space="preserve"> Совета Министров РСФСР №1481 от 24.09.1960 года "О строительстве в районах отрабатываемых угольных шахт Ростовской области промышленных предприятий и предприятий бытового обслуживания в 1961-69 годах". Первую продукцию - экскаватор Э-652Б завод выпустил 9 апреля 1970 года. С этого времени завод начинает осваивать серийное производство деталей и узлов и наращивать выпуск экскаваторов. Не смотря на сравнительно короткую историю развития, предприятие заняло лидирующее положение в отрасли мелиоративного машиностроения и продолжает его удерживать.</w:t>
      </w:r>
    </w:p>
    <w:p w:rsidR="006807CB" w:rsidRPr="006807CB" w:rsidRDefault="00186B9A" w:rsidP="00C63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7CB" w:rsidRPr="006807CB">
        <w:rPr>
          <w:rFonts w:ascii="Times New Roman" w:hAnsi="Times New Roman" w:cs="Times New Roman"/>
          <w:sz w:val="24"/>
          <w:szCs w:val="24"/>
        </w:rPr>
        <w:t>В свое время на заводе были выпущены следующие модели техники:</w:t>
      </w:r>
    </w:p>
    <w:p w:rsidR="006807CB" w:rsidRPr="006807CB" w:rsidRDefault="006807CB" w:rsidP="00C63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7CB">
        <w:rPr>
          <w:rFonts w:ascii="Times New Roman" w:hAnsi="Times New Roman" w:cs="Times New Roman"/>
          <w:sz w:val="24"/>
          <w:szCs w:val="24"/>
        </w:rPr>
        <w:t>Экскаватор Э-652Б выпускался с апреля 1970 года и являлся первой серийной моделью Донецкого экскаваторного завода. Экскаватор Э-652Б с ковшом объемом 0,65 м3 на гусеничном ходу с гребневым зацеплением предназначен для производства земляных работ в грунтах I - IV категорий и разрыхленных скальных и мерзлых грунтах, для погрузки и разгрузки грузов и сыпучих материалов, а также для забивки свай. Имеет сменное рабочее оборудование: прямую и обратную лопаты, драглайн, кран, грейфер и сваебойное оборудование.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27F">
        <w:rPr>
          <w:rFonts w:ascii="Times New Roman" w:hAnsi="Times New Roman" w:cs="Times New Roman"/>
          <w:sz w:val="24"/>
          <w:szCs w:val="24"/>
        </w:rPr>
        <w:t>В 1985 г.</w:t>
      </w:r>
      <w:r w:rsidR="00F96721" w:rsidRPr="00F96721">
        <w:rPr>
          <w:rFonts w:ascii="Times New Roman" w:hAnsi="Times New Roman" w:cs="Times New Roman"/>
          <w:sz w:val="24"/>
          <w:szCs w:val="24"/>
        </w:rPr>
        <w:t xml:space="preserve"> индекс выпускаемой машины привели в соответствие новому отраслевому стандарту наименования спецтехники - экскаватор стал называться ЭО-4111Б, экскаватор Э-652БС, предназначенный для работ в условиях низких температур, стал маркироваться как ЭО-4111БС. Расшифровка индекса, согласно стандарту, следующая: "ЭО" - экскаватор одноковшовый, "4" - эксплуатационная масса от 19 до 30 тонн (наш экскаватор имел массу 21,2 тонны), "1" на второй позиции - гусеничный ход, "1" на третьей позиции - тросовое рабочее оборудование, "1" на четвёртой позиции - порядковый номер модели, "Буква" - модификация.</w:t>
      </w:r>
    </w:p>
    <w:p w:rsidR="00F96721" w:rsidRDefault="006807CB" w:rsidP="00C63C1B">
      <w:pPr>
        <w:pStyle w:val="a3"/>
        <w:spacing w:before="0" w:beforeAutospacing="0" w:after="0" w:afterAutospacing="0"/>
      </w:pPr>
      <w:r>
        <w:t xml:space="preserve"> </w:t>
      </w:r>
      <w:proofErr w:type="gramStart"/>
      <w:r w:rsidRPr="006807CB">
        <w:t xml:space="preserve">Экскаватор </w:t>
      </w:r>
      <w:r w:rsidRPr="006807CB">
        <w:rPr>
          <w:b/>
        </w:rPr>
        <w:t>ЭО-4111В</w:t>
      </w:r>
      <w:r w:rsidRPr="006807CB">
        <w:t xml:space="preserve"> </w:t>
      </w:r>
      <w:r w:rsidR="00A260DD">
        <w:t xml:space="preserve">1986 г. </w:t>
      </w:r>
      <w:r w:rsidRPr="006807CB">
        <w:t>- последующая модификация экскаватора Э-652Б Донецкого завода с ковшом объемом 0,65 м3 на гусеничном ходу с гребневым зацеплением имеет сменное рабочее оборудование: прямую и обратную лопаты, драглайн, кран, грейфер и сваебойное оборудование.</w:t>
      </w:r>
      <w:proofErr w:type="gramEnd"/>
      <w:r w:rsidRPr="006807CB">
        <w:t xml:space="preserve"> Назначение: производство земляных работ в грунтах I - IV категорий и разрыхленных скальных и мерзлых грунтах, для погрузки и разгрузки грузов и сыпучих материалов, а также для забивки свай.</w:t>
      </w:r>
      <w:r>
        <w:t xml:space="preserve"> </w:t>
      </w:r>
    </w:p>
    <w:p w:rsidR="006807CB" w:rsidRPr="006807CB" w:rsidRDefault="00572E06" w:rsidP="00C63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72E06">
        <w:rPr>
          <w:rFonts w:ascii="Times New Roman" w:hAnsi="Times New Roman" w:cs="Times New Roman"/>
          <w:sz w:val="24"/>
          <w:szCs w:val="24"/>
        </w:rPr>
        <w:t xml:space="preserve">Экскаваторы ЭО-4111Г </w:t>
      </w:r>
      <w:r w:rsidR="002962E6">
        <w:rPr>
          <w:rFonts w:ascii="Times New Roman" w:hAnsi="Times New Roman" w:cs="Times New Roman"/>
          <w:sz w:val="24"/>
          <w:szCs w:val="24"/>
        </w:rPr>
        <w:t>1988</w:t>
      </w:r>
      <w:r w:rsidR="00A260DD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6807CB">
        <w:rPr>
          <w:rFonts w:ascii="Times New Roman" w:hAnsi="Times New Roman" w:cs="Times New Roman"/>
          <w:sz w:val="24"/>
          <w:szCs w:val="24"/>
        </w:rPr>
        <w:t>полн</w:t>
      </w:r>
      <w:r w:rsidR="00A62993">
        <w:rPr>
          <w:rFonts w:ascii="Times New Roman" w:hAnsi="Times New Roman" w:cs="Times New Roman"/>
          <w:sz w:val="24"/>
          <w:szCs w:val="24"/>
        </w:rPr>
        <w:t>остью измененны</w:t>
      </w:r>
      <w:r>
        <w:rPr>
          <w:rFonts w:ascii="Times New Roman" w:hAnsi="Times New Roman" w:cs="Times New Roman"/>
          <w:sz w:val="24"/>
          <w:szCs w:val="24"/>
        </w:rPr>
        <w:t xml:space="preserve">м внешним видом </w:t>
      </w:r>
      <w:r w:rsidR="00A62993">
        <w:rPr>
          <w:rFonts w:ascii="Times New Roman" w:hAnsi="Times New Roman" w:cs="Times New Roman"/>
          <w:sz w:val="24"/>
          <w:szCs w:val="24"/>
        </w:rPr>
        <w:t xml:space="preserve">являлся переходной модификацией </w:t>
      </w:r>
      <w:r>
        <w:rPr>
          <w:rFonts w:ascii="Times New Roman" w:hAnsi="Times New Roman" w:cs="Times New Roman"/>
          <w:sz w:val="24"/>
          <w:szCs w:val="24"/>
        </w:rPr>
        <w:t xml:space="preserve">и внешне </w:t>
      </w:r>
      <w:r w:rsidR="00A62993">
        <w:rPr>
          <w:rFonts w:ascii="Times New Roman" w:hAnsi="Times New Roman" w:cs="Times New Roman"/>
          <w:sz w:val="24"/>
          <w:szCs w:val="24"/>
        </w:rPr>
        <w:t>с трудом</w:t>
      </w:r>
      <w:r>
        <w:rPr>
          <w:rFonts w:ascii="Times New Roman" w:hAnsi="Times New Roman" w:cs="Times New Roman"/>
          <w:sz w:val="24"/>
          <w:szCs w:val="24"/>
        </w:rPr>
        <w:t xml:space="preserve"> отличал</w:t>
      </w:r>
      <w:r w:rsidRPr="00572E06">
        <w:rPr>
          <w:rFonts w:ascii="Times New Roman" w:hAnsi="Times New Roman" w:cs="Times New Roman"/>
          <w:sz w:val="24"/>
          <w:szCs w:val="24"/>
        </w:rPr>
        <w:t>ся от экскаватора ЭО-4112А-1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B9A" w:rsidRDefault="00F96721" w:rsidP="00C63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7CB" w:rsidRPr="006807CB">
        <w:rPr>
          <w:rFonts w:ascii="Times New Roman" w:hAnsi="Times New Roman" w:cs="Times New Roman"/>
          <w:sz w:val="24"/>
          <w:szCs w:val="24"/>
        </w:rPr>
        <w:t>В 1978 году служба главного конструктора Донецкого экскаваторного завода приступила к проектированию экскаватора ЭО-4112, который выгодно отличался от базовой модели (экскаватора Э-652Б). Помимо полностью измененного внешнего вида машины, впервые в отечественной практике в опорных катках</w:t>
      </w:r>
      <w:r w:rsidR="00037734">
        <w:rPr>
          <w:rFonts w:ascii="Times New Roman" w:hAnsi="Times New Roman" w:cs="Times New Roman"/>
          <w:sz w:val="24"/>
          <w:szCs w:val="24"/>
        </w:rPr>
        <w:t xml:space="preserve"> установили торцовое уплотнение, </w:t>
      </w:r>
      <w:r w:rsidR="006807CB" w:rsidRPr="006807CB">
        <w:rPr>
          <w:rFonts w:ascii="Times New Roman" w:hAnsi="Times New Roman" w:cs="Times New Roman"/>
          <w:sz w:val="24"/>
          <w:szCs w:val="24"/>
        </w:rPr>
        <w:t xml:space="preserve">что повысило надежность и увеличило срок службы этих узлов. </w:t>
      </w:r>
      <w:r w:rsidR="0045480A" w:rsidRPr="0045480A">
        <w:rPr>
          <w:rFonts w:ascii="Times New Roman" w:hAnsi="Times New Roman" w:cs="Times New Roman"/>
          <w:sz w:val="24"/>
          <w:szCs w:val="24"/>
        </w:rPr>
        <w:t>Главным отличием экскаватора ЭО-4112А от ранее выпускавшихся моделей Э-6</w:t>
      </w:r>
      <w:r w:rsidR="00037734">
        <w:rPr>
          <w:rFonts w:ascii="Times New Roman" w:hAnsi="Times New Roman" w:cs="Times New Roman"/>
          <w:sz w:val="24"/>
          <w:szCs w:val="24"/>
        </w:rPr>
        <w:t>52Б, ЭО-4111В, ЭО-4111Г являлось</w:t>
      </w:r>
      <w:r w:rsidR="0045480A" w:rsidRPr="0045480A">
        <w:rPr>
          <w:rFonts w:ascii="Times New Roman" w:hAnsi="Times New Roman" w:cs="Times New Roman"/>
          <w:sz w:val="24"/>
          <w:szCs w:val="24"/>
        </w:rPr>
        <w:t xml:space="preserve"> применение гусеничного хода тракторного типа. У модели ЭО-4112А-1 сохранен гусеничный ход старого типа, с греб</w:t>
      </w:r>
      <w:r w:rsidR="00186B9A">
        <w:rPr>
          <w:rFonts w:ascii="Times New Roman" w:hAnsi="Times New Roman" w:cs="Times New Roman"/>
          <w:sz w:val="24"/>
          <w:szCs w:val="24"/>
        </w:rPr>
        <w:t>невым (кулачковым) зацеплением.</w:t>
      </w:r>
      <w:r w:rsidR="0045480A" w:rsidRPr="0045480A">
        <w:rPr>
          <w:rFonts w:ascii="Times New Roman" w:hAnsi="Times New Roman" w:cs="Times New Roman"/>
          <w:sz w:val="24"/>
          <w:szCs w:val="24"/>
        </w:rPr>
        <w:t xml:space="preserve"> Механизмы поворотной платформы максимально унифицированы с механизмами поворотной платформы экскаваторов Э-652Б, ЭО-4111В и ЭО-4111Г.</w:t>
      </w:r>
      <w:r w:rsidR="00186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5AB" w:rsidRDefault="003465AB" w:rsidP="00C63C1B">
      <w:pPr>
        <w:pStyle w:val="a3"/>
        <w:spacing w:before="0" w:beforeAutospacing="0" w:after="0" w:afterAutospacing="0"/>
      </w:pPr>
      <w:r>
        <w:t xml:space="preserve"> При всех модернизациях и усовершенствованиях экскаваторов их принципиальная конструкция и кинематическая схема сохранились без изменений. </w:t>
      </w:r>
    </w:p>
    <w:p w:rsidR="003465AB" w:rsidRDefault="003465AB" w:rsidP="00C63C1B">
      <w:pPr>
        <w:pStyle w:val="a3"/>
        <w:spacing w:before="0" w:beforeAutospacing="0" w:after="0" w:afterAutospacing="0"/>
      </w:pPr>
      <w:r w:rsidRPr="00401AE8">
        <w:rPr>
          <w:b/>
        </w:rPr>
        <w:t>Поворотная платформа</w:t>
      </w:r>
      <w:r>
        <w:t xml:space="preserve"> сварной коробчатой конструкции. Ее полости используются как ванны для смазки зубчатых колес и подшипников трансмиссии, размещенной внутри платформы. Станины лебедок и опоры трансмиссии экскаватора составляют неотъемную часть поворотной платформы и сварены с ней в одном блоке. </w:t>
      </w:r>
      <w:proofErr w:type="gramStart"/>
      <w:r>
        <w:t>На платформе расположены двигатель, цепной привод, реверсивный механизм, реверс главной лебедки, главная лебедка, поворотный и верхний ходовой механизмы, механизмы гидравлического управления и двуногая стойка для подвески к ней рабочего оборудования.</w:t>
      </w:r>
      <w:proofErr w:type="gramEnd"/>
    </w:p>
    <w:p w:rsidR="003465AB" w:rsidRDefault="003465AB" w:rsidP="00C63C1B">
      <w:pPr>
        <w:pStyle w:val="a3"/>
        <w:spacing w:before="0" w:beforeAutospacing="0" w:after="0" w:afterAutospacing="0"/>
      </w:pPr>
      <w:r>
        <w:t xml:space="preserve">Поворотная платформа опирается на ходовую тележку через </w:t>
      </w:r>
      <w:proofErr w:type="spellStart"/>
      <w:r>
        <w:t>многороликовый</w:t>
      </w:r>
      <w:proofErr w:type="spellEnd"/>
      <w:r>
        <w:t xml:space="preserve"> опорный круг, установленный на торцевой поверхности зубчатого венца поворотного механизма. К нижней части поворотной платформы прикреплены обратные ролики, разгружающие центральный вал от горизонтальных усилий.</w:t>
      </w:r>
    </w:p>
    <w:p w:rsidR="003465AB" w:rsidRDefault="003465AB" w:rsidP="00C63C1B">
      <w:pPr>
        <w:pStyle w:val="a3"/>
        <w:spacing w:before="0" w:beforeAutospacing="0" w:after="0" w:afterAutospacing="0"/>
      </w:pPr>
      <w:r w:rsidRPr="00401AE8">
        <w:rPr>
          <w:b/>
        </w:rPr>
        <w:t>Ходовое оборудование</w:t>
      </w:r>
      <w:r>
        <w:t xml:space="preserve"> экскаваторов представляет собой гусеничную многоопорную тележку. Ходовая рама тележки из стального литья с приваренным к ней литым опорно-поворотным кругом с внутренним зубчатым зацеплением. К ходовой раме по бокам приварены две литые гусеничные рамы, которые опираются на шесть опорных катков каждая. По концам рам установлены </w:t>
      </w:r>
      <w:proofErr w:type="gramStart"/>
      <w:r>
        <w:t>ведущее</w:t>
      </w:r>
      <w:proofErr w:type="gramEnd"/>
      <w:r>
        <w:t xml:space="preserve"> и направляющие колеса, огибаемые замкнутой гусеничной цепью (лентой) на 29 звеньев. Для поддержания верхней ветви гусеничной цепи на каждой гусеничной раме установлено по два поддерживающих ролика.</w:t>
      </w:r>
    </w:p>
    <w:p w:rsidR="003465AB" w:rsidRDefault="003465AB" w:rsidP="00C63C1B">
      <w:pPr>
        <w:pStyle w:val="a3"/>
        <w:spacing w:before="0" w:beforeAutospacing="0" w:after="0" w:afterAutospacing="0"/>
      </w:pPr>
      <w:r w:rsidRPr="00401AE8">
        <w:rPr>
          <w:b/>
        </w:rPr>
        <w:t>Рабочее оборудование.</w:t>
      </w:r>
      <w:r>
        <w:t xml:space="preserve"> На экскаваторе могут быть смонтированы прямая или обратная лопата, драглайн, грейфер, кран, копер, дизель-молот с клиньями и др. В целях увеличения производительности экскаватора в легких грунтах возможно применение ковшей увеличенной емкости 0,75 и 1 м3. При оборудовании прямой лопатой напорный механизм для экскаватора Э-652 независимый или комбинированный. Для рыхления мерзлых грунтов при разработке котлованов в зимнее время применяется специальное сменное рабочее оборудование.</w:t>
      </w:r>
    </w:p>
    <w:p w:rsidR="003465AB" w:rsidRDefault="003465AB" w:rsidP="00C63C1B">
      <w:pPr>
        <w:pStyle w:val="a3"/>
        <w:spacing w:before="0" w:beforeAutospacing="0" w:after="0" w:afterAutospacing="0"/>
      </w:pPr>
      <w:r>
        <w:t xml:space="preserve"> </w:t>
      </w:r>
      <w:r w:rsidRPr="001D7915">
        <w:rPr>
          <w:b/>
        </w:rPr>
        <w:t>Управление экскаватором</w:t>
      </w:r>
      <w:r>
        <w:t xml:space="preserve"> Э-652 пневматическое. Положительные качества </w:t>
      </w:r>
      <w:proofErr w:type="spellStart"/>
      <w:r>
        <w:t>пневмоуправления</w:t>
      </w:r>
      <w:proofErr w:type="spellEnd"/>
      <w:r>
        <w:t xml:space="preserve">: легкость и плавность включения фрикционов, снижение динамических нагрузок в элементах конструкций, устранение замасливания фрикционных прокладок, отсутствие потребности в маслах и обеспечение чистоты на машине. Нагнетание воздуха под давлением 6 - 7 </w:t>
      </w:r>
      <w:proofErr w:type="spellStart"/>
      <w:proofErr w:type="gramStart"/>
      <w:r>
        <w:t>атм</w:t>
      </w:r>
      <w:proofErr w:type="spellEnd"/>
      <w:proofErr w:type="gramEnd"/>
      <w:r>
        <w:t xml:space="preserve"> производится компрессором марки О-38</w:t>
      </w:r>
    </w:p>
    <w:p w:rsidR="003465AB" w:rsidRDefault="003465AB" w:rsidP="00C63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480A" w:rsidRPr="0045480A" w:rsidRDefault="0045480A" w:rsidP="00C63C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266">
        <w:rPr>
          <w:rFonts w:ascii="Times New Roman" w:hAnsi="Times New Roman" w:cs="Times New Roman"/>
          <w:b/>
          <w:sz w:val="24"/>
          <w:szCs w:val="24"/>
        </w:rPr>
        <w:t>Технические характеристики ЭО-4111В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701"/>
        <w:gridCol w:w="1862"/>
      </w:tblGrid>
      <w:tr w:rsidR="0045480A" w:rsidRPr="0045480A" w:rsidTr="00C63C1B">
        <w:trPr>
          <w:jc w:val="center"/>
        </w:trPr>
        <w:tc>
          <w:tcPr>
            <w:tcW w:w="0" w:type="auto"/>
            <w:hideMark/>
          </w:tcPr>
          <w:p w:rsidR="0045480A" w:rsidRPr="0045480A" w:rsidRDefault="0045480A" w:rsidP="00C6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A">
              <w:rPr>
                <w:rFonts w:ascii="Times New Roman" w:hAnsi="Times New Roman" w:cs="Times New Roman"/>
                <w:sz w:val="24"/>
                <w:szCs w:val="24"/>
              </w:rPr>
              <w:t>Тип двигателя</w:t>
            </w:r>
          </w:p>
        </w:tc>
        <w:tc>
          <w:tcPr>
            <w:tcW w:w="0" w:type="auto"/>
            <w:hideMark/>
          </w:tcPr>
          <w:p w:rsidR="0045480A" w:rsidRPr="0045480A" w:rsidRDefault="0045480A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A">
              <w:rPr>
                <w:rFonts w:ascii="Times New Roman" w:hAnsi="Times New Roman" w:cs="Times New Roman"/>
                <w:sz w:val="24"/>
                <w:szCs w:val="24"/>
              </w:rPr>
              <w:t>дизель</w:t>
            </w:r>
          </w:p>
        </w:tc>
      </w:tr>
      <w:tr w:rsidR="0045480A" w:rsidRPr="0045480A" w:rsidTr="00C63C1B">
        <w:trPr>
          <w:jc w:val="center"/>
        </w:trPr>
        <w:tc>
          <w:tcPr>
            <w:tcW w:w="0" w:type="auto"/>
            <w:hideMark/>
          </w:tcPr>
          <w:p w:rsidR="0045480A" w:rsidRPr="0045480A" w:rsidRDefault="0045480A" w:rsidP="00C6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A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0" w:type="auto"/>
            <w:hideMark/>
          </w:tcPr>
          <w:p w:rsidR="0045480A" w:rsidRPr="0045480A" w:rsidRDefault="0045480A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A">
              <w:rPr>
                <w:rFonts w:ascii="Times New Roman" w:hAnsi="Times New Roman" w:cs="Times New Roman"/>
                <w:sz w:val="24"/>
                <w:szCs w:val="24"/>
              </w:rPr>
              <w:t>Д-108-8</w:t>
            </w:r>
          </w:p>
        </w:tc>
      </w:tr>
      <w:tr w:rsidR="0045480A" w:rsidRPr="0045480A" w:rsidTr="00C63C1B">
        <w:trPr>
          <w:jc w:val="center"/>
        </w:trPr>
        <w:tc>
          <w:tcPr>
            <w:tcW w:w="0" w:type="auto"/>
            <w:hideMark/>
          </w:tcPr>
          <w:p w:rsidR="0045480A" w:rsidRPr="0045480A" w:rsidRDefault="0045480A" w:rsidP="00C6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A">
              <w:rPr>
                <w:rFonts w:ascii="Times New Roman" w:hAnsi="Times New Roman" w:cs="Times New Roman"/>
                <w:sz w:val="24"/>
                <w:szCs w:val="24"/>
              </w:rPr>
              <w:t xml:space="preserve">Мощность, </w:t>
            </w:r>
            <w:r w:rsidRPr="00F73266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0" w:type="auto"/>
            <w:hideMark/>
          </w:tcPr>
          <w:p w:rsidR="0045480A" w:rsidRPr="0045480A" w:rsidRDefault="0045480A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A">
              <w:rPr>
                <w:rFonts w:ascii="Times New Roman" w:hAnsi="Times New Roman" w:cs="Times New Roman"/>
                <w:sz w:val="24"/>
                <w:szCs w:val="24"/>
              </w:rPr>
              <w:t>55 - 60,0</w:t>
            </w:r>
          </w:p>
        </w:tc>
      </w:tr>
      <w:tr w:rsidR="0045480A" w:rsidRPr="0045480A" w:rsidTr="00C63C1B">
        <w:trPr>
          <w:jc w:val="center"/>
        </w:trPr>
        <w:tc>
          <w:tcPr>
            <w:tcW w:w="0" w:type="auto"/>
            <w:hideMark/>
          </w:tcPr>
          <w:p w:rsidR="0045480A" w:rsidRPr="0045480A" w:rsidRDefault="0045480A" w:rsidP="00C6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A">
              <w:rPr>
                <w:rFonts w:ascii="Times New Roman" w:hAnsi="Times New Roman" w:cs="Times New Roman"/>
                <w:sz w:val="24"/>
                <w:szCs w:val="24"/>
              </w:rPr>
              <w:t>Ходовое устройство</w:t>
            </w:r>
          </w:p>
        </w:tc>
        <w:tc>
          <w:tcPr>
            <w:tcW w:w="0" w:type="auto"/>
            <w:hideMark/>
          </w:tcPr>
          <w:p w:rsidR="0045480A" w:rsidRPr="0045480A" w:rsidRDefault="0045480A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A">
              <w:rPr>
                <w:rFonts w:ascii="Times New Roman" w:hAnsi="Times New Roman" w:cs="Times New Roman"/>
                <w:sz w:val="24"/>
                <w:szCs w:val="24"/>
              </w:rPr>
              <w:t>гусеничное</w:t>
            </w:r>
          </w:p>
        </w:tc>
      </w:tr>
      <w:tr w:rsidR="0045480A" w:rsidRPr="0045480A" w:rsidTr="00C63C1B">
        <w:trPr>
          <w:jc w:val="center"/>
        </w:trPr>
        <w:tc>
          <w:tcPr>
            <w:tcW w:w="0" w:type="auto"/>
            <w:hideMark/>
          </w:tcPr>
          <w:p w:rsidR="0045480A" w:rsidRPr="0045480A" w:rsidRDefault="0045480A" w:rsidP="00C6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A">
              <w:rPr>
                <w:rFonts w:ascii="Times New Roman" w:hAnsi="Times New Roman" w:cs="Times New Roman"/>
                <w:sz w:val="24"/>
                <w:szCs w:val="24"/>
              </w:rPr>
              <w:t>Управление механизмами:</w:t>
            </w:r>
          </w:p>
        </w:tc>
        <w:tc>
          <w:tcPr>
            <w:tcW w:w="0" w:type="auto"/>
            <w:hideMark/>
          </w:tcPr>
          <w:p w:rsidR="0045480A" w:rsidRPr="0045480A" w:rsidRDefault="0045480A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0A" w:rsidRPr="0045480A" w:rsidTr="00C63C1B">
        <w:trPr>
          <w:jc w:val="center"/>
        </w:trPr>
        <w:tc>
          <w:tcPr>
            <w:tcW w:w="0" w:type="auto"/>
            <w:hideMark/>
          </w:tcPr>
          <w:p w:rsidR="0045480A" w:rsidRPr="0045480A" w:rsidRDefault="0045480A" w:rsidP="00C6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A">
              <w:rPr>
                <w:rFonts w:ascii="Times New Roman" w:hAnsi="Times New Roman" w:cs="Times New Roman"/>
                <w:sz w:val="24"/>
                <w:szCs w:val="24"/>
              </w:rPr>
              <w:t>..основными</w:t>
            </w:r>
          </w:p>
        </w:tc>
        <w:tc>
          <w:tcPr>
            <w:tcW w:w="0" w:type="auto"/>
            <w:hideMark/>
          </w:tcPr>
          <w:p w:rsidR="0045480A" w:rsidRPr="0045480A" w:rsidRDefault="0045480A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A">
              <w:rPr>
                <w:rFonts w:ascii="Times New Roman" w:hAnsi="Times New Roman" w:cs="Times New Roman"/>
                <w:sz w:val="24"/>
                <w:szCs w:val="24"/>
              </w:rPr>
              <w:t>пневматическое</w:t>
            </w:r>
          </w:p>
        </w:tc>
      </w:tr>
      <w:tr w:rsidR="0045480A" w:rsidRPr="0045480A" w:rsidTr="00C63C1B">
        <w:trPr>
          <w:jc w:val="center"/>
        </w:trPr>
        <w:tc>
          <w:tcPr>
            <w:tcW w:w="0" w:type="auto"/>
            <w:hideMark/>
          </w:tcPr>
          <w:p w:rsidR="0045480A" w:rsidRPr="0045480A" w:rsidRDefault="0045480A" w:rsidP="00C6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A">
              <w:rPr>
                <w:rFonts w:ascii="Times New Roman" w:hAnsi="Times New Roman" w:cs="Times New Roman"/>
                <w:sz w:val="24"/>
                <w:szCs w:val="24"/>
              </w:rPr>
              <w:t>..вспомогательными</w:t>
            </w:r>
          </w:p>
        </w:tc>
        <w:tc>
          <w:tcPr>
            <w:tcW w:w="0" w:type="auto"/>
            <w:hideMark/>
          </w:tcPr>
          <w:p w:rsidR="0045480A" w:rsidRPr="0045480A" w:rsidRDefault="0045480A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A">
              <w:rPr>
                <w:rFonts w:ascii="Times New Roman" w:hAnsi="Times New Roman" w:cs="Times New Roman"/>
                <w:sz w:val="24"/>
                <w:szCs w:val="24"/>
              </w:rPr>
              <w:t>рычажное</w:t>
            </w:r>
          </w:p>
        </w:tc>
      </w:tr>
      <w:tr w:rsidR="0045480A" w:rsidRPr="0045480A" w:rsidTr="00C63C1B">
        <w:trPr>
          <w:jc w:val="center"/>
        </w:trPr>
        <w:tc>
          <w:tcPr>
            <w:tcW w:w="0" w:type="auto"/>
            <w:hideMark/>
          </w:tcPr>
          <w:p w:rsidR="0045480A" w:rsidRPr="0045480A" w:rsidRDefault="0045480A" w:rsidP="00C6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A">
              <w:rPr>
                <w:rFonts w:ascii="Times New Roman" w:hAnsi="Times New Roman" w:cs="Times New Roman"/>
                <w:sz w:val="24"/>
                <w:szCs w:val="24"/>
              </w:rPr>
              <w:t xml:space="preserve">Скорости передвижения, </w:t>
            </w:r>
            <w:proofErr w:type="gramStart"/>
            <w:r w:rsidRPr="00F7326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F73266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0" w:type="auto"/>
            <w:hideMark/>
          </w:tcPr>
          <w:p w:rsidR="0045480A" w:rsidRPr="0045480A" w:rsidRDefault="0045480A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A">
              <w:rPr>
                <w:rFonts w:ascii="Times New Roman" w:hAnsi="Times New Roman" w:cs="Times New Roman"/>
                <w:sz w:val="24"/>
                <w:szCs w:val="24"/>
              </w:rPr>
              <w:t>1,7; 3,0</w:t>
            </w:r>
          </w:p>
        </w:tc>
      </w:tr>
      <w:tr w:rsidR="0045480A" w:rsidRPr="0045480A" w:rsidTr="00C63C1B">
        <w:trPr>
          <w:jc w:val="center"/>
        </w:trPr>
        <w:tc>
          <w:tcPr>
            <w:tcW w:w="0" w:type="auto"/>
            <w:hideMark/>
          </w:tcPr>
          <w:p w:rsidR="0045480A" w:rsidRPr="0045480A" w:rsidRDefault="0045480A" w:rsidP="00C6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A">
              <w:rPr>
                <w:rFonts w:ascii="Times New Roman" w:hAnsi="Times New Roman" w:cs="Times New Roman"/>
                <w:sz w:val="24"/>
                <w:szCs w:val="24"/>
              </w:rPr>
              <w:t xml:space="preserve">Частота вращения поворотной платформы, </w:t>
            </w:r>
            <w:proofErr w:type="gramStart"/>
            <w:r w:rsidRPr="00F7326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F73266"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  <w:tc>
          <w:tcPr>
            <w:tcW w:w="0" w:type="auto"/>
            <w:hideMark/>
          </w:tcPr>
          <w:p w:rsidR="0045480A" w:rsidRPr="0045480A" w:rsidRDefault="0045480A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A">
              <w:rPr>
                <w:rFonts w:ascii="Times New Roman" w:hAnsi="Times New Roman" w:cs="Times New Roman"/>
                <w:sz w:val="24"/>
                <w:szCs w:val="24"/>
              </w:rPr>
              <w:t>0,06; 0,1</w:t>
            </w:r>
          </w:p>
        </w:tc>
      </w:tr>
      <w:tr w:rsidR="0045480A" w:rsidRPr="0045480A" w:rsidTr="00C63C1B">
        <w:trPr>
          <w:jc w:val="center"/>
        </w:trPr>
        <w:tc>
          <w:tcPr>
            <w:tcW w:w="0" w:type="auto"/>
            <w:hideMark/>
          </w:tcPr>
          <w:p w:rsidR="0045480A" w:rsidRPr="0045480A" w:rsidRDefault="0045480A" w:rsidP="00C6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Преодолеваемый уклон пути, </w:t>
            </w:r>
            <w:r w:rsidRPr="00F73266">
              <w:rPr>
                <w:rFonts w:ascii="Times New Roman" w:hAnsi="Times New Roman" w:cs="Times New Roman"/>
                <w:sz w:val="24"/>
                <w:szCs w:val="24"/>
              </w:rPr>
              <w:t>град.</w:t>
            </w:r>
          </w:p>
        </w:tc>
        <w:tc>
          <w:tcPr>
            <w:tcW w:w="0" w:type="auto"/>
            <w:hideMark/>
          </w:tcPr>
          <w:p w:rsidR="0045480A" w:rsidRPr="0045480A" w:rsidRDefault="0045480A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5480A" w:rsidRPr="0045480A" w:rsidTr="00C63C1B">
        <w:trPr>
          <w:jc w:val="center"/>
        </w:trPr>
        <w:tc>
          <w:tcPr>
            <w:tcW w:w="0" w:type="auto"/>
            <w:hideMark/>
          </w:tcPr>
          <w:p w:rsidR="0045480A" w:rsidRPr="0045480A" w:rsidRDefault="0045480A" w:rsidP="00C6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A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в </w:t>
            </w:r>
            <w:proofErr w:type="spellStart"/>
            <w:r w:rsidRPr="0045480A">
              <w:rPr>
                <w:rFonts w:ascii="Times New Roman" w:hAnsi="Times New Roman" w:cs="Times New Roman"/>
                <w:sz w:val="24"/>
                <w:szCs w:val="24"/>
              </w:rPr>
              <w:t>пневмосистеме</w:t>
            </w:r>
            <w:proofErr w:type="spellEnd"/>
            <w:r w:rsidRPr="004548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3266">
              <w:rPr>
                <w:rFonts w:ascii="Times New Roman" w:hAnsi="Times New Roman" w:cs="Times New Roman"/>
                <w:sz w:val="24"/>
                <w:szCs w:val="24"/>
              </w:rPr>
              <w:t xml:space="preserve"> МПа</w:t>
            </w:r>
          </w:p>
        </w:tc>
        <w:tc>
          <w:tcPr>
            <w:tcW w:w="0" w:type="auto"/>
            <w:hideMark/>
          </w:tcPr>
          <w:p w:rsidR="0045480A" w:rsidRPr="0045480A" w:rsidRDefault="0045480A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A">
              <w:rPr>
                <w:rFonts w:ascii="Times New Roman" w:hAnsi="Times New Roman" w:cs="Times New Roman"/>
                <w:sz w:val="24"/>
                <w:szCs w:val="24"/>
              </w:rPr>
              <w:t>0,7 - 0,8</w:t>
            </w:r>
          </w:p>
        </w:tc>
      </w:tr>
      <w:tr w:rsidR="0045480A" w:rsidRPr="0045480A" w:rsidTr="00C63C1B">
        <w:trPr>
          <w:jc w:val="center"/>
        </w:trPr>
        <w:tc>
          <w:tcPr>
            <w:tcW w:w="0" w:type="auto"/>
            <w:hideMark/>
          </w:tcPr>
          <w:p w:rsidR="0045480A" w:rsidRPr="0045480A" w:rsidRDefault="0045480A" w:rsidP="00C6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A">
              <w:rPr>
                <w:rFonts w:ascii="Times New Roman" w:hAnsi="Times New Roman" w:cs="Times New Roman"/>
                <w:sz w:val="24"/>
                <w:szCs w:val="24"/>
              </w:rPr>
              <w:t>Среднее давление на грунт,</w:t>
            </w:r>
            <w:r w:rsidRPr="00F73266">
              <w:rPr>
                <w:rFonts w:ascii="Times New Roman" w:hAnsi="Times New Roman" w:cs="Times New Roman"/>
                <w:sz w:val="24"/>
                <w:szCs w:val="24"/>
              </w:rPr>
              <w:t xml:space="preserve"> МПа</w:t>
            </w:r>
          </w:p>
        </w:tc>
        <w:tc>
          <w:tcPr>
            <w:tcW w:w="0" w:type="auto"/>
            <w:hideMark/>
          </w:tcPr>
          <w:p w:rsidR="0045480A" w:rsidRPr="0045480A" w:rsidRDefault="0045480A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A"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</w:tr>
      <w:tr w:rsidR="0045480A" w:rsidRPr="0045480A" w:rsidTr="00C63C1B">
        <w:trPr>
          <w:jc w:val="center"/>
        </w:trPr>
        <w:tc>
          <w:tcPr>
            <w:tcW w:w="0" w:type="auto"/>
            <w:hideMark/>
          </w:tcPr>
          <w:p w:rsidR="0045480A" w:rsidRPr="0045480A" w:rsidRDefault="0045480A" w:rsidP="00C6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A">
              <w:rPr>
                <w:rFonts w:ascii="Times New Roman" w:hAnsi="Times New Roman" w:cs="Times New Roman"/>
                <w:sz w:val="24"/>
                <w:szCs w:val="24"/>
              </w:rPr>
              <w:t>Масса экскаватора с оборудованием прямая лопата,</w:t>
            </w:r>
            <w:r w:rsidRPr="00F73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32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45480A" w:rsidRPr="0045480A" w:rsidRDefault="0045480A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A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</w:tbl>
    <w:p w:rsidR="0045480A" w:rsidRPr="00F73266" w:rsidRDefault="0045480A" w:rsidP="00C63C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3266" w:rsidRDefault="00F73266" w:rsidP="00C63C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266">
        <w:rPr>
          <w:rFonts w:ascii="Times New Roman" w:hAnsi="Times New Roman" w:cs="Times New Roman"/>
          <w:b/>
          <w:sz w:val="24"/>
          <w:szCs w:val="24"/>
        </w:rPr>
        <w:t>Габаритные размеры ЭО-4111В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831"/>
        <w:gridCol w:w="636"/>
      </w:tblGrid>
      <w:tr w:rsidR="00F73266" w:rsidRPr="00F73266" w:rsidTr="00C63C1B">
        <w:trPr>
          <w:jc w:val="center"/>
        </w:trPr>
        <w:tc>
          <w:tcPr>
            <w:tcW w:w="0" w:type="auto"/>
            <w:hideMark/>
          </w:tcPr>
          <w:p w:rsidR="00F73266" w:rsidRPr="00F73266" w:rsidRDefault="00F73266" w:rsidP="00C6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66">
              <w:rPr>
                <w:rFonts w:ascii="Times New Roman" w:hAnsi="Times New Roman" w:cs="Times New Roman"/>
                <w:sz w:val="24"/>
                <w:szCs w:val="24"/>
              </w:rPr>
              <w:t>Радиус, описываемый хвостовой частью Г, м</w:t>
            </w:r>
          </w:p>
        </w:tc>
        <w:tc>
          <w:tcPr>
            <w:tcW w:w="0" w:type="auto"/>
            <w:hideMark/>
          </w:tcPr>
          <w:p w:rsidR="00F73266" w:rsidRPr="00F73266" w:rsidRDefault="00F73266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66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F73266" w:rsidRPr="00F73266" w:rsidTr="00C63C1B">
        <w:trPr>
          <w:jc w:val="center"/>
        </w:trPr>
        <w:tc>
          <w:tcPr>
            <w:tcW w:w="0" w:type="auto"/>
            <w:hideMark/>
          </w:tcPr>
          <w:p w:rsidR="00F73266" w:rsidRPr="00F73266" w:rsidRDefault="00F73266" w:rsidP="00C6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66">
              <w:rPr>
                <w:rFonts w:ascii="Times New Roman" w:hAnsi="Times New Roman" w:cs="Times New Roman"/>
                <w:sz w:val="24"/>
                <w:szCs w:val="24"/>
              </w:rPr>
              <w:t xml:space="preserve">То же, с дополнительным противовесом, </w:t>
            </w:r>
            <w:proofErr w:type="gramStart"/>
            <w:r w:rsidRPr="00F732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F73266" w:rsidRPr="00F73266" w:rsidRDefault="00F73266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66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</w:tr>
      <w:tr w:rsidR="00F73266" w:rsidRPr="00F73266" w:rsidTr="00C63C1B">
        <w:trPr>
          <w:jc w:val="center"/>
        </w:trPr>
        <w:tc>
          <w:tcPr>
            <w:tcW w:w="0" w:type="auto"/>
            <w:hideMark/>
          </w:tcPr>
          <w:p w:rsidR="00F73266" w:rsidRPr="00F73266" w:rsidRDefault="00F73266" w:rsidP="00C6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66">
              <w:rPr>
                <w:rFonts w:ascii="Times New Roman" w:hAnsi="Times New Roman" w:cs="Times New Roman"/>
                <w:sz w:val="24"/>
                <w:szCs w:val="24"/>
              </w:rPr>
              <w:t xml:space="preserve">Габаритные размеры, </w:t>
            </w:r>
            <w:proofErr w:type="gramStart"/>
            <w:r w:rsidRPr="00F732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732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hideMark/>
          </w:tcPr>
          <w:p w:rsidR="00F73266" w:rsidRPr="00F73266" w:rsidRDefault="00F73266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3266" w:rsidRPr="00F73266" w:rsidTr="00C63C1B">
        <w:trPr>
          <w:jc w:val="center"/>
        </w:trPr>
        <w:tc>
          <w:tcPr>
            <w:tcW w:w="0" w:type="auto"/>
            <w:hideMark/>
          </w:tcPr>
          <w:p w:rsidR="00F73266" w:rsidRPr="00F73266" w:rsidRDefault="00F73266" w:rsidP="00C6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66">
              <w:rPr>
                <w:rFonts w:ascii="Times New Roman" w:hAnsi="Times New Roman" w:cs="Times New Roman"/>
                <w:sz w:val="24"/>
                <w:szCs w:val="24"/>
              </w:rPr>
              <w:t>..длина</w:t>
            </w:r>
            <w:proofErr w:type="gramStart"/>
            <w:r w:rsidRPr="00F7326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  <w:hideMark/>
          </w:tcPr>
          <w:p w:rsidR="00F73266" w:rsidRPr="00F73266" w:rsidRDefault="00F73266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66"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</w:tr>
      <w:tr w:rsidR="00F73266" w:rsidRPr="00F73266" w:rsidTr="00C63C1B">
        <w:trPr>
          <w:jc w:val="center"/>
        </w:trPr>
        <w:tc>
          <w:tcPr>
            <w:tcW w:w="0" w:type="auto"/>
            <w:hideMark/>
          </w:tcPr>
          <w:p w:rsidR="00F73266" w:rsidRPr="00F73266" w:rsidRDefault="00F73266" w:rsidP="00C6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66">
              <w:rPr>
                <w:rFonts w:ascii="Times New Roman" w:hAnsi="Times New Roman" w:cs="Times New Roman"/>
                <w:sz w:val="24"/>
                <w:szCs w:val="24"/>
              </w:rPr>
              <w:t>..ширина</w:t>
            </w:r>
            <w:proofErr w:type="gramStart"/>
            <w:r w:rsidRPr="00F7326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0" w:type="auto"/>
            <w:hideMark/>
          </w:tcPr>
          <w:p w:rsidR="00F73266" w:rsidRPr="00F73266" w:rsidRDefault="00F73266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66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</w:tr>
      <w:tr w:rsidR="00F73266" w:rsidRPr="00F73266" w:rsidTr="00C63C1B">
        <w:trPr>
          <w:jc w:val="center"/>
        </w:trPr>
        <w:tc>
          <w:tcPr>
            <w:tcW w:w="0" w:type="auto"/>
            <w:hideMark/>
          </w:tcPr>
          <w:p w:rsidR="00F73266" w:rsidRPr="00F73266" w:rsidRDefault="00F73266" w:rsidP="00C6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66">
              <w:rPr>
                <w:rFonts w:ascii="Times New Roman" w:hAnsi="Times New Roman" w:cs="Times New Roman"/>
                <w:sz w:val="24"/>
                <w:szCs w:val="24"/>
              </w:rPr>
              <w:t>..высота Н</w:t>
            </w:r>
          </w:p>
        </w:tc>
        <w:tc>
          <w:tcPr>
            <w:tcW w:w="0" w:type="auto"/>
            <w:hideMark/>
          </w:tcPr>
          <w:p w:rsidR="00F73266" w:rsidRPr="00F73266" w:rsidRDefault="00F73266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66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</w:tr>
      <w:tr w:rsidR="00F73266" w:rsidRPr="00F73266" w:rsidTr="00C63C1B">
        <w:trPr>
          <w:jc w:val="center"/>
        </w:trPr>
        <w:tc>
          <w:tcPr>
            <w:tcW w:w="0" w:type="auto"/>
            <w:hideMark/>
          </w:tcPr>
          <w:p w:rsidR="00F73266" w:rsidRPr="00F73266" w:rsidRDefault="00F73266" w:rsidP="00C6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66">
              <w:rPr>
                <w:rFonts w:ascii="Times New Roman" w:hAnsi="Times New Roman" w:cs="Times New Roman"/>
                <w:sz w:val="24"/>
                <w:szCs w:val="24"/>
              </w:rPr>
              <w:t>Длина гусеничного хода</w:t>
            </w:r>
            <w:proofErr w:type="gramStart"/>
            <w:r w:rsidRPr="00F7326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F73266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0" w:type="auto"/>
            <w:hideMark/>
          </w:tcPr>
          <w:p w:rsidR="00F73266" w:rsidRPr="00F73266" w:rsidRDefault="00F73266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66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</w:tr>
      <w:tr w:rsidR="00F73266" w:rsidRPr="00F73266" w:rsidTr="00C63C1B">
        <w:trPr>
          <w:jc w:val="center"/>
        </w:trPr>
        <w:tc>
          <w:tcPr>
            <w:tcW w:w="0" w:type="auto"/>
            <w:hideMark/>
          </w:tcPr>
          <w:p w:rsidR="00F73266" w:rsidRPr="00F73266" w:rsidRDefault="00F73266" w:rsidP="00C6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66">
              <w:rPr>
                <w:rFonts w:ascii="Times New Roman" w:hAnsi="Times New Roman" w:cs="Times New Roman"/>
                <w:sz w:val="24"/>
                <w:szCs w:val="24"/>
              </w:rPr>
              <w:t>Ширина гусеничного хода</w:t>
            </w:r>
            <w:proofErr w:type="gramStart"/>
            <w:r w:rsidRPr="00F7326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73266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0" w:type="auto"/>
            <w:hideMark/>
          </w:tcPr>
          <w:p w:rsidR="00F73266" w:rsidRPr="00F73266" w:rsidRDefault="00F73266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66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</w:tr>
      <w:tr w:rsidR="00F73266" w:rsidRPr="00F73266" w:rsidTr="00C63C1B">
        <w:trPr>
          <w:jc w:val="center"/>
        </w:trPr>
        <w:tc>
          <w:tcPr>
            <w:tcW w:w="0" w:type="auto"/>
            <w:hideMark/>
          </w:tcPr>
          <w:p w:rsidR="00F73266" w:rsidRPr="00F73266" w:rsidRDefault="00F73266" w:rsidP="00C6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66">
              <w:rPr>
                <w:rFonts w:ascii="Times New Roman" w:hAnsi="Times New Roman" w:cs="Times New Roman"/>
                <w:sz w:val="24"/>
                <w:szCs w:val="24"/>
              </w:rPr>
              <w:t>Ширина гусеничной ленты В</w:t>
            </w:r>
            <w:proofErr w:type="gramStart"/>
            <w:r w:rsidRPr="00F73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3266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0" w:type="auto"/>
            <w:hideMark/>
          </w:tcPr>
          <w:p w:rsidR="00F73266" w:rsidRPr="00F73266" w:rsidRDefault="00F73266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66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  <w:tr w:rsidR="00F73266" w:rsidRPr="00F73266" w:rsidTr="00C63C1B">
        <w:trPr>
          <w:jc w:val="center"/>
        </w:trPr>
        <w:tc>
          <w:tcPr>
            <w:tcW w:w="0" w:type="auto"/>
            <w:gridSpan w:val="2"/>
          </w:tcPr>
          <w:p w:rsidR="00F73266" w:rsidRPr="00F73266" w:rsidRDefault="00BF15E2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DEC393" wp14:editId="3801E067">
                  <wp:extent cx="3248025" cy="1883981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5690" cy="1888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266" w:rsidRDefault="00F73266" w:rsidP="00C63C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15E2" w:rsidRDefault="00BF15E2" w:rsidP="00C63C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5E2">
        <w:rPr>
          <w:rFonts w:ascii="Times New Roman" w:hAnsi="Times New Roman" w:cs="Times New Roman"/>
          <w:b/>
          <w:sz w:val="24"/>
          <w:szCs w:val="24"/>
        </w:rPr>
        <w:t>Размерные параметры при работе драглайном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972"/>
        <w:gridCol w:w="1394"/>
        <w:gridCol w:w="840"/>
      </w:tblGrid>
      <w:tr w:rsidR="00BF15E2" w:rsidRPr="00BF15E2" w:rsidTr="00C63C1B">
        <w:trPr>
          <w:jc w:val="center"/>
        </w:trPr>
        <w:tc>
          <w:tcPr>
            <w:tcW w:w="0" w:type="auto"/>
            <w:hideMark/>
          </w:tcPr>
          <w:p w:rsidR="00BF15E2" w:rsidRPr="00BF15E2" w:rsidRDefault="00BF15E2" w:rsidP="00C6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E2">
              <w:rPr>
                <w:rFonts w:ascii="Times New Roman" w:hAnsi="Times New Roman" w:cs="Times New Roman"/>
                <w:sz w:val="24"/>
                <w:szCs w:val="24"/>
              </w:rPr>
              <w:t>Длина стрелы L, м:</w:t>
            </w:r>
          </w:p>
        </w:tc>
        <w:tc>
          <w:tcPr>
            <w:tcW w:w="0" w:type="auto"/>
            <w:hideMark/>
          </w:tcPr>
          <w:p w:rsidR="00BF15E2" w:rsidRPr="00BF15E2" w:rsidRDefault="00BF15E2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BF15E2" w:rsidRPr="00BF15E2" w:rsidRDefault="00BF15E2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F15E2" w:rsidRPr="00BF15E2" w:rsidTr="00C63C1B">
        <w:trPr>
          <w:jc w:val="center"/>
        </w:trPr>
        <w:tc>
          <w:tcPr>
            <w:tcW w:w="0" w:type="auto"/>
            <w:hideMark/>
          </w:tcPr>
          <w:p w:rsidR="00BF15E2" w:rsidRPr="00BF15E2" w:rsidRDefault="00BF15E2" w:rsidP="00C6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E2">
              <w:rPr>
                <w:rFonts w:ascii="Times New Roman" w:hAnsi="Times New Roman" w:cs="Times New Roman"/>
                <w:sz w:val="24"/>
                <w:szCs w:val="24"/>
              </w:rPr>
              <w:t>Угол наклона стрелы, град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9"/>
              <w:gridCol w:w="589"/>
            </w:tblGrid>
            <w:tr w:rsidR="00BF15E2" w:rsidRPr="00BF15E2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BF15E2" w:rsidRPr="00BF15E2" w:rsidRDefault="00BF15E2" w:rsidP="00C63C1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5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F15E2" w:rsidRPr="00BF15E2" w:rsidRDefault="00BF15E2" w:rsidP="00C63C1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5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BF15E2" w:rsidRPr="00BF15E2" w:rsidRDefault="00BF15E2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15E2" w:rsidRPr="00BF15E2" w:rsidRDefault="00BF15E2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F15E2" w:rsidRPr="00BF15E2" w:rsidTr="00C63C1B">
        <w:trPr>
          <w:jc w:val="center"/>
        </w:trPr>
        <w:tc>
          <w:tcPr>
            <w:tcW w:w="0" w:type="auto"/>
            <w:hideMark/>
          </w:tcPr>
          <w:p w:rsidR="00BF15E2" w:rsidRPr="00BF15E2" w:rsidRDefault="00BF15E2" w:rsidP="00C6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E2">
              <w:rPr>
                <w:rFonts w:ascii="Times New Roman" w:hAnsi="Times New Roman" w:cs="Times New Roman"/>
                <w:sz w:val="24"/>
                <w:szCs w:val="24"/>
              </w:rPr>
              <w:t>Наибольшая высота выгрузки H1, м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9"/>
              <w:gridCol w:w="589"/>
            </w:tblGrid>
            <w:tr w:rsidR="00BF15E2" w:rsidRPr="00BF15E2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BF15E2" w:rsidRPr="00BF15E2" w:rsidRDefault="00BF15E2" w:rsidP="00C63C1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5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F15E2" w:rsidRPr="00BF15E2" w:rsidRDefault="00BF15E2" w:rsidP="00C63C1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5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</w:t>
                  </w:r>
                </w:p>
              </w:tc>
            </w:tr>
          </w:tbl>
          <w:p w:rsidR="00BF15E2" w:rsidRPr="00BF15E2" w:rsidRDefault="00BF15E2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15E2" w:rsidRPr="00BF15E2" w:rsidRDefault="00BF15E2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E2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F15E2" w:rsidRPr="00BF15E2" w:rsidTr="00C63C1B">
        <w:trPr>
          <w:jc w:val="center"/>
        </w:trPr>
        <w:tc>
          <w:tcPr>
            <w:tcW w:w="0" w:type="auto"/>
            <w:hideMark/>
          </w:tcPr>
          <w:p w:rsidR="00BF15E2" w:rsidRPr="00BF15E2" w:rsidRDefault="00BF15E2" w:rsidP="00C6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E2">
              <w:rPr>
                <w:rFonts w:ascii="Times New Roman" w:hAnsi="Times New Roman" w:cs="Times New Roman"/>
                <w:sz w:val="24"/>
                <w:szCs w:val="24"/>
              </w:rPr>
              <w:t>Наибольшая глубина копания H2, м:</w:t>
            </w:r>
          </w:p>
        </w:tc>
        <w:tc>
          <w:tcPr>
            <w:tcW w:w="0" w:type="auto"/>
            <w:hideMark/>
          </w:tcPr>
          <w:p w:rsidR="00BF15E2" w:rsidRPr="00BF15E2" w:rsidRDefault="00BF15E2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5E2" w:rsidRPr="00BF15E2" w:rsidRDefault="00BF15E2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15E2" w:rsidRPr="00BF15E2" w:rsidTr="00C63C1B">
        <w:trPr>
          <w:jc w:val="center"/>
        </w:trPr>
        <w:tc>
          <w:tcPr>
            <w:tcW w:w="0" w:type="auto"/>
            <w:hideMark/>
          </w:tcPr>
          <w:p w:rsidR="00BF15E2" w:rsidRPr="00BF15E2" w:rsidRDefault="00BF15E2" w:rsidP="00C6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E2">
              <w:rPr>
                <w:rFonts w:ascii="Times New Roman" w:hAnsi="Times New Roman" w:cs="Times New Roman"/>
                <w:sz w:val="24"/>
                <w:szCs w:val="24"/>
              </w:rPr>
              <w:t>..при боковом проходе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9"/>
              <w:gridCol w:w="589"/>
            </w:tblGrid>
            <w:tr w:rsidR="00BF15E2" w:rsidRPr="00BF15E2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BF15E2" w:rsidRPr="00BF15E2" w:rsidRDefault="00BF15E2" w:rsidP="00C63C1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5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4,4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F15E2" w:rsidRPr="00BF15E2" w:rsidRDefault="00BF15E2" w:rsidP="00C63C1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5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</w:tr>
          </w:tbl>
          <w:p w:rsidR="00BF15E2" w:rsidRPr="00BF15E2" w:rsidRDefault="00BF15E2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15E2" w:rsidRPr="00BF15E2" w:rsidRDefault="00BF15E2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E2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BF15E2" w:rsidRPr="00BF15E2" w:rsidTr="00C63C1B">
        <w:trPr>
          <w:jc w:val="center"/>
        </w:trPr>
        <w:tc>
          <w:tcPr>
            <w:tcW w:w="0" w:type="auto"/>
            <w:hideMark/>
          </w:tcPr>
          <w:p w:rsidR="00BF15E2" w:rsidRPr="00BF15E2" w:rsidRDefault="00BF15E2" w:rsidP="00C6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E2">
              <w:rPr>
                <w:rFonts w:ascii="Times New Roman" w:hAnsi="Times New Roman" w:cs="Times New Roman"/>
                <w:sz w:val="24"/>
                <w:szCs w:val="24"/>
              </w:rPr>
              <w:t>..при концевом проходе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9"/>
              <w:gridCol w:w="589"/>
            </w:tblGrid>
            <w:tr w:rsidR="00BF15E2" w:rsidRPr="00BF15E2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BF15E2" w:rsidRPr="00BF15E2" w:rsidRDefault="00BF15E2" w:rsidP="00C63C1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5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F15E2" w:rsidRPr="00BF15E2" w:rsidRDefault="00BF15E2" w:rsidP="00C63C1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5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</w:t>
                  </w:r>
                </w:p>
              </w:tc>
            </w:tr>
          </w:tbl>
          <w:p w:rsidR="00BF15E2" w:rsidRPr="00BF15E2" w:rsidRDefault="00BF15E2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15E2" w:rsidRPr="00BF15E2" w:rsidRDefault="00BF15E2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15E2" w:rsidRPr="00BF15E2" w:rsidTr="00C63C1B">
        <w:trPr>
          <w:jc w:val="center"/>
        </w:trPr>
        <w:tc>
          <w:tcPr>
            <w:tcW w:w="0" w:type="auto"/>
            <w:hideMark/>
          </w:tcPr>
          <w:p w:rsidR="00BF15E2" w:rsidRPr="00BF15E2" w:rsidRDefault="00BF15E2" w:rsidP="00C6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E2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радиус, </w:t>
            </w:r>
            <w:proofErr w:type="gramStart"/>
            <w:r w:rsidRPr="00BF15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F15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hideMark/>
          </w:tcPr>
          <w:p w:rsidR="00BF15E2" w:rsidRPr="00BF15E2" w:rsidRDefault="00BF15E2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5E2" w:rsidRPr="00BF15E2" w:rsidRDefault="00BF15E2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15E2" w:rsidRPr="00BF15E2" w:rsidTr="00C63C1B">
        <w:trPr>
          <w:jc w:val="center"/>
        </w:trPr>
        <w:tc>
          <w:tcPr>
            <w:tcW w:w="0" w:type="auto"/>
            <w:hideMark/>
          </w:tcPr>
          <w:p w:rsidR="00BF15E2" w:rsidRPr="00BF15E2" w:rsidRDefault="00BF15E2" w:rsidP="00C6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E2">
              <w:rPr>
                <w:rFonts w:ascii="Times New Roman" w:hAnsi="Times New Roman" w:cs="Times New Roman"/>
                <w:sz w:val="24"/>
                <w:szCs w:val="24"/>
              </w:rPr>
              <w:t>..копания R1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9"/>
              <w:gridCol w:w="589"/>
            </w:tblGrid>
            <w:tr w:rsidR="00BF15E2" w:rsidRPr="00BF15E2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BF15E2" w:rsidRPr="00BF15E2" w:rsidRDefault="00BF15E2" w:rsidP="00C63C1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5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F15E2" w:rsidRPr="00BF15E2" w:rsidRDefault="00BF15E2" w:rsidP="00C63C1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5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</w:t>
                  </w:r>
                </w:p>
              </w:tc>
            </w:tr>
          </w:tbl>
          <w:p w:rsidR="00BF15E2" w:rsidRPr="00BF15E2" w:rsidRDefault="00BF15E2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15E2" w:rsidRPr="00BF15E2" w:rsidRDefault="00BF15E2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E2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BF15E2" w:rsidRPr="00BF15E2" w:rsidTr="00C63C1B">
        <w:trPr>
          <w:jc w:val="center"/>
        </w:trPr>
        <w:tc>
          <w:tcPr>
            <w:tcW w:w="0" w:type="auto"/>
            <w:hideMark/>
          </w:tcPr>
          <w:p w:rsidR="00BF15E2" w:rsidRPr="00BF15E2" w:rsidRDefault="00BF15E2" w:rsidP="00C6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E2">
              <w:rPr>
                <w:rFonts w:ascii="Times New Roman" w:hAnsi="Times New Roman" w:cs="Times New Roman"/>
                <w:sz w:val="24"/>
                <w:szCs w:val="24"/>
              </w:rPr>
              <w:t>/.копания R2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9"/>
              <w:gridCol w:w="589"/>
            </w:tblGrid>
            <w:tr w:rsidR="00BF15E2" w:rsidRPr="00BF15E2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BF15E2" w:rsidRPr="00BF15E2" w:rsidRDefault="00BF15E2" w:rsidP="00C63C1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5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F15E2" w:rsidRPr="00BF15E2" w:rsidRDefault="00BF15E2" w:rsidP="00C63C1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5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</w:t>
                  </w:r>
                </w:p>
              </w:tc>
            </w:tr>
          </w:tbl>
          <w:p w:rsidR="00BF15E2" w:rsidRPr="00BF15E2" w:rsidRDefault="00BF15E2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15E2" w:rsidRPr="00BF15E2" w:rsidRDefault="00BF15E2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E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BF15E2" w:rsidRPr="00BF15E2" w:rsidTr="00C63C1B">
        <w:trPr>
          <w:jc w:val="center"/>
        </w:trPr>
        <w:tc>
          <w:tcPr>
            <w:tcW w:w="0" w:type="auto"/>
            <w:gridSpan w:val="3"/>
          </w:tcPr>
          <w:p w:rsidR="00BF15E2" w:rsidRPr="00BF15E2" w:rsidRDefault="00BF15E2" w:rsidP="00C6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09A0A4" wp14:editId="686476C9">
                  <wp:extent cx="3590925" cy="219554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0272" cy="2207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5E2" w:rsidRDefault="00BF15E2" w:rsidP="00C63C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11E" w:rsidRPr="00B105E5" w:rsidRDefault="00C9111E" w:rsidP="00C63C1B">
      <w:pPr>
        <w:pStyle w:val="a3"/>
        <w:spacing w:before="0" w:beforeAutospacing="0" w:after="0" w:afterAutospacing="0"/>
      </w:pPr>
      <w:r w:rsidRPr="00B105E5">
        <w:t xml:space="preserve">Кинематическая схема экскаватора </w:t>
      </w:r>
      <w:r w:rsidRPr="00C9111E">
        <w:t>ЭО-4111В</w:t>
      </w:r>
      <w:r w:rsidRPr="00B105E5">
        <w:t>.</w:t>
      </w:r>
    </w:p>
    <w:p w:rsidR="00C9111E" w:rsidRPr="00B105E5" w:rsidRDefault="00C9111E" w:rsidP="00C63C1B">
      <w:pPr>
        <w:pStyle w:val="a3"/>
        <w:spacing w:before="0" w:beforeAutospacing="0" w:after="0" w:afterAutospacing="0"/>
      </w:pPr>
      <w:r w:rsidRPr="00B105E5">
        <w:t>К особенностям к</w:t>
      </w:r>
      <w:r>
        <w:t>инематической схемы экскаватора</w:t>
      </w:r>
      <w:r w:rsidRPr="00B105E5">
        <w:t xml:space="preserve"> относятся:</w:t>
      </w:r>
    </w:p>
    <w:p w:rsidR="00C9111E" w:rsidRPr="00B105E5" w:rsidRDefault="00C9111E" w:rsidP="00C63C1B">
      <w:pPr>
        <w:pStyle w:val="a3"/>
        <w:spacing w:before="0" w:beforeAutospacing="0" w:after="0" w:afterAutospacing="0"/>
      </w:pPr>
      <w:r w:rsidRPr="00B105E5">
        <w:lastRenderedPageBreak/>
        <w:t>1) на поворотной платформе расположены в одной плоскости три основных горизонтальных вала - вал 8 главной лебедки, промежуточный вал 7 и вал 27 реверсивного механизма;</w:t>
      </w:r>
    </w:p>
    <w:p w:rsidR="00C9111E" w:rsidRPr="00B105E5" w:rsidRDefault="00C9111E" w:rsidP="00C63C1B">
      <w:pPr>
        <w:pStyle w:val="a3"/>
        <w:spacing w:before="0" w:beforeAutospacing="0" w:after="0" w:afterAutospacing="0"/>
      </w:pPr>
      <w:r w:rsidRPr="00B105E5">
        <w:t>2) стрелоподъемный механизм может работать одновременно с механизмом поворота платформы и независимо от него; движение стрелоподъемному механизму передается шестернями;</w:t>
      </w:r>
    </w:p>
    <w:p w:rsidR="00C9111E" w:rsidRPr="00B105E5" w:rsidRDefault="00C9111E" w:rsidP="00C63C1B">
      <w:pPr>
        <w:pStyle w:val="a3"/>
        <w:spacing w:before="0" w:beforeAutospacing="0" w:after="0" w:afterAutospacing="0"/>
      </w:pPr>
      <w:r w:rsidRPr="00B105E5">
        <w:t xml:space="preserve">3) реверс механизма поворота платформы и ходового механизма экскаватора осуществляется коническими шестернями и </w:t>
      </w:r>
      <w:proofErr w:type="spellStart"/>
      <w:r w:rsidRPr="00B105E5">
        <w:t>двухконусными</w:t>
      </w:r>
      <w:proofErr w:type="spellEnd"/>
      <w:r w:rsidRPr="00B105E5">
        <w:t xml:space="preserve"> фрикционами, причем имеются две скорости поворота и передвижения;</w:t>
      </w:r>
    </w:p>
    <w:p w:rsidR="00C9111E" w:rsidRDefault="00C9111E" w:rsidP="00C63C1B">
      <w:pPr>
        <w:pStyle w:val="a3"/>
        <w:spacing w:before="0" w:beforeAutospacing="0" w:after="0" w:afterAutospacing="0"/>
      </w:pPr>
      <w:r w:rsidRPr="00B105E5">
        <w:t>4) рабочее оборудование прямой лопаты имеет канатный напорный механизм.</w:t>
      </w:r>
    </w:p>
    <w:p w:rsidR="00C9111E" w:rsidRDefault="00C9111E" w:rsidP="00C63C1B">
      <w:pPr>
        <w:pStyle w:val="a3"/>
        <w:spacing w:before="0" w:beforeAutospacing="0" w:after="0" w:afterAutospacing="0"/>
      </w:pPr>
      <w:r>
        <w:t xml:space="preserve">Изначально в конструкции ходовой части предусматривалась </w:t>
      </w:r>
      <w:proofErr w:type="spellStart"/>
      <w:r>
        <w:t>двухопорная</w:t>
      </w:r>
      <w:proofErr w:type="spellEnd"/>
      <w:r>
        <w:t xml:space="preserve"> схема передачи движения к ведущей звездочке экскаватора, в результате чего подшипник, расположенный между ведущим колесом и звездочкой нес большую нагрузку и сравнительно быстро изнашивался. Поэтому начали применять </w:t>
      </w:r>
      <w:proofErr w:type="spellStart"/>
      <w:r>
        <w:t>трехопорную</w:t>
      </w:r>
      <w:proofErr w:type="spellEnd"/>
      <w:r>
        <w:t xml:space="preserve"> конструкцию (см. схему).</w:t>
      </w:r>
    </w:p>
    <w:p w:rsidR="00C9111E" w:rsidRPr="00B105E5" w:rsidRDefault="00C9111E" w:rsidP="00C63C1B">
      <w:pPr>
        <w:pStyle w:val="a3"/>
        <w:spacing w:before="0" w:beforeAutospacing="0" w:after="0" w:afterAutospacing="0"/>
      </w:pPr>
      <w:r>
        <w:t>Третий опорный подшипник располагается на конце специальной регулируемой тяги-подпорки, второй конец которой может опираться на нижнюю часть ходовой рамы или на кронштейн рамы гусеничной тележки.</w:t>
      </w:r>
    </w:p>
    <w:p w:rsidR="00C9111E" w:rsidRPr="006964C1" w:rsidRDefault="00C9111E" w:rsidP="00C63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111E" w:rsidRPr="00BF15E2" w:rsidRDefault="00DE593A" w:rsidP="00C63C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05431F" wp14:editId="79ECB295">
            <wp:simplePos x="0" y="0"/>
            <wp:positionH relativeFrom="margin">
              <wp:posOffset>189865</wp:posOffset>
            </wp:positionH>
            <wp:positionV relativeFrom="margin">
              <wp:posOffset>3002915</wp:posOffset>
            </wp:positionV>
            <wp:extent cx="5743575" cy="5453380"/>
            <wp:effectExtent l="0" t="0" r="9525" b="0"/>
            <wp:wrapSquare wrapText="bothSides"/>
            <wp:docPr id="3" name="Рисунок 3" descr="http://www.techstory.ru/Foto/5a/e652b_kine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chstory.ru/Foto/5a/e652b_kinem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45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111E" w:rsidRPr="00BF15E2" w:rsidSect="003465AB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A9"/>
    <w:rsid w:val="00031BB7"/>
    <w:rsid w:val="00037734"/>
    <w:rsid w:val="000C3CFA"/>
    <w:rsid w:val="000E5ABB"/>
    <w:rsid w:val="00186B9A"/>
    <w:rsid w:val="00251A30"/>
    <w:rsid w:val="002962E6"/>
    <w:rsid w:val="002D0BF3"/>
    <w:rsid w:val="003465AB"/>
    <w:rsid w:val="00390A7A"/>
    <w:rsid w:val="003D759A"/>
    <w:rsid w:val="003F64AB"/>
    <w:rsid w:val="0045480A"/>
    <w:rsid w:val="004D062D"/>
    <w:rsid w:val="00514FBF"/>
    <w:rsid w:val="0052150E"/>
    <w:rsid w:val="00572E06"/>
    <w:rsid w:val="00581B54"/>
    <w:rsid w:val="006807CB"/>
    <w:rsid w:val="00830F37"/>
    <w:rsid w:val="008426A9"/>
    <w:rsid w:val="0091051E"/>
    <w:rsid w:val="00953EA9"/>
    <w:rsid w:val="00A0427F"/>
    <w:rsid w:val="00A260DD"/>
    <w:rsid w:val="00A62993"/>
    <w:rsid w:val="00BF15E2"/>
    <w:rsid w:val="00C63C1B"/>
    <w:rsid w:val="00C9111E"/>
    <w:rsid w:val="00DB1468"/>
    <w:rsid w:val="00DE593A"/>
    <w:rsid w:val="00DF1556"/>
    <w:rsid w:val="00F73266"/>
    <w:rsid w:val="00F9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5480A"/>
    <w:rPr>
      <w:i/>
      <w:iCs/>
    </w:rPr>
  </w:style>
  <w:style w:type="character" w:styleId="a5">
    <w:name w:val="Strong"/>
    <w:basedOn w:val="a0"/>
    <w:uiPriority w:val="22"/>
    <w:qFormat/>
    <w:rsid w:val="0045480A"/>
    <w:rPr>
      <w:b/>
      <w:bCs/>
    </w:rPr>
  </w:style>
  <w:style w:type="table" w:styleId="a6">
    <w:name w:val="Table Grid"/>
    <w:basedOn w:val="a1"/>
    <w:uiPriority w:val="59"/>
    <w:rsid w:val="00F732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F15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5480A"/>
    <w:rPr>
      <w:i/>
      <w:iCs/>
    </w:rPr>
  </w:style>
  <w:style w:type="character" w:styleId="a5">
    <w:name w:val="Strong"/>
    <w:basedOn w:val="a0"/>
    <w:uiPriority w:val="22"/>
    <w:qFormat/>
    <w:rsid w:val="0045480A"/>
    <w:rPr>
      <w:b/>
      <w:bCs/>
    </w:rPr>
  </w:style>
  <w:style w:type="table" w:styleId="a6">
    <w:name w:val="Table Grid"/>
    <w:basedOn w:val="a1"/>
    <w:uiPriority w:val="59"/>
    <w:rsid w:val="00F732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F15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A5EC5-6FE8-4C8F-954D-235F3BA4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2020-01-04T09:59:00Z</dcterms:created>
  <dcterms:modified xsi:type="dcterms:W3CDTF">2022-10-06T09:43:00Z</dcterms:modified>
</cp:coreProperties>
</file>