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E2" w:rsidRPr="00A91BE2" w:rsidRDefault="00CA7818" w:rsidP="007D4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07-117</w:t>
      </w:r>
      <w:r w:rsidR="00A9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BE2" w:rsidRPr="00A91BE2">
        <w:rPr>
          <w:rFonts w:ascii="Times New Roman" w:hAnsi="Times New Roman" w:cs="Times New Roman"/>
          <w:b/>
          <w:sz w:val="28"/>
          <w:szCs w:val="28"/>
        </w:rPr>
        <w:t>КС-6575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063">
        <w:rPr>
          <w:rFonts w:ascii="Times New Roman" w:hAnsi="Times New Roman" w:cs="Times New Roman"/>
          <w:b/>
          <w:sz w:val="28"/>
          <w:szCs w:val="28"/>
        </w:rPr>
        <w:t xml:space="preserve">автокран </w:t>
      </w:r>
      <w:r w:rsidR="00BA6EBF">
        <w:rPr>
          <w:rFonts w:ascii="Times New Roman" w:hAnsi="Times New Roman" w:cs="Times New Roman"/>
          <w:b/>
          <w:sz w:val="28"/>
          <w:szCs w:val="28"/>
        </w:rPr>
        <w:t xml:space="preserve">грузоподъемностью </w:t>
      </w:r>
      <w:r w:rsidR="00BA6EBF" w:rsidRPr="00A91BE2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spellStart"/>
      <w:r w:rsidR="00BA6EBF" w:rsidRPr="00A91BE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A6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06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F6031">
        <w:rPr>
          <w:rFonts w:ascii="Times New Roman" w:hAnsi="Times New Roman" w:cs="Times New Roman"/>
          <w:b/>
          <w:sz w:val="28"/>
          <w:szCs w:val="28"/>
        </w:rPr>
        <w:t>4-секционной</w:t>
      </w:r>
      <w:r w:rsidR="00E51063" w:rsidRPr="00A91BE2">
        <w:rPr>
          <w:rFonts w:ascii="Times New Roman" w:hAnsi="Times New Roman" w:cs="Times New Roman"/>
          <w:b/>
          <w:sz w:val="28"/>
          <w:szCs w:val="28"/>
        </w:rPr>
        <w:t xml:space="preserve">телескопической стрелой </w:t>
      </w:r>
      <w:r>
        <w:rPr>
          <w:rFonts w:ascii="Times New Roman" w:hAnsi="Times New Roman" w:cs="Times New Roman"/>
          <w:b/>
          <w:sz w:val="28"/>
          <w:szCs w:val="28"/>
        </w:rPr>
        <w:t>10.2</w:t>
      </w:r>
      <w:r w:rsidR="001F6031">
        <w:rPr>
          <w:rFonts w:ascii="Times New Roman" w:hAnsi="Times New Roman" w:cs="Times New Roman"/>
          <w:b/>
          <w:sz w:val="28"/>
          <w:szCs w:val="28"/>
        </w:rPr>
        <w:t>-</w:t>
      </w:r>
      <w:r w:rsidR="00E51063" w:rsidRPr="00A91BE2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51063" w:rsidRPr="00A91BE2">
        <w:rPr>
          <w:rFonts w:ascii="Times New Roman" w:hAnsi="Times New Roman" w:cs="Times New Roman"/>
          <w:b/>
          <w:sz w:val="28"/>
          <w:szCs w:val="28"/>
        </w:rPr>
        <w:t xml:space="preserve"> м </w:t>
      </w:r>
      <w:r w:rsidR="00A91BE2" w:rsidRPr="00A91BE2">
        <w:rPr>
          <w:rFonts w:ascii="Times New Roman" w:hAnsi="Times New Roman" w:cs="Times New Roman"/>
          <w:b/>
          <w:sz w:val="28"/>
          <w:szCs w:val="28"/>
        </w:rPr>
        <w:t>на шасси КамАЗ-65</w:t>
      </w:r>
      <w:r w:rsidR="00BA6EBF">
        <w:rPr>
          <w:rFonts w:ascii="Times New Roman" w:hAnsi="Times New Roman" w:cs="Times New Roman"/>
          <w:b/>
          <w:sz w:val="28"/>
          <w:szCs w:val="28"/>
        </w:rPr>
        <w:t>40</w:t>
      </w:r>
      <w:r w:rsidR="00FC53B6">
        <w:rPr>
          <w:rFonts w:ascii="Times New Roman" w:hAnsi="Times New Roman" w:cs="Times New Roman"/>
          <w:b/>
          <w:sz w:val="28"/>
          <w:szCs w:val="28"/>
        </w:rPr>
        <w:t xml:space="preserve"> 8х4</w:t>
      </w:r>
      <w:r w:rsidR="00900C88">
        <w:rPr>
          <w:rFonts w:ascii="Times New Roman" w:hAnsi="Times New Roman" w:cs="Times New Roman"/>
          <w:b/>
          <w:sz w:val="28"/>
          <w:szCs w:val="28"/>
        </w:rPr>
        <w:t>/2</w:t>
      </w:r>
      <w:r w:rsidR="00FC53B6">
        <w:rPr>
          <w:rFonts w:ascii="Times New Roman" w:hAnsi="Times New Roman" w:cs="Times New Roman"/>
          <w:b/>
          <w:sz w:val="28"/>
          <w:szCs w:val="28"/>
        </w:rPr>
        <w:t xml:space="preserve">, гусёк 9 м, </w:t>
      </w:r>
      <w:r w:rsidR="00970A6E">
        <w:rPr>
          <w:rFonts w:ascii="Times New Roman" w:hAnsi="Times New Roman" w:cs="Times New Roman"/>
          <w:b/>
          <w:sz w:val="28"/>
          <w:szCs w:val="28"/>
        </w:rPr>
        <w:t xml:space="preserve">высота подъема </w:t>
      </w:r>
      <w:r w:rsidR="002D150D">
        <w:rPr>
          <w:rFonts w:ascii="Times New Roman" w:hAnsi="Times New Roman" w:cs="Times New Roman"/>
          <w:b/>
          <w:sz w:val="28"/>
          <w:szCs w:val="28"/>
        </w:rPr>
        <w:t>30</w:t>
      </w:r>
      <w:r w:rsidR="003B3E39">
        <w:rPr>
          <w:rFonts w:ascii="Times New Roman" w:hAnsi="Times New Roman" w:cs="Times New Roman"/>
          <w:b/>
          <w:sz w:val="28"/>
          <w:szCs w:val="28"/>
        </w:rPr>
        <w:t xml:space="preserve"> м, вылет </w:t>
      </w:r>
      <w:r w:rsidR="00D63AF6">
        <w:rPr>
          <w:rFonts w:ascii="Times New Roman" w:hAnsi="Times New Roman" w:cs="Times New Roman"/>
          <w:b/>
          <w:sz w:val="28"/>
          <w:szCs w:val="28"/>
        </w:rPr>
        <w:t>2</w:t>
      </w:r>
      <w:r w:rsidR="002D150D">
        <w:rPr>
          <w:rFonts w:ascii="Times New Roman" w:hAnsi="Times New Roman" w:cs="Times New Roman"/>
          <w:b/>
          <w:sz w:val="28"/>
          <w:szCs w:val="28"/>
        </w:rPr>
        <w:t>7</w:t>
      </w:r>
      <w:r w:rsidR="00970A6E">
        <w:rPr>
          <w:rFonts w:ascii="Times New Roman" w:hAnsi="Times New Roman" w:cs="Times New Roman"/>
          <w:b/>
          <w:sz w:val="28"/>
          <w:szCs w:val="28"/>
        </w:rPr>
        <w:t xml:space="preserve"> м, мест 3, </w:t>
      </w:r>
      <w:r w:rsidR="00585A2C">
        <w:rPr>
          <w:rFonts w:ascii="Times New Roman" w:hAnsi="Times New Roman" w:cs="Times New Roman"/>
          <w:b/>
          <w:sz w:val="28"/>
          <w:szCs w:val="28"/>
        </w:rPr>
        <w:t xml:space="preserve">противовес 6.3 </w:t>
      </w:r>
      <w:proofErr w:type="spellStart"/>
      <w:r w:rsidR="00585A2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85A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53B6">
        <w:rPr>
          <w:rFonts w:ascii="Times New Roman" w:hAnsi="Times New Roman" w:cs="Times New Roman"/>
          <w:b/>
          <w:sz w:val="28"/>
          <w:szCs w:val="28"/>
        </w:rPr>
        <w:t xml:space="preserve">транспортный вес </w:t>
      </w:r>
      <w:r w:rsidR="00900C8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912CE">
        <w:rPr>
          <w:rFonts w:ascii="Times New Roman" w:hAnsi="Times New Roman" w:cs="Times New Roman"/>
          <w:b/>
          <w:sz w:val="28"/>
          <w:szCs w:val="28"/>
        </w:rPr>
        <w:t>32</w:t>
      </w:r>
      <w:r w:rsidR="00FC53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3B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C53B6">
        <w:rPr>
          <w:rFonts w:ascii="Times New Roman" w:hAnsi="Times New Roman" w:cs="Times New Roman"/>
          <w:b/>
          <w:sz w:val="28"/>
          <w:szCs w:val="28"/>
        </w:rPr>
        <w:t>, К</w:t>
      </w:r>
      <w:r w:rsidR="005F2E5D">
        <w:rPr>
          <w:rFonts w:ascii="Times New Roman" w:hAnsi="Times New Roman" w:cs="Times New Roman"/>
          <w:b/>
          <w:sz w:val="28"/>
          <w:szCs w:val="28"/>
        </w:rPr>
        <w:t>амАЗ-</w:t>
      </w:r>
      <w:r w:rsidR="00CB2EDD">
        <w:rPr>
          <w:rFonts w:ascii="Times New Roman" w:hAnsi="Times New Roman" w:cs="Times New Roman"/>
          <w:b/>
          <w:sz w:val="28"/>
          <w:szCs w:val="28"/>
        </w:rPr>
        <w:t>740.6</w:t>
      </w:r>
      <w:r w:rsidR="00447AB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B2152">
        <w:rPr>
          <w:rFonts w:ascii="Times New Roman" w:hAnsi="Times New Roman" w:cs="Times New Roman"/>
          <w:b/>
          <w:sz w:val="28"/>
          <w:szCs w:val="28"/>
        </w:rPr>
        <w:t xml:space="preserve">или 740.62 </w:t>
      </w:r>
      <w:r w:rsidR="00447ABC">
        <w:rPr>
          <w:rFonts w:ascii="Times New Roman" w:hAnsi="Times New Roman" w:cs="Times New Roman"/>
          <w:b/>
          <w:sz w:val="28"/>
          <w:szCs w:val="28"/>
        </w:rPr>
        <w:t>3</w:t>
      </w:r>
      <w:r w:rsidR="00A91BE2" w:rsidRPr="00A91BE2">
        <w:rPr>
          <w:rFonts w:ascii="Times New Roman" w:hAnsi="Times New Roman" w:cs="Times New Roman"/>
          <w:b/>
          <w:sz w:val="28"/>
          <w:szCs w:val="28"/>
        </w:rPr>
        <w:t>60</w:t>
      </w:r>
      <w:r w:rsidR="004B2152">
        <w:rPr>
          <w:rFonts w:ascii="Times New Roman" w:hAnsi="Times New Roman" w:cs="Times New Roman"/>
          <w:b/>
          <w:sz w:val="28"/>
          <w:szCs w:val="28"/>
        </w:rPr>
        <w:t>/280</w:t>
      </w:r>
      <w:r w:rsidR="00A91BE2" w:rsidRPr="00A91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1BE2" w:rsidRPr="00A91BE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91BE2" w:rsidRPr="00A91B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0A6E">
        <w:rPr>
          <w:rFonts w:ascii="Times New Roman" w:hAnsi="Times New Roman" w:cs="Times New Roman"/>
          <w:b/>
          <w:sz w:val="28"/>
          <w:szCs w:val="28"/>
        </w:rPr>
        <w:t>60</w:t>
      </w:r>
      <w:r w:rsidR="00A91BE2" w:rsidRPr="00A91BE2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E35FD0">
        <w:rPr>
          <w:rFonts w:ascii="Times New Roman" w:hAnsi="Times New Roman" w:cs="Times New Roman"/>
          <w:b/>
          <w:sz w:val="28"/>
          <w:szCs w:val="28"/>
        </w:rPr>
        <w:t xml:space="preserve">5 экз., </w:t>
      </w:r>
      <w:r w:rsidR="00E35FD0" w:rsidRPr="00E35FD0">
        <w:rPr>
          <w:rFonts w:ascii="Times New Roman" w:hAnsi="Times New Roman" w:cs="Times New Roman"/>
          <w:b/>
          <w:sz w:val="28"/>
          <w:szCs w:val="28"/>
        </w:rPr>
        <w:t>завод "</w:t>
      </w:r>
      <w:proofErr w:type="spellStart"/>
      <w:r w:rsidR="00E35FD0" w:rsidRPr="00E35FD0">
        <w:rPr>
          <w:rFonts w:ascii="Times New Roman" w:hAnsi="Times New Roman" w:cs="Times New Roman"/>
          <w:b/>
          <w:sz w:val="28"/>
          <w:szCs w:val="28"/>
        </w:rPr>
        <w:t>Строммашина</w:t>
      </w:r>
      <w:proofErr w:type="spellEnd"/>
      <w:r w:rsidR="00E35FD0" w:rsidRPr="00E35FD0">
        <w:rPr>
          <w:rFonts w:ascii="Times New Roman" w:hAnsi="Times New Roman" w:cs="Times New Roman"/>
          <w:b/>
          <w:sz w:val="28"/>
          <w:szCs w:val="28"/>
        </w:rPr>
        <w:t>" г. Кохма Ивановск</w:t>
      </w:r>
      <w:r w:rsidR="00E35FD0">
        <w:rPr>
          <w:rFonts w:ascii="Times New Roman" w:hAnsi="Times New Roman" w:cs="Times New Roman"/>
          <w:b/>
          <w:sz w:val="28"/>
          <w:szCs w:val="28"/>
        </w:rPr>
        <w:t>ой</w:t>
      </w:r>
      <w:r w:rsidR="00E35FD0" w:rsidRPr="00E35FD0">
        <w:rPr>
          <w:rFonts w:ascii="Times New Roman" w:hAnsi="Times New Roman" w:cs="Times New Roman"/>
          <w:b/>
          <w:sz w:val="28"/>
          <w:szCs w:val="28"/>
        </w:rPr>
        <w:t xml:space="preserve"> обл</w:t>
      </w:r>
      <w:r w:rsidR="00E35FD0">
        <w:rPr>
          <w:rFonts w:ascii="Times New Roman" w:hAnsi="Times New Roman" w:cs="Times New Roman"/>
          <w:b/>
          <w:sz w:val="28"/>
          <w:szCs w:val="28"/>
        </w:rPr>
        <w:t>.,</w:t>
      </w:r>
      <w:r w:rsidR="00E513E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5FD0">
        <w:rPr>
          <w:rFonts w:ascii="Times New Roman" w:hAnsi="Times New Roman" w:cs="Times New Roman"/>
          <w:b/>
          <w:sz w:val="28"/>
          <w:szCs w:val="28"/>
        </w:rPr>
        <w:t>05-</w:t>
      </w:r>
      <w:r w:rsidR="00E513E6">
        <w:rPr>
          <w:rFonts w:ascii="Times New Roman" w:hAnsi="Times New Roman" w:cs="Times New Roman"/>
          <w:b/>
          <w:sz w:val="28"/>
          <w:szCs w:val="28"/>
        </w:rPr>
        <w:t>06</w:t>
      </w:r>
      <w:r w:rsidR="00A91BE2" w:rsidRPr="00A91BE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51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D7C55" w:rsidRDefault="00CD7C55" w:rsidP="007D4F4F">
      <w:pPr>
        <w:spacing w:line="240" w:lineRule="auto"/>
        <w:jc w:val="center"/>
        <w:rPr>
          <w:noProof/>
          <w:lang w:eastAsia="ru-RU"/>
        </w:rPr>
      </w:pPr>
    </w:p>
    <w:p w:rsidR="00A91BE2" w:rsidRDefault="00CD7C55" w:rsidP="007D4F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AC9284" wp14:editId="6A7D819B">
            <wp:simplePos x="0" y="0"/>
            <wp:positionH relativeFrom="margin">
              <wp:posOffset>628650</wp:posOffset>
            </wp:positionH>
            <wp:positionV relativeFrom="margin">
              <wp:posOffset>1076325</wp:posOffset>
            </wp:positionV>
            <wp:extent cx="5285105" cy="3218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ABB" w:rsidRDefault="00C715C6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55" w:rsidRDefault="00CD7C55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C55" w:rsidRDefault="00CD7C55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C55" w:rsidRDefault="00CD7C55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C55" w:rsidRDefault="00CD7C55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C55" w:rsidRDefault="00CD7C55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C55" w:rsidRDefault="00CD7C55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C55" w:rsidRDefault="00CD7C55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C55" w:rsidRDefault="00CD7C55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75" w:rsidRDefault="005C1D7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75" w:rsidRDefault="005C1D7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75" w:rsidRDefault="005C1D7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75" w:rsidRDefault="005C1D7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75" w:rsidRDefault="005C1D7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75" w:rsidRDefault="005C1D7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75" w:rsidRDefault="005C1D7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75" w:rsidRDefault="005C1D7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802" w:rsidRDefault="00CD7C5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форумчанам </w:t>
      </w:r>
      <w:r w:rsidRPr="00CD7C55">
        <w:rPr>
          <w:rFonts w:ascii="Times New Roman" w:hAnsi="Times New Roman" w:cs="Times New Roman"/>
          <w:sz w:val="24"/>
          <w:szCs w:val="24"/>
        </w:rPr>
        <w:t>tcfs.ru</w:t>
      </w:r>
      <w:r>
        <w:rPr>
          <w:rFonts w:ascii="Times New Roman" w:hAnsi="Times New Roman" w:cs="Times New Roman"/>
          <w:sz w:val="24"/>
          <w:szCs w:val="24"/>
        </w:rPr>
        <w:t>, как говорится «снимаю шляпу».</w:t>
      </w:r>
    </w:p>
    <w:p w:rsidR="005C1D75" w:rsidRDefault="00CD7C55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собраны из </w:t>
      </w:r>
      <w:r w:rsidR="000E644A">
        <w:rPr>
          <w:rFonts w:ascii="Times New Roman" w:hAnsi="Times New Roman" w:cs="Times New Roman"/>
          <w:sz w:val="24"/>
          <w:szCs w:val="24"/>
        </w:rPr>
        <w:t xml:space="preserve">множества разрозненных источников, поэтому дать ссылки возможности </w:t>
      </w:r>
      <w:proofErr w:type="gramStart"/>
      <w:r w:rsidR="000E644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1B3802">
        <w:rPr>
          <w:rFonts w:ascii="Times New Roman" w:hAnsi="Times New Roman" w:cs="Times New Roman"/>
          <w:sz w:val="24"/>
          <w:szCs w:val="24"/>
        </w:rPr>
        <w:t xml:space="preserve"> и достоверность не гарантирована.</w:t>
      </w:r>
    </w:p>
    <w:p w:rsidR="00EE6C33" w:rsidRDefault="00DF6E80" w:rsidP="00D04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воз проблем стоит перед мастером, взявшимся за </w:t>
      </w:r>
      <w:r w:rsidR="00462F02">
        <w:rPr>
          <w:rFonts w:ascii="Times New Roman" w:hAnsi="Times New Roman" w:cs="Times New Roman"/>
          <w:sz w:val="24"/>
          <w:szCs w:val="24"/>
        </w:rPr>
        <w:t xml:space="preserve">изготовление эксклюзивной модели, </w:t>
      </w:r>
      <w:r w:rsidR="00860E72">
        <w:rPr>
          <w:rFonts w:ascii="Times New Roman" w:hAnsi="Times New Roman" w:cs="Times New Roman"/>
          <w:sz w:val="24"/>
          <w:szCs w:val="24"/>
        </w:rPr>
        <w:t xml:space="preserve">в данном случае, </w:t>
      </w:r>
      <w:r w:rsidR="00462F02">
        <w:rPr>
          <w:rFonts w:ascii="Times New Roman" w:hAnsi="Times New Roman" w:cs="Times New Roman"/>
          <w:sz w:val="24"/>
          <w:szCs w:val="24"/>
        </w:rPr>
        <w:t xml:space="preserve">не стоит излишне придираться к нему за применения деталей шасси, несоответствующих </w:t>
      </w:r>
      <w:r w:rsidR="00860E72">
        <w:rPr>
          <w:rFonts w:ascii="Times New Roman" w:hAnsi="Times New Roman" w:cs="Times New Roman"/>
          <w:sz w:val="24"/>
          <w:szCs w:val="24"/>
        </w:rPr>
        <w:t>шасси прототипа</w:t>
      </w:r>
      <w:r w:rsidR="00C82CBC" w:rsidRPr="00C82CBC">
        <w:rPr>
          <w:rFonts w:ascii="Times New Roman" w:hAnsi="Times New Roman" w:cs="Times New Roman"/>
          <w:sz w:val="24"/>
          <w:szCs w:val="24"/>
        </w:rPr>
        <w:t>.</w:t>
      </w:r>
      <w:r w:rsidR="00860E72">
        <w:rPr>
          <w:rFonts w:ascii="Times New Roman" w:hAnsi="Times New Roman" w:cs="Times New Roman"/>
          <w:sz w:val="24"/>
          <w:szCs w:val="24"/>
        </w:rPr>
        <w:t xml:space="preserve"> Иначе вообще без модели можно остаться.</w:t>
      </w:r>
    </w:p>
    <w:p w:rsidR="00CE7464" w:rsidRDefault="00EE36A6" w:rsidP="00CE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10B7C" w:rsidRPr="00010B7C" w:rsidRDefault="001D290C" w:rsidP="00010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0C">
        <w:rPr>
          <w:rFonts w:ascii="Times New Roman" w:hAnsi="Times New Roman" w:cs="Times New Roman"/>
          <w:sz w:val="24"/>
          <w:szCs w:val="24"/>
        </w:rPr>
        <w:t>Кохомский</w:t>
      </w:r>
      <w:proofErr w:type="spellEnd"/>
      <w:r w:rsidRPr="001D290C">
        <w:rPr>
          <w:rFonts w:ascii="Times New Roman" w:hAnsi="Times New Roman" w:cs="Times New Roman"/>
          <w:sz w:val="24"/>
          <w:szCs w:val="24"/>
        </w:rPr>
        <w:t xml:space="preserve"> завод "</w:t>
      </w:r>
      <w:proofErr w:type="spellStart"/>
      <w:r w:rsidRPr="001D290C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1D290C">
        <w:rPr>
          <w:rFonts w:ascii="Times New Roman" w:hAnsi="Times New Roman" w:cs="Times New Roman"/>
          <w:sz w:val="24"/>
          <w:szCs w:val="24"/>
        </w:rPr>
        <w:t>"</w:t>
      </w:r>
      <w:r w:rsidR="00D049B3">
        <w:rPr>
          <w:rFonts w:ascii="Times New Roman" w:hAnsi="Times New Roman" w:cs="Times New Roman"/>
          <w:sz w:val="24"/>
          <w:szCs w:val="24"/>
        </w:rPr>
        <w:t xml:space="preserve"> (</w:t>
      </w:r>
      <w:r w:rsidR="00D049B3" w:rsidRPr="006C3CE8">
        <w:rPr>
          <w:rFonts w:ascii="Times New Roman" w:hAnsi="Times New Roman" w:cs="Times New Roman"/>
          <w:sz w:val="24"/>
          <w:szCs w:val="24"/>
        </w:rPr>
        <w:t>г.</w:t>
      </w:r>
      <w:r w:rsidR="00D049B3">
        <w:rPr>
          <w:rFonts w:ascii="Times New Roman" w:hAnsi="Times New Roman" w:cs="Times New Roman"/>
          <w:sz w:val="24"/>
          <w:szCs w:val="24"/>
        </w:rPr>
        <w:t xml:space="preserve"> </w:t>
      </w:r>
      <w:r w:rsidR="00D049B3" w:rsidRPr="006C3CE8">
        <w:rPr>
          <w:rFonts w:ascii="Times New Roman" w:hAnsi="Times New Roman" w:cs="Times New Roman"/>
          <w:sz w:val="24"/>
          <w:szCs w:val="24"/>
        </w:rPr>
        <w:t>Кохма Ивановская обл</w:t>
      </w:r>
      <w:r w:rsidR="00D049B3">
        <w:rPr>
          <w:rFonts w:ascii="Times New Roman" w:hAnsi="Times New Roman" w:cs="Times New Roman"/>
          <w:sz w:val="24"/>
          <w:szCs w:val="24"/>
        </w:rPr>
        <w:t>.)</w:t>
      </w:r>
      <w:r w:rsidR="00D049B3" w:rsidRPr="003E0295">
        <w:rPr>
          <w:rFonts w:ascii="Times New Roman" w:hAnsi="Times New Roman" w:cs="Times New Roman"/>
          <w:sz w:val="24"/>
          <w:szCs w:val="24"/>
        </w:rPr>
        <w:t xml:space="preserve"> </w:t>
      </w:r>
      <w:r w:rsidRPr="001D290C">
        <w:rPr>
          <w:rFonts w:ascii="Times New Roman" w:hAnsi="Times New Roman" w:cs="Times New Roman"/>
          <w:sz w:val="24"/>
          <w:szCs w:val="24"/>
        </w:rPr>
        <w:t>пущен в эксплуатацию в 1956</w:t>
      </w:r>
      <w:r w:rsidR="001B3802">
        <w:rPr>
          <w:rFonts w:ascii="Times New Roman" w:hAnsi="Times New Roman" w:cs="Times New Roman"/>
          <w:sz w:val="24"/>
          <w:szCs w:val="24"/>
        </w:rPr>
        <w:t xml:space="preserve"> </w:t>
      </w:r>
      <w:r w:rsidRPr="001D290C">
        <w:rPr>
          <w:rFonts w:ascii="Times New Roman" w:hAnsi="Times New Roman" w:cs="Times New Roman"/>
          <w:sz w:val="24"/>
          <w:szCs w:val="24"/>
        </w:rPr>
        <w:t>г. и явля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D290C">
        <w:rPr>
          <w:rFonts w:ascii="Times New Roman" w:hAnsi="Times New Roman" w:cs="Times New Roman"/>
          <w:sz w:val="24"/>
          <w:szCs w:val="24"/>
        </w:rPr>
        <w:t>ся ведущим производителем оборудования и оснастки для строительной индустрии.</w:t>
      </w:r>
      <w:r>
        <w:rPr>
          <w:rFonts w:ascii="Times New Roman" w:hAnsi="Times New Roman" w:cs="Times New Roman"/>
          <w:sz w:val="24"/>
          <w:szCs w:val="24"/>
        </w:rPr>
        <w:t xml:space="preserve"> В 1993 году завод «</w:t>
      </w:r>
      <w:proofErr w:type="spellStart"/>
      <w:r w:rsidRPr="001D290C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D290C">
        <w:rPr>
          <w:rFonts w:ascii="Times New Roman" w:hAnsi="Times New Roman" w:cs="Times New Roman"/>
          <w:sz w:val="24"/>
          <w:szCs w:val="24"/>
        </w:rPr>
        <w:t xml:space="preserve"> освоил серийное производство гидроцилиндров для автомобильных кранов. А в 1999 году был выпущен первый автомобильный кран КС-45721 грузоподъемностью 22,5 тонн на шасси урал-4320.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D290C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0C">
        <w:rPr>
          <w:rFonts w:ascii="Times New Roman" w:hAnsi="Times New Roman" w:cs="Times New Roman"/>
          <w:sz w:val="24"/>
          <w:szCs w:val="24"/>
        </w:rPr>
        <w:t>г. ОАО "</w:t>
      </w:r>
      <w:proofErr w:type="spellStart"/>
      <w:r w:rsidRPr="001D290C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1D290C">
        <w:rPr>
          <w:rFonts w:ascii="Times New Roman" w:hAnsi="Times New Roman" w:cs="Times New Roman"/>
          <w:sz w:val="24"/>
          <w:szCs w:val="24"/>
        </w:rPr>
        <w:t>" в</w:t>
      </w:r>
      <w:r>
        <w:rPr>
          <w:rFonts w:ascii="Times New Roman" w:hAnsi="Times New Roman" w:cs="Times New Roman"/>
          <w:sz w:val="24"/>
          <w:szCs w:val="24"/>
        </w:rPr>
        <w:t>ошло</w:t>
      </w:r>
      <w:r w:rsidR="004227DA">
        <w:rPr>
          <w:rFonts w:ascii="Times New Roman" w:hAnsi="Times New Roman" w:cs="Times New Roman"/>
          <w:sz w:val="24"/>
          <w:szCs w:val="24"/>
        </w:rPr>
        <w:t xml:space="preserve"> в состав ГК </w:t>
      </w:r>
      <w:r w:rsidR="00064086">
        <w:rPr>
          <w:rFonts w:ascii="Times New Roman" w:hAnsi="Times New Roman" w:cs="Times New Roman"/>
          <w:sz w:val="24"/>
          <w:szCs w:val="24"/>
        </w:rPr>
        <w:t>СУ-155.</w:t>
      </w:r>
      <w:r w:rsidR="00010B7C">
        <w:rPr>
          <w:rFonts w:ascii="Times New Roman" w:hAnsi="Times New Roman" w:cs="Times New Roman"/>
          <w:sz w:val="24"/>
          <w:szCs w:val="24"/>
        </w:rPr>
        <w:t xml:space="preserve"> </w:t>
      </w:r>
      <w:r w:rsidR="00010B7C" w:rsidRPr="00010B7C">
        <w:rPr>
          <w:rFonts w:ascii="Times New Roman" w:hAnsi="Times New Roman" w:cs="Times New Roman"/>
          <w:sz w:val="24"/>
          <w:szCs w:val="24"/>
        </w:rPr>
        <w:t xml:space="preserve">В январе 2003 года </w:t>
      </w:r>
      <w:r w:rsidR="00010B7C">
        <w:rPr>
          <w:rFonts w:ascii="Times New Roman" w:hAnsi="Times New Roman" w:cs="Times New Roman"/>
          <w:sz w:val="24"/>
          <w:szCs w:val="24"/>
        </w:rPr>
        <w:t xml:space="preserve">было </w:t>
      </w:r>
      <w:r w:rsidR="00010B7C" w:rsidRPr="00010B7C">
        <w:rPr>
          <w:rFonts w:ascii="Times New Roman" w:hAnsi="Times New Roman" w:cs="Times New Roman"/>
          <w:sz w:val="24"/>
          <w:szCs w:val="24"/>
        </w:rPr>
        <w:t>образовано объединение "</w:t>
      </w:r>
      <w:proofErr w:type="spellStart"/>
      <w:proofErr w:type="gramStart"/>
      <w:r w:rsidR="00010B7C" w:rsidRPr="00010B7C">
        <w:rPr>
          <w:rFonts w:ascii="Times New Roman" w:hAnsi="Times New Roman" w:cs="Times New Roman"/>
          <w:sz w:val="24"/>
          <w:szCs w:val="24"/>
        </w:rPr>
        <w:t>Машстройиндустрия</w:t>
      </w:r>
      <w:proofErr w:type="spellEnd"/>
      <w:proofErr w:type="gramEnd"/>
      <w:r w:rsidR="00010B7C" w:rsidRPr="00010B7C">
        <w:rPr>
          <w:rFonts w:ascii="Times New Roman" w:hAnsi="Times New Roman" w:cs="Times New Roman"/>
          <w:sz w:val="24"/>
          <w:szCs w:val="24"/>
        </w:rPr>
        <w:t>" в которое вошли крупные машиностроительные предприятия России и, в том числе, "</w:t>
      </w:r>
      <w:proofErr w:type="spellStart"/>
      <w:r w:rsidR="00010B7C" w:rsidRPr="00010B7C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="00010B7C" w:rsidRPr="00010B7C">
        <w:rPr>
          <w:rFonts w:ascii="Times New Roman" w:hAnsi="Times New Roman" w:cs="Times New Roman"/>
          <w:sz w:val="24"/>
          <w:szCs w:val="24"/>
        </w:rPr>
        <w:t>".</w:t>
      </w:r>
    </w:p>
    <w:p w:rsidR="001D04F2" w:rsidRDefault="00010B7C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7C">
        <w:rPr>
          <w:rFonts w:ascii="Times New Roman" w:hAnsi="Times New Roman" w:cs="Times New Roman"/>
          <w:sz w:val="24"/>
          <w:szCs w:val="24"/>
        </w:rPr>
        <w:t xml:space="preserve">  </w:t>
      </w:r>
      <w:r w:rsidR="003E0295">
        <w:rPr>
          <w:rFonts w:ascii="Times New Roman" w:hAnsi="Times New Roman" w:cs="Times New Roman"/>
          <w:sz w:val="24"/>
          <w:szCs w:val="24"/>
        </w:rPr>
        <w:t>В</w:t>
      </w:r>
      <w:r w:rsidR="003E0295" w:rsidRPr="003E0295">
        <w:rPr>
          <w:rFonts w:ascii="Times New Roman" w:hAnsi="Times New Roman" w:cs="Times New Roman"/>
          <w:sz w:val="24"/>
          <w:szCs w:val="24"/>
        </w:rPr>
        <w:t xml:space="preserve"> начале 2005 года</w:t>
      </w:r>
      <w:r w:rsidR="003E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295" w:rsidRPr="003E0295">
        <w:rPr>
          <w:rFonts w:ascii="Times New Roman" w:hAnsi="Times New Roman" w:cs="Times New Roman"/>
          <w:sz w:val="24"/>
          <w:szCs w:val="24"/>
        </w:rPr>
        <w:t>Кохомский</w:t>
      </w:r>
      <w:proofErr w:type="spellEnd"/>
      <w:r w:rsidR="003E0295" w:rsidRPr="003E0295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="003E0295" w:rsidRPr="003E0295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="003E0295" w:rsidRPr="003E0295">
        <w:rPr>
          <w:rFonts w:ascii="Times New Roman" w:hAnsi="Times New Roman" w:cs="Times New Roman"/>
          <w:sz w:val="24"/>
          <w:szCs w:val="24"/>
        </w:rPr>
        <w:t>»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3E0295" w:rsidRPr="003E0295">
        <w:rPr>
          <w:rFonts w:ascii="Times New Roman" w:hAnsi="Times New Roman" w:cs="Times New Roman"/>
          <w:sz w:val="24"/>
          <w:szCs w:val="24"/>
        </w:rPr>
        <w:t>про</w:t>
      </w:r>
      <w:r w:rsidR="007875E2">
        <w:rPr>
          <w:rFonts w:ascii="Times New Roman" w:hAnsi="Times New Roman" w:cs="Times New Roman"/>
          <w:sz w:val="24"/>
          <w:szCs w:val="24"/>
        </w:rPr>
        <w:t>вел испытания своего первого 50-</w:t>
      </w:r>
      <w:r w:rsidR="003E0295" w:rsidRPr="003E0295">
        <w:rPr>
          <w:rFonts w:ascii="Times New Roman" w:hAnsi="Times New Roman" w:cs="Times New Roman"/>
          <w:sz w:val="24"/>
          <w:szCs w:val="24"/>
        </w:rPr>
        <w:t xml:space="preserve">тонника КС-6575. </w:t>
      </w:r>
      <w:r w:rsidR="003E0295">
        <w:rPr>
          <w:rFonts w:ascii="Times New Roman" w:hAnsi="Times New Roman" w:cs="Times New Roman"/>
          <w:sz w:val="24"/>
          <w:szCs w:val="24"/>
        </w:rPr>
        <w:t>О</w:t>
      </w:r>
      <w:r w:rsidR="003E0295" w:rsidRPr="003E0295">
        <w:rPr>
          <w:rFonts w:ascii="Times New Roman" w:hAnsi="Times New Roman" w:cs="Times New Roman"/>
          <w:sz w:val="24"/>
          <w:szCs w:val="24"/>
        </w:rPr>
        <w:t>пытный образец имел 3-секционную телескопическую стрелу длиной 10,2-24 м. В качестве базового шасси использован серийный 4-осный грузовик К</w:t>
      </w:r>
      <w:r w:rsidR="003E0295">
        <w:rPr>
          <w:rFonts w:ascii="Times New Roman" w:hAnsi="Times New Roman" w:cs="Times New Roman"/>
          <w:sz w:val="24"/>
          <w:szCs w:val="24"/>
        </w:rPr>
        <w:t>ам</w:t>
      </w:r>
      <w:r w:rsidR="000252C7">
        <w:rPr>
          <w:rFonts w:ascii="Times New Roman" w:hAnsi="Times New Roman" w:cs="Times New Roman"/>
          <w:sz w:val="24"/>
          <w:szCs w:val="24"/>
        </w:rPr>
        <w:t>АЗ-65201 (8х4).</w:t>
      </w:r>
    </w:p>
    <w:p w:rsidR="00064086" w:rsidRDefault="00A5321D" w:rsidP="00A0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E58">
        <w:rPr>
          <w:rFonts w:ascii="Times New Roman" w:hAnsi="Times New Roman" w:cs="Times New Roman"/>
          <w:sz w:val="24"/>
          <w:szCs w:val="24"/>
        </w:rPr>
        <w:t>По</w:t>
      </w:r>
      <w:r w:rsidR="003E0295" w:rsidRPr="003E0295">
        <w:rPr>
          <w:rFonts w:ascii="Times New Roman" w:hAnsi="Times New Roman" w:cs="Times New Roman"/>
          <w:sz w:val="24"/>
          <w:szCs w:val="24"/>
        </w:rPr>
        <w:t xml:space="preserve">сле испытаний </w:t>
      </w:r>
      <w:proofErr w:type="spellStart"/>
      <w:r w:rsidR="003E0295" w:rsidRPr="003E0295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="003E0295" w:rsidRPr="003E0295">
        <w:rPr>
          <w:rFonts w:ascii="Times New Roman" w:hAnsi="Times New Roman" w:cs="Times New Roman"/>
          <w:sz w:val="24"/>
          <w:szCs w:val="24"/>
        </w:rPr>
        <w:t xml:space="preserve"> первенца было решено</w:t>
      </w:r>
      <w:r>
        <w:rPr>
          <w:rFonts w:ascii="Times New Roman" w:hAnsi="Times New Roman" w:cs="Times New Roman"/>
          <w:sz w:val="24"/>
          <w:szCs w:val="24"/>
        </w:rPr>
        <w:t>, начиная с автокрана под зав. № 3,</w:t>
      </w:r>
      <w:r w:rsidR="003E0295" w:rsidRPr="003E0295">
        <w:rPr>
          <w:rFonts w:ascii="Times New Roman" w:hAnsi="Times New Roman" w:cs="Times New Roman"/>
          <w:sz w:val="24"/>
          <w:szCs w:val="24"/>
        </w:rPr>
        <w:t xml:space="preserve"> увеличить длину стрелы путем добавления</w:t>
      </w:r>
      <w:r w:rsidR="00551E58">
        <w:rPr>
          <w:rFonts w:ascii="Times New Roman" w:hAnsi="Times New Roman" w:cs="Times New Roman"/>
          <w:sz w:val="24"/>
          <w:szCs w:val="24"/>
        </w:rPr>
        <w:t xml:space="preserve"> еще одной секции</w:t>
      </w:r>
      <w:r w:rsidR="003E0295" w:rsidRPr="003E0295">
        <w:rPr>
          <w:rFonts w:ascii="Times New Roman" w:hAnsi="Times New Roman" w:cs="Times New Roman"/>
          <w:sz w:val="24"/>
          <w:szCs w:val="24"/>
        </w:rPr>
        <w:t>, максимальная длина стрелы выросла до 30,9 м.</w:t>
      </w:r>
      <w:r w:rsidR="00BE2D2E">
        <w:rPr>
          <w:rFonts w:ascii="Times New Roman" w:hAnsi="Times New Roman" w:cs="Times New Roman"/>
          <w:sz w:val="24"/>
          <w:szCs w:val="24"/>
        </w:rPr>
        <w:t xml:space="preserve"> </w:t>
      </w:r>
      <w:r w:rsidR="003E0295" w:rsidRPr="003E0295">
        <w:rPr>
          <w:rFonts w:ascii="Times New Roman" w:hAnsi="Times New Roman" w:cs="Times New Roman"/>
          <w:sz w:val="24"/>
          <w:szCs w:val="24"/>
        </w:rPr>
        <w:t xml:space="preserve">Увы, </w:t>
      </w:r>
      <w:proofErr w:type="spellStart"/>
      <w:r w:rsidR="003E0295" w:rsidRPr="003E0295">
        <w:rPr>
          <w:rFonts w:ascii="Times New Roman" w:hAnsi="Times New Roman" w:cs="Times New Roman"/>
          <w:sz w:val="24"/>
          <w:szCs w:val="24"/>
        </w:rPr>
        <w:t>кохомские</w:t>
      </w:r>
      <w:proofErr w:type="spellEnd"/>
      <w:r w:rsidR="003E0295" w:rsidRPr="003E0295">
        <w:rPr>
          <w:rFonts w:ascii="Times New Roman" w:hAnsi="Times New Roman" w:cs="Times New Roman"/>
          <w:sz w:val="24"/>
          <w:szCs w:val="24"/>
        </w:rPr>
        <w:t xml:space="preserve"> 50 тонные краны КС-6575 так и остались экзотикой. </w:t>
      </w:r>
      <w:proofErr w:type="gramStart"/>
      <w:r w:rsidR="003E0295" w:rsidRPr="003E0295">
        <w:rPr>
          <w:rFonts w:ascii="Times New Roman" w:hAnsi="Times New Roman" w:cs="Times New Roman"/>
          <w:sz w:val="24"/>
          <w:szCs w:val="24"/>
        </w:rPr>
        <w:t>Выпустив всего пять кранов, завод</w:t>
      </w:r>
      <w:proofErr w:type="gramEnd"/>
      <w:r w:rsidR="003E0295" w:rsidRPr="003E02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0295" w:rsidRPr="003E0295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="003E0295" w:rsidRPr="003E0295">
        <w:rPr>
          <w:rFonts w:ascii="Times New Roman" w:hAnsi="Times New Roman" w:cs="Times New Roman"/>
          <w:sz w:val="24"/>
          <w:szCs w:val="24"/>
        </w:rPr>
        <w:t>» в 2006 году снял их с производства. На то были веские причины – основной продукцией предприятия являлись башенные краны</w:t>
      </w:r>
      <w:r w:rsidR="00064086">
        <w:rPr>
          <w:rFonts w:ascii="Times New Roman" w:hAnsi="Times New Roman" w:cs="Times New Roman"/>
          <w:sz w:val="24"/>
          <w:szCs w:val="24"/>
        </w:rPr>
        <w:t xml:space="preserve"> </w:t>
      </w:r>
      <w:r w:rsidR="00064086" w:rsidRPr="00064086">
        <w:rPr>
          <w:rFonts w:ascii="Times New Roman" w:hAnsi="Times New Roman" w:cs="Times New Roman"/>
          <w:sz w:val="24"/>
          <w:szCs w:val="24"/>
        </w:rPr>
        <w:t>КБ-415, КБ-515, КБ-415.07, КБ-585</w:t>
      </w:r>
      <w:r w:rsidR="003E0295" w:rsidRPr="003E0295">
        <w:rPr>
          <w:rFonts w:ascii="Times New Roman" w:hAnsi="Times New Roman" w:cs="Times New Roman"/>
          <w:sz w:val="24"/>
          <w:szCs w:val="24"/>
        </w:rPr>
        <w:t>, и автокраны не впи</w:t>
      </w:r>
      <w:r w:rsidR="007875E2">
        <w:rPr>
          <w:rFonts w:ascii="Times New Roman" w:hAnsi="Times New Roman" w:cs="Times New Roman"/>
          <w:sz w:val="24"/>
          <w:szCs w:val="24"/>
        </w:rPr>
        <w:t>сывались в производственную программу</w:t>
      </w:r>
      <w:r w:rsidR="003E0295" w:rsidRPr="003E0295">
        <w:rPr>
          <w:rFonts w:ascii="Times New Roman" w:hAnsi="Times New Roman" w:cs="Times New Roman"/>
          <w:sz w:val="24"/>
          <w:szCs w:val="24"/>
        </w:rPr>
        <w:t>.</w:t>
      </w:r>
    </w:p>
    <w:p w:rsidR="003E0295" w:rsidRDefault="00A031B6" w:rsidP="00A0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Выпущенные </w:t>
      </w:r>
      <w:r w:rsidR="00064086">
        <w:rPr>
          <w:rFonts w:ascii="Times New Roman" w:hAnsi="Times New Roman" w:cs="Times New Roman"/>
          <w:sz w:val="24"/>
          <w:szCs w:val="24"/>
        </w:rPr>
        <w:t xml:space="preserve">50-тонные </w:t>
      </w:r>
      <w:r>
        <w:rPr>
          <w:rFonts w:ascii="Times New Roman" w:hAnsi="Times New Roman" w:cs="Times New Roman"/>
          <w:sz w:val="24"/>
          <w:szCs w:val="24"/>
        </w:rPr>
        <w:t xml:space="preserve">автокраны эксплуатировались в филиале </w:t>
      </w:r>
      <w:r w:rsidR="008C2D43">
        <w:rPr>
          <w:rFonts w:ascii="Times New Roman" w:hAnsi="Times New Roman" w:cs="Times New Roman"/>
          <w:sz w:val="24"/>
          <w:szCs w:val="24"/>
        </w:rPr>
        <w:t>Механизации и Автотранс</w:t>
      </w:r>
      <w:r w:rsidRPr="00A031B6">
        <w:rPr>
          <w:rFonts w:ascii="Times New Roman" w:hAnsi="Times New Roman" w:cs="Times New Roman"/>
          <w:sz w:val="24"/>
          <w:szCs w:val="24"/>
        </w:rPr>
        <w:t>порт</w:t>
      </w:r>
      <w:r w:rsidR="00B8506F">
        <w:rPr>
          <w:rFonts w:ascii="Times New Roman" w:hAnsi="Times New Roman" w:cs="Times New Roman"/>
          <w:sz w:val="24"/>
          <w:szCs w:val="24"/>
        </w:rPr>
        <w:t>а</w:t>
      </w:r>
      <w:r w:rsidRPr="00A0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МиАТ</w:t>
      </w:r>
      <w:proofErr w:type="spellEnd"/>
      <w:r w:rsidR="008C2D43">
        <w:rPr>
          <w:rFonts w:ascii="Times New Roman" w:hAnsi="Times New Roman" w:cs="Times New Roman"/>
          <w:sz w:val="24"/>
          <w:szCs w:val="24"/>
        </w:rPr>
        <w:t xml:space="preserve"> </w:t>
      </w:r>
      <w:r w:rsidR="008C2D43" w:rsidRPr="008C2D4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) ЗАО СУ-155.</w:t>
      </w:r>
    </w:p>
    <w:p w:rsidR="00310ED4" w:rsidRDefault="00BE2D2E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2E">
        <w:rPr>
          <w:rFonts w:ascii="Times New Roman" w:hAnsi="Times New Roman" w:cs="Times New Roman"/>
          <w:sz w:val="24"/>
          <w:szCs w:val="24"/>
        </w:rPr>
        <w:t xml:space="preserve">В том же 2006 году </w:t>
      </w:r>
      <w:r w:rsidR="007875E2">
        <w:rPr>
          <w:rFonts w:ascii="Times New Roman" w:hAnsi="Times New Roman" w:cs="Times New Roman"/>
          <w:sz w:val="24"/>
          <w:szCs w:val="24"/>
        </w:rPr>
        <w:t>ОАО</w:t>
      </w:r>
      <w:r w:rsidR="007875E2" w:rsidRPr="00BE2D2E">
        <w:rPr>
          <w:rFonts w:ascii="Times New Roman" w:hAnsi="Times New Roman" w:cs="Times New Roman"/>
          <w:sz w:val="24"/>
          <w:szCs w:val="24"/>
        </w:rPr>
        <w:t xml:space="preserve"> </w:t>
      </w:r>
      <w:r w:rsidRPr="00BE2D2E">
        <w:rPr>
          <w:rFonts w:ascii="Times New Roman" w:hAnsi="Times New Roman" w:cs="Times New Roman"/>
          <w:sz w:val="24"/>
          <w:szCs w:val="24"/>
        </w:rPr>
        <w:t>«Сокол» пере</w:t>
      </w:r>
      <w:r w:rsidR="007875E2">
        <w:rPr>
          <w:rFonts w:ascii="Times New Roman" w:hAnsi="Times New Roman" w:cs="Times New Roman"/>
          <w:sz w:val="24"/>
          <w:szCs w:val="24"/>
        </w:rPr>
        <w:t>хватил «эстафету» по выпуску 50-</w:t>
      </w:r>
      <w:r w:rsidRPr="00BE2D2E">
        <w:rPr>
          <w:rFonts w:ascii="Times New Roman" w:hAnsi="Times New Roman" w:cs="Times New Roman"/>
          <w:sz w:val="24"/>
          <w:szCs w:val="24"/>
        </w:rPr>
        <w:t>тонников КС-6575. В Самаре поставили на производство несколько видоизмененную версию, получившую обозначение КС-6575С или СКАТ-50. В частности, в качестве базового использовалось более легкое шасси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E2D2E">
        <w:rPr>
          <w:rFonts w:ascii="Times New Roman" w:hAnsi="Times New Roman" w:cs="Times New Roman"/>
          <w:sz w:val="24"/>
          <w:szCs w:val="24"/>
        </w:rPr>
        <w:t xml:space="preserve">АЗ-6540 (8х4). Несколько уменьшилась длина стрелы  с 10,2-30,9 м до 9,9-30,3 м. Конструкция выносных опор осталась прежней – четыре поворотно-выдвижные боковые </w:t>
      </w:r>
      <w:r w:rsidRPr="00BE2D2E">
        <w:rPr>
          <w:rFonts w:ascii="Times New Roman" w:hAnsi="Times New Roman" w:cs="Times New Roman"/>
          <w:sz w:val="24"/>
          <w:szCs w:val="24"/>
        </w:rPr>
        <w:lastRenderedPageBreak/>
        <w:t>опоры и одна откидная в передней части рамы базового шасси.</w:t>
      </w:r>
      <w:r w:rsidR="007875E2">
        <w:rPr>
          <w:rFonts w:ascii="Times New Roman" w:hAnsi="Times New Roman" w:cs="Times New Roman"/>
          <w:sz w:val="24"/>
          <w:szCs w:val="24"/>
        </w:rPr>
        <w:t xml:space="preserve"> </w:t>
      </w:r>
      <w:r w:rsidR="00763F22">
        <w:rPr>
          <w:rFonts w:ascii="Times New Roman" w:hAnsi="Times New Roman" w:cs="Times New Roman"/>
          <w:sz w:val="24"/>
          <w:szCs w:val="24"/>
        </w:rPr>
        <w:t>В</w:t>
      </w:r>
      <w:r w:rsidR="00E513E6" w:rsidRPr="00E513E6">
        <w:rPr>
          <w:rFonts w:ascii="Times New Roman" w:hAnsi="Times New Roman" w:cs="Times New Roman"/>
          <w:sz w:val="24"/>
          <w:szCs w:val="24"/>
        </w:rPr>
        <w:t xml:space="preserve"> 2006 году, было, изготов</w:t>
      </w:r>
      <w:r w:rsidR="00E513E6">
        <w:rPr>
          <w:rFonts w:ascii="Times New Roman" w:hAnsi="Times New Roman" w:cs="Times New Roman"/>
          <w:sz w:val="24"/>
          <w:szCs w:val="24"/>
        </w:rPr>
        <w:t>лено</w:t>
      </w:r>
      <w:r w:rsidR="00E513E6" w:rsidRPr="00E513E6">
        <w:rPr>
          <w:rFonts w:ascii="Times New Roman" w:hAnsi="Times New Roman" w:cs="Times New Roman"/>
          <w:sz w:val="24"/>
          <w:szCs w:val="24"/>
        </w:rPr>
        <w:t xml:space="preserve"> 7 единиц, а в следующем году – 23</w:t>
      </w:r>
      <w:r w:rsidR="00E513E6">
        <w:rPr>
          <w:rFonts w:ascii="Times New Roman" w:hAnsi="Times New Roman" w:cs="Times New Roman"/>
          <w:sz w:val="24"/>
          <w:szCs w:val="24"/>
        </w:rPr>
        <w:t>.</w:t>
      </w:r>
      <w:r w:rsidR="00310ED4">
        <w:rPr>
          <w:rFonts w:ascii="Times New Roman" w:hAnsi="Times New Roman" w:cs="Times New Roman"/>
          <w:sz w:val="24"/>
          <w:szCs w:val="24"/>
        </w:rPr>
        <w:t xml:space="preserve"> </w:t>
      </w:r>
      <w:r w:rsidR="00B8506F">
        <w:rPr>
          <w:rFonts w:ascii="Times New Roman" w:hAnsi="Times New Roman" w:cs="Times New Roman"/>
          <w:sz w:val="24"/>
          <w:szCs w:val="24"/>
        </w:rPr>
        <w:t>Большинство</w:t>
      </w:r>
      <w:r w:rsidR="00310ED4">
        <w:rPr>
          <w:rFonts w:ascii="Times New Roman" w:hAnsi="Times New Roman" w:cs="Times New Roman"/>
          <w:sz w:val="24"/>
          <w:szCs w:val="24"/>
        </w:rPr>
        <w:t xml:space="preserve"> этих автокранов имел</w:t>
      </w:r>
      <w:r w:rsidR="00B8506F">
        <w:rPr>
          <w:rFonts w:ascii="Times New Roman" w:hAnsi="Times New Roman" w:cs="Times New Roman"/>
          <w:sz w:val="24"/>
          <w:szCs w:val="24"/>
        </w:rPr>
        <w:t>о</w:t>
      </w:r>
      <w:r w:rsidR="00310ED4">
        <w:rPr>
          <w:rFonts w:ascii="Times New Roman" w:hAnsi="Times New Roman" w:cs="Times New Roman"/>
          <w:sz w:val="24"/>
          <w:szCs w:val="24"/>
        </w:rPr>
        <w:t xml:space="preserve"> кабину с правой стороны, как у МКАТ-40</w:t>
      </w:r>
      <w:r w:rsidR="00CB6BFD">
        <w:rPr>
          <w:rFonts w:ascii="Times New Roman" w:hAnsi="Times New Roman" w:cs="Times New Roman"/>
          <w:sz w:val="24"/>
          <w:szCs w:val="24"/>
        </w:rPr>
        <w:t xml:space="preserve"> и МКТТ-63</w:t>
      </w:r>
      <w:r w:rsidR="00B8506F">
        <w:rPr>
          <w:rFonts w:ascii="Times New Roman" w:hAnsi="Times New Roman" w:cs="Times New Roman"/>
          <w:sz w:val="24"/>
          <w:szCs w:val="24"/>
        </w:rPr>
        <w:t xml:space="preserve"> с установками </w:t>
      </w:r>
      <w:r w:rsidR="00B8506F">
        <w:rPr>
          <w:rFonts w:ascii="Times New Roman" w:hAnsi="Times New Roman" w:cs="Times New Roman"/>
          <w:sz w:val="24"/>
          <w:szCs w:val="24"/>
          <w:lang w:val="en-US"/>
        </w:rPr>
        <w:t>Tadano</w:t>
      </w:r>
      <w:r w:rsidR="00310E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13E6" w:rsidRDefault="00310ED4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D4">
        <w:rPr>
          <w:rFonts w:ascii="Times New Roman" w:hAnsi="Times New Roman" w:cs="Times New Roman"/>
          <w:sz w:val="24"/>
          <w:szCs w:val="24"/>
        </w:rPr>
        <w:t xml:space="preserve">В 2006 </w:t>
      </w:r>
      <w:r w:rsidR="00130258">
        <w:rPr>
          <w:rFonts w:ascii="Times New Roman" w:hAnsi="Times New Roman" w:cs="Times New Roman"/>
          <w:sz w:val="24"/>
          <w:szCs w:val="24"/>
        </w:rPr>
        <w:t>году завод Сокол изготовил и образец 50-</w:t>
      </w:r>
      <w:r w:rsidRPr="00310ED4">
        <w:rPr>
          <w:rFonts w:ascii="Times New Roman" w:hAnsi="Times New Roman" w:cs="Times New Roman"/>
          <w:sz w:val="24"/>
          <w:szCs w:val="24"/>
        </w:rPr>
        <w:t>тонного автокрана СКАТ-50М с 5-секционной стрелой овального сечения итальянской фи</w:t>
      </w:r>
      <w:r w:rsidR="004227DA">
        <w:rPr>
          <w:rFonts w:ascii="Times New Roman" w:hAnsi="Times New Roman" w:cs="Times New Roman"/>
          <w:sz w:val="24"/>
          <w:szCs w:val="24"/>
        </w:rPr>
        <w:t>рмы ТСМ. В 2008 году завод нач</w:t>
      </w:r>
      <w:r w:rsidRPr="00310ED4">
        <w:rPr>
          <w:rFonts w:ascii="Times New Roman" w:hAnsi="Times New Roman" w:cs="Times New Roman"/>
          <w:sz w:val="24"/>
          <w:szCs w:val="24"/>
        </w:rPr>
        <w:t>а</w:t>
      </w:r>
      <w:r w:rsidR="004227DA">
        <w:rPr>
          <w:rFonts w:ascii="Times New Roman" w:hAnsi="Times New Roman" w:cs="Times New Roman"/>
          <w:sz w:val="24"/>
          <w:szCs w:val="24"/>
        </w:rPr>
        <w:t>л</w:t>
      </w:r>
      <w:r w:rsidRPr="00310ED4">
        <w:rPr>
          <w:rFonts w:ascii="Times New Roman" w:hAnsi="Times New Roman" w:cs="Times New Roman"/>
          <w:sz w:val="24"/>
          <w:szCs w:val="24"/>
        </w:rPr>
        <w:t xml:space="preserve"> серийный выпуск кранов СКАТ-50М.</w:t>
      </w:r>
    </w:p>
    <w:p w:rsidR="00BB4A27" w:rsidRPr="00582D98" w:rsidRDefault="00BB4A27" w:rsidP="00BB4A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авток</w:t>
      </w:r>
      <w:r w:rsidRPr="0058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58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КС-6575</w:t>
      </w:r>
    </w:p>
    <w:p w:rsidR="00BB4A27" w:rsidRPr="00F15F58" w:rsidRDefault="00BB4A27" w:rsidP="00BB4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стреловой автомобильный общего назначения КС-6575 грузоподъемностью 50 тонн создан для выполнения общих погрузочно-разгрузочных и строительно-монтажных работ. Кран смонтирован на шасси КамАЗ-65201 с колесной формулой 8х4.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243">
        <w:rPr>
          <w:rFonts w:ascii="Times New Roman" w:hAnsi="Times New Roman" w:cs="Times New Roman"/>
          <w:sz w:val="24"/>
          <w:szCs w:val="24"/>
        </w:rPr>
        <w:t>Применение 4-осного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43">
        <w:rPr>
          <w:rFonts w:ascii="Times New Roman" w:hAnsi="Times New Roman" w:cs="Times New Roman"/>
          <w:sz w:val="24"/>
          <w:szCs w:val="24"/>
        </w:rPr>
        <w:t>базового шасси, а также реализованная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43">
        <w:rPr>
          <w:rFonts w:ascii="Times New Roman" w:hAnsi="Times New Roman" w:cs="Times New Roman"/>
          <w:sz w:val="24"/>
          <w:szCs w:val="24"/>
        </w:rPr>
        <w:t xml:space="preserve">в конструкции крана концепция съемного противовеса </w:t>
      </w:r>
      <w:r w:rsidRPr="003E0295">
        <w:rPr>
          <w:rFonts w:ascii="Times New Roman" w:hAnsi="Times New Roman" w:cs="Times New Roman"/>
          <w:sz w:val="24"/>
          <w:szCs w:val="24"/>
        </w:rPr>
        <w:t>масс</w:t>
      </w:r>
      <w:r>
        <w:rPr>
          <w:rFonts w:ascii="Times New Roman" w:hAnsi="Times New Roman" w:cs="Times New Roman"/>
          <w:sz w:val="24"/>
          <w:szCs w:val="24"/>
        </w:rPr>
        <w:t xml:space="preserve">ой 4,5- 6.3 </w:t>
      </w:r>
      <w:r w:rsidRPr="003E0295">
        <w:rPr>
          <w:rFonts w:ascii="Times New Roman" w:hAnsi="Times New Roman" w:cs="Times New Roman"/>
          <w:sz w:val="24"/>
          <w:szCs w:val="24"/>
        </w:rPr>
        <w:t>т</w:t>
      </w:r>
      <w:r w:rsidRPr="00B50243">
        <w:rPr>
          <w:rFonts w:ascii="Times New Roman" w:hAnsi="Times New Roman" w:cs="Times New Roman"/>
          <w:sz w:val="24"/>
          <w:szCs w:val="24"/>
        </w:rPr>
        <w:t xml:space="preserve"> обеспечивает крану оптимальное распределение осевых нагрузок, что позволяет крану передвигаться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43">
        <w:rPr>
          <w:rFonts w:ascii="Times New Roman" w:hAnsi="Times New Roman" w:cs="Times New Roman"/>
          <w:sz w:val="24"/>
          <w:szCs w:val="24"/>
        </w:rPr>
        <w:t>по дорогам федерального значения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43">
        <w:rPr>
          <w:rFonts w:ascii="Times New Roman" w:hAnsi="Times New Roman" w:cs="Times New Roman"/>
          <w:sz w:val="24"/>
          <w:szCs w:val="24"/>
        </w:rPr>
        <w:t>специального разрешения.</w:t>
      </w:r>
      <w:r w:rsidRPr="001C6AC8">
        <w:rPr>
          <w:rFonts w:ascii="Times New Roman" w:hAnsi="Times New Roman" w:cs="Times New Roman"/>
          <w:sz w:val="24"/>
          <w:szCs w:val="24"/>
        </w:rPr>
        <w:t xml:space="preserve"> </w:t>
      </w:r>
      <w:r w:rsidRPr="00B50243">
        <w:rPr>
          <w:rFonts w:ascii="Times New Roman" w:hAnsi="Times New Roman" w:cs="Times New Roman"/>
          <w:sz w:val="24"/>
          <w:szCs w:val="24"/>
        </w:rPr>
        <w:t>Двигатель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43">
        <w:rPr>
          <w:rFonts w:ascii="Times New Roman" w:hAnsi="Times New Roman" w:cs="Times New Roman"/>
          <w:sz w:val="24"/>
          <w:szCs w:val="24"/>
        </w:rPr>
        <w:t>автомобиля оснащен предпусковым подогревателем, а это позволяет запускать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43">
        <w:rPr>
          <w:rFonts w:ascii="Times New Roman" w:hAnsi="Times New Roman" w:cs="Times New Roman"/>
          <w:sz w:val="24"/>
          <w:szCs w:val="24"/>
        </w:rPr>
        <w:t xml:space="preserve">его при температуре окружающего воздуха </w:t>
      </w:r>
      <w:proofErr w:type="gramStart"/>
      <w:r w:rsidRPr="00B502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0243">
        <w:rPr>
          <w:rFonts w:ascii="Times New Roman" w:hAnsi="Times New Roman" w:cs="Times New Roman"/>
          <w:sz w:val="24"/>
          <w:szCs w:val="24"/>
        </w:rPr>
        <w:t xml:space="preserve"> минус 40 °C.</w:t>
      </w:r>
    </w:p>
    <w:p w:rsidR="00BB4A27" w:rsidRDefault="00D37963" w:rsidP="00BB4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A27"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оснащен </w:t>
      </w:r>
      <w:r w:rsidR="00BB4A27" w:rsidRPr="001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коробчатой</w:t>
      </w:r>
      <w:r w:rsidR="00BB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</w:t>
      </w:r>
      <w:r w:rsidR="00BB4A27"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секционной телескопической стрелой </w:t>
      </w:r>
      <w:r w:rsidR="00BB4A27">
        <w:rPr>
          <w:rFonts w:ascii="Times New Roman" w:hAnsi="Times New Roman" w:cs="Times New Roman"/>
          <w:sz w:val="24"/>
          <w:szCs w:val="24"/>
        </w:rPr>
        <w:t>усиленной накладками</w:t>
      </w:r>
      <w:r w:rsidR="00BB4A27"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последовательным выдвижением секций.</w:t>
      </w:r>
      <w:r w:rsidR="00BB4A27" w:rsidRPr="00FB6630">
        <w:rPr>
          <w:rFonts w:ascii="Times New Roman" w:hAnsi="Times New Roman" w:cs="Times New Roman"/>
          <w:sz w:val="24"/>
          <w:szCs w:val="24"/>
        </w:rPr>
        <w:t xml:space="preserve"> </w:t>
      </w:r>
      <w:r w:rsidR="00BB4A27" w:rsidRPr="00D5637D">
        <w:rPr>
          <w:rFonts w:ascii="Times New Roman" w:hAnsi="Times New Roman" w:cs="Times New Roman"/>
          <w:sz w:val="24"/>
          <w:szCs w:val="24"/>
        </w:rPr>
        <w:t>Возможность телескопирования секций стрелы с грузом на крюке и малая посадочная скорость позволяют крану выполнять точные монтажные работы в труднодоступных местах.</w:t>
      </w:r>
    </w:p>
    <w:p w:rsidR="00BB4A27" w:rsidRDefault="00BB4A27" w:rsidP="00BB4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увеличения опорного контура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1B47">
        <w:rPr>
          <w:rFonts w:ascii="Times New Roman" w:hAnsi="Times New Roman" w:cs="Times New Roman"/>
          <w:sz w:val="24"/>
          <w:szCs w:val="24"/>
        </w:rPr>
        <w:t>онструкция каждой из 4-х опор состоит из откидной части соединенной с телескопической балкой, выдвигаемой из направляющих нижней опорной рамы гидроцилиндром.</w:t>
      </w:r>
      <w:r w:rsidRPr="006C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удобства работы с грузами в стесненных условиях имеется возможность работы крана с установкой его на опоры при втянутых выдвижных частях опор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A27" w:rsidRPr="003E0295" w:rsidRDefault="00BB4A27" w:rsidP="00BB4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295">
        <w:rPr>
          <w:rFonts w:ascii="Times New Roman" w:hAnsi="Times New Roman" w:cs="Times New Roman"/>
          <w:sz w:val="24"/>
          <w:szCs w:val="24"/>
        </w:rPr>
        <w:t>Пятая опора расположена в передней части рамы базового шасси</w:t>
      </w:r>
      <w:r w:rsidRPr="00DB1B47">
        <w:rPr>
          <w:rFonts w:ascii="Times New Roman" w:hAnsi="Times New Roman" w:cs="Times New Roman"/>
          <w:sz w:val="24"/>
          <w:szCs w:val="24"/>
        </w:rPr>
        <w:t xml:space="preserve"> </w:t>
      </w:r>
      <w:r w:rsidRPr="003E0295">
        <w:rPr>
          <w:rFonts w:ascii="Times New Roman" w:hAnsi="Times New Roman" w:cs="Times New Roman"/>
          <w:sz w:val="24"/>
          <w:szCs w:val="24"/>
        </w:rPr>
        <w:t>(по центру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0295">
        <w:rPr>
          <w:rFonts w:ascii="Times New Roman" w:hAnsi="Times New Roman" w:cs="Times New Roman"/>
          <w:sz w:val="24"/>
          <w:szCs w:val="24"/>
        </w:rPr>
        <w:t xml:space="preserve"> и крепится непосредственно к раме шасси. Ее основное предназначение расширение зоны действия крана до 360</w:t>
      </w:r>
      <w:r w:rsidRPr="00B50243">
        <w:rPr>
          <w:rFonts w:ascii="Times New Roman" w:hAnsi="Times New Roman" w:cs="Times New Roman"/>
          <w:sz w:val="24"/>
          <w:szCs w:val="24"/>
        </w:rPr>
        <w:t>°</w:t>
      </w:r>
      <w:r w:rsidRPr="003E0295">
        <w:rPr>
          <w:rFonts w:ascii="Times New Roman" w:hAnsi="Times New Roman" w:cs="Times New Roman"/>
          <w:sz w:val="24"/>
          <w:szCs w:val="24"/>
        </w:rPr>
        <w:t xml:space="preserve"> вместо 240</w:t>
      </w:r>
      <w:r w:rsidRPr="00B50243">
        <w:rPr>
          <w:rFonts w:ascii="Times New Roman" w:hAnsi="Times New Roman" w:cs="Times New Roman"/>
          <w:sz w:val="24"/>
          <w:szCs w:val="24"/>
        </w:rPr>
        <w:t>°</w:t>
      </w:r>
      <w:r w:rsidRPr="003E0295">
        <w:rPr>
          <w:rFonts w:ascii="Times New Roman" w:hAnsi="Times New Roman" w:cs="Times New Roman"/>
          <w:sz w:val="24"/>
          <w:szCs w:val="24"/>
        </w:rPr>
        <w:t xml:space="preserve"> при работе на четырех опорах.</w:t>
      </w:r>
      <w:r>
        <w:rPr>
          <w:rFonts w:ascii="Times New Roman" w:hAnsi="Times New Roman" w:cs="Times New Roman"/>
          <w:sz w:val="24"/>
          <w:szCs w:val="24"/>
        </w:rPr>
        <w:t xml:space="preserve"> Хотя п</w:t>
      </w:r>
      <w:r w:rsidRPr="003E0295">
        <w:rPr>
          <w:rFonts w:ascii="Times New Roman" w:hAnsi="Times New Roman" w:cs="Times New Roman"/>
          <w:sz w:val="24"/>
          <w:szCs w:val="24"/>
        </w:rPr>
        <w:t>ротивники пятой опоры аргументируют свою позицию тем, что неповоротная рама крана и рама шасс</w:t>
      </w:r>
      <w:r>
        <w:rPr>
          <w:rFonts w:ascii="Times New Roman" w:hAnsi="Times New Roman" w:cs="Times New Roman"/>
          <w:sz w:val="24"/>
          <w:szCs w:val="24"/>
        </w:rPr>
        <w:t xml:space="preserve">и автомобиля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неравнопрочны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E0295">
        <w:rPr>
          <w:rFonts w:ascii="Times New Roman" w:hAnsi="Times New Roman" w:cs="Times New Roman"/>
          <w:sz w:val="24"/>
          <w:szCs w:val="24"/>
        </w:rPr>
        <w:t>может привести к поломке шасси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08">
        <w:rPr>
          <w:rFonts w:ascii="Times New Roman" w:hAnsi="Times New Roman" w:cs="Times New Roman"/>
          <w:sz w:val="24"/>
          <w:szCs w:val="24"/>
        </w:rPr>
        <w:t>Допускается работа крана только на основных опорах (без передней опоры) в зоне 200 град.</w:t>
      </w:r>
    </w:p>
    <w:p w:rsidR="00BB4A27" w:rsidRDefault="00BB4A27" w:rsidP="00BB4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Гидропривод механизмов крана (от двух насосов, соединенных непосредственно с КОМ коробки передач шасси) обеспечивает легкость и простоту управления, плавность работы механизмов, широкий диапазон рабочих скоростей, совмещение крановых операций.</w:t>
      </w:r>
    </w:p>
    <w:p w:rsidR="00BB4A27" w:rsidRPr="00F15F58" w:rsidRDefault="00BB4A27" w:rsidP="00BB4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кране применены редукторы механизмов подъема груза и поворота платформы планетарного типа с дисковыми тормозами.</w:t>
      </w:r>
    </w:p>
    <w:p w:rsidR="00BB4A27" w:rsidRDefault="00BB4A27" w:rsidP="00BB4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оптимального распределения осевых нагрузок на дорожное полотно при переездах крана с одного объекта на другой и увеличения </w:t>
      </w:r>
      <w:proofErr w:type="spellStart"/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грузовысотных</w:t>
      </w:r>
      <w:proofErr w:type="spellEnd"/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применен дополнительный съемный противовес массой 4,5 т.</w:t>
      </w:r>
      <w:r w:rsidRPr="00E74DC8">
        <w:rPr>
          <w:rFonts w:ascii="Times New Roman" w:hAnsi="Times New Roman" w:cs="Times New Roman"/>
          <w:sz w:val="24"/>
          <w:szCs w:val="24"/>
        </w:rPr>
        <w:t xml:space="preserve"> </w:t>
      </w:r>
      <w:r w:rsidRPr="00DB1B47">
        <w:rPr>
          <w:rFonts w:ascii="Times New Roman" w:hAnsi="Times New Roman" w:cs="Times New Roman"/>
          <w:sz w:val="24"/>
          <w:szCs w:val="24"/>
        </w:rPr>
        <w:t>Для быстрого монтажа контргрузов используется подъемный механизм с гидроприводом, обслуживаемый одним 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A27" w:rsidRPr="00F15F58" w:rsidRDefault="00BB4A27" w:rsidP="00BB4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крана с противовесом на вылете 8 м составляет 20 т (КС-6973Б (ОАО "Автокран" г. Иваново) - 14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КС-6476 (ОАО "Газпром-Кран") - 14,5 т. Перевозка противовеса выполняется отдельно.</w:t>
      </w:r>
      <w:proofErr w:type="gramEnd"/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и демонтаж противовеса производится самим автокраном без дополнительных грузоподъемных средств и вспомогательного персонала.</w:t>
      </w:r>
    </w:p>
    <w:p w:rsidR="00BB4A27" w:rsidRDefault="00BB4A27" w:rsidP="00BB4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 подъема крюка и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подстрелового</w:t>
      </w:r>
      <w:proofErr w:type="spellEnd"/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рабочей зоны кран </w:t>
      </w:r>
      <w:r w:rsidRPr="001F6B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особому заказу)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комплектуется </w:t>
      </w:r>
      <w:r w:rsidRPr="001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решетчатым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удлинителем длиной 9 м, грузоподъемностью 4,5 т. КС-6575 единственный автомобильный кран Российской Федерации грузоподъемностью 50 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допустимой </w:t>
      </w:r>
      <w:r w:rsidRPr="00F15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нагрузкой на 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A27" w:rsidRPr="006F700F" w:rsidRDefault="00BB4A27" w:rsidP="00BB4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Безопасную работу крана обеспечивает комплекс приборов и устройств, в том числе микропроцессорный ограничитель нагрузки с цифровой индикацией параметров на дисплее в кабине крановщика.</w:t>
      </w:r>
    </w:p>
    <w:p w:rsidR="00BB4A27" w:rsidRDefault="00BB4A27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F4F" w:rsidRPr="00C95827" w:rsidRDefault="007D4F4F" w:rsidP="007D4F4F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C95827" w:rsidRPr="00C95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опытного образца</w:t>
      </w:r>
      <w:r w:rsidRPr="00C95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13"/>
        <w:gridCol w:w="3087"/>
      </w:tblGrid>
      <w:tr w:rsidR="007D4F4F" w:rsidRPr="007D4F4F" w:rsidTr="007D4F4F">
        <w:trPr>
          <w:jc w:val="center"/>
        </w:trPr>
        <w:tc>
          <w:tcPr>
            <w:tcW w:w="0" w:type="auto"/>
            <w:gridSpan w:val="2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т, с основной стрелой (10,2 м): 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выдвинутых основных и передних опорах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сближенных основных и передних опорах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выдвинутой стрелой (25,4 м) и гуськом (9 м)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Максимальный грузовой момент, т-м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с основной стрелой,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2 - 22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с удлинителем,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13 - 26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стрелы/гуська,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10,2 - 24/9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gridSpan w:val="2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 крюка,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основной стрелой (10,2 м)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выдвинутой стрелой (24 м)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выдвинутой стрелой (24 м) и гуськом: </w:t>
            </w:r>
          </w:p>
        </w:tc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удлинителя стрелы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30 град от оси стрелы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gridSpan w:val="2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подъема-опускания груза,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/мин: 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номинальная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0,2 - 8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</w:t>
            </w:r>
            <w:proofErr w:type="gramEnd"/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(крюка, груз до 5,0 т)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0,4 - 16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</w:t>
            </w:r>
            <w:proofErr w:type="gramEnd"/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(посадки)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0,1 - 0,2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</w:t>
            </w:r>
            <w:proofErr w:type="spell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части,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0,2 - 1,6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выносных опор,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5800x7000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крана в транспортном положении,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(длина х ширина х высота)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12750x2500x3930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крана в транспортном положении,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gridSpan w:val="2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первую и вторую ось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89629E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F4F"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заднюю тележку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 крана,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АЗ-65201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="000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</w:t>
            </w:r>
            <w:proofErr w:type="spell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740.</w:t>
            </w:r>
            <w:r w:rsidR="004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0-360 (Евро-3)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7D4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дизельный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ОНВ</w:t>
            </w:r>
          </w:p>
        </w:tc>
      </w:tr>
      <w:tr w:rsidR="007D4F4F" w:rsidRPr="007D4F4F" w:rsidTr="007D4F4F">
        <w:trPr>
          <w:jc w:val="center"/>
        </w:trPr>
        <w:tc>
          <w:tcPr>
            <w:tcW w:w="0" w:type="auto"/>
            <w:hideMark/>
          </w:tcPr>
          <w:p w:rsidR="007D4F4F" w:rsidRPr="007D4F4F" w:rsidRDefault="007D4F4F" w:rsidP="00896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89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мощность, л. с. (кВт), при 2200 </w:t>
            </w:r>
            <w:proofErr w:type="gramStart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7D4F4F" w:rsidRPr="007D4F4F" w:rsidRDefault="007D4F4F" w:rsidP="00DE2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(265)</w:t>
            </w:r>
          </w:p>
        </w:tc>
      </w:tr>
    </w:tbl>
    <w:p w:rsidR="00827953" w:rsidRDefault="007545AF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B3" w:rsidRDefault="00DE2087" w:rsidP="007D4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0608" w:rsidRPr="005753AC">
        <w:rPr>
          <w:rFonts w:ascii="Times New Roman" w:hAnsi="Times New Roman" w:cs="Times New Roman"/>
          <w:b/>
          <w:sz w:val="24"/>
          <w:szCs w:val="24"/>
        </w:rPr>
        <w:t>4-осное шасси</w:t>
      </w:r>
      <w:r w:rsidR="00D70608" w:rsidRPr="00CB2EDD">
        <w:rPr>
          <w:rFonts w:ascii="Times New Roman" w:hAnsi="Times New Roman" w:cs="Times New Roman"/>
          <w:sz w:val="24"/>
          <w:szCs w:val="24"/>
        </w:rPr>
        <w:t xml:space="preserve"> </w:t>
      </w:r>
      <w:r w:rsidR="005753AC" w:rsidRPr="005F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КамАЗ-65201</w:t>
      </w:r>
      <w:r w:rsidR="0057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F700F" w:rsidRP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ющее </w:t>
      </w:r>
      <w:r w:rsidR="006F700F" w:rsidRP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предельно допустимых нагрузок на ось</w:t>
      </w:r>
      <w:r w:rsid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00F" w:rsidRP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08" w:rsidRPr="00D70608">
        <w:rPr>
          <w:rFonts w:ascii="Times New Roman" w:hAnsi="Times New Roman" w:cs="Times New Roman"/>
          <w:sz w:val="24"/>
          <w:szCs w:val="24"/>
        </w:rPr>
        <w:t>предназначен</w:t>
      </w:r>
      <w:r w:rsidR="00D70608">
        <w:rPr>
          <w:rFonts w:ascii="Times New Roman" w:hAnsi="Times New Roman" w:cs="Times New Roman"/>
          <w:sz w:val="24"/>
          <w:szCs w:val="24"/>
        </w:rPr>
        <w:t>о для</w:t>
      </w:r>
      <w:r w:rsidR="00D70608" w:rsidRPr="00D70608">
        <w:rPr>
          <w:rFonts w:ascii="Times New Roman" w:hAnsi="Times New Roman" w:cs="Times New Roman"/>
          <w:sz w:val="24"/>
          <w:szCs w:val="24"/>
        </w:rPr>
        <w:t xml:space="preserve"> монт</w:t>
      </w:r>
      <w:r w:rsidR="00D70608">
        <w:rPr>
          <w:rFonts w:ascii="Times New Roman" w:hAnsi="Times New Roman" w:cs="Times New Roman"/>
          <w:sz w:val="24"/>
          <w:szCs w:val="24"/>
        </w:rPr>
        <w:t xml:space="preserve">ажа </w:t>
      </w:r>
      <w:r w:rsidR="00D70608" w:rsidRPr="00D70608">
        <w:rPr>
          <w:rFonts w:ascii="Times New Roman" w:hAnsi="Times New Roman" w:cs="Times New Roman"/>
          <w:sz w:val="24"/>
          <w:szCs w:val="24"/>
        </w:rPr>
        <w:t xml:space="preserve">различные </w:t>
      </w:r>
      <w:proofErr w:type="spellStart"/>
      <w:r w:rsidR="00D70608" w:rsidRPr="00D70608">
        <w:rPr>
          <w:rFonts w:ascii="Times New Roman" w:hAnsi="Times New Roman" w:cs="Times New Roman"/>
          <w:sz w:val="24"/>
          <w:szCs w:val="24"/>
        </w:rPr>
        <w:t>спецнастро</w:t>
      </w:r>
      <w:r w:rsidR="00D70608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6F700F">
        <w:rPr>
          <w:rFonts w:ascii="Times New Roman" w:hAnsi="Times New Roman" w:cs="Times New Roman"/>
          <w:sz w:val="24"/>
          <w:szCs w:val="24"/>
        </w:rPr>
        <w:t xml:space="preserve"> </w:t>
      </w:r>
      <w:r w:rsidR="006F700F" w:rsidRP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r w:rsidR="006F700F" w:rsidRP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6F700F" w:rsidRP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любых дорогах без ограничений</w:t>
      </w:r>
      <w:r w:rsid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proofErr w:type="gramStart"/>
      <w:r w:rsidR="006F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EC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EC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</w:t>
      </w:r>
      <w:r w:rsidR="00EC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самосвала </w:t>
      </w:r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КамАЗ-6</w:t>
      </w:r>
      <w:r w:rsidR="00EC46E8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</w:t>
      </w:r>
      <w:r w:rsid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серийном производстве</w:t>
      </w:r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</w:t>
      </w:r>
      <w:r w:rsidR="00EC46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515" w:rsidRP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B0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</w:t>
      </w:r>
      <w:r w:rsidR="005753AC" w:rsidRPr="005753AC">
        <w:rPr>
          <w:rFonts w:ascii="Times New Roman" w:hAnsi="Times New Roman" w:cs="Times New Roman"/>
          <w:sz w:val="24"/>
          <w:szCs w:val="24"/>
        </w:rPr>
        <w:t xml:space="preserve"> </w:t>
      </w:r>
      <w:r w:rsidR="00ED18F1">
        <w:rPr>
          <w:rFonts w:ascii="Times New Roman" w:hAnsi="Times New Roman" w:cs="Times New Roman"/>
          <w:sz w:val="24"/>
          <w:szCs w:val="24"/>
        </w:rPr>
        <w:t>с ним, ещё с 2001 г</w:t>
      </w:r>
      <w:r w:rsidR="00EC46E8">
        <w:rPr>
          <w:rFonts w:ascii="Times New Roman" w:hAnsi="Times New Roman" w:cs="Times New Roman"/>
          <w:sz w:val="24"/>
          <w:szCs w:val="24"/>
        </w:rPr>
        <w:t xml:space="preserve">, </w:t>
      </w:r>
      <w:r w:rsidR="00ED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производилось </w:t>
      </w:r>
      <w:r w:rsidR="00ED18F1" w:rsidRPr="00BE2D2E">
        <w:rPr>
          <w:rFonts w:ascii="Times New Roman" w:hAnsi="Times New Roman" w:cs="Times New Roman"/>
          <w:sz w:val="24"/>
          <w:szCs w:val="24"/>
        </w:rPr>
        <w:t xml:space="preserve">более легкое </w:t>
      </w:r>
      <w:r w:rsidR="00ED18F1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ED18F1" w:rsidRPr="00C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="00ED1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D18F1" w:rsidRPr="00C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8F1" w:rsidRPr="00ED18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="00ED18F1" w:rsidRPr="00CB2EDD">
        <w:rPr>
          <w:rFonts w:ascii="Times New Roman" w:hAnsi="Times New Roman" w:cs="Times New Roman"/>
          <w:sz w:val="24"/>
          <w:szCs w:val="24"/>
        </w:rPr>
        <w:t xml:space="preserve"> </w:t>
      </w:r>
      <w:r w:rsidR="005753AC" w:rsidRPr="00CB2EDD">
        <w:rPr>
          <w:rFonts w:ascii="Times New Roman" w:hAnsi="Times New Roman" w:cs="Times New Roman"/>
          <w:sz w:val="24"/>
          <w:szCs w:val="24"/>
        </w:rPr>
        <w:t>КамАЗ-6540</w:t>
      </w:r>
      <w:r w:rsidR="005753AC">
        <w:rPr>
          <w:rFonts w:ascii="Times New Roman" w:hAnsi="Times New Roman" w:cs="Times New Roman"/>
          <w:sz w:val="24"/>
          <w:szCs w:val="24"/>
        </w:rPr>
        <w:t xml:space="preserve"> </w:t>
      </w:r>
      <w:r w:rsidR="005753AC" w:rsidRPr="00D70608">
        <w:rPr>
          <w:rFonts w:ascii="Times New Roman" w:hAnsi="Times New Roman" w:cs="Times New Roman"/>
          <w:sz w:val="24"/>
          <w:szCs w:val="24"/>
        </w:rPr>
        <w:t>(8х4)</w:t>
      </w:r>
      <w:r w:rsidR="00BD1B0A">
        <w:rPr>
          <w:rFonts w:ascii="Times New Roman" w:hAnsi="Times New Roman" w:cs="Times New Roman"/>
          <w:sz w:val="24"/>
          <w:szCs w:val="24"/>
        </w:rPr>
        <w:t xml:space="preserve"> на базе КамАЗ-65115</w:t>
      </w:r>
      <w:r w:rsidR="00314F0C" w:rsidRPr="005F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D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в силу более низ</w:t>
      </w:r>
      <w:r w:rsidR="00314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эксплуатационных и технич</w:t>
      </w:r>
      <w:r w:rsidR="00BD1B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характеристик получило мен</w:t>
      </w:r>
      <w:r w:rsidR="0031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ьшее распространение. </w:t>
      </w:r>
    </w:p>
    <w:p w:rsidR="00130258" w:rsidRDefault="00130258" w:rsidP="007D4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58" w:rsidRDefault="00130258" w:rsidP="007D4F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характеристики</w:t>
      </w:r>
      <w:r w:rsidR="00DA49BD" w:rsidRPr="00DA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9BD" w:rsidRPr="005F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шасси КамАЗ-65201</w:t>
      </w:r>
      <w:r w:rsidRPr="0013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7"/>
        <w:gridCol w:w="4472"/>
      </w:tblGrid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параметры и нагрузки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 шасси, кг**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10550…11150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нагрузка на первую и вторую оси,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6300…6400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нагрузка на заднюю тележку,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4250…4750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масса надстройки с грузом,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 (*30000)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 (*41000)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нагрузка на первую и вторую оси,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нагрузка на заднюю тележку,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(*26000)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Двигатель**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B2EDD" w:rsidRPr="00CB2EDD" w:rsidRDefault="00EE36A6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Дизельные двигатели КАМАЗ-740.60" w:history="1">
              <w:r w:rsidR="00CB2EDD" w:rsidRPr="00CB2E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740.60-360</w:t>
              </w:r>
            </w:hyperlink>
            <w:r w:rsidR="00CB2EDD"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(Евро-3)</w:t>
            </w:r>
          </w:p>
        </w:tc>
      </w:tr>
      <w:tr w:rsidR="00535219" w:rsidTr="00EE42B9">
        <w:tc>
          <w:tcPr>
            <w:tcW w:w="0" w:type="auto"/>
            <w:gridSpan w:val="2"/>
            <w:hideMark/>
          </w:tcPr>
          <w:p w:rsidR="00535219" w:rsidRPr="00CB2EDD" w:rsidRDefault="00535219" w:rsidP="0053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полезная мощность, кВт (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(360)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полезный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кг·см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 (160)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1300…1350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Рабочий объем,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120/130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740.62-280 (Евро-3)</w:t>
            </w:r>
          </w:p>
        </w:tc>
      </w:tr>
      <w:tr w:rsidR="00535219" w:rsidTr="0025389C">
        <w:tc>
          <w:tcPr>
            <w:tcW w:w="0" w:type="auto"/>
            <w:gridSpan w:val="2"/>
            <w:hideMark/>
          </w:tcPr>
          <w:p w:rsidR="00535219" w:rsidRPr="00CB2EDD" w:rsidRDefault="00535219" w:rsidP="0053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полезная мощность, кВт (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(280)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полезный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кг·см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 (120)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1250…1350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120/130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210+210, 350, 400/210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B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А·ч</w:t>
            </w:r>
            <w:proofErr w:type="spell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2x12/190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28/2000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диафрагменное, однодисковое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передач**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16-/10-ступенчатая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на передачах</w:t>
            </w:r>
          </w:p>
        </w:tc>
      </w:tr>
      <w:tr w:rsidR="00535219" w:rsidTr="00057AA0">
        <w:tc>
          <w:tcPr>
            <w:tcW w:w="9619" w:type="dxa"/>
            <w:gridSpan w:val="2"/>
            <w:hideMark/>
          </w:tcPr>
          <w:p w:rsidR="00535219" w:rsidRDefault="00535219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ZF 16S 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ЗХ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13,80 9,49 6,53 4,57 3,02 2,08 1,43 1,00 12,92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535219" w:rsidRPr="00CB2EDD" w:rsidRDefault="00535219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11,54 7,93 5,46 3,82 2,53 1,74 1,20 0,84 10,80</w:t>
            </w:r>
          </w:p>
        </w:tc>
      </w:tr>
      <w:tr w:rsidR="00535219" w:rsidTr="005F5628">
        <w:tc>
          <w:tcPr>
            <w:tcW w:w="9619" w:type="dxa"/>
            <w:gridSpan w:val="2"/>
            <w:hideMark/>
          </w:tcPr>
          <w:p w:rsidR="00535219" w:rsidRPr="00CB2EDD" w:rsidRDefault="00535219" w:rsidP="0053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АЗ-154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ЗХ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7,82 4,03 2,50 1,53 1,000 7,38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6,38 3,29 2,04 1,25 0,815 6,02</w:t>
            </w:r>
          </w:p>
        </w:tc>
      </w:tr>
      <w:tr w:rsidR="00A559E3" w:rsidTr="00633F7E">
        <w:tc>
          <w:tcPr>
            <w:tcW w:w="9619" w:type="dxa"/>
            <w:gridSpan w:val="2"/>
            <w:hideMark/>
          </w:tcPr>
          <w:p w:rsidR="00A559E3" w:rsidRPr="00CB2EDD" w:rsidRDefault="00A559E3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отношение**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 или 6,33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Размеры: диаметр барабана,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тормозных накладок,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тормозных накладок, см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шины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шин**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камерные или бескамерные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обода**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8,5-20 или 9,0-22,5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шин**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 R20 или 315/80 R22,5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передняя, расположенная над двигателем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спального места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а/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массой 35000 кг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преодолеваемого подъема, не менее, %</w:t>
            </w:r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B2EDD" w:rsidTr="00CB2EDD">
        <w:tc>
          <w:tcPr>
            <w:tcW w:w="0" w:type="auto"/>
            <w:hideMark/>
          </w:tcPr>
          <w:p w:rsidR="00CB2EDD" w:rsidRPr="00CB2EDD" w:rsidRDefault="00CB2EDD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CB2EDD" w:rsidTr="00CB2EDD">
        <w:tc>
          <w:tcPr>
            <w:tcW w:w="0" w:type="auto"/>
            <w:gridSpan w:val="2"/>
            <w:hideMark/>
          </w:tcPr>
          <w:p w:rsidR="00CB2EDD" w:rsidRPr="00CB2EDD" w:rsidRDefault="00CB2EDD" w:rsidP="0051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Допускается конструкцией при движении по дорогам с</w:t>
            </w:r>
            <w:r w:rsidR="00512817"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осевой нагрузкой 130 кН (13 тс).</w:t>
            </w:r>
          </w:p>
        </w:tc>
      </w:tr>
      <w:tr w:rsidR="00CB2EDD" w:rsidTr="00512817">
        <w:trPr>
          <w:trHeight w:val="28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CB2EDD" w:rsidRPr="00CB2EDD" w:rsidRDefault="00512817" w:rsidP="0051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 зависимости от комплектации.</w:t>
            </w:r>
          </w:p>
        </w:tc>
      </w:tr>
    </w:tbl>
    <w:p w:rsidR="00CB2EDD" w:rsidRDefault="00CB2EDD" w:rsidP="007D4F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EDD" w:rsidRPr="00130258" w:rsidRDefault="00CB2EDD" w:rsidP="007D4F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3B3" w:rsidRPr="002D1515" w:rsidRDefault="00C533B3" w:rsidP="007D4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08" w:rsidRPr="00EE6C33" w:rsidRDefault="00D70608" w:rsidP="007D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7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0608" w:rsidRPr="00EE6C33" w:rsidSect="007545A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2"/>
    <w:rsid w:val="00003A9F"/>
    <w:rsid w:val="00010B7C"/>
    <w:rsid w:val="000252C7"/>
    <w:rsid w:val="00064086"/>
    <w:rsid w:val="000C4E0D"/>
    <w:rsid w:val="000D4BAB"/>
    <w:rsid w:val="000E5ABB"/>
    <w:rsid w:val="000E644A"/>
    <w:rsid w:val="000F633E"/>
    <w:rsid w:val="00123744"/>
    <w:rsid w:val="00130258"/>
    <w:rsid w:val="001B3802"/>
    <w:rsid w:val="001C6AC8"/>
    <w:rsid w:val="001D04F2"/>
    <w:rsid w:val="001D290C"/>
    <w:rsid w:val="001F6031"/>
    <w:rsid w:val="001F6BB8"/>
    <w:rsid w:val="00205504"/>
    <w:rsid w:val="0027122D"/>
    <w:rsid w:val="002A7342"/>
    <w:rsid w:val="002B0E91"/>
    <w:rsid w:val="002D150D"/>
    <w:rsid w:val="002D1515"/>
    <w:rsid w:val="002F2697"/>
    <w:rsid w:val="00310ED4"/>
    <w:rsid w:val="00314F0C"/>
    <w:rsid w:val="00334486"/>
    <w:rsid w:val="00343865"/>
    <w:rsid w:val="003A5CB5"/>
    <w:rsid w:val="003B3E39"/>
    <w:rsid w:val="003E0295"/>
    <w:rsid w:val="004227DA"/>
    <w:rsid w:val="004409C2"/>
    <w:rsid w:val="00447ABC"/>
    <w:rsid w:val="00462F02"/>
    <w:rsid w:val="004B2152"/>
    <w:rsid w:val="004B5B2C"/>
    <w:rsid w:val="0051014D"/>
    <w:rsid w:val="00512817"/>
    <w:rsid w:val="0052150E"/>
    <w:rsid w:val="00535219"/>
    <w:rsid w:val="00551E58"/>
    <w:rsid w:val="00556E97"/>
    <w:rsid w:val="005753AC"/>
    <w:rsid w:val="00582D98"/>
    <w:rsid w:val="00585A2C"/>
    <w:rsid w:val="005C1D75"/>
    <w:rsid w:val="005F0DD4"/>
    <w:rsid w:val="005F2E5D"/>
    <w:rsid w:val="00653C8A"/>
    <w:rsid w:val="00670DAF"/>
    <w:rsid w:val="006C3CE8"/>
    <w:rsid w:val="006C606A"/>
    <w:rsid w:val="006F700F"/>
    <w:rsid w:val="007314D4"/>
    <w:rsid w:val="007545AF"/>
    <w:rsid w:val="00763F22"/>
    <w:rsid w:val="007875E2"/>
    <w:rsid w:val="0079413C"/>
    <w:rsid w:val="007D4F4F"/>
    <w:rsid w:val="007E64E6"/>
    <w:rsid w:val="00807D13"/>
    <w:rsid w:val="00827953"/>
    <w:rsid w:val="0083314D"/>
    <w:rsid w:val="00860E72"/>
    <w:rsid w:val="0089629E"/>
    <w:rsid w:val="008A3201"/>
    <w:rsid w:val="008C2D43"/>
    <w:rsid w:val="00900C88"/>
    <w:rsid w:val="00946A31"/>
    <w:rsid w:val="00970A6E"/>
    <w:rsid w:val="009912CE"/>
    <w:rsid w:val="009D3869"/>
    <w:rsid w:val="009E06CA"/>
    <w:rsid w:val="009E10E9"/>
    <w:rsid w:val="00A03063"/>
    <w:rsid w:val="00A031B6"/>
    <w:rsid w:val="00A35738"/>
    <w:rsid w:val="00A5321D"/>
    <w:rsid w:val="00A559E3"/>
    <w:rsid w:val="00A80EBB"/>
    <w:rsid w:val="00A91BE2"/>
    <w:rsid w:val="00A94D7D"/>
    <w:rsid w:val="00AA3508"/>
    <w:rsid w:val="00B50243"/>
    <w:rsid w:val="00B56773"/>
    <w:rsid w:val="00B8506F"/>
    <w:rsid w:val="00BA6EBF"/>
    <w:rsid w:val="00BB2390"/>
    <w:rsid w:val="00BB4A27"/>
    <w:rsid w:val="00BD1B0A"/>
    <w:rsid w:val="00BE2D2E"/>
    <w:rsid w:val="00C533B3"/>
    <w:rsid w:val="00C715C6"/>
    <w:rsid w:val="00C82CBC"/>
    <w:rsid w:val="00C85D53"/>
    <w:rsid w:val="00C95827"/>
    <w:rsid w:val="00CA7818"/>
    <w:rsid w:val="00CB2EDD"/>
    <w:rsid w:val="00CB6BFD"/>
    <w:rsid w:val="00CD7C55"/>
    <w:rsid w:val="00CE7464"/>
    <w:rsid w:val="00D049B3"/>
    <w:rsid w:val="00D11531"/>
    <w:rsid w:val="00D24F62"/>
    <w:rsid w:val="00D33B6C"/>
    <w:rsid w:val="00D37963"/>
    <w:rsid w:val="00D5637D"/>
    <w:rsid w:val="00D63AF6"/>
    <w:rsid w:val="00D70608"/>
    <w:rsid w:val="00DA49BD"/>
    <w:rsid w:val="00DB1B47"/>
    <w:rsid w:val="00DB31E8"/>
    <w:rsid w:val="00DD1A44"/>
    <w:rsid w:val="00DE2087"/>
    <w:rsid w:val="00DF6E80"/>
    <w:rsid w:val="00E0283E"/>
    <w:rsid w:val="00E31A37"/>
    <w:rsid w:val="00E35FD0"/>
    <w:rsid w:val="00E45FB8"/>
    <w:rsid w:val="00E51063"/>
    <w:rsid w:val="00E513E6"/>
    <w:rsid w:val="00E74DC8"/>
    <w:rsid w:val="00E8010A"/>
    <w:rsid w:val="00EC46E8"/>
    <w:rsid w:val="00ED18F1"/>
    <w:rsid w:val="00EE36A6"/>
    <w:rsid w:val="00EE6C33"/>
    <w:rsid w:val="00F15F58"/>
    <w:rsid w:val="00FA0CA7"/>
    <w:rsid w:val="00FB6630"/>
    <w:rsid w:val="00FC53B6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4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00F"/>
    <w:rPr>
      <w:color w:val="0000FF"/>
      <w:u w:val="single"/>
    </w:rPr>
  </w:style>
  <w:style w:type="character" w:customStyle="1" w:styleId="6">
    <w:name w:val="стиль6"/>
    <w:basedOn w:val="a0"/>
    <w:rsid w:val="00BB2390"/>
  </w:style>
  <w:style w:type="table" w:styleId="a5">
    <w:name w:val="Table Grid"/>
    <w:basedOn w:val="a1"/>
    <w:uiPriority w:val="59"/>
    <w:rsid w:val="00BB23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D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7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4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00F"/>
    <w:rPr>
      <w:color w:val="0000FF"/>
      <w:u w:val="single"/>
    </w:rPr>
  </w:style>
  <w:style w:type="character" w:customStyle="1" w:styleId="6">
    <w:name w:val="стиль6"/>
    <w:basedOn w:val="a0"/>
    <w:rsid w:val="00BB2390"/>
  </w:style>
  <w:style w:type="table" w:styleId="a5">
    <w:name w:val="Table Grid"/>
    <w:basedOn w:val="a1"/>
    <w:uiPriority w:val="59"/>
    <w:rsid w:val="00BB23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D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7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mazkamaz.kz/dvigateli?m=740-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0BFB-4594-4CA4-892C-E949C897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dcterms:created xsi:type="dcterms:W3CDTF">2022-09-18T16:57:00Z</dcterms:created>
  <dcterms:modified xsi:type="dcterms:W3CDTF">2022-09-21T06:53:00Z</dcterms:modified>
</cp:coreProperties>
</file>