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FC" w:rsidRPr="00497FFC" w:rsidRDefault="00497FFC" w:rsidP="00497FFC">
      <w:pPr>
        <w:pStyle w:val="el-text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497FFC">
        <w:rPr>
          <w:b/>
          <w:sz w:val="28"/>
          <w:szCs w:val="28"/>
        </w:rPr>
        <w:t xml:space="preserve">07-136 </w:t>
      </w:r>
      <w:r w:rsidR="007A1C61" w:rsidRPr="007A1C61">
        <w:rPr>
          <w:b/>
          <w:sz w:val="28"/>
          <w:szCs w:val="28"/>
        </w:rPr>
        <w:t xml:space="preserve">ОМТ-16 </w:t>
      </w:r>
      <w:r w:rsidR="007A1C61" w:rsidRPr="00497FFC">
        <w:rPr>
          <w:b/>
          <w:sz w:val="28"/>
          <w:szCs w:val="28"/>
        </w:rPr>
        <w:t xml:space="preserve">гусеничный трубоукладчик </w:t>
      </w:r>
      <w:r w:rsidR="003A38FB">
        <w:rPr>
          <w:b/>
          <w:sz w:val="28"/>
          <w:szCs w:val="28"/>
        </w:rPr>
        <w:t xml:space="preserve">с </w:t>
      </w:r>
      <w:r w:rsidR="003A38FB">
        <w:rPr>
          <w:b/>
          <w:sz w:val="28"/>
          <w:szCs w:val="28"/>
        </w:rPr>
        <w:t>гидравлическим</w:t>
      </w:r>
      <w:r w:rsidR="003A38FB" w:rsidRPr="007A1C61">
        <w:rPr>
          <w:b/>
          <w:sz w:val="28"/>
          <w:szCs w:val="28"/>
        </w:rPr>
        <w:t xml:space="preserve"> </w:t>
      </w:r>
      <w:r w:rsidR="003A38FB">
        <w:rPr>
          <w:b/>
          <w:sz w:val="28"/>
          <w:szCs w:val="28"/>
        </w:rPr>
        <w:t>приводом</w:t>
      </w:r>
      <w:r w:rsidR="003A38FB" w:rsidRPr="007A1C61">
        <w:rPr>
          <w:b/>
          <w:sz w:val="28"/>
          <w:szCs w:val="28"/>
        </w:rPr>
        <w:t xml:space="preserve"> </w:t>
      </w:r>
      <w:r w:rsidR="007A1C61" w:rsidRPr="007A1C61">
        <w:rPr>
          <w:b/>
          <w:sz w:val="28"/>
          <w:szCs w:val="28"/>
        </w:rPr>
        <w:t xml:space="preserve">грузоподъемностью 16 </w:t>
      </w:r>
      <w:proofErr w:type="spellStart"/>
      <w:r w:rsidR="007A1C61" w:rsidRPr="007A1C61">
        <w:rPr>
          <w:b/>
          <w:sz w:val="28"/>
          <w:szCs w:val="28"/>
        </w:rPr>
        <w:t>т</w:t>
      </w:r>
      <w:r w:rsidR="002344A1">
        <w:rPr>
          <w:b/>
          <w:sz w:val="28"/>
          <w:szCs w:val="28"/>
        </w:rPr>
        <w:t>н</w:t>
      </w:r>
      <w:proofErr w:type="spellEnd"/>
      <w:r w:rsidR="007A1C61" w:rsidRPr="007A1C61">
        <w:rPr>
          <w:b/>
          <w:sz w:val="28"/>
          <w:szCs w:val="28"/>
        </w:rPr>
        <w:t xml:space="preserve"> </w:t>
      </w:r>
      <w:r w:rsidR="007A1C61">
        <w:rPr>
          <w:b/>
          <w:sz w:val="28"/>
          <w:szCs w:val="28"/>
        </w:rPr>
        <w:t>на</w:t>
      </w:r>
      <w:r w:rsidR="007A1C61" w:rsidRPr="00497FFC">
        <w:rPr>
          <w:b/>
          <w:sz w:val="28"/>
          <w:szCs w:val="28"/>
        </w:rPr>
        <w:t xml:space="preserve"> </w:t>
      </w:r>
      <w:r w:rsidRPr="00497FFC">
        <w:rPr>
          <w:b/>
          <w:sz w:val="28"/>
          <w:szCs w:val="28"/>
        </w:rPr>
        <w:t>баз</w:t>
      </w:r>
      <w:r w:rsidR="007A1C61">
        <w:rPr>
          <w:b/>
          <w:sz w:val="28"/>
          <w:szCs w:val="28"/>
        </w:rPr>
        <w:t>е</w:t>
      </w:r>
      <w:r w:rsidRPr="00497FFC">
        <w:rPr>
          <w:b/>
          <w:sz w:val="28"/>
          <w:szCs w:val="28"/>
        </w:rPr>
        <w:t xml:space="preserve"> </w:t>
      </w:r>
      <w:r w:rsidR="007A1C61">
        <w:rPr>
          <w:b/>
          <w:sz w:val="28"/>
          <w:szCs w:val="28"/>
        </w:rPr>
        <w:t xml:space="preserve">трактора </w:t>
      </w:r>
      <w:r w:rsidRPr="00497FFC">
        <w:rPr>
          <w:b/>
          <w:sz w:val="28"/>
          <w:szCs w:val="28"/>
        </w:rPr>
        <w:t>Т-170</w:t>
      </w:r>
      <w:r w:rsidR="002344A1">
        <w:rPr>
          <w:b/>
          <w:sz w:val="28"/>
          <w:szCs w:val="28"/>
        </w:rPr>
        <w:t>.0</w:t>
      </w:r>
      <w:r w:rsidRPr="00497FFC">
        <w:rPr>
          <w:b/>
          <w:sz w:val="28"/>
          <w:szCs w:val="28"/>
        </w:rPr>
        <w:t xml:space="preserve">, </w:t>
      </w:r>
      <w:r w:rsidR="001D380D">
        <w:rPr>
          <w:b/>
          <w:sz w:val="28"/>
          <w:szCs w:val="28"/>
        </w:rPr>
        <w:t>высота подъема</w:t>
      </w:r>
      <w:r w:rsidR="00F971AE">
        <w:rPr>
          <w:b/>
          <w:sz w:val="28"/>
          <w:szCs w:val="28"/>
        </w:rPr>
        <w:t xml:space="preserve"> 5 или 9</w:t>
      </w:r>
      <w:r w:rsidR="001D380D">
        <w:rPr>
          <w:b/>
          <w:sz w:val="28"/>
          <w:szCs w:val="28"/>
        </w:rPr>
        <w:t xml:space="preserve"> </w:t>
      </w:r>
      <w:r w:rsidRPr="00497FFC">
        <w:rPr>
          <w:b/>
          <w:sz w:val="28"/>
          <w:szCs w:val="28"/>
        </w:rPr>
        <w:t xml:space="preserve">м, вылет </w:t>
      </w:r>
      <w:r w:rsidR="00344F67">
        <w:rPr>
          <w:b/>
          <w:sz w:val="28"/>
          <w:szCs w:val="28"/>
        </w:rPr>
        <w:t xml:space="preserve">крюка </w:t>
      </w:r>
      <w:r w:rsidR="003A38FB">
        <w:rPr>
          <w:b/>
          <w:sz w:val="28"/>
          <w:szCs w:val="28"/>
        </w:rPr>
        <w:t xml:space="preserve">до </w:t>
      </w:r>
      <w:r w:rsidR="00344F67">
        <w:rPr>
          <w:b/>
          <w:sz w:val="28"/>
          <w:szCs w:val="28"/>
        </w:rPr>
        <w:t>6 или 12</w:t>
      </w:r>
      <w:r w:rsidR="001D380D">
        <w:rPr>
          <w:b/>
          <w:sz w:val="28"/>
          <w:szCs w:val="28"/>
        </w:rPr>
        <w:t xml:space="preserve"> </w:t>
      </w:r>
      <w:r w:rsidRPr="00497FFC">
        <w:rPr>
          <w:b/>
          <w:sz w:val="28"/>
          <w:szCs w:val="28"/>
        </w:rPr>
        <w:t xml:space="preserve">м, </w:t>
      </w:r>
      <w:r w:rsidR="003A38FB">
        <w:rPr>
          <w:b/>
          <w:sz w:val="28"/>
          <w:szCs w:val="28"/>
        </w:rPr>
        <w:t xml:space="preserve">рабочий вес </w:t>
      </w:r>
      <w:r w:rsidR="00C63C86">
        <w:rPr>
          <w:b/>
          <w:sz w:val="28"/>
          <w:szCs w:val="28"/>
        </w:rPr>
        <w:t>2</w:t>
      </w:r>
      <w:r w:rsidR="003A38FB">
        <w:rPr>
          <w:b/>
          <w:sz w:val="28"/>
          <w:szCs w:val="28"/>
        </w:rPr>
        <w:t>1.8</w:t>
      </w:r>
      <w:r w:rsidR="00C63C86">
        <w:rPr>
          <w:b/>
          <w:sz w:val="28"/>
          <w:szCs w:val="28"/>
        </w:rPr>
        <w:t xml:space="preserve"> </w:t>
      </w:r>
      <w:proofErr w:type="spellStart"/>
      <w:r w:rsidR="00C63C86">
        <w:rPr>
          <w:b/>
          <w:sz w:val="28"/>
          <w:szCs w:val="28"/>
        </w:rPr>
        <w:t>тн</w:t>
      </w:r>
      <w:proofErr w:type="spellEnd"/>
      <w:r w:rsidR="00C63C86">
        <w:rPr>
          <w:b/>
          <w:sz w:val="28"/>
          <w:szCs w:val="28"/>
        </w:rPr>
        <w:t xml:space="preserve">, </w:t>
      </w:r>
      <w:r w:rsidR="00D3244A">
        <w:rPr>
          <w:b/>
          <w:sz w:val="28"/>
          <w:szCs w:val="28"/>
        </w:rPr>
        <w:t xml:space="preserve">Д-160 </w:t>
      </w:r>
      <w:r w:rsidRPr="00497FFC">
        <w:rPr>
          <w:b/>
          <w:sz w:val="28"/>
          <w:szCs w:val="28"/>
        </w:rPr>
        <w:t>1</w:t>
      </w:r>
      <w:r w:rsidR="00D3244A">
        <w:rPr>
          <w:b/>
          <w:sz w:val="28"/>
          <w:szCs w:val="28"/>
        </w:rPr>
        <w:t>6</w:t>
      </w:r>
      <w:r w:rsidRPr="00497FFC">
        <w:rPr>
          <w:b/>
          <w:sz w:val="28"/>
          <w:szCs w:val="28"/>
        </w:rPr>
        <w:t>0</w:t>
      </w:r>
      <w:r w:rsidR="00D3244A">
        <w:rPr>
          <w:b/>
          <w:sz w:val="28"/>
          <w:szCs w:val="28"/>
        </w:rPr>
        <w:t xml:space="preserve"> </w:t>
      </w:r>
      <w:proofErr w:type="spellStart"/>
      <w:r w:rsidRPr="00497FFC">
        <w:rPr>
          <w:b/>
          <w:sz w:val="28"/>
          <w:szCs w:val="28"/>
        </w:rPr>
        <w:t>лс</w:t>
      </w:r>
      <w:proofErr w:type="spellEnd"/>
      <w:r w:rsidRPr="00497FFC">
        <w:rPr>
          <w:b/>
          <w:sz w:val="28"/>
          <w:szCs w:val="28"/>
        </w:rPr>
        <w:t xml:space="preserve">, </w:t>
      </w:r>
      <w:r w:rsidR="00C63C86">
        <w:rPr>
          <w:b/>
          <w:sz w:val="28"/>
          <w:szCs w:val="28"/>
        </w:rPr>
        <w:t>8</w:t>
      </w:r>
      <w:r w:rsidR="009F00B5">
        <w:rPr>
          <w:b/>
          <w:sz w:val="28"/>
          <w:szCs w:val="28"/>
        </w:rPr>
        <w:t>.4</w:t>
      </w:r>
      <w:r w:rsidR="00C63C86">
        <w:rPr>
          <w:b/>
          <w:sz w:val="28"/>
          <w:szCs w:val="28"/>
        </w:rPr>
        <w:t xml:space="preserve"> </w:t>
      </w:r>
      <w:r w:rsidRPr="00497FFC">
        <w:rPr>
          <w:b/>
          <w:sz w:val="28"/>
          <w:szCs w:val="28"/>
        </w:rPr>
        <w:t xml:space="preserve">км/час, </w:t>
      </w:r>
      <w:r w:rsidR="00733A41">
        <w:rPr>
          <w:b/>
          <w:sz w:val="28"/>
          <w:szCs w:val="28"/>
        </w:rPr>
        <w:t xml:space="preserve">всех 1350 экз., </w:t>
      </w:r>
      <w:r w:rsidR="007A1C61" w:rsidRPr="007A1C61">
        <w:rPr>
          <w:b/>
          <w:sz w:val="28"/>
          <w:szCs w:val="28"/>
        </w:rPr>
        <w:t xml:space="preserve">БРМЗ г. </w:t>
      </w:r>
      <w:proofErr w:type="spellStart"/>
      <w:r w:rsidR="007A1C61">
        <w:rPr>
          <w:b/>
          <w:sz w:val="28"/>
          <w:szCs w:val="28"/>
        </w:rPr>
        <w:t>Берёзовский</w:t>
      </w:r>
      <w:proofErr w:type="spellEnd"/>
      <w:r w:rsidR="007A1C61">
        <w:rPr>
          <w:b/>
          <w:sz w:val="28"/>
          <w:szCs w:val="28"/>
        </w:rPr>
        <w:t xml:space="preserve"> Свердловской обл.</w:t>
      </w:r>
      <w:r w:rsidR="00733A41">
        <w:rPr>
          <w:b/>
          <w:sz w:val="28"/>
          <w:szCs w:val="28"/>
        </w:rPr>
        <w:t>, 198</w:t>
      </w:r>
      <w:r w:rsidR="00D3244A">
        <w:rPr>
          <w:b/>
          <w:sz w:val="28"/>
          <w:szCs w:val="28"/>
        </w:rPr>
        <w:t>8</w:t>
      </w:r>
      <w:r w:rsidR="00733A41">
        <w:rPr>
          <w:b/>
          <w:sz w:val="28"/>
          <w:szCs w:val="28"/>
        </w:rPr>
        <w:t>-2007</w:t>
      </w:r>
      <w:r w:rsidRPr="00497FFC">
        <w:rPr>
          <w:b/>
          <w:sz w:val="28"/>
          <w:szCs w:val="28"/>
        </w:rPr>
        <w:t xml:space="preserve"> г. </w:t>
      </w:r>
      <w:proofErr w:type="gramStart"/>
      <w:r w:rsidRPr="00497FFC">
        <w:rPr>
          <w:b/>
          <w:sz w:val="28"/>
          <w:szCs w:val="28"/>
        </w:rPr>
        <w:t>в</w:t>
      </w:r>
      <w:proofErr w:type="gramEnd"/>
      <w:r w:rsidRPr="00497FFC">
        <w:rPr>
          <w:b/>
          <w:sz w:val="28"/>
          <w:szCs w:val="28"/>
        </w:rPr>
        <w:t>.</w:t>
      </w:r>
    </w:p>
    <w:bookmarkEnd w:id="0"/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C8170B" w:rsidRDefault="00C8170B" w:rsidP="004A375E">
      <w:pPr>
        <w:pStyle w:val="el-text"/>
        <w:spacing w:before="0" w:beforeAutospacing="0" w:after="0" w:afterAutospacing="0"/>
      </w:pPr>
    </w:p>
    <w:p w:rsidR="007A1C61" w:rsidRDefault="00C8170B" w:rsidP="004A375E">
      <w:pPr>
        <w:pStyle w:val="el-text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4E7422" wp14:editId="12CA11B3">
            <wp:simplePos x="0" y="0"/>
            <wp:positionH relativeFrom="margin">
              <wp:posOffset>864870</wp:posOffset>
            </wp:positionH>
            <wp:positionV relativeFrom="margin">
              <wp:posOffset>869315</wp:posOffset>
            </wp:positionV>
            <wp:extent cx="5009515" cy="3899535"/>
            <wp:effectExtent l="0" t="0" r="63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34F" w:rsidRDefault="0014634F" w:rsidP="0014634F">
      <w:pPr>
        <w:pStyle w:val="el-text"/>
      </w:pPr>
    </w:p>
    <w:p w:rsidR="0014634F" w:rsidRDefault="00C12602" w:rsidP="0014634F">
      <w:pPr>
        <w:pStyle w:val="el-text"/>
        <w:spacing w:before="0" w:beforeAutospacing="0" w:after="0" w:afterAutospacing="0"/>
      </w:pPr>
      <w:r>
        <w:t xml:space="preserve"> </w:t>
      </w:r>
    </w:p>
    <w:p w:rsidR="00E12EBF" w:rsidRDefault="008A3310" w:rsidP="0014634F">
      <w:pPr>
        <w:pStyle w:val="el-text"/>
        <w:spacing w:before="0" w:beforeAutospacing="0" w:after="0" w:afterAutospacing="0"/>
      </w:pPr>
      <w:r>
        <w:t>Производитель: ООО «Березовский ремонтно-механический завод», г.</w:t>
      </w:r>
      <w:r w:rsidR="00E0397B">
        <w:t xml:space="preserve"> </w:t>
      </w:r>
      <w:proofErr w:type="spellStart"/>
      <w:r>
        <w:t>Берёзовский</w:t>
      </w:r>
      <w:proofErr w:type="spellEnd"/>
      <w:r>
        <w:t xml:space="preserve"> Свердловской области</w:t>
      </w:r>
      <w:r w:rsidR="00207987">
        <w:t>.</w:t>
      </w:r>
      <w:r>
        <w:t xml:space="preserve"> </w:t>
      </w:r>
      <w:r w:rsidR="009F1724" w:rsidRPr="00E276B7">
        <w:t xml:space="preserve"> </w:t>
      </w:r>
    </w:p>
    <w:p w:rsidR="009F00B5" w:rsidRDefault="00335D34" w:rsidP="00F971AE">
      <w:pPr>
        <w:pStyle w:val="el-text"/>
        <w:spacing w:before="0" w:beforeAutospacing="0" w:after="0" w:afterAutospacing="0"/>
      </w:pPr>
      <w:r>
        <w:t xml:space="preserve"> </w:t>
      </w:r>
      <w:r w:rsidR="00207987" w:rsidRPr="00E276B7">
        <w:t>Завод был основан в 1962 году</w:t>
      </w:r>
      <w:r w:rsidR="00F156E0">
        <w:t xml:space="preserve"> в составе </w:t>
      </w:r>
      <w:r w:rsidR="000556EE">
        <w:t>треста Строймеханизация-1</w:t>
      </w:r>
      <w:r w:rsidR="00F156E0">
        <w:t xml:space="preserve"> </w:t>
      </w:r>
      <w:r w:rsidR="00BC5A09">
        <w:t xml:space="preserve">(с 01.09.1988 г. </w:t>
      </w:r>
      <w:proofErr w:type="spellStart"/>
      <w:r w:rsidR="00BC5A09">
        <w:t>Спецобъединение</w:t>
      </w:r>
      <w:proofErr w:type="spellEnd"/>
      <w:r w:rsidR="00BC5A09">
        <w:t xml:space="preserve"> «</w:t>
      </w:r>
      <w:proofErr w:type="spellStart"/>
      <w:r w:rsidR="00BC5A09">
        <w:t>Строймеханизация</w:t>
      </w:r>
      <w:proofErr w:type="spellEnd"/>
      <w:r w:rsidR="00BC5A09">
        <w:t xml:space="preserve">») </w:t>
      </w:r>
      <w:r w:rsidR="00C8170B" w:rsidRPr="00C8170B">
        <w:t>Министерств</w:t>
      </w:r>
      <w:r w:rsidR="00C8170B">
        <w:t>а</w:t>
      </w:r>
      <w:r w:rsidR="00C8170B" w:rsidRPr="00C8170B">
        <w:t xml:space="preserve"> монтажных и специальных строительных работ </w:t>
      </w:r>
      <w:r w:rsidR="00C8170B">
        <w:t xml:space="preserve">СССР  </w:t>
      </w:r>
      <w:r w:rsidR="00187C09">
        <w:t>(</w:t>
      </w:r>
      <w:proofErr w:type="spellStart"/>
      <w:r w:rsidR="008A36DD" w:rsidRPr="008A36DD">
        <w:t>Минмонтажспецстро</w:t>
      </w:r>
      <w:r w:rsidR="00187C09">
        <w:t>й</w:t>
      </w:r>
      <w:proofErr w:type="spellEnd"/>
      <w:r w:rsidR="00187C09">
        <w:t>,</w:t>
      </w:r>
      <w:r w:rsidR="007A7C5D">
        <w:t xml:space="preserve"> 19</w:t>
      </w:r>
      <w:r w:rsidR="00187C09">
        <w:t>65-</w:t>
      </w:r>
      <w:r w:rsidR="007A7C5D">
        <w:t>91 г.)</w:t>
      </w:r>
      <w:r w:rsidR="00AB436A">
        <w:t>. За много</w:t>
      </w:r>
      <w:r w:rsidR="00207987" w:rsidRPr="00E276B7">
        <w:t>летнюю историю своего развития завод прошел путь от производства спецоборудования</w:t>
      </w:r>
      <w:r w:rsidR="00AB436A">
        <w:t xml:space="preserve"> </w:t>
      </w:r>
      <w:r w:rsidR="00207987" w:rsidRPr="00E276B7">
        <w:t>-</w:t>
      </w:r>
      <w:r w:rsidR="00AB436A">
        <w:t xml:space="preserve"> </w:t>
      </w:r>
      <w:r w:rsidR="00207987" w:rsidRPr="00E276B7">
        <w:t xml:space="preserve">лебедок ЛМ-1-80, ЛПШ-5 и ЛПШ-15, установок резки труб УРТ-630, </w:t>
      </w:r>
      <w:proofErr w:type="spellStart"/>
      <w:r w:rsidR="00207987" w:rsidRPr="00E276B7">
        <w:t>виброгрейферов</w:t>
      </w:r>
      <w:proofErr w:type="spellEnd"/>
      <w:r w:rsidR="00207987" w:rsidRPr="00E276B7">
        <w:t xml:space="preserve"> ПВ-530 до освоения серийного выпуска трубоукладчиков на базе тракторов Челябинского тракторного завода</w:t>
      </w:r>
      <w:r w:rsidR="007A7C5D">
        <w:t xml:space="preserve">: </w:t>
      </w:r>
      <w:r w:rsidR="00207987" w:rsidRPr="00E276B7">
        <w:t>ТО-1224В</w:t>
      </w:r>
      <w:r w:rsidR="005E324C">
        <w:t xml:space="preserve"> (начало 1970-х г.)</w:t>
      </w:r>
      <w:r w:rsidR="00207987" w:rsidRPr="00E276B7">
        <w:t>, ТГ-123К</w:t>
      </w:r>
      <w:r w:rsidR="005E324C">
        <w:t xml:space="preserve"> (с 1975 по 07.1988 г. 1300 шт.)</w:t>
      </w:r>
      <w:r w:rsidR="00207987" w:rsidRPr="00E276B7">
        <w:t>, ОМТ-16</w:t>
      </w:r>
      <w:r w:rsidR="00D3244A">
        <w:t xml:space="preserve"> (с 1988 по 2007 г. 1350 </w:t>
      </w:r>
      <w:proofErr w:type="spellStart"/>
      <w:r w:rsidR="00D3244A">
        <w:t>щт</w:t>
      </w:r>
      <w:proofErr w:type="spellEnd"/>
      <w:r w:rsidR="00D3244A">
        <w:t>.)</w:t>
      </w:r>
      <w:r w:rsidR="009F00B5">
        <w:t xml:space="preserve"> </w:t>
      </w:r>
    </w:p>
    <w:p w:rsidR="00E0397B" w:rsidRDefault="00207987" w:rsidP="00F971AE">
      <w:pPr>
        <w:pStyle w:val="el-text"/>
        <w:spacing w:before="0" w:beforeAutospacing="0" w:after="0" w:afterAutospacing="0"/>
      </w:pPr>
      <w:r w:rsidRPr="00E276B7">
        <w:t xml:space="preserve"> </w:t>
      </w:r>
      <w:r w:rsidR="008564E0">
        <w:t>В 2000-е годы п</w:t>
      </w:r>
      <w:r w:rsidR="00335D34" w:rsidRPr="00E276B7">
        <w:t xml:space="preserve">роизводственная программа </w:t>
      </w:r>
      <w:r w:rsidR="008564E0">
        <w:t xml:space="preserve">завода </w:t>
      </w:r>
      <w:r w:rsidR="00335D34" w:rsidRPr="00E276B7">
        <w:t>включа</w:t>
      </w:r>
      <w:r w:rsidR="008564E0">
        <w:t>ла</w:t>
      </w:r>
      <w:r w:rsidR="00335D34" w:rsidRPr="00E276B7">
        <w:t xml:space="preserve"> полнокомплектные трубоукладчики, стрелы к трубоукладчикам и гидроцилиндры для </w:t>
      </w:r>
      <w:r w:rsidR="00335D34">
        <w:t xml:space="preserve">широкого ряда </w:t>
      </w:r>
      <w:r w:rsidR="00335D34" w:rsidRPr="00E276B7">
        <w:t>строительной техники.</w:t>
      </w:r>
    </w:p>
    <w:p w:rsidR="005932FA" w:rsidRPr="00E276B7" w:rsidRDefault="00E0397B" w:rsidP="004A375E">
      <w:pPr>
        <w:pStyle w:val="el-text"/>
        <w:spacing w:before="0" w:beforeAutospacing="0" w:after="0" w:afterAutospacing="0"/>
      </w:pPr>
      <w:r>
        <w:t xml:space="preserve"> </w:t>
      </w:r>
      <w:r w:rsidR="004D70B9" w:rsidRPr="00E276B7">
        <w:t xml:space="preserve"> </w:t>
      </w:r>
    </w:p>
    <w:p w:rsidR="00E276B7" w:rsidRPr="00E37E61" w:rsidRDefault="00E37E61" w:rsidP="00207987">
      <w:pPr>
        <w:pStyle w:val="el-text"/>
        <w:spacing w:before="0" w:beforeAutospacing="0" w:after="0" w:afterAutospacing="0"/>
        <w:rPr>
          <w:i/>
        </w:rPr>
      </w:pPr>
      <w:r w:rsidRPr="00E37E61">
        <w:rPr>
          <w:i/>
        </w:rPr>
        <w:t>При помощи и techstory.ru.</w:t>
      </w:r>
    </w:p>
    <w:p w:rsidR="00497FFC" w:rsidRPr="00E276B7" w:rsidRDefault="00497FFC" w:rsidP="004A3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ОМТ-16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9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монтажное тракторное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 до 16 т.</w:t>
      </w:r>
      <w:r w:rsidRPr="0049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F28" w:rsidRDefault="00260269" w:rsidP="00207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Кран-трубоукладчик БРМЗ ОМТ-16 предназначен для выпол</w:t>
      </w:r>
      <w:r w:rsidR="00E1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грузоподъемных операций </w:t>
      </w:r>
      <w:r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перемещени</w:t>
      </w:r>
      <w:r w:rsidR="00E12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 </w:t>
      </w:r>
      <w:r w:rsidR="008447DB" w:rsidRPr="00844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массой до 16 т</w:t>
      </w:r>
      <w:r w:rsidR="00B2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строительной площадке</w:t>
      </w:r>
      <w:r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для </w:t>
      </w:r>
      <w:r w:rsidR="00D72F28" w:rsidRPr="00D7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очистн</w:t>
      </w:r>
      <w:r w:rsidR="00D7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72F28" w:rsidRPr="00D7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изоляционн</w:t>
      </w:r>
      <w:r w:rsidR="00D7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72F28" w:rsidRPr="00D7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машин,</w:t>
      </w:r>
      <w:r w:rsidR="00D7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монтажа и </w:t>
      </w:r>
      <w:r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</w:t>
      </w:r>
      <w:r w:rsidR="00E12E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трубопроводов</w:t>
      </w:r>
      <w:r w:rsidR="00B20B81" w:rsidRPr="00B20B81">
        <w:t xml:space="preserve"> </w:t>
      </w:r>
      <w:r w:rsidR="00B20B81" w:rsidRPr="00B20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назначения</w:t>
      </w:r>
      <w:r w:rsidR="00D7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F28" w:rsidRPr="00D7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наружным диаметром до 720 мм на грунтах обычных и с пониженной несущей способностью</w:t>
      </w:r>
      <w:r w:rsidR="0084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7987" w:rsidRPr="00207987" w:rsidRDefault="00D72F28" w:rsidP="00207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87" w:rsidRPr="0020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Монтажное оборудование устанавливается на </w:t>
      </w:r>
      <w:proofErr w:type="spellStart"/>
      <w:r w:rsidR="00207987" w:rsidRPr="00207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гидрофицированные</w:t>
      </w:r>
      <w:proofErr w:type="spellEnd"/>
      <w:r w:rsidR="00207987" w:rsidRPr="0020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тракторы Т-170.00, Т-170.01 (отличаются передаточными числами бортовых редукторов) или Т-170М Челябинского тракторного завода.</w:t>
      </w:r>
    </w:p>
    <w:p w:rsidR="00413CF2" w:rsidRDefault="001A0AAF" w:rsidP="00207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269"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привод рабочих ме</w:t>
      </w:r>
      <w:r w:rsidR="001D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ханизмов позволяет осуществлять </w:t>
      </w:r>
      <w:r w:rsidR="00260269"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грузоподъемные работы с большой плавностью и высокой точностью.</w:t>
      </w:r>
      <w:r w:rsidR="00F9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80D" w:rsidRPr="001D3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и опускание</w:t>
      </w:r>
      <w:r w:rsidR="00C6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А-образной </w:t>
      </w:r>
      <w:r w:rsidR="001D380D" w:rsidRPr="001D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стрелы </w:t>
      </w:r>
      <w:r w:rsidR="00AC22CD" w:rsidRPr="00AC22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сечения</w:t>
      </w:r>
      <w:r w:rsidR="00AC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8CC" w:rsidRPr="00DA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высокопрочной стали </w:t>
      </w:r>
      <w:r w:rsidR="001D380D" w:rsidRPr="001D3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6 или 12 м (высота под</w:t>
      </w:r>
      <w:r w:rsidR="001D380D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1D380D" w:rsidRPr="001D380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груза 5 или 9 м соответственно) производится посред</w:t>
      </w:r>
      <w:r w:rsidR="001D38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гидроцилиндра</w:t>
      </w:r>
      <w:r w:rsidR="00260269"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диаметр рабочей полости которого 190 мм.</w:t>
      </w:r>
      <w:r w:rsidR="00F9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269"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Гидроцилиндр оснащен </w:t>
      </w:r>
      <w:proofErr w:type="spellStart"/>
      <w:r w:rsidR="00260269"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гидрозамком</w:t>
      </w:r>
      <w:proofErr w:type="spellEnd"/>
      <w:r w:rsidR="00260269"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исключает самопроизвольное опускание стрелы с грузом при повреждении гидросистемы.</w:t>
      </w:r>
      <w:r w:rsidR="0041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CF2" w:rsidRPr="00413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Подъем-опускание груза о</w:t>
      </w:r>
      <w:r w:rsidR="0041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</w:t>
      </w:r>
      <w:r w:rsidR="00413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канатной лебедкой с гидравлическим приводом</w:t>
      </w:r>
      <w:r w:rsidR="00506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управлением. </w:t>
      </w:r>
      <w:proofErr w:type="spellStart"/>
      <w:r w:rsidR="00F135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Трубоукладочное</w:t>
      </w:r>
      <w:proofErr w:type="spellEnd"/>
      <w:r w:rsidR="00F1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включает и </w:t>
      </w:r>
      <w:proofErr w:type="spellStart"/>
      <w:r w:rsidR="00506882" w:rsidRPr="00506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гидроприводный</w:t>
      </w:r>
      <w:proofErr w:type="spellEnd"/>
      <w:r w:rsidR="00506882" w:rsidRPr="00506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противовес</w:t>
      </w:r>
      <w:r w:rsidR="00413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F44" w:rsidRPr="00D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видим, специальное оборудование значительно отличается от </w:t>
      </w:r>
      <w:proofErr w:type="gramStart"/>
      <w:r w:rsidR="00DA7F44" w:rsidRPr="00DA7F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челябинского</w:t>
      </w:r>
      <w:proofErr w:type="gramEnd"/>
      <w:r w:rsidR="00DA7F44" w:rsidRPr="00D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60269" w:rsidRDefault="00413CF2" w:rsidP="00207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269"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работа механизмов трубоукладчика в диапазоне температур от -40</w:t>
      </w:r>
      <w:proofErr w:type="gramStart"/>
      <w:r w:rsidR="00260269"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260269" w:rsidRPr="0026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+40°С.</w:t>
      </w:r>
      <w:r w:rsidR="006A546A" w:rsidRPr="006A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6A"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эксплуатация предполагается в северных районах, на двигатель может устанавливаться предпусковой подогреватель.</w:t>
      </w:r>
    </w:p>
    <w:p w:rsidR="00A86BF0" w:rsidRDefault="00A86BF0" w:rsidP="006A54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DA7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proofErr w:type="gramEnd"/>
      <w:r w:rsidR="00D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>Т-170 устанавливали</w:t>
      </w:r>
      <w:r w:rsidR="006A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различных двигателя, Д-160 (160 </w:t>
      </w:r>
      <w:proofErr w:type="spellStart"/>
      <w:r w:rsidR="006A546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A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="006A546A"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ранних моделях и Д-180 </w:t>
      </w:r>
      <w:r w:rsidR="006A546A" w:rsidRPr="006A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(180 </w:t>
      </w:r>
      <w:proofErr w:type="spellStart"/>
      <w:r w:rsidR="006A546A" w:rsidRPr="006A546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A546A" w:rsidRPr="006A546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6A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более поздних модификациях трактора. Оба двигателя являются рядными,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цилиндровыми агрегатами с </w:t>
      </w:r>
      <w:proofErr w:type="gramStart"/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 наддувом</w:t>
      </w:r>
      <w:proofErr w:type="gramEnd"/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Отличительной чертой этих силовых установок, является их всеядность. Дизельное топливо, керосин, </w:t>
      </w:r>
      <w:proofErr w:type="gramStart"/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газо-конденсат</w:t>
      </w:r>
      <w:proofErr w:type="gramEnd"/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любой из этих видов топлива подойдет для работы. Пуск может быть выполнен как с помощью электростартера, так и пускового двигателя.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A9D" w:rsidRDefault="006A546A" w:rsidP="00207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87" w:rsidRPr="0041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ОМТ-16:</w:t>
      </w:r>
      <w:r w:rsidR="00207987" w:rsidRPr="0020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кран-трубоукладчик ОМТ-16.01 с повышенной </w:t>
      </w:r>
      <w:r w:rsidR="00413CF2" w:rsidRPr="0020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18 т </w:t>
      </w:r>
      <w:r w:rsidR="00207987" w:rsidRPr="0020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грузоподъемностью и кран-трубоукладчик </w:t>
      </w:r>
      <w:r w:rsidR="00DA38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38CC" w:rsidRPr="00DA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работы на заболоченной местности </w:t>
      </w:r>
      <w:r w:rsidR="00207987" w:rsidRPr="0020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ТБ-3 на базе </w:t>
      </w:r>
      <w:proofErr w:type="spellStart"/>
      <w:r w:rsidR="00207987" w:rsidRPr="002079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болотоходного</w:t>
      </w:r>
      <w:proofErr w:type="spellEnd"/>
      <w:r w:rsidR="00207987" w:rsidRPr="0020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 Т-170Б.</w:t>
      </w:r>
    </w:p>
    <w:p w:rsidR="00DA7F44" w:rsidRDefault="002344A1" w:rsidP="00207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0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за годы производства в период с</w:t>
      </w:r>
      <w:r w:rsidR="001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</w:t>
      </w:r>
      <w:r w:rsidR="003917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2007 г</w:t>
      </w:r>
      <w:r w:rsidR="002A0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2344A1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ыпущено 1350 ед.</w:t>
      </w:r>
      <w:r w:rsidR="002A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модификаций.</w:t>
      </w:r>
    </w:p>
    <w:p w:rsidR="00207987" w:rsidRDefault="00DA7F44" w:rsidP="00DA7F44">
      <w:pPr>
        <w:pStyle w:val="el-text"/>
        <w:spacing w:before="0" w:beforeAutospacing="0" w:after="0" w:afterAutospacing="0"/>
      </w:pPr>
      <w:r>
        <w:t xml:space="preserve"> </w:t>
      </w:r>
      <w:r w:rsidR="002A0A9D" w:rsidRPr="002A0A9D">
        <w:t>Трубоукладчик ТБГ-20, пришедший на смену ОМТ-16, г/</w:t>
      </w:r>
      <w:proofErr w:type="gramStart"/>
      <w:r w:rsidR="002A0A9D" w:rsidRPr="002A0A9D">
        <w:t>п</w:t>
      </w:r>
      <w:proofErr w:type="gramEnd"/>
      <w:r w:rsidR="002A0A9D" w:rsidRPr="002A0A9D">
        <w:t xml:space="preserve"> 20 т на вылетах 1,22 и 2,5 м и массой 28 т построен на </w:t>
      </w:r>
      <w:proofErr w:type="spellStart"/>
      <w:r w:rsidR="002A0A9D" w:rsidRPr="002A0A9D">
        <w:t>болотоходной</w:t>
      </w:r>
      <w:proofErr w:type="spellEnd"/>
      <w:r w:rsidR="002A0A9D" w:rsidRPr="002A0A9D">
        <w:t xml:space="preserve"> модификации трактора ЧТЗ Т-10МБ с башмаками шириной 900 мм и предназначен для укладки труб диаметром до 10</w:t>
      </w:r>
      <w:r w:rsidR="002A0A9D">
        <w:t>2</w:t>
      </w:r>
      <w:r w:rsidR="002A0A9D" w:rsidRPr="002A0A9D">
        <w:t xml:space="preserve">0 мм в заболоченной местности. </w:t>
      </w:r>
      <w:proofErr w:type="spellStart"/>
      <w:r w:rsidR="002A0A9D" w:rsidRPr="002A0A9D">
        <w:t>Трубоукладочное</w:t>
      </w:r>
      <w:proofErr w:type="spellEnd"/>
      <w:r w:rsidR="002A0A9D" w:rsidRPr="002A0A9D">
        <w:t xml:space="preserve"> оборудование состоит из трубчатой стрелы длиной 7 м (по заказу 9 м) из высокопрочной стали с механическим подъемом-опусканием с помощью лебедки, двух однобарабанных лебедок </w:t>
      </w:r>
      <w:proofErr w:type="spellStart"/>
      <w:r w:rsidR="002A0A9D" w:rsidRPr="002A0A9D">
        <w:t>Zollern</w:t>
      </w:r>
      <w:proofErr w:type="spellEnd"/>
      <w:r w:rsidR="002A0A9D" w:rsidRPr="002A0A9D">
        <w:t xml:space="preserve"> с гидравлическим приводом и управлением, наборного противовеса с гидравлическим управлением.</w:t>
      </w:r>
      <w:r>
        <w:t xml:space="preserve"> (</w:t>
      </w:r>
      <w:r w:rsidRPr="00E276B7">
        <w:rPr>
          <w:i/>
        </w:rPr>
        <w:t>Леонид Малютин ОС 04'2013</w:t>
      </w:r>
      <w:r>
        <w:rPr>
          <w:i/>
        </w:rPr>
        <w:t>).</w:t>
      </w:r>
    </w:p>
    <w:p w:rsidR="005932FA" w:rsidRPr="00E276B7" w:rsidRDefault="009F00B5" w:rsidP="004A375E">
      <w:pPr>
        <w:pStyle w:val="el-text"/>
        <w:spacing w:before="0" w:beforeAutospacing="0" w:after="0" w:afterAutospacing="0"/>
        <w:rPr>
          <w:i/>
        </w:rPr>
      </w:pPr>
      <w:r>
        <w:t xml:space="preserve"> </w:t>
      </w:r>
    </w:p>
    <w:p w:rsidR="007D6E1C" w:rsidRPr="00E276B7" w:rsidRDefault="00AB436A" w:rsidP="004A375E">
      <w:pPr>
        <w:pStyle w:val="el-text"/>
        <w:spacing w:before="0" w:beforeAutospacing="0" w:after="0" w:afterAutospacing="0"/>
        <w:rPr>
          <w:i/>
        </w:rPr>
      </w:pPr>
      <w:r>
        <w:rPr>
          <w:i/>
        </w:rPr>
        <w:t xml:space="preserve">Из </w:t>
      </w:r>
      <w:r w:rsidR="007D6E1C" w:rsidRPr="00E276B7">
        <w:rPr>
          <w:i/>
        </w:rPr>
        <w:t>В. Ковригин ОС 09'2008</w:t>
      </w:r>
      <w:r>
        <w:rPr>
          <w:i/>
        </w:rPr>
        <w:t xml:space="preserve">, </w:t>
      </w:r>
      <w:r w:rsidR="007D6E1C" w:rsidRPr="00E276B7">
        <w:rPr>
          <w:i/>
        </w:rPr>
        <w:t>os1.ru</w:t>
      </w:r>
      <w:r>
        <w:rPr>
          <w:i/>
        </w:rPr>
        <w:t>.</w:t>
      </w:r>
    </w:p>
    <w:p w:rsidR="007D6E1C" w:rsidRPr="00E276B7" w:rsidRDefault="007D6E1C" w:rsidP="004A3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«Березовский ремонтно-механический завод» на базе тракторов ЧТЗ выпускает пять мод</w:t>
      </w:r>
      <w:r w:rsidR="000F625F" w:rsidRPr="00E276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гусеничных трубоукладчиков</w:t>
      </w:r>
      <w:r w:rsidRPr="00E276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 из которых ТБ-4 имеет выносную опору, устанавливаемую на противоположную сторону траншеи, что позволяет повысить грузоподъемность трубоукладчика.</w:t>
      </w:r>
    </w:p>
    <w:p w:rsidR="00BC33A1" w:rsidRPr="00E276B7" w:rsidRDefault="00BC33A1" w:rsidP="004A37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трубоукладчиков производств</w:t>
      </w:r>
      <w:proofErr w:type="gramStart"/>
      <w:r w:rsidRPr="00E2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ООО</w:t>
      </w:r>
      <w:proofErr w:type="gramEnd"/>
      <w:r w:rsidRPr="00E2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«Березовский ремонтно-механический завод»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84"/>
        <w:gridCol w:w="1101"/>
        <w:gridCol w:w="1083"/>
        <w:gridCol w:w="1580"/>
        <w:gridCol w:w="1347"/>
        <w:gridCol w:w="1127"/>
      </w:tblGrid>
      <w:tr w:rsidR="007D6E1C" w:rsidRPr="00E276B7" w:rsidTr="00703439">
        <w:trPr>
          <w:jc w:val="center"/>
        </w:trPr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ОМТ-16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ТБ-3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ТБГ-20.01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ТБГ-20.01.9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ТБ-4</w:t>
            </w:r>
          </w:p>
        </w:tc>
      </w:tr>
      <w:tr w:rsidR="007D6E1C" w:rsidRPr="00E276B7" w:rsidTr="00703439">
        <w:trPr>
          <w:jc w:val="center"/>
        </w:trPr>
        <w:tc>
          <w:tcPr>
            <w:tcW w:w="0" w:type="auto"/>
            <w:hideMark/>
          </w:tcPr>
          <w:p w:rsidR="007D6E1C" w:rsidRPr="00E276B7" w:rsidRDefault="007D6E1C" w:rsidP="004A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номинальная, </w:t>
            </w:r>
            <w:proofErr w:type="gramStart"/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 40*</w:t>
            </w:r>
          </w:p>
        </w:tc>
      </w:tr>
      <w:tr w:rsidR="007D6E1C" w:rsidRPr="00E276B7" w:rsidTr="00703439">
        <w:trPr>
          <w:jc w:val="center"/>
        </w:trPr>
        <w:tc>
          <w:tcPr>
            <w:tcW w:w="0" w:type="auto"/>
            <w:hideMark/>
          </w:tcPr>
          <w:p w:rsidR="007D6E1C" w:rsidRPr="00E276B7" w:rsidRDefault="007D6E1C" w:rsidP="004A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 грузовой устойчивости, </w:t>
            </w:r>
            <w:proofErr w:type="spellStart"/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  <w:proofErr w:type="spellEnd"/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48,9**</w:t>
            </w:r>
          </w:p>
        </w:tc>
      </w:tr>
      <w:tr w:rsidR="007D6E1C" w:rsidRPr="00E276B7" w:rsidTr="00703439">
        <w:trPr>
          <w:jc w:val="center"/>
        </w:trPr>
        <w:tc>
          <w:tcPr>
            <w:tcW w:w="0" w:type="auto"/>
            <w:hideMark/>
          </w:tcPr>
          <w:p w:rsidR="007D6E1C" w:rsidRPr="00E276B7" w:rsidRDefault="007D6E1C" w:rsidP="004A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трактор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Т-10.1111</w:t>
            </w:r>
          </w:p>
        </w:tc>
        <w:tc>
          <w:tcPr>
            <w:tcW w:w="0" w:type="auto"/>
            <w:gridSpan w:val="4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Т-10Б0121-2</w:t>
            </w:r>
          </w:p>
        </w:tc>
      </w:tr>
      <w:tr w:rsidR="007D6E1C" w:rsidRPr="00E276B7" w:rsidTr="00703439">
        <w:trPr>
          <w:jc w:val="center"/>
        </w:trPr>
        <w:tc>
          <w:tcPr>
            <w:tcW w:w="0" w:type="auto"/>
            <w:hideMark/>
          </w:tcPr>
          <w:p w:rsidR="007D6E1C" w:rsidRPr="00E276B7" w:rsidRDefault="007D6E1C" w:rsidP="004A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кВт/л. </w:t>
            </w:r>
            <w:proofErr w:type="gramStart"/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(170)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(180)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(180)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(180)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(180)</w:t>
            </w:r>
          </w:p>
        </w:tc>
      </w:tr>
      <w:tr w:rsidR="007D6E1C" w:rsidRPr="00E276B7" w:rsidTr="00703439">
        <w:trPr>
          <w:jc w:val="center"/>
        </w:trPr>
        <w:tc>
          <w:tcPr>
            <w:tcW w:w="0" w:type="auto"/>
            <w:hideMark/>
          </w:tcPr>
          <w:p w:rsidR="007D6E1C" w:rsidRPr="00E276B7" w:rsidRDefault="007D6E1C" w:rsidP="004A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эксплуатационная, </w:t>
            </w:r>
            <w:proofErr w:type="gramStart"/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7D6E1C" w:rsidRPr="00E276B7" w:rsidTr="00703439">
        <w:trPr>
          <w:jc w:val="center"/>
        </w:trPr>
        <w:tc>
          <w:tcPr>
            <w:tcW w:w="0" w:type="auto"/>
            <w:hideMark/>
          </w:tcPr>
          <w:p w:rsidR="007D6E1C" w:rsidRPr="00E276B7" w:rsidRDefault="007D6E1C" w:rsidP="004A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стрелы, </w:t>
            </w:r>
            <w:proofErr w:type="gramStart"/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или 9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6E1C" w:rsidRPr="00E276B7" w:rsidTr="00703439">
        <w:trPr>
          <w:jc w:val="center"/>
        </w:trPr>
        <w:tc>
          <w:tcPr>
            <w:tcW w:w="0" w:type="auto"/>
            <w:hideMark/>
          </w:tcPr>
          <w:p w:rsidR="007D6E1C" w:rsidRPr="00E276B7" w:rsidRDefault="007D6E1C" w:rsidP="004A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 стрелы макс./мин., </w:t>
            </w:r>
            <w:proofErr w:type="gramStart"/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6,0/ 1,5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6,9/ 1,8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или 8,7/ 1,8 или 2,1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8,7/ 2,0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6,9/ 1,8</w:t>
            </w:r>
          </w:p>
        </w:tc>
      </w:tr>
      <w:tr w:rsidR="007D6E1C" w:rsidRPr="00E276B7" w:rsidTr="00703439">
        <w:trPr>
          <w:jc w:val="center"/>
        </w:trPr>
        <w:tc>
          <w:tcPr>
            <w:tcW w:w="0" w:type="auto"/>
            <w:hideMark/>
          </w:tcPr>
          <w:p w:rsidR="007D6E1C" w:rsidRPr="00E276B7" w:rsidRDefault="007D6E1C" w:rsidP="004A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подъема крюка макс., </w:t>
            </w:r>
            <w:proofErr w:type="gramStart"/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или 8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7D6E1C" w:rsidRPr="00E276B7" w:rsidTr="00703439">
        <w:trPr>
          <w:jc w:val="center"/>
        </w:trPr>
        <w:tc>
          <w:tcPr>
            <w:tcW w:w="0" w:type="auto"/>
            <w:hideMark/>
          </w:tcPr>
          <w:p w:rsidR="007D6E1C" w:rsidRPr="00E276B7" w:rsidRDefault="007D6E1C" w:rsidP="004A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гусеницы, </w:t>
            </w:r>
            <w:proofErr w:type="gramStart"/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7D6E1C" w:rsidRPr="00E276B7" w:rsidTr="00703439">
        <w:trPr>
          <w:jc w:val="center"/>
        </w:trPr>
        <w:tc>
          <w:tcPr>
            <w:tcW w:w="0" w:type="auto"/>
            <w:hideMark/>
          </w:tcPr>
          <w:p w:rsidR="007D6E1C" w:rsidRPr="00E276B7" w:rsidRDefault="007D6E1C" w:rsidP="004A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статическое удельное давление на грунт при номинальной грузоподъемности, МПа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0,143***</w:t>
            </w:r>
          </w:p>
        </w:tc>
      </w:tr>
      <w:tr w:rsidR="007D6E1C" w:rsidRPr="00E276B7" w:rsidTr="00703439">
        <w:trPr>
          <w:jc w:val="center"/>
        </w:trPr>
        <w:tc>
          <w:tcPr>
            <w:tcW w:w="0" w:type="auto"/>
            <w:hideMark/>
          </w:tcPr>
          <w:p w:rsidR="007D6E1C" w:rsidRPr="00E276B7" w:rsidRDefault="007D6E1C" w:rsidP="004A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подъема-опускания груза, </w:t>
            </w:r>
            <w:proofErr w:type="gramStart"/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0,6…7,2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0,6…7,2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0,47…17,0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0,47…17,0</w:t>
            </w:r>
          </w:p>
        </w:tc>
        <w:tc>
          <w:tcPr>
            <w:tcW w:w="0" w:type="auto"/>
            <w:hideMark/>
          </w:tcPr>
          <w:p w:rsidR="007D6E1C" w:rsidRPr="00E276B7" w:rsidRDefault="007D6E1C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0,6…5,7</w:t>
            </w:r>
          </w:p>
        </w:tc>
      </w:tr>
      <w:tr w:rsidR="008A37D9" w:rsidRPr="00E276B7" w:rsidTr="00703439">
        <w:trPr>
          <w:jc w:val="center"/>
        </w:trPr>
        <w:tc>
          <w:tcPr>
            <w:tcW w:w="0" w:type="auto"/>
          </w:tcPr>
          <w:p w:rsidR="008A37D9" w:rsidRPr="00E276B7" w:rsidRDefault="008A37D9" w:rsidP="008A3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57">
              <w:rPr>
                <w:rStyle w:val="2Arial8pt"/>
                <w:rFonts w:ascii="Times New Roman" w:hAnsi="Times New Roman" w:cs="Times New Roman"/>
                <w:b w:val="0"/>
                <w:sz w:val="22"/>
                <w:szCs w:val="22"/>
              </w:rPr>
              <w:t>Скорость</w:t>
            </w:r>
            <w:r>
              <w:rPr>
                <w:rStyle w:val="2Arial8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FE0857">
              <w:rPr>
                <w:rStyle w:val="2Arial8pt"/>
                <w:rFonts w:ascii="Times New Roman" w:hAnsi="Times New Roman" w:cs="Times New Roman"/>
                <w:b w:val="0"/>
                <w:sz w:val="22"/>
                <w:szCs w:val="22"/>
              </w:rPr>
              <w:t>передвижения,</w:t>
            </w:r>
            <w:r>
              <w:rPr>
                <w:rStyle w:val="2Arial8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FE0857">
              <w:rPr>
                <w:rStyle w:val="2Arial8pt"/>
                <w:rFonts w:ascii="Times New Roman" w:hAnsi="Times New Roman" w:cs="Times New Roman"/>
                <w:b w:val="0"/>
                <w:sz w:val="22"/>
                <w:szCs w:val="22"/>
              </w:rPr>
              <w:t>км</w:t>
            </w:r>
            <w:proofErr w:type="gramEnd"/>
            <w:r w:rsidRPr="00FE0857">
              <w:rPr>
                <w:rStyle w:val="2Arial8pt"/>
                <w:rFonts w:ascii="Times New Roman" w:hAnsi="Times New Roman" w:cs="Times New Roman"/>
                <w:b w:val="0"/>
                <w:sz w:val="22"/>
                <w:szCs w:val="22"/>
              </w:rPr>
              <w:t xml:space="preserve"> / час</w:t>
            </w:r>
          </w:p>
        </w:tc>
        <w:tc>
          <w:tcPr>
            <w:tcW w:w="0" w:type="auto"/>
          </w:tcPr>
          <w:p w:rsidR="008A37D9" w:rsidRPr="00E276B7" w:rsidRDefault="008A37D9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57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1,75-8,41</w:t>
            </w:r>
          </w:p>
        </w:tc>
        <w:tc>
          <w:tcPr>
            <w:tcW w:w="0" w:type="auto"/>
          </w:tcPr>
          <w:p w:rsidR="008A37D9" w:rsidRPr="00E276B7" w:rsidRDefault="008A37D9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57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1,75-8,41</w:t>
            </w:r>
          </w:p>
        </w:tc>
        <w:tc>
          <w:tcPr>
            <w:tcW w:w="0" w:type="auto"/>
          </w:tcPr>
          <w:p w:rsidR="008A37D9" w:rsidRPr="00E276B7" w:rsidRDefault="008A37D9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57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1,75-8,41</w:t>
            </w:r>
          </w:p>
        </w:tc>
        <w:tc>
          <w:tcPr>
            <w:tcW w:w="0" w:type="auto"/>
          </w:tcPr>
          <w:p w:rsidR="008A37D9" w:rsidRPr="00E276B7" w:rsidRDefault="007D48DE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57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1,75-8,41</w:t>
            </w:r>
          </w:p>
        </w:tc>
        <w:tc>
          <w:tcPr>
            <w:tcW w:w="0" w:type="auto"/>
          </w:tcPr>
          <w:p w:rsidR="008A37D9" w:rsidRPr="00E276B7" w:rsidRDefault="008A37D9" w:rsidP="004A3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57">
              <w:rPr>
                <w:rStyle w:val="2Arial7pt"/>
                <w:rFonts w:ascii="Times New Roman" w:hAnsi="Times New Roman" w:cs="Times New Roman"/>
                <w:sz w:val="22"/>
                <w:szCs w:val="22"/>
              </w:rPr>
              <w:t>1,75-8,41</w:t>
            </w:r>
          </w:p>
        </w:tc>
      </w:tr>
    </w:tbl>
    <w:p w:rsidR="000E5ABB" w:rsidRPr="00E276B7" w:rsidRDefault="007D6E1C" w:rsidP="004A375E">
      <w:pPr>
        <w:spacing w:line="240" w:lineRule="auto"/>
        <w:rPr>
          <w:sz w:val="24"/>
          <w:szCs w:val="24"/>
        </w:rPr>
      </w:pPr>
      <w:r w:rsidRPr="00E276B7">
        <w:rPr>
          <w:rFonts w:ascii="Times New Roman" w:eastAsia="Times New Roman" w:hAnsi="Times New Roman" w:cs="Times New Roman"/>
          <w:sz w:val="24"/>
          <w:szCs w:val="24"/>
          <w:lang w:eastAsia="ru-RU"/>
        </w:rPr>
        <w:t>*В числителе – без выносной опоры, в знаменателе – с выносной опорой.</w:t>
      </w:r>
      <w:r w:rsidRPr="00E27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**Без выносной опоры.</w:t>
      </w:r>
      <w:r w:rsidRPr="00E27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***С грузом 40 т.</w:t>
      </w:r>
    </w:p>
    <w:sectPr w:rsidR="000E5ABB" w:rsidRPr="00E276B7" w:rsidSect="00335D34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5A"/>
    <w:rsid w:val="000556EE"/>
    <w:rsid w:val="000E5ABB"/>
    <w:rsid w:val="000F625F"/>
    <w:rsid w:val="0010677F"/>
    <w:rsid w:val="0014634F"/>
    <w:rsid w:val="00187C09"/>
    <w:rsid w:val="001A043C"/>
    <w:rsid w:val="001A0AAF"/>
    <w:rsid w:val="001D380D"/>
    <w:rsid w:val="001F713E"/>
    <w:rsid w:val="00207987"/>
    <w:rsid w:val="002344A1"/>
    <w:rsid w:val="00260269"/>
    <w:rsid w:val="002A0A9D"/>
    <w:rsid w:val="00335D34"/>
    <w:rsid w:val="00344F67"/>
    <w:rsid w:val="003556D5"/>
    <w:rsid w:val="003917CF"/>
    <w:rsid w:val="00395585"/>
    <w:rsid w:val="003A38FB"/>
    <w:rsid w:val="003F5907"/>
    <w:rsid w:val="00413CF2"/>
    <w:rsid w:val="00497FFC"/>
    <w:rsid w:val="004A375E"/>
    <w:rsid w:val="004D70B9"/>
    <w:rsid w:val="004E0ADE"/>
    <w:rsid w:val="00506882"/>
    <w:rsid w:val="0052150E"/>
    <w:rsid w:val="005932FA"/>
    <w:rsid w:val="005B01C8"/>
    <w:rsid w:val="005E324C"/>
    <w:rsid w:val="00625198"/>
    <w:rsid w:val="0067475A"/>
    <w:rsid w:val="006A546A"/>
    <w:rsid w:val="006D7A8B"/>
    <w:rsid w:val="00703439"/>
    <w:rsid w:val="00733A41"/>
    <w:rsid w:val="007A1C61"/>
    <w:rsid w:val="007A7C5D"/>
    <w:rsid w:val="007D48DE"/>
    <w:rsid w:val="007D6E1C"/>
    <w:rsid w:val="007F2E12"/>
    <w:rsid w:val="008447DB"/>
    <w:rsid w:val="008564E0"/>
    <w:rsid w:val="008A3310"/>
    <w:rsid w:val="008A36DD"/>
    <w:rsid w:val="008A37D9"/>
    <w:rsid w:val="009F00B5"/>
    <w:rsid w:val="009F1724"/>
    <w:rsid w:val="00A86BF0"/>
    <w:rsid w:val="00AB436A"/>
    <w:rsid w:val="00AC22CD"/>
    <w:rsid w:val="00B20B81"/>
    <w:rsid w:val="00BC33A1"/>
    <w:rsid w:val="00BC5A09"/>
    <w:rsid w:val="00C12602"/>
    <w:rsid w:val="00C63C86"/>
    <w:rsid w:val="00C8170B"/>
    <w:rsid w:val="00D3244A"/>
    <w:rsid w:val="00D36EBE"/>
    <w:rsid w:val="00D72F28"/>
    <w:rsid w:val="00DA38CC"/>
    <w:rsid w:val="00DA7F44"/>
    <w:rsid w:val="00DB48B6"/>
    <w:rsid w:val="00E0397B"/>
    <w:rsid w:val="00E12EBF"/>
    <w:rsid w:val="00E276B7"/>
    <w:rsid w:val="00E37E61"/>
    <w:rsid w:val="00F13589"/>
    <w:rsid w:val="00F156E0"/>
    <w:rsid w:val="00F541C4"/>
    <w:rsid w:val="00F971AE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4D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7D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6E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0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FE08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8pt">
    <w:name w:val="Основной текст (2) + Arial;8 pt;Полужирный"/>
    <w:basedOn w:val="21"/>
    <w:rsid w:val="00FE0857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Arial7pt">
    <w:name w:val="Основной текст (2) + Arial;7 pt"/>
    <w:basedOn w:val="21"/>
    <w:rsid w:val="00FE0857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Arial5pt">
    <w:name w:val="Основной текст (2) + Arial;5 pt"/>
    <w:basedOn w:val="21"/>
    <w:rsid w:val="00FE0857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E0857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463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8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4D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7D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6E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0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FE08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8pt">
    <w:name w:val="Основной текст (2) + Arial;8 pt;Полужирный"/>
    <w:basedOn w:val="21"/>
    <w:rsid w:val="00FE0857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Arial7pt">
    <w:name w:val="Основной текст (2) + Arial;7 pt"/>
    <w:basedOn w:val="21"/>
    <w:rsid w:val="00FE0857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Arial5pt">
    <w:name w:val="Основной текст (2) + Arial;5 pt"/>
    <w:basedOn w:val="21"/>
    <w:rsid w:val="00FE0857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E0857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463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8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2022-08-08T12:58:00Z</dcterms:created>
  <dcterms:modified xsi:type="dcterms:W3CDTF">2022-08-10T08:03:00Z</dcterms:modified>
</cp:coreProperties>
</file>