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8" w:rsidRPr="00402525" w:rsidRDefault="00A03FB4" w:rsidP="0061315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07-097 </w:t>
      </w:r>
      <w:r w:rsidR="004E73BB" w:rsidRPr="004E73BB">
        <w:rPr>
          <w:rFonts w:ascii="Times New Roman" w:hAnsi="Times New Roman"/>
          <w:b/>
          <w:sz w:val="28"/>
          <w:szCs w:val="28"/>
        </w:rPr>
        <w:t>ЭО-2621В-3</w:t>
      </w:r>
      <w:r w:rsidR="004E73BB">
        <w:rPr>
          <w:rFonts w:ascii="Times New Roman" w:hAnsi="Times New Roman"/>
          <w:b/>
          <w:sz w:val="28"/>
          <w:szCs w:val="28"/>
        </w:rPr>
        <w:t xml:space="preserve"> </w:t>
      </w:r>
      <w:r w:rsidR="00402525" w:rsidRPr="00402525">
        <w:rPr>
          <w:rFonts w:ascii="Times New Roman" w:hAnsi="Times New Roman"/>
          <w:b/>
          <w:sz w:val="28"/>
          <w:szCs w:val="28"/>
        </w:rPr>
        <w:t>экскаватор с бульдозерным отвалом и ковшом емк. 0.25 м3</w:t>
      </w:r>
      <w:r>
        <w:rPr>
          <w:rFonts w:ascii="Times New Roman" w:hAnsi="Times New Roman"/>
          <w:b/>
          <w:sz w:val="28"/>
          <w:szCs w:val="28"/>
        </w:rPr>
        <w:t xml:space="preserve"> на базе</w:t>
      </w:r>
      <w:r w:rsidRPr="00A03F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трактора </w:t>
      </w:r>
      <w:r w:rsidR="008A257B" w:rsidRPr="008A257B">
        <w:rPr>
          <w:rFonts w:ascii="Times New Roman" w:hAnsi="Times New Roman"/>
          <w:b/>
          <w:sz w:val="28"/>
          <w:szCs w:val="28"/>
        </w:rPr>
        <w:t xml:space="preserve">ЮМЗ-6КЛ/КМ </w:t>
      </w:r>
      <w:r w:rsidR="008A25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4х4</w:t>
      </w:r>
      <w:r w:rsidR="00954CE7">
        <w:rPr>
          <w:rFonts w:ascii="Times New Roman" w:hAnsi="Times New Roman"/>
          <w:b/>
          <w:sz w:val="28"/>
          <w:szCs w:val="28"/>
        </w:rPr>
        <w:t xml:space="preserve">, </w:t>
      </w:r>
      <w:r w:rsidR="000B0BB8">
        <w:rPr>
          <w:rFonts w:ascii="Times New Roman" w:hAnsi="Times New Roman"/>
          <w:b/>
          <w:sz w:val="28"/>
          <w:szCs w:val="28"/>
        </w:rPr>
        <w:t xml:space="preserve">копание: </w:t>
      </w:r>
      <w:r w:rsidR="00954CE7">
        <w:rPr>
          <w:rFonts w:ascii="Times New Roman" w:hAnsi="Times New Roman"/>
          <w:b/>
          <w:sz w:val="28"/>
          <w:szCs w:val="28"/>
        </w:rPr>
        <w:t xml:space="preserve">глубина 4.15 м, </w:t>
      </w:r>
      <w:r w:rsidR="000B0BB8">
        <w:rPr>
          <w:rFonts w:ascii="Times New Roman" w:hAnsi="Times New Roman"/>
          <w:b/>
          <w:sz w:val="28"/>
          <w:szCs w:val="28"/>
        </w:rPr>
        <w:t xml:space="preserve">радиус 5.3 м, высота погрузки 3.5 м, </w:t>
      </w:r>
      <w:r w:rsidR="00402525" w:rsidRPr="00402525">
        <w:rPr>
          <w:rFonts w:ascii="Times New Roman" w:hAnsi="Times New Roman"/>
          <w:b/>
          <w:sz w:val="28"/>
          <w:szCs w:val="28"/>
        </w:rPr>
        <w:t xml:space="preserve">полный вес </w:t>
      </w:r>
      <w:r w:rsidR="000B0BB8">
        <w:rPr>
          <w:rFonts w:ascii="Times New Roman" w:hAnsi="Times New Roman"/>
          <w:b/>
          <w:sz w:val="28"/>
          <w:szCs w:val="28"/>
        </w:rPr>
        <w:t>до 6.</w:t>
      </w:r>
      <w:r w:rsidR="001F2D01">
        <w:rPr>
          <w:rFonts w:ascii="Times New Roman" w:hAnsi="Times New Roman"/>
          <w:b/>
          <w:sz w:val="28"/>
          <w:szCs w:val="28"/>
        </w:rPr>
        <w:t>3</w:t>
      </w:r>
      <w:r w:rsidR="000B0B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0BB8">
        <w:rPr>
          <w:rFonts w:ascii="Times New Roman" w:hAnsi="Times New Roman"/>
          <w:b/>
          <w:sz w:val="28"/>
          <w:szCs w:val="28"/>
        </w:rPr>
        <w:t>тн</w:t>
      </w:r>
      <w:proofErr w:type="spellEnd"/>
      <w:r w:rsidR="000B0BB8">
        <w:rPr>
          <w:rFonts w:ascii="Times New Roman" w:hAnsi="Times New Roman"/>
          <w:b/>
          <w:sz w:val="28"/>
          <w:szCs w:val="28"/>
        </w:rPr>
        <w:t>,</w:t>
      </w:r>
      <w:r w:rsidR="00402525" w:rsidRPr="00402525">
        <w:rPr>
          <w:rFonts w:ascii="Times New Roman" w:hAnsi="Times New Roman"/>
          <w:b/>
          <w:sz w:val="28"/>
          <w:szCs w:val="28"/>
        </w:rPr>
        <w:t xml:space="preserve"> </w:t>
      </w:r>
      <w:r w:rsidRPr="00A03FB4">
        <w:rPr>
          <w:rFonts w:ascii="Times New Roman" w:hAnsi="Times New Roman"/>
          <w:b/>
          <w:sz w:val="28"/>
          <w:szCs w:val="28"/>
        </w:rPr>
        <w:t xml:space="preserve">ММЗ Д-243 81 </w:t>
      </w:r>
      <w:proofErr w:type="spellStart"/>
      <w:r w:rsidRPr="00A03FB4">
        <w:rPr>
          <w:rFonts w:ascii="Times New Roman" w:hAnsi="Times New Roman"/>
          <w:b/>
          <w:sz w:val="28"/>
          <w:szCs w:val="28"/>
        </w:rPr>
        <w:t>лс</w:t>
      </w:r>
      <w:proofErr w:type="spellEnd"/>
      <w:r w:rsidRPr="00A03FB4">
        <w:rPr>
          <w:rFonts w:ascii="Times New Roman" w:hAnsi="Times New Roman"/>
          <w:b/>
          <w:sz w:val="28"/>
          <w:szCs w:val="28"/>
        </w:rPr>
        <w:t>, 34 км/час, несколько заводо</w:t>
      </w:r>
      <w:proofErr w:type="gramStart"/>
      <w:r w:rsidRPr="00A03FB4">
        <w:rPr>
          <w:rFonts w:ascii="Times New Roman" w:hAnsi="Times New Roman"/>
          <w:b/>
          <w:sz w:val="28"/>
          <w:szCs w:val="28"/>
        </w:rPr>
        <w:t>в</w:t>
      </w:r>
      <w:r w:rsidR="00794BFE">
        <w:rPr>
          <w:rFonts w:ascii="Times New Roman" w:hAnsi="Times New Roman"/>
          <w:b/>
          <w:sz w:val="28"/>
          <w:szCs w:val="28"/>
        </w:rPr>
        <w:t xml:space="preserve"> в СССР</w:t>
      </w:r>
      <w:proofErr w:type="gramEnd"/>
      <w:r w:rsidR="004E73BB">
        <w:rPr>
          <w:rFonts w:ascii="Times New Roman" w:hAnsi="Times New Roman"/>
          <w:b/>
          <w:sz w:val="28"/>
          <w:szCs w:val="28"/>
        </w:rPr>
        <w:t xml:space="preserve">, </w:t>
      </w:r>
      <w:r w:rsidR="00D66602">
        <w:rPr>
          <w:rFonts w:ascii="Times New Roman" w:hAnsi="Times New Roman"/>
          <w:b/>
          <w:sz w:val="28"/>
          <w:szCs w:val="28"/>
        </w:rPr>
        <w:t xml:space="preserve">с </w:t>
      </w:r>
      <w:r w:rsidR="004E73BB">
        <w:rPr>
          <w:rFonts w:ascii="Times New Roman" w:hAnsi="Times New Roman"/>
          <w:b/>
          <w:sz w:val="28"/>
          <w:szCs w:val="28"/>
        </w:rPr>
        <w:t>1988</w:t>
      </w:r>
      <w:r w:rsidRPr="00A03FB4">
        <w:rPr>
          <w:rFonts w:ascii="Times New Roman" w:hAnsi="Times New Roman"/>
          <w:b/>
          <w:sz w:val="28"/>
          <w:szCs w:val="28"/>
        </w:rPr>
        <w:t xml:space="preserve"> г.</w:t>
      </w:r>
    </w:p>
    <w:p w:rsidR="001F7038" w:rsidRPr="00387115" w:rsidRDefault="00F141CE" w:rsidP="00613154">
      <w:pPr>
        <w:pStyle w:val="a3"/>
        <w:ind w:hanging="1800"/>
        <w:jc w:val="left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D33E6B" wp14:editId="7A0E5F7E">
            <wp:simplePos x="0" y="0"/>
            <wp:positionH relativeFrom="margin">
              <wp:posOffset>942975</wp:posOffset>
            </wp:positionH>
            <wp:positionV relativeFrom="margin">
              <wp:posOffset>876300</wp:posOffset>
            </wp:positionV>
            <wp:extent cx="4761865" cy="35712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038" w:rsidRPr="00387115" w:rsidRDefault="001F7038" w:rsidP="00613154">
      <w:pPr>
        <w:pStyle w:val="a3"/>
        <w:ind w:hanging="1800"/>
        <w:jc w:val="left"/>
        <w:rPr>
          <w:rFonts w:ascii="Times New Roman" w:hAnsi="Times New Roman"/>
          <w:i/>
          <w:sz w:val="24"/>
          <w:szCs w:val="24"/>
        </w:rPr>
      </w:pPr>
    </w:p>
    <w:p w:rsidR="001F7038" w:rsidRPr="00387115" w:rsidRDefault="001F7038" w:rsidP="00613154">
      <w:pPr>
        <w:jc w:val="both"/>
        <w:rPr>
          <w:rFonts w:ascii="Times New Roman" w:hAnsi="Times New Roman"/>
          <w:sz w:val="24"/>
          <w:szCs w:val="24"/>
        </w:rPr>
      </w:pPr>
    </w:p>
    <w:p w:rsidR="001F7038" w:rsidRPr="00387115" w:rsidRDefault="001F7038" w:rsidP="00613154">
      <w:pPr>
        <w:jc w:val="both"/>
        <w:rPr>
          <w:rFonts w:ascii="Times New Roman" w:hAnsi="Times New Roman"/>
          <w:sz w:val="24"/>
          <w:szCs w:val="24"/>
        </w:rPr>
      </w:pPr>
    </w:p>
    <w:p w:rsidR="001F7038" w:rsidRPr="00387115" w:rsidRDefault="001F7038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038" w:rsidRPr="00387115" w:rsidRDefault="001F7038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038" w:rsidRPr="00387115" w:rsidRDefault="001F7038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038" w:rsidRPr="00387115" w:rsidRDefault="001F7038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038" w:rsidRPr="00387115" w:rsidRDefault="001F7038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038" w:rsidRPr="00387115" w:rsidRDefault="001F7038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7038" w:rsidRPr="00387115" w:rsidRDefault="001F7038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6147" w:rsidRDefault="003B6147" w:rsidP="006131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79F1" w:rsidRPr="00CD79F1" w:rsidRDefault="00A62611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79F1" w:rsidRDefault="00CD79F1" w:rsidP="00613154">
      <w:pPr>
        <w:rPr>
          <w:rFonts w:ascii="Times New Roman" w:hAnsi="Times New Roman"/>
          <w:b/>
          <w:i/>
          <w:sz w:val="24"/>
          <w:szCs w:val="24"/>
        </w:rPr>
      </w:pPr>
    </w:p>
    <w:p w:rsidR="00F141CE" w:rsidRDefault="00F141CE" w:rsidP="00225FA1">
      <w:pPr>
        <w:rPr>
          <w:rFonts w:ascii="Times New Roman" w:hAnsi="Times New Roman"/>
          <w:sz w:val="24"/>
          <w:szCs w:val="24"/>
        </w:rPr>
      </w:pPr>
    </w:p>
    <w:p w:rsidR="00F141CE" w:rsidRDefault="00F141CE" w:rsidP="00225FA1">
      <w:pPr>
        <w:rPr>
          <w:rFonts w:ascii="Times New Roman" w:hAnsi="Times New Roman"/>
          <w:sz w:val="24"/>
          <w:szCs w:val="24"/>
        </w:rPr>
      </w:pPr>
    </w:p>
    <w:p w:rsidR="00F141CE" w:rsidRDefault="00F141CE" w:rsidP="00225FA1">
      <w:pPr>
        <w:rPr>
          <w:rFonts w:ascii="Times New Roman" w:hAnsi="Times New Roman"/>
          <w:sz w:val="24"/>
          <w:szCs w:val="24"/>
        </w:rPr>
      </w:pPr>
    </w:p>
    <w:p w:rsidR="00F141CE" w:rsidRDefault="00F141CE" w:rsidP="00225FA1">
      <w:pPr>
        <w:rPr>
          <w:rFonts w:ascii="Times New Roman" w:hAnsi="Times New Roman"/>
          <w:sz w:val="24"/>
          <w:szCs w:val="24"/>
        </w:rPr>
      </w:pPr>
    </w:p>
    <w:p w:rsidR="00F141CE" w:rsidRDefault="00F141CE" w:rsidP="00225FA1">
      <w:pPr>
        <w:rPr>
          <w:rFonts w:ascii="Times New Roman" w:hAnsi="Times New Roman"/>
          <w:sz w:val="24"/>
          <w:szCs w:val="24"/>
        </w:rPr>
      </w:pPr>
    </w:p>
    <w:p w:rsidR="00F141CE" w:rsidRDefault="00F141CE" w:rsidP="00225FA1">
      <w:pPr>
        <w:rPr>
          <w:rFonts w:ascii="Times New Roman" w:hAnsi="Times New Roman"/>
          <w:sz w:val="24"/>
          <w:szCs w:val="24"/>
        </w:rPr>
      </w:pPr>
    </w:p>
    <w:p w:rsidR="00225FA1" w:rsidRDefault="00F141CE" w:rsidP="00225F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3736" w:rsidRDefault="00613154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3736" w:rsidRPr="00313736">
        <w:rPr>
          <w:rFonts w:ascii="Times New Roman" w:hAnsi="Times New Roman"/>
          <w:sz w:val="24"/>
          <w:szCs w:val="24"/>
        </w:rPr>
        <w:t>Значение буквенного и цифрового обозначения в названии экскаватора следующее: «Э» – экскаватор; «О» – одноковшовый; «2» – относящийся ко второй группе (в неё входят экскаваторы, масса которых лежит в пределах 6,3–10 тонн); «6» – говорит о том, что экскаватор смонтирован на шасси серийного трактора; «2» – навесное оборудование экскаватора имеет жёсткое крепление; «1» – порядковый номер модели, присвоенный заводом-изготовителем.</w:t>
      </w:r>
      <w:r w:rsidR="00313736">
        <w:rPr>
          <w:rFonts w:ascii="Times New Roman" w:hAnsi="Times New Roman"/>
          <w:sz w:val="24"/>
          <w:szCs w:val="24"/>
        </w:rPr>
        <w:t xml:space="preserve"> </w:t>
      </w:r>
    </w:p>
    <w:p w:rsidR="00FA06C6" w:rsidRPr="0019577F" w:rsidRDefault="00FA06C6" w:rsidP="00613154">
      <w:pPr>
        <w:rPr>
          <w:rFonts w:ascii="Times New Roman" w:hAnsi="Times New Roman"/>
          <w:i/>
          <w:sz w:val="24"/>
          <w:szCs w:val="24"/>
          <w:lang w:val="en-US"/>
        </w:rPr>
      </w:pPr>
      <w:r w:rsidRPr="00613154">
        <w:rPr>
          <w:rFonts w:ascii="Times New Roman" w:hAnsi="Times New Roman"/>
          <w:sz w:val="24"/>
          <w:szCs w:val="24"/>
        </w:rPr>
        <w:t xml:space="preserve"> </w:t>
      </w:r>
      <w:r w:rsidR="0098094C">
        <w:rPr>
          <w:rFonts w:ascii="Times New Roman" w:hAnsi="Times New Roman"/>
          <w:i/>
          <w:sz w:val="24"/>
          <w:szCs w:val="24"/>
        </w:rPr>
        <w:t>При</w:t>
      </w:r>
      <w:r w:rsidR="0098094C" w:rsidRPr="0019577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8094C">
        <w:rPr>
          <w:rFonts w:ascii="Times New Roman" w:hAnsi="Times New Roman"/>
          <w:i/>
          <w:sz w:val="24"/>
          <w:szCs w:val="24"/>
        </w:rPr>
        <w:t>помощи</w:t>
      </w:r>
      <w:r w:rsidR="0098094C" w:rsidRPr="0019577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8094C" w:rsidRPr="0098094C">
        <w:rPr>
          <w:rFonts w:ascii="Times New Roman" w:hAnsi="Times New Roman"/>
          <w:i/>
          <w:sz w:val="24"/>
          <w:szCs w:val="24"/>
          <w:lang w:val="en-US"/>
        </w:rPr>
        <w:t>techstory</w:t>
      </w:r>
      <w:r w:rsidR="0098094C" w:rsidRPr="0019577F">
        <w:rPr>
          <w:rFonts w:ascii="Times New Roman" w:hAnsi="Times New Roman"/>
          <w:i/>
          <w:sz w:val="24"/>
          <w:szCs w:val="24"/>
          <w:lang w:val="en-US"/>
        </w:rPr>
        <w:t>.</w:t>
      </w:r>
      <w:r w:rsidR="0098094C" w:rsidRPr="0098094C">
        <w:rPr>
          <w:rFonts w:ascii="Times New Roman" w:hAnsi="Times New Roman"/>
          <w:i/>
          <w:sz w:val="24"/>
          <w:szCs w:val="24"/>
          <w:lang w:val="en-US"/>
        </w:rPr>
        <w:t>ru</w:t>
      </w:r>
      <w:r w:rsidR="0019577F" w:rsidRPr="0019577F">
        <w:rPr>
          <w:rFonts w:ascii="Times New Roman" w:hAnsi="Times New Roman"/>
          <w:i/>
          <w:sz w:val="24"/>
          <w:szCs w:val="24"/>
          <w:lang w:val="en-US"/>
        </w:rPr>
        <w:t>, simplyman100500.livejournal.com</w:t>
      </w:r>
      <w:r w:rsidR="0098094C" w:rsidRPr="0019577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A06C6" w:rsidRDefault="00FA06C6" w:rsidP="00613154">
      <w:pPr>
        <w:rPr>
          <w:rFonts w:ascii="Times New Roman" w:hAnsi="Times New Roman"/>
          <w:b/>
          <w:sz w:val="24"/>
          <w:szCs w:val="24"/>
        </w:rPr>
      </w:pPr>
      <w:r w:rsidRPr="0019577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2E88">
        <w:rPr>
          <w:rFonts w:ascii="Times New Roman" w:hAnsi="Times New Roman"/>
          <w:b/>
          <w:sz w:val="24"/>
          <w:szCs w:val="24"/>
        </w:rPr>
        <w:t>Из</w:t>
      </w:r>
      <w:r w:rsidRPr="00FA06C6">
        <w:rPr>
          <w:rFonts w:ascii="Times New Roman" w:hAnsi="Times New Roman"/>
          <w:b/>
          <w:sz w:val="24"/>
          <w:szCs w:val="24"/>
        </w:rPr>
        <w:t xml:space="preserve"> истории </w:t>
      </w:r>
      <w:r w:rsidR="00EB2E88">
        <w:rPr>
          <w:rFonts w:ascii="Times New Roman" w:hAnsi="Times New Roman"/>
          <w:b/>
          <w:sz w:val="24"/>
          <w:szCs w:val="24"/>
        </w:rPr>
        <w:t>экскаватора</w:t>
      </w:r>
    </w:p>
    <w:p w:rsidR="003B6892" w:rsidRPr="003B6892" w:rsidRDefault="00BF09C0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FA06C6"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sz w:val="24"/>
          <w:szCs w:val="24"/>
        </w:rPr>
        <w:t>ы</w:t>
      </w:r>
      <w:r w:rsidR="00780958">
        <w:rPr>
          <w:rFonts w:ascii="Times New Roman" w:hAnsi="Times New Roman"/>
          <w:sz w:val="24"/>
          <w:szCs w:val="24"/>
        </w:rPr>
        <w:t>й</w:t>
      </w:r>
      <w:r w:rsidRPr="00FA06C6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>ССР</w:t>
      </w:r>
      <w:r w:rsidRPr="00FA06C6">
        <w:rPr>
          <w:rFonts w:ascii="Times New Roman" w:hAnsi="Times New Roman"/>
          <w:sz w:val="24"/>
          <w:szCs w:val="24"/>
        </w:rPr>
        <w:t xml:space="preserve"> </w:t>
      </w:r>
      <w:r w:rsidR="00227BCD">
        <w:rPr>
          <w:rFonts w:ascii="Times New Roman" w:hAnsi="Times New Roman"/>
          <w:sz w:val="24"/>
          <w:szCs w:val="24"/>
        </w:rPr>
        <w:t xml:space="preserve">навесной </w:t>
      </w:r>
      <w:r w:rsidRPr="00FA06C6">
        <w:rPr>
          <w:rFonts w:ascii="Times New Roman" w:hAnsi="Times New Roman"/>
          <w:sz w:val="24"/>
          <w:szCs w:val="24"/>
        </w:rPr>
        <w:t>экскаватор</w:t>
      </w:r>
      <w:r w:rsidR="00283317" w:rsidRPr="00283317">
        <w:rPr>
          <w:rFonts w:ascii="Times New Roman" w:hAnsi="Times New Roman"/>
          <w:sz w:val="24"/>
          <w:szCs w:val="24"/>
        </w:rPr>
        <w:t xml:space="preserve"> </w:t>
      </w:r>
      <w:r w:rsidR="00283317" w:rsidRPr="00FA06C6">
        <w:rPr>
          <w:rFonts w:ascii="Times New Roman" w:hAnsi="Times New Roman"/>
          <w:sz w:val="24"/>
          <w:szCs w:val="24"/>
        </w:rPr>
        <w:t>с гидравлическим приводом</w:t>
      </w:r>
      <w:r w:rsidRPr="00FA06C6">
        <w:rPr>
          <w:rFonts w:ascii="Times New Roman" w:hAnsi="Times New Roman"/>
          <w:sz w:val="24"/>
          <w:szCs w:val="24"/>
        </w:rPr>
        <w:t xml:space="preserve"> </w:t>
      </w:r>
      <w:r w:rsidR="002C0C2D" w:rsidRPr="00FA06C6">
        <w:rPr>
          <w:rFonts w:ascii="Times New Roman" w:hAnsi="Times New Roman"/>
          <w:sz w:val="24"/>
          <w:szCs w:val="24"/>
        </w:rPr>
        <w:t>неполноповоротн</w:t>
      </w:r>
      <w:r w:rsidR="002C0C2D">
        <w:rPr>
          <w:rFonts w:ascii="Times New Roman" w:hAnsi="Times New Roman"/>
          <w:sz w:val="24"/>
          <w:szCs w:val="24"/>
        </w:rPr>
        <w:t>ый</w:t>
      </w:r>
      <w:r w:rsidR="002C0C2D" w:rsidRPr="00283317">
        <w:rPr>
          <w:rFonts w:ascii="Times New Roman" w:hAnsi="Times New Roman"/>
          <w:sz w:val="24"/>
          <w:szCs w:val="24"/>
        </w:rPr>
        <w:t xml:space="preserve"> </w:t>
      </w:r>
      <w:r w:rsidR="00283317" w:rsidRPr="00283317">
        <w:rPr>
          <w:rFonts w:ascii="Times New Roman" w:hAnsi="Times New Roman"/>
          <w:sz w:val="24"/>
          <w:szCs w:val="24"/>
        </w:rPr>
        <w:t>Э-153 ёмкостью ковша 0,15 м3</w:t>
      </w:r>
      <w:r w:rsidR="00780958">
        <w:rPr>
          <w:rFonts w:ascii="Times New Roman" w:hAnsi="Times New Roman"/>
          <w:sz w:val="24"/>
          <w:szCs w:val="24"/>
        </w:rPr>
        <w:t xml:space="preserve"> </w:t>
      </w:r>
      <w:r w:rsidR="00283317" w:rsidRPr="00283317">
        <w:rPr>
          <w:rFonts w:ascii="Times New Roman" w:hAnsi="Times New Roman"/>
          <w:sz w:val="24"/>
          <w:szCs w:val="24"/>
        </w:rPr>
        <w:t xml:space="preserve">на базе </w:t>
      </w:r>
      <w:r w:rsidR="00780958">
        <w:rPr>
          <w:rFonts w:ascii="Times New Roman" w:hAnsi="Times New Roman"/>
          <w:sz w:val="24"/>
          <w:szCs w:val="24"/>
        </w:rPr>
        <w:t>серийного колесного трактора</w:t>
      </w:r>
      <w:r w:rsidR="00283317">
        <w:rPr>
          <w:rFonts w:ascii="Times New Roman" w:hAnsi="Times New Roman"/>
          <w:sz w:val="24"/>
          <w:szCs w:val="24"/>
        </w:rPr>
        <w:t xml:space="preserve"> </w:t>
      </w:r>
      <w:r w:rsidR="00283317" w:rsidRPr="00283317">
        <w:rPr>
          <w:rFonts w:ascii="Times New Roman" w:hAnsi="Times New Roman"/>
          <w:sz w:val="24"/>
          <w:szCs w:val="24"/>
        </w:rPr>
        <w:t xml:space="preserve">"Беларусь" МТЗ-2 </w:t>
      </w:r>
      <w:r w:rsidR="00780958">
        <w:rPr>
          <w:rFonts w:ascii="Times New Roman" w:hAnsi="Times New Roman"/>
          <w:sz w:val="24"/>
          <w:szCs w:val="24"/>
        </w:rPr>
        <w:t>был</w:t>
      </w:r>
      <w:r w:rsidRPr="00FA06C6">
        <w:rPr>
          <w:rFonts w:ascii="Times New Roman" w:hAnsi="Times New Roman"/>
          <w:sz w:val="24"/>
          <w:szCs w:val="24"/>
        </w:rPr>
        <w:t xml:space="preserve"> разработан</w:t>
      </w:r>
      <w:r w:rsidR="002C0C2D">
        <w:rPr>
          <w:rFonts w:ascii="Times New Roman" w:hAnsi="Times New Roman"/>
          <w:sz w:val="24"/>
          <w:szCs w:val="24"/>
        </w:rPr>
        <w:t xml:space="preserve"> ВНИИ </w:t>
      </w:r>
      <w:proofErr w:type="spellStart"/>
      <w:r w:rsidR="002C0C2D">
        <w:rPr>
          <w:rFonts w:ascii="Times New Roman" w:hAnsi="Times New Roman"/>
          <w:sz w:val="24"/>
          <w:szCs w:val="24"/>
        </w:rPr>
        <w:t>Стройдормаш</w:t>
      </w:r>
      <w:proofErr w:type="spellEnd"/>
      <w:r w:rsidR="002C0C2D">
        <w:rPr>
          <w:rFonts w:ascii="Times New Roman" w:hAnsi="Times New Roman"/>
          <w:sz w:val="24"/>
          <w:szCs w:val="24"/>
        </w:rPr>
        <w:t>.</w:t>
      </w:r>
      <w:r w:rsidRPr="00FA06C6">
        <w:rPr>
          <w:rFonts w:ascii="Times New Roman" w:hAnsi="Times New Roman"/>
          <w:sz w:val="24"/>
          <w:szCs w:val="24"/>
        </w:rPr>
        <w:t xml:space="preserve"> </w:t>
      </w:r>
      <w:r w:rsidR="003B6892" w:rsidRPr="003B6892">
        <w:rPr>
          <w:rFonts w:ascii="Times New Roman" w:hAnsi="Times New Roman"/>
          <w:sz w:val="24"/>
          <w:szCs w:val="24"/>
        </w:rPr>
        <w:t>Опытный образ</w:t>
      </w:r>
      <w:r w:rsidR="003B6892">
        <w:rPr>
          <w:rFonts w:ascii="Times New Roman" w:hAnsi="Times New Roman"/>
          <w:sz w:val="24"/>
          <w:szCs w:val="24"/>
        </w:rPr>
        <w:t>е</w:t>
      </w:r>
      <w:r w:rsidR="003B6892" w:rsidRPr="003B6892">
        <w:rPr>
          <w:rFonts w:ascii="Times New Roman" w:hAnsi="Times New Roman"/>
          <w:sz w:val="24"/>
          <w:szCs w:val="24"/>
        </w:rPr>
        <w:t xml:space="preserve">ц </w:t>
      </w:r>
      <w:r w:rsidR="003B6892">
        <w:rPr>
          <w:rFonts w:ascii="Times New Roman" w:hAnsi="Times New Roman"/>
          <w:sz w:val="24"/>
          <w:szCs w:val="24"/>
        </w:rPr>
        <w:t xml:space="preserve">был </w:t>
      </w:r>
      <w:r w:rsidR="003B6892" w:rsidRPr="003B6892">
        <w:rPr>
          <w:rFonts w:ascii="Times New Roman" w:hAnsi="Times New Roman"/>
          <w:sz w:val="24"/>
          <w:szCs w:val="24"/>
        </w:rPr>
        <w:t>выпущен в 1955 г. Киевск</w:t>
      </w:r>
      <w:r w:rsidR="003B6892">
        <w:rPr>
          <w:rFonts w:ascii="Times New Roman" w:hAnsi="Times New Roman"/>
          <w:sz w:val="24"/>
          <w:szCs w:val="24"/>
        </w:rPr>
        <w:t xml:space="preserve">им заводом "Красный экскаватор". </w:t>
      </w:r>
      <w:r w:rsidR="003B6892" w:rsidRPr="003B6892">
        <w:rPr>
          <w:rFonts w:ascii="Times New Roman" w:hAnsi="Times New Roman"/>
          <w:sz w:val="24"/>
          <w:szCs w:val="24"/>
        </w:rPr>
        <w:t>Серийно выпускался с 1956 г. на шасси тракторов МТЗ-5</w:t>
      </w:r>
      <w:r w:rsidR="009C08C6">
        <w:rPr>
          <w:rFonts w:ascii="Times New Roman" w:hAnsi="Times New Roman"/>
          <w:sz w:val="24"/>
          <w:szCs w:val="24"/>
        </w:rPr>
        <w:t xml:space="preserve"> </w:t>
      </w:r>
      <w:r w:rsidR="009C08C6" w:rsidRPr="009C08C6">
        <w:rPr>
          <w:rFonts w:ascii="Times New Roman" w:hAnsi="Times New Roman"/>
          <w:sz w:val="24"/>
          <w:szCs w:val="24"/>
        </w:rPr>
        <w:t>с 40-сильным мотором</w:t>
      </w:r>
      <w:r w:rsidR="003B6892" w:rsidRPr="003B6892">
        <w:rPr>
          <w:rFonts w:ascii="Times New Roman" w:hAnsi="Times New Roman"/>
          <w:sz w:val="24"/>
          <w:szCs w:val="24"/>
        </w:rPr>
        <w:t xml:space="preserve">, </w:t>
      </w:r>
      <w:r w:rsidR="00A26D63">
        <w:rPr>
          <w:rFonts w:ascii="Times New Roman" w:hAnsi="Times New Roman"/>
          <w:sz w:val="24"/>
          <w:szCs w:val="24"/>
        </w:rPr>
        <w:t>менее чем через год -</w:t>
      </w:r>
      <w:r w:rsidR="003B6892" w:rsidRPr="003B6892">
        <w:rPr>
          <w:rFonts w:ascii="Times New Roman" w:hAnsi="Times New Roman"/>
          <w:sz w:val="24"/>
          <w:szCs w:val="24"/>
        </w:rPr>
        <w:t xml:space="preserve"> МТЗ-5Л/5М</w:t>
      </w:r>
      <w:r w:rsidR="009C08C6" w:rsidRPr="009C08C6">
        <w:t xml:space="preserve"> </w:t>
      </w:r>
      <w:r w:rsidR="009C08C6" w:rsidRPr="009C08C6">
        <w:rPr>
          <w:rFonts w:ascii="Times New Roman" w:hAnsi="Times New Roman"/>
          <w:sz w:val="24"/>
          <w:szCs w:val="24"/>
        </w:rPr>
        <w:t xml:space="preserve">с мотором мощностью 45 </w:t>
      </w:r>
      <w:proofErr w:type="spellStart"/>
      <w:r w:rsidR="009C08C6" w:rsidRPr="009C08C6">
        <w:rPr>
          <w:rFonts w:ascii="Times New Roman" w:hAnsi="Times New Roman"/>
          <w:sz w:val="24"/>
          <w:szCs w:val="24"/>
        </w:rPr>
        <w:t>л.с</w:t>
      </w:r>
      <w:proofErr w:type="spellEnd"/>
      <w:r w:rsidR="003B6892" w:rsidRPr="003B6892">
        <w:rPr>
          <w:rFonts w:ascii="Times New Roman" w:hAnsi="Times New Roman"/>
          <w:sz w:val="24"/>
          <w:szCs w:val="24"/>
        </w:rPr>
        <w:t xml:space="preserve">. С 1959 г. базовым трактором стал МТЗ-5ЛС/-5МС, </w:t>
      </w:r>
      <w:r w:rsidR="009C08C6" w:rsidRPr="009C08C6">
        <w:rPr>
          <w:rFonts w:ascii="Times New Roman" w:hAnsi="Times New Roman"/>
          <w:sz w:val="24"/>
          <w:szCs w:val="24"/>
        </w:rPr>
        <w:t xml:space="preserve">оснащенный двигателем 48 </w:t>
      </w:r>
      <w:proofErr w:type="spellStart"/>
      <w:r w:rsidR="009C08C6" w:rsidRPr="009C08C6">
        <w:rPr>
          <w:rFonts w:ascii="Times New Roman" w:hAnsi="Times New Roman"/>
          <w:sz w:val="24"/>
          <w:szCs w:val="24"/>
        </w:rPr>
        <w:t>л.с</w:t>
      </w:r>
      <w:proofErr w:type="spellEnd"/>
      <w:r w:rsidR="009C08C6" w:rsidRPr="009C08C6">
        <w:rPr>
          <w:rFonts w:ascii="Times New Roman" w:hAnsi="Times New Roman"/>
          <w:sz w:val="24"/>
          <w:szCs w:val="24"/>
        </w:rPr>
        <w:t>. и закрытой кабиной</w:t>
      </w:r>
      <w:r w:rsidR="003B6892" w:rsidRPr="003B6892">
        <w:rPr>
          <w:rFonts w:ascii="Times New Roman" w:hAnsi="Times New Roman"/>
          <w:sz w:val="24"/>
          <w:szCs w:val="24"/>
        </w:rPr>
        <w:t xml:space="preserve">. </w:t>
      </w:r>
      <w:r w:rsidR="003B6892">
        <w:rPr>
          <w:rFonts w:ascii="Times New Roman" w:hAnsi="Times New Roman"/>
          <w:sz w:val="24"/>
          <w:szCs w:val="24"/>
        </w:rPr>
        <w:t xml:space="preserve"> </w:t>
      </w:r>
    </w:p>
    <w:p w:rsidR="003B6892" w:rsidRPr="003B6892" w:rsidRDefault="003B6892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Следующий э</w:t>
      </w:r>
      <w:r w:rsidRPr="003B6892">
        <w:rPr>
          <w:rFonts w:ascii="Times New Roman" w:hAnsi="Times New Roman"/>
          <w:sz w:val="24"/>
          <w:szCs w:val="24"/>
        </w:rPr>
        <w:t>кскаватор Э-153А представля</w:t>
      </w:r>
      <w:r>
        <w:rPr>
          <w:rFonts w:ascii="Times New Roman" w:hAnsi="Times New Roman"/>
          <w:sz w:val="24"/>
          <w:szCs w:val="24"/>
        </w:rPr>
        <w:t>л</w:t>
      </w:r>
      <w:r w:rsidRPr="003B6892">
        <w:rPr>
          <w:rFonts w:ascii="Times New Roman" w:hAnsi="Times New Roman"/>
          <w:sz w:val="24"/>
          <w:szCs w:val="24"/>
        </w:rPr>
        <w:t xml:space="preserve"> собой модернизированный образец машины Э-153, в которую внесены </w:t>
      </w:r>
      <w:r w:rsidR="006B3C97">
        <w:rPr>
          <w:rFonts w:ascii="Times New Roman" w:hAnsi="Times New Roman"/>
          <w:sz w:val="24"/>
          <w:szCs w:val="24"/>
        </w:rPr>
        <w:t>серьезные</w:t>
      </w:r>
      <w:r w:rsidRPr="003B6892">
        <w:rPr>
          <w:rFonts w:ascii="Times New Roman" w:hAnsi="Times New Roman"/>
          <w:sz w:val="24"/>
          <w:szCs w:val="24"/>
        </w:rPr>
        <w:t xml:space="preserve"> изменения</w:t>
      </w:r>
      <w:r w:rsidR="006B3C97">
        <w:rPr>
          <w:rFonts w:ascii="Times New Roman" w:hAnsi="Times New Roman"/>
          <w:sz w:val="24"/>
          <w:szCs w:val="24"/>
        </w:rPr>
        <w:t xml:space="preserve"> в гидравлическую систему</w:t>
      </w:r>
      <w:r w:rsidR="006B3C97" w:rsidRPr="006B3C97">
        <w:rPr>
          <w:rFonts w:ascii="Times New Roman" w:hAnsi="Times New Roman"/>
          <w:sz w:val="24"/>
          <w:szCs w:val="24"/>
        </w:rPr>
        <w:t xml:space="preserve"> </w:t>
      </w:r>
      <w:r w:rsidR="006B3C97">
        <w:rPr>
          <w:rFonts w:ascii="Times New Roman" w:hAnsi="Times New Roman"/>
          <w:sz w:val="24"/>
          <w:szCs w:val="24"/>
        </w:rPr>
        <w:t xml:space="preserve">и улучшена </w:t>
      </w:r>
      <w:r w:rsidR="006B3C97" w:rsidRPr="003B6892">
        <w:rPr>
          <w:rFonts w:ascii="Times New Roman" w:hAnsi="Times New Roman"/>
          <w:sz w:val="24"/>
          <w:szCs w:val="24"/>
        </w:rPr>
        <w:t>конструкция поворотной колонны</w:t>
      </w:r>
      <w:r w:rsidRPr="003B68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B3C97">
        <w:rPr>
          <w:rFonts w:ascii="Times New Roman" w:hAnsi="Times New Roman"/>
          <w:sz w:val="24"/>
          <w:szCs w:val="24"/>
        </w:rPr>
        <w:t xml:space="preserve"> </w:t>
      </w:r>
    </w:p>
    <w:p w:rsidR="0028510C" w:rsidRDefault="0028510C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28510C">
        <w:rPr>
          <w:rFonts w:ascii="Times New Roman" w:hAnsi="Times New Roman"/>
          <w:sz w:val="24"/>
          <w:szCs w:val="24"/>
        </w:rPr>
        <w:t>осле войны народному хозяйству в связи с восстановлением инфраструктуры страны, требовалось гораздо больше землеройных машин, чем мог обеспечить киевский завод. В связи с чем, 5 мая 1959 г. Совмин РСФСР принял постановление «О дополнительном изготовлении экскаваторов для сельского хозяйства РСФСР». К выпуску данной модели подключили заводы: с 1959 г. Саранский мотороремонтный завод (переименован в Саранский экскаваторный завод); с марта 1959 г. Златоустовский завод имени В.И.</w:t>
      </w:r>
      <w:r w:rsidR="00926AC6">
        <w:rPr>
          <w:rFonts w:ascii="Times New Roman" w:hAnsi="Times New Roman"/>
          <w:sz w:val="24"/>
          <w:szCs w:val="24"/>
        </w:rPr>
        <w:t xml:space="preserve"> </w:t>
      </w:r>
      <w:r w:rsidRPr="0028510C">
        <w:rPr>
          <w:rFonts w:ascii="Times New Roman" w:hAnsi="Times New Roman"/>
          <w:sz w:val="24"/>
          <w:szCs w:val="24"/>
        </w:rPr>
        <w:t xml:space="preserve">Ленина (переименован </w:t>
      </w:r>
      <w:proofErr w:type="gramStart"/>
      <w:r w:rsidRPr="0028510C">
        <w:rPr>
          <w:rFonts w:ascii="Times New Roman" w:hAnsi="Times New Roman"/>
          <w:sz w:val="24"/>
          <w:szCs w:val="24"/>
        </w:rPr>
        <w:t>в</w:t>
      </w:r>
      <w:proofErr w:type="gramEnd"/>
      <w:r w:rsidRPr="002851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510C">
        <w:rPr>
          <w:rFonts w:ascii="Times New Roman" w:hAnsi="Times New Roman"/>
          <w:sz w:val="24"/>
          <w:szCs w:val="24"/>
        </w:rPr>
        <w:t>Златоустовский</w:t>
      </w:r>
      <w:proofErr w:type="gramEnd"/>
      <w:r w:rsidRPr="0028510C">
        <w:rPr>
          <w:rFonts w:ascii="Times New Roman" w:hAnsi="Times New Roman"/>
          <w:sz w:val="24"/>
          <w:szCs w:val="24"/>
        </w:rPr>
        <w:t xml:space="preserve"> экскаваторный завод); с 1959 г. завод </w:t>
      </w:r>
      <w:r w:rsidR="00926AC6">
        <w:rPr>
          <w:rFonts w:ascii="Times New Roman" w:hAnsi="Times New Roman"/>
          <w:sz w:val="24"/>
          <w:szCs w:val="24"/>
        </w:rPr>
        <w:t xml:space="preserve">Новосибирский </w:t>
      </w:r>
      <w:proofErr w:type="spellStart"/>
      <w:r w:rsidRPr="0028510C">
        <w:rPr>
          <w:rFonts w:ascii="Times New Roman" w:hAnsi="Times New Roman"/>
          <w:sz w:val="24"/>
          <w:szCs w:val="24"/>
        </w:rPr>
        <w:t>Сиблитмаш</w:t>
      </w:r>
      <w:proofErr w:type="spellEnd"/>
      <w:r w:rsidRPr="0028510C">
        <w:rPr>
          <w:rFonts w:ascii="Times New Roman" w:hAnsi="Times New Roman"/>
          <w:sz w:val="24"/>
          <w:szCs w:val="24"/>
        </w:rPr>
        <w:t xml:space="preserve"> Министерства станкостроения СССР.</w:t>
      </w:r>
    </w:p>
    <w:p w:rsidR="009B1ABA" w:rsidRDefault="006F363A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1957-60 годов </w:t>
      </w:r>
      <w:r w:rsidRPr="006F363A">
        <w:rPr>
          <w:rFonts w:ascii="Times New Roman" w:hAnsi="Times New Roman"/>
          <w:sz w:val="24"/>
          <w:szCs w:val="24"/>
        </w:rPr>
        <w:t>конструкторы завод</w:t>
      </w:r>
      <w:r>
        <w:rPr>
          <w:rFonts w:ascii="Times New Roman" w:hAnsi="Times New Roman"/>
          <w:sz w:val="24"/>
          <w:szCs w:val="24"/>
        </w:rPr>
        <w:t>а</w:t>
      </w:r>
      <w:r w:rsidRPr="006F363A">
        <w:rPr>
          <w:rFonts w:ascii="Times New Roman" w:hAnsi="Times New Roman"/>
          <w:sz w:val="24"/>
          <w:szCs w:val="24"/>
        </w:rPr>
        <w:t xml:space="preserve"> "Красный экскаватор" вели работу </w:t>
      </w:r>
      <w:r>
        <w:rPr>
          <w:rFonts w:ascii="Times New Roman" w:hAnsi="Times New Roman"/>
          <w:sz w:val="24"/>
          <w:szCs w:val="24"/>
        </w:rPr>
        <w:t>по</w:t>
      </w:r>
      <w:r w:rsidRPr="006F363A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нию</w:t>
      </w:r>
      <w:r w:rsidRPr="006F363A">
        <w:rPr>
          <w:rFonts w:ascii="Times New Roman" w:hAnsi="Times New Roman"/>
          <w:sz w:val="24"/>
          <w:szCs w:val="24"/>
        </w:rPr>
        <w:t xml:space="preserve"> более совершенн</w:t>
      </w:r>
      <w:r>
        <w:rPr>
          <w:rFonts w:ascii="Times New Roman" w:hAnsi="Times New Roman"/>
          <w:sz w:val="24"/>
          <w:szCs w:val="24"/>
        </w:rPr>
        <w:t>ой</w:t>
      </w:r>
      <w:r w:rsidRPr="006F363A">
        <w:rPr>
          <w:rFonts w:ascii="Times New Roman" w:hAnsi="Times New Roman"/>
          <w:sz w:val="24"/>
          <w:szCs w:val="24"/>
        </w:rPr>
        <w:t xml:space="preserve"> машин</w:t>
      </w:r>
      <w:r w:rsidR="00253E52">
        <w:rPr>
          <w:rFonts w:ascii="Times New Roman" w:hAnsi="Times New Roman"/>
          <w:sz w:val="24"/>
          <w:szCs w:val="24"/>
        </w:rPr>
        <w:t xml:space="preserve">ы с </w:t>
      </w:r>
      <w:r w:rsidR="00253E52" w:rsidRPr="00FA06C6">
        <w:rPr>
          <w:rFonts w:ascii="Times New Roman" w:hAnsi="Times New Roman"/>
          <w:sz w:val="24"/>
          <w:szCs w:val="24"/>
        </w:rPr>
        <w:t>быстросъёмн</w:t>
      </w:r>
      <w:r w:rsidR="00D172EF">
        <w:rPr>
          <w:rFonts w:ascii="Times New Roman" w:hAnsi="Times New Roman"/>
          <w:sz w:val="24"/>
          <w:szCs w:val="24"/>
        </w:rPr>
        <w:t xml:space="preserve">ой </w:t>
      </w:r>
      <w:r w:rsidR="00253E52" w:rsidRPr="00FA06C6">
        <w:rPr>
          <w:rFonts w:ascii="Times New Roman" w:hAnsi="Times New Roman"/>
          <w:sz w:val="24"/>
          <w:szCs w:val="24"/>
        </w:rPr>
        <w:t>навесн</w:t>
      </w:r>
      <w:r w:rsidR="00D172EF">
        <w:rPr>
          <w:rFonts w:ascii="Times New Roman" w:hAnsi="Times New Roman"/>
          <w:sz w:val="24"/>
          <w:szCs w:val="24"/>
        </w:rPr>
        <w:t>ой</w:t>
      </w:r>
      <w:r w:rsidR="00253E52" w:rsidRPr="00FA06C6">
        <w:rPr>
          <w:rFonts w:ascii="Times New Roman" w:hAnsi="Times New Roman"/>
          <w:sz w:val="24"/>
          <w:szCs w:val="24"/>
        </w:rPr>
        <w:t xml:space="preserve"> систем</w:t>
      </w:r>
      <w:r w:rsidR="00D172EF">
        <w:rPr>
          <w:rFonts w:ascii="Times New Roman" w:hAnsi="Times New Roman"/>
          <w:sz w:val="24"/>
          <w:szCs w:val="24"/>
        </w:rPr>
        <w:t xml:space="preserve">ой </w:t>
      </w:r>
      <w:r w:rsidR="00253E52" w:rsidRPr="00FA06C6">
        <w:rPr>
          <w:rFonts w:ascii="Times New Roman" w:hAnsi="Times New Roman"/>
          <w:sz w:val="24"/>
          <w:szCs w:val="24"/>
        </w:rPr>
        <w:t>Э-201</w:t>
      </w:r>
      <w:r w:rsidR="00D172EF">
        <w:rPr>
          <w:rFonts w:ascii="Times New Roman" w:hAnsi="Times New Roman"/>
          <w:sz w:val="24"/>
          <w:szCs w:val="24"/>
        </w:rPr>
        <w:t xml:space="preserve"> на базе </w:t>
      </w:r>
      <w:r w:rsidR="00D172EF" w:rsidRPr="00FA06C6">
        <w:rPr>
          <w:rFonts w:ascii="Times New Roman" w:hAnsi="Times New Roman"/>
          <w:sz w:val="24"/>
          <w:szCs w:val="24"/>
        </w:rPr>
        <w:t xml:space="preserve">липецкого </w:t>
      </w:r>
      <w:r w:rsidR="00253E52" w:rsidRPr="00FA06C6">
        <w:rPr>
          <w:rFonts w:ascii="Times New Roman" w:hAnsi="Times New Roman"/>
          <w:sz w:val="24"/>
          <w:szCs w:val="24"/>
        </w:rPr>
        <w:t>трактор</w:t>
      </w:r>
      <w:r w:rsidR="0019577F">
        <w:rPr>
          <w:rFonts w:ascii="Times New Roman" w:hAnsi="Times New Roman"/>
          <w:sz w:val="24"/>
          <w:szCs w:val="24"/>
        </w:rPr>
        <w:t>а</w:t>
      </w:r>
      <w:r w:rsidR="00D172EF">
        <w:rPr>
          <w:rFonts w:ascii="Times New Roman" w:hAnsi="Times New Roman"/>
          <w:sz w:val="24"/>
          <w:szCs w:val="24"/>
        </w:rPr>
        <w:t xml:space="preserve"> </w:t>
      </w:r>
      <w:r w:rsidR="00253E52" w:rsidRPr="00FA06C6">
        <w:rPr>
          <w:rFonts w:ascii="Times New Roman" w:hAnsi="Times New Roman"/>
          <w:sz w:val="24"/>
          <w:szCs w:val="24"/>
        </w:rPr>
        <w:t>Т-30</w:t>
      </w:r>
      <w:r w:rsidR="00253E52">
        <w:rPr>
          <w:rFonts w:ascii="Times New Roman" w:hAnsi="Times New Roman"/>
          <w:sz w:val="24"/>
          <w:szCs w:val="24"/>
        </w:rPr>
        <w:t xml:space="preserve"> и </w:t>
      </w:r>
      <w:r w:rsidR="00D172EF">
        <w:rPr>
          <w:rFonts w:ascii="Times New Roman" w:hAnsi="Times New Roman"/>
          <w:sz w:val="24"/>
          <w:szCs w:val="24"/>
        </w:rPr>
        <w:t xml:space="preserve">Э-221 минского </w:t>
      </w:r>
      <w:r w:rsidR="00253E52" w:rsidRPr="00FA06C6">
        <w:rPr>
          <w:rFonts w:ascii="Times New Roman" w:hAnsi="Times New Roman"/>
          <w:sz w:val="24"/>
          <w:szCs w:val="24"/>
        </w:rPr>
        <w:t>МТЗ-</w:t>
      </w:r>
      <w:r w:rsidR="00D172EF">
        <w:rPr>
          <w:rFonts w:ascii="Times New Roman" w:hAnsi="Times New Roman"/>
          <w:sz w:val="24"/>
          <w:szCs w:val="24"/>
        </w:rPr>
        <w:t>5М</w:t>
      </w:r>
      <w:r w:rsidR="00253E52" w:rsidRPr="00FA06C6">
        <w:rPr>
          <w:rFonts w:ascii="Times New Roman" w:hAnsi="Times New Roman"/>
          <w:sz w:val="24"/>
          <w:szCs w:val="24"/>
        </w:rPr>
        <w:t>.</w:t>
      </w:r>
      <w:r w:rsidR="00F16E41">
        <w:rPr>
          <w:rFonts w:ascii="Times New Roman" w:hAnsi="Times New Roman"/>
          <w:sz w:val="24"/>
          <w:szCs w:val="24"/>
        </w:rPr>
        <w:t xml:space="preserve"> </w:t>
      </w:r>
      <w:r w:rsidR="00F16E41" w:rsidRPr="00F16E41">
        <w:rPr>
          <w:rFonts w:ascii="Times New Roman" w:hAnsi="Times New Roman"/>
          <w:sz w:val="24"/>
          <w:szCs w:val="24"/>
        </w:rPr>
        <w:t xml:space="preserve">Экскаваторное оборудование монтировалось на опорную раму, которая во время работы опиралась на грунт, чем достигалось устойчивое положение экскаватора и разгружались задние колеса. С трактором она соединяется </w:t>
      </w:r>
      <w:r w:rsidR="00F16E41">
        <w:rPr>
          <w:rFonts w:ascii="Times New Roman" w:hAnsi="Times New Roman"/>
          <w:sz w:val="24"/>
          <w:szCs w:val="24"/>
        </w:rPr>
        <w:t>4-</w:t>
      </w:r>
      <w:r w:rsidR="00F16E41" w:rsidRPr="00F16E41">
        <w:rPr>
          <w:rFonts w:ascii="Times New Roman" w:hAnsi="Times New Roman"/>
          <w:sz w:val="24"/>
          <w:szCs w:val="24"/>
        </w:rPr>
        <w:t xml:space="preserve">звенным механизмом. При этом все экскаваторное оборудование вместе с опорной рамой можно было отсоединить от трактора за 15-20 </w:t>
      </w:r>
      <w:r w:rsidR="00F16E41" w:rsidRPr="00F16E41">
        <w:rPr>
          <w:rFonts w:ascii="Times New Roman" w:hAnsi="Times New Roman"/>
          <w:sz w:val="24"/>
          <w:szCs w:val="24"/>
        </w:rPr>
        <w:lastRenderedPageBreak/>
        <w:t>мин. и использовать трактор как погрузчик или тягач.</w:t>
      </w:r>
      <w:r w:rsidR="00FE751B">
        <w:rPr>
          <w:rFonts w:ascii="Times New Roman" w:hAnsi="Times New Roman"/>
          <w:sz w:val="24"/>
          <w:szCs w:val="24"/>
        </w:rPr>
        <w:t xml:space="preserve"> </w:t>
      </w:r>
      <w:r w:rsidR="00FE751B" w:rsidRPr="00FE751B">
        <w:rPr>
          <w:rFonts w:ascii="Times New Roman" w:hAnsi="Times New Roman"/>
          <w:sz w:val="24"/>
          <w:szCs w:val="24"/>
        </w:rPr>
        <w:t xml:space="preserve">За </w:t>
      </w:r>
      <w:r w:rsidR="00AF0A0A" w:rsidRPr="00AF0A0A">
        <w:rPr>
          <w:rFonts w:ascii="Times New Roman" w:hAnsi="Times New Roman"/>
          <w:sz w:val="24"/>
          <w:szCs w:val="24"/>
        </w:rPr>
        <w:t>разработку экскаваторов Э-201 и Э-221 в 1960 году были награждены Большой золотой медалью ВДНХ СССР главный констр</w:t>
      </w:r>
      <w:r w:rsidR="00AF0A0A">
        <w:rPr>
          <w:rFonts w:ascii="Times New Roman" w:hAnsi="Times New Roman"/>
          <w:sz w:val="24"/>
          <w:szCs w:val="24"/>
        </w:rPr>
        <w:t xml:space="preserve">уктор завода </w:t>
      </w:r>
      <w:r w:rsidR="00AF0A0A" w:rsidRPr="00AF0A0A">
        <w:rPr>
          <w:rFonts w:ascii="Times New Roman" w:hAnsi="Times New Roman"/>
          <w:sz w:val="24"/>
          <w:szCs w:val="24"/>
        </w:rPr>
        <w:t xml:space="preserve">В.Д. Ткач, а Малой золотой медалью – директор завода К.В. Урусов, начальник КБ В.Ю. </w:t>
      </w:r>
      <w:proofErr w:type="spellStart"/>
      <w:r w:rsidR="00AF0A0A" w:rsidRPr="00AF0A0A">
        <w:rPr>
          <w:rFonts w:ascii="Times New Roman" w:hAnsi="Times New Roman"/>
          <w:sz w:val="24"/>
          <w:szCs w:val="24"/>
        </w:rPr>
        <w:t>Гурб</w:t>
      </w:r>
      <w:r w:rsidR="00AF0A0A">
        <w:rPr>
          <w:rFonts w:ascii="Times New Roman" w:hAnsi="Times New Roman"/>
          <w:sz w:val="24"/>
          <w:szCs w:val="24"/>
        </w:rPr>
        <w:t>ан</w:t>
      </w:r>
      <w:proofErr w:type="spellEnd"/>
      <w:r w:rsidR="00AF0A0A">
        <w:rPr>
          <w:rFonts w:ascii="Times New Roman" w:hAnsi="Times New Roman"/>
          <w:sz w:val="24"/>
          <w:szCs w:val="24"/>
        </w:rPr>
        <w:t xml:space="preserve"> и конструктор А.Я. </w:t>
      </w:r>
      <w:proofErr w:type="spellStart"/>
      <w:r w:rsidR="00AF0A0A">
        <w:rPr>
          <w:rFonts w:ascii="Times New Roman" w:hAnsi="Times New Roman"/>
          <w:sz w:val="24"/>
          <w:szCs w:val="24"/>
        </w:rPr>
        <w:t>Розенблат</w:t>
      </w:r>
      <w:proofErr w:type="spellEnd"/>
      <w:r w:rsidR="00FE751B">
        <w:rPr>
          <w:rFonts w:ascii="Times New Roman" w:hAnsi="Times New Roman"/>
          <w:sz w:val="24"/>
          <w:szCs w:val="24"/>
        </w:rPr>
        <w:t xml:space="preserve">, </w:t>
      </w:r>
      <w:r w:rsidR="00AF0A0A">
        <w:rPr>
          <w:rFonts w:ascii="Times New Roman" w:hAnsi="Times New Roman"/>
          <w:sz w:val="24"/>
          <w:szCs w:val="24"/>
        </w:rPr>
        <w:t xml:space="preserve">однако, </w:t>
      </w:r>
      <w:r w:rsidR="00FE751B">
        <w:rPr>
          <w:rFonts w:ascii="Times New Roman" w:hAnsi="Times New Roman"/>
          <w:sz w:val="24"/>
          <w:szCs w:val="24"/>
        </w:rPr>
        <w:t>по неизвестным причинам</w:t>
      </w:r>
      <w:r w:rsidR="00FE751B" w:rsidRPr="00FE751B">
        <w:rPr>
          <w:rFonts w:ascii="Times New Roman" w:hAnsi="Times New Roman"/>
          <w:sz w:val="24"/>
          <w:szCs w:val="24"/>
        </w:rPr>
        <w:t xml:space="preserve"> серийного производства не было.</w:t>
      </w:r>
    </w:p>
    <w:p w:rsidR="0098094C" w:rsidRDefault="009B1ABA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19</w:t>
      </w:r>
      <w:r w:rsidRPr="009B1ABA">
        <w:rPr>
          <w:rFonts w:ascii="Times New Roman" w:hAnsi="Times New Roman"/>
          <w:sz w:val="24"/>
          <w:szCs w:val="24"/>
        </w:rPr>
        <w:t>65-м на смену Э-153</w:t>
      </w:r>
      <w:r>
        <w:rPr>
          <w:rFonts w:ascii="Times New Roman" w:hAnsi="Times New Roman"/>
          <w:sz w:val="24"/>
          <w:szCs w:val="24"/>
        </w:rPr>
        <w:t>А</w:t>
      </w:r>
      <w:r w:rsidRPr="009B1ABA">
        <w:rPr>
          <w:rFonts w:ascii="Times New Roman" w:hAnsi="Times New Roman"/>
          <w:sz w:val="24"/>
          <w:szCs w:val="24"/>
        </w:rPr>
        <w:t xml:space="preserve"> приходит Э-1514 на базе трактора "Беларусь" МТЗ-5ЛС. В гидросистеме этой модели, в отличие от Э-153, вместо двух аксиально-плунжерных насосов и одного лопастного было применено 4 шестеренчатых насоса, что повысило надежность работы и срок службы. В 1966 году Э-1514 был удостоен Золотой медали ВДНХ СССР. Данную модель выпускали только в Киеве.</w:t>
      </w:r>
    </w:p>
    <w:p w:rsidR="00C847AA" w:rsidRDefault="006E23AD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том же</w:t>
      </w:r>
      <w:r w:rsidRPr="006E23AD">
        <w:rPr>
          <w:rFonts w:ascii="Times New Roman" w:hAnsi="Times New Roman"/>
          <w:sz w:val="24"/>
          <w:szCs w:val="24"/>
        </w:rPr>
        <w:t xml:space="preserve"> 1965 г. киевским заводом "Красный экскаватор"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6E23AD">
        <w:rPr>
          <w:rFonts w:ascii="Times New Roman" w:hAnsi="Times New Roman"/>
          <w:sz w:val="24"/>
          <w:szCs w:val="24"/>
        </w:rPr>
        <w:t xml:space="preserve">выпущены и прошли государственные испытания </w:t>
      </w:r>
      <w:r>
        <w:rPr>
          <w:rFonts w:ascii="Times New Roman" w:hAnsi="Times New Roman"/>
          <w:sz w:val="24"/>
          <w:szCs w:val="24"/>
        </w:rPr>
        <w:t>о</w:t>
      </w:r>
      <w:r w:rsidRPr="006E23AD">
        <w:rPr>
          <w:rFonts w:ascii="Times New Roman" w:hAnsi="Times New Roman"/>
          <w:sz w:val="24"/>
          <w:szCs w:val="24"/>
        </w:rPr>
        <w:t>пытные образцы экскаватора Э-2515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3AD">
        <w:rPr>
          <w:rFonts w:ascii="Times New Roman" w:hAnsi="Times New Roman"/>
          <w:sz w:val="24"/>
          <w:szCs w:val="24"/>
        </w:rPr>
        <w:t xml:space="preserve">на базе трактора "Беларусь" МТЗ-5ЛС и Э-2515А </w:t>
      </w:r>
      <w:r w:rsidR="00862CCA">
        <w:rPr>
          <w:rFonts w:ascii="Times New Roman" w:hAnsi="Times New Roman"/>
          <w:sz w:val="24"/>
          <w:szCs w:val="24"/>
        </w:rPr>
        <w:t xml:space="preserve">на базе </w:t>
      </w:r>
      <w:r w:rsidRPr="006E23AD">
        <w:rPr>
          <w:rFonts w:ascii="Times New Roman" w:hAnsi="Times New Roman"/>
          <w:sz w:val="24"/>
          <w:szCs w:val="24"/>
        </w:rPr>
        <w:t>МТЗ-50. К серийному производству рекомендован образец на тракторе МТЗ-5ЛС, т.к. конструкция трактора МТЗ-50 на тот момент была еще недостаточно отработана.</w:t>
      </w:r>
      <w:r w:rsidR="00862CCA">
        <w:rPr>
          <w:rFonts w:ascii="Times New Roman" w:hAnsi="Times New Roman"/>
          <w:sz w:val="24"/>
          <w:szCs w:val="24"/>
        </w:rPr>
        <w:t xml:space="preserve"> </w:t>
      </w:r>
    </w:p>
    <w:p w:rsidR="00C847AA" w:rsidRDefault="00C847AA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7A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19</w:t>
      </w:r>
      <w:r w:rsidRPr="00C847AA">
        <w:rPr>
          <w:rFonts w:ascii="Times New Roman" w:hAnsi="Times New Roman"/>
          <w:sz w:val="24"/>
          <w:szCs w:val="24"/>
        </w:rPr>
        <w:t xml:space="preserve">69-м </w:t>
      </w:r>
      <w:r w:rsidR="00403009">
        <w:rPr>
          <w:rFonts w:ascii="Times New Roman" w:hAnsi="Times New Roman"/>
          <w:sz w:val="24"/>
          <w:szCs w:val="24"/>
        </w:rPr>
        <w:t xml:space="preserve">г. </w:t>
      </w:r>
      <w:r w:rsidR="00403009" w:rsidRPr="00C847AA">
        <w:rPr>
          <w:rFonts w:ascii="Times New Roman" w:hAnsi="Times New Roman"/>
          <w:sz w:val="24"/>
          <w:szCs w:val="24"/>
        </w:rPr>
        <w:t>на киевском и галичском заводах</w:t>
      </w:r>
      <w:r w:rsidR="00403009" w:rsidRPr="00403009">
        <w:rPr>
          <w:rFonts w:ascii="Times New Roman" w:hAnsi="Times New Roman"/>
          <w:sz w:val="24"/>
          <w:szCs w:val="24"/>
        </w:rPr>
        <w:t xml:space="preserve"> </w:t>
      </w:r>
      <w:r w:rsidR="00403009">
        <w:rPr>
          <w:rFonts w:ascii="Times New Roman" w:hAnsi="Times New Roman"/>
          <w:sz w:val="24"/>
          <w:szCs w:val="24"/>
        </w:rPr>
        <w:t>начинается</w:t>
      </w:r>
      <w:r w:rsidR="00603459">
        <w:rPr>
          <w:rFonts w:ascii="Times New Roman" w:hAnsi="Times New Roman"/>
          <w:sz w:val="24"/>
          <w:szCs w:val="24"/>
        </w:rPr>
        <w:t xml:space="preserve"> </w:t>
      </w:r>
      <w:r w:rsidR="00603459" w:rsidRPr="00C847AA">
        <w:rPr>
          <w:rFonts w:ascii="Times New Roman" w:hAnsi="Times New Roman"/>
          <w:sz w:val="24"/>
          <w:szCs w:val="24"/>
        </w:rPr>
        <w:t>сери</w:t>
      </w:r>
      <w:r w:rsidR="00603459">
        <w:rPr>
          <w:rFonts w:ascii="Times New Roman" w:hAnsi="Times New Roman"/>
          <w:sz w:val="24"/>
          <w:szCs w:val="24"/>
        </w:rPr>
        <w:t>йное производство</w:t>
      </w:r>
      <w:r w:rsidR="00603459" w:rsidRPr="00C847AA">
        <w:rPr>
          <w:rFonts w:ascii="Times New Roman" w:hAnsi="Times New Roman"/>
          <w:sz w:val="24"/>
          <w:szCs w:val="24"/>
        </w:rPr>
        <w:t xml:space="preserve"> </w:t>
      </w:r>
      <w:r w:rsidR="00403009">
        <w:rPr>
          <w:rFonts w:ascii="Times New Roman" w:hAnsi="Times New Roman"/>
          <w:sz w:val="24"/>
          <w:szCs w:val="24"/>
        </w:rPr>
        <w:t xml:space="preserve">экскаваторов </w:t>
      </w:r>
      <w:r w:rsidR="00403009" w:rsidRPr="00C847AA">
        <w:rPr>
          <w:rFonts w:ascii="Times New Roman" w:hAnsi="Times New Roman"/>
          <w:sz w:val="24"/>
          <w:szCs w:val="24"/>
        </w:rPr>
        <w:t>Э-2515 на базе трактора МТЗ-5ЛС/5МС</w:t>
      </w:r>
      <w:r w:rsidRPr="00C847AA">
        <w:rPr>
          <w:rFonts w:ascii="Times New Roman" w:hAnsi="Times New Roman"/>
          <w:sz w:val="24"/>
          <w:szCs w:val="24"/>
        </w:rPr>
        <w:t>.</w:t>
      </w:r>
      <w:proofErr w:type="gramEnd"/>
      <w:r w:rsidRPr="00C847AA">
        <w:rPr>
          <w:rFonts w:ascii="Times New Roman" w:hAnsi="Times New Roman"/>
          <w:sz w:val="24"/>
          <w:szCs w:val="24"/>
        </w:rPr>
        <w:t xml:space="preserve"> В 1970-м к </w:t>
      </w:r>
      <w:r w:rsidR="009A3B7C">
        <w:rPr>
          <w:rFonts w:ascii="Times New Roman" w:hAnsi="Times New Roman"/>
          <w:sz w:val="24"/>
          <w:szCs w:val="24"/>
        </w:rPr>
        <w:t>ним</w:t>
      </w:r>
      <w:r w:rsidRPr="00C847AA">
        <w:rPr>
          <w:rFonts w:ascii="Times New Roman" w:hAnsi="Times New Roman"/>
          <w:sz w:val="24"/>
          <w:szCs w:val="24"/>
        </w:rPr>
        <w:t xml:space="preserve"> присоединяются также Саранский и Златоустовский</w:t>
      </w:r>
      <w:r w:rsidR="001D7E0E">
        <w:rPr>
          <w:rFonts w:ascii="Times New Roman" w:hAnsi="Times New Roman"/>
          <w:sz w:val="24"/>
          <w:szCs w:val="24"/>
        </w:rPr>
        <w:t xml:space="preserve"> заводы</w:t>
      </w:r>
      <w:r w:rsidRPr="00C847AA">
        <w:rPr>
          <w:rFonts w:ascii="Times New Roman" w:hAnsi="Times New Roman"/>
          <w:sz w:val="24"/>
          <w:szCs w:val="24"/>
        </w:rPr>
        <w:t>.</w:t>
      </w:r>
    </w:p>
    <w:p w:rsidR="00634F6C" w:rsidRDefault="006E23AD" w:rsidP="00613154">
      <w:pPr>
        <w:rPr>
          <w:rFonts w:ascii="Times New Roman" w:hAnsi="Times New Roman"/>
          <w:sz w:val="24"/>
          <w:szCs w:val="24"/>
        </w:rPr>
      </w:pPr>
      <w:r w:rsidRPr="006E23AD">
        <w:rPr>
          <w:rFonts w:ascii="Times New Roman" w:hAnsi="Times New Roman"/>
          <w:sz w:val="24"/>
          <w:szCs w:val="24"/>
        </w:rPr>
        <w:t xml:space="preserve"> </w:t>
      </w:r>
      <w:r w:rsidR="009A3B7C" w:rsidRPr="006E23AD">
        <w:rPr>
          <w:rFonts w:ascii="Times New Roman" w:hAnsi="Times New Roman"/>
          <w:sz w:val="24"/>
          <w:szCs w:val="24"/>
        </w:rPr>
        <w:t>По новой клас</w:t>
      </w:r>
      <w:r w:rsidR="001D7E0E">
        <w:rPr>
          <w:rFonts w:ascii="Times New Roman" w:hAnsi="Times New Roman"/>
          <w:sz w:val="24"/>
          <w:szCs w:val="24"/>
        </w:rPr>
        <w:t>с</w:t>
      </w:r>
      <w:r w:rsidR="009A3B7C" w:rsidRPr="006E23AD">
        <w:rPr>
          <w:rFonts w:ascii="Times New Roman" w:hAnsi="Times New Roman"/>
          <w:sz w:val="24"/>
          <w:szCs w:val="24"/>
        </w:rPr>
        <w:t>ификации строительных машин, принятой в СССР в 1968 г. экскаватор Э-2515 получил условный индекс ЭО-2621.</w:t>
      </w:r>
      <w:r w:rsidR="009A3B7C">
        <w:rPr>
          <w:rFonts w:ascii="Times New Roman" w:hAnsi="Times New Roman"/>
          <w:sz w:val="24"/>
          <w:szCs w:val="24"/>
        </w:rPr>
        <w:t xml:space="preserve"> </w:t>
      </w:r>
      <w:r w:rsidR="00156AEB" w:rsidRPr="00F41D84">
        <w:rPr>
          <w:rFonts w:ascii="Times New Roman" w:hAnsi="Times New Roman"/>
          <w:sz w:val="24"/>
          <w:szCs w:val="24"/>
        </w:rPr>
        <w:t>Эта машина на долгие годы становится основным навесным экскаватором на базе тракторов.</w:t>
      </w:r>
    </w:p>
    <w:p w:rsidR="00E00E9C" w:rsidRDefault="00156AEB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23AD" w:rsidRPr="006E23AD">
        <w:rPr>
          <w:rFonts w:ascii="Times New Roman" w:hAnsi="Times New Roman"/>
          <w:sz w:val="24"/>
          <w:szCs w:val="24"/>
        </w:rPr>
        <w:t>Дальнейшее развитие модели - ЭО-2621А</w:t>
      </w:r>
      <w:r w:rsidR="00381928" w:rsidRPr="00381928">
        <w:rPr>
          <w:rFonts w:ascii="Times New Roman" w:hAnsi="Times New Roman"/>
          <w:sz w:val="24"/>
          <w:szCs w:val="24"/>
        </w:rPr>
        <w:t xml:space="preserve"> </w:t>
      </w:r>
      <w:r w:rsidR="00381928" w:rsidRPr="006E23AD">
        <w:rPr>
          <w:rFonts w:ascii="Times New Roman" w:hAnsi="Times New Roman"/>
          <w:sz w:val="24"/>
          <w:szCs w:val="24"/>
        </w:rPr>
        <w:t>на</w:t>
      </w:r>
      <w:r w:rsidR="0078169C">
        <w:rPr>
          <w:rFonts w:ascii="Times New Roman" w:hAnsi="Times New Roman"/>
          <w:sz w:val="24"/>
          <w:szCs w:val="24"/>
        </w:rPr>
        <w:t xml:space="preserve"> базе</w:t>
      </w:r>
      <w:r w:rsidR="006E23AD" w:rsidRPr="006E23AD">
        <w:rPr>
          <w:rFonts w:ascii="Times New Roman" w:hAnsi="Times New Roman"/>
          <w:sz w:val="24"/>
          <w:szCs w:val="24"/>
        </w:rPr>
        <w:t xml:space="preserve"> трактора ЮМЗ-6Л/6М</w:t>
      </w:r>
      <w:r w:rsidR="00E00E9C" w:rsidRPr="00E00E9C">
        <w:rPr>
          <w:rFonts w:ascii="Times New Roman" w:hAnsi="Times New Roman"/>
          <w:sz w:val="24"/>
          <w:szCs w:val="24"/>
        </w:rPr>
        <w:t xml:space="preserve">, </w:t>
      </w:r>
      <w:r w:rsidR="0078169C">
        <w:rPr>
          <w:rFonts w:ascii="Times New Roman" w:hAnsi="Times New Roman"/>
          <w:sz w:val="24"/>
          <w:szCs w:val="24"/>
        </w:rPr>
        <w:t xml:space="preserve">а </w:t>
      </w:r>
      <w:r w:rsidR="00381928">
        <w:rPr>
          <w:rFonts w:ascii="Times New Roman" w:hAnsi="Times New Roman"/>
          <w:sz w:val="24"/>
          <w:szCs w:val="24"/>
        </w:rPr>
        <w:t>с 1978 г.</w:t>
      </w:r>
      <w:r w:rsidR="00E00E9C" w:rsidRPr="00E00E9C">
        <w:rPr>
          <w:rFonts w:ascii="Times New Roman" w:hAnsi="Times New Roman"/>
          <w:sz w:val="24"/>
          <w:szCs w:val="24"/>
        </w:rPr>
        <w:t xml:space="preserve"> - на модернизированном тракторе </w:t>
      </w:r>
      <w:r w:rsidR="00204353">
        <w:rPr>
          <w:rFonts w:ascii="Times New Roman" w:hAnsi="Times New Roman"/>
          <w:sz w:val="24"/>
          <w:szCs w:val="24"/>
        </w:rPr>
        <w:t>ЮМЗ-6АЛ/АМ. Выпускались с</w:t>
      </w:r>
      <w:r w:rsidR="00E00E9C" w:rsidRPr="00E00E9C">
        <w:rPr>
          <w:rFonts w:ascii="Times New Roman" w:hAnsi="Times New Roman"/>
          <w:sz w:val="24"/>
          <w:szCs w:val="24"/>
        </w:rPr>
        <w:t xml:space="preserve"> </w:t>
      </w:r>
      <w:r w:rsidR="00E00E9C">
        <w:rPr>
          <w:rFonts w:ascii="Times New Roman" w:hAnsi="Times New Roman"/>
          <w:sz w:val="24"/>
          <w:szCs w:val="24"/>
        </w:rPr>
        <w:t>19</w:t>
      </w:r>
      <w:r w:rsidR="00204353">
        <w:rPr>
          <w:rFonts w:ascii="Times New Roman" w:hAnsi="Times New Roman"/>
          <w:sz w:val="24"/>
          <w:szCs w:val="24"/>
        </w:rPr>
        <w:t>71</w:t>
      </w:r>
      <w:r w:rsidR="00E00E9C" w:rsidRPr="00E00E9C">
        <w:rPr>
          <w:rFonts w:ascii="Times New Roman" w:hAnsi="Times New Roman"/>
          <w:sz w:val="24"/>
          <w:szCs w:val="24"/>
        </w:rPr>
        <w:t xml:space="preserve"> г. на Киевс</w:t>
      </w:r>
      <w:r w:rsidR="0078169C">
        <w:rPr>
          <w:rFonts w:ascii="Times New Roman" w:hAnsi="Times New Roman"/>
          <w:sz w:val="24"/>
          <w:szCs w:val="24"/>
        </w:rPr>
        <w:t>ком</w:t>
      </w:r>
      <w:r w:rsidR="001F2A42">
        <w:rPr>
          <w:rFonts w:ascii="Times New Roman" w:hAnsi="Times New Roman"/>
          <w:sz w:val="24"/>
          <w:szCs w:val="24"/>
        </w:rPr>
        <w:t xml:space="preserve"> (до 1978 г.)</w:t>
      </w:r>
      <w:r w:rsidR="0078169C">
        <w:rPr>
          <w:rFonts w:ascii="Times New Roman" w:hAnsi="Times New Roman"/>
          <w:sz w:val="24"/>
          <w:szCs w:val="24"/>
        </w:rPr>
        <w:t>, Галичском, Златоустовском и</w:t>
      </w:r>
      <w:r w:rsidR="00E00E9C" w:rsidRPr="00E00E9C">
        <w:rPr>
          <w:rFonts w:ascii="Times New Roman" w:hAnsi="Times New Roman"/>
          <w:sz w:val="24"/>
          <w:szCs w:val="24"/>
        </w:rPr>
        <w:t xml:space="preserve"> Саранском экскаваторных заводах</w:t>
      </w:r>
      <w:r w:rsidR="0078169C">
        <w:rPr>
          <w:rFonts w:ascii="Times New Roman" w:hAnsi="Times New Roman"/>
          <w:sz w:val="24"/>
          <w:szCs w:val="24"/>
        </w:rPr>
        <w:t xml:space="preserve">, а </w:t>
      </w:r>
      <w:r w:rsidR="0078169C" w:rsidRPr="003A0B73">
        <w:rPr>
          <w:rFonts w:ascii="Times New Roman" w:hAnsi="Times New Roman"/>
          <w:sz w:val="24"/>
          <w:szCs w:val="24"/>
        </w:rPr>
        <w:t xml:space="preserve">с 1978 г. </w:t>
      </w:r>
      <w:r w:rsidR="0078169C">
        <w:rPr>
          <w:rFonts w:ascii="Times New Roman" w:hAnsi="Times New Roman"/>
          <w:sz w:val="24"/>
          <w:szCs w:val="24"/>
        </w:rPr>
        <w:t xml:space="preserve">и на </w:t>
      </w:r>
      <w:r w:rsidR="0078169C" w:rsidRPr="003A0B73">
        <w:rPr>
          <w:rFonts w:ascii="Times New Roman" w:hAnsi="Times New Roman"/>
          <w:sz w:val="24"/>
          <w:szCs w:val="24"/>
        </w:rPr>
        <w:t>Бородянском</w:t>
      </w:r>
      <w:r w:rsidR="0078169C">
        <w:rPr>
          <w:rFonts w:ascii="Times New Roman" w:hAnsi="Times New Roman"/>
          <w:sz w:val="24"/>
          <w:szCs w:val="24"/>
        </w:rPr>
        <w:t>, к</w:t>
      </w:r>
      <w:r w:rsidR="0078169C" w:rsidRPr="00E60A66">
        <w:rPr>
          <w:rFonts w:ascii="Times New Roman" w:hAnsi="Times New Roman"/>
          <w:sz w:val="24"/>
          <w:szCs w:val="24"/>
        </w:rPr>
        <w:t>уда было передано производство навесных экскаваторов</w:t>
      </w:r>
      <w:r w:rsidR="0078169C">
        <w:rPr>
          <w:rFonts w:ascii="Times New Roman" w:hAnsi="Times New Roman"/>
          <w:sz w:val="24"/>
          <w:szCs w:val="24"/>
        </w:rPr>
        <w:t xml:space="preserve"> из Киева</w:t>
      </w:r>
      <w:r w:rsidR="00E00E9C" w:rsidRPr="00E00E9C">
        <w:rPr>
          <w:rFonts w:ascii="Times New Roman" w:hAnsi="Times New Roman"/>
          <w:sz w:val="24"/>
          <w:szCs w:val="24"/>
        </w:rPr>
        <w:t>.</w:t>
      </w:r>
      <w:r w:rsidR="00E00E9C">
        <w:rPr>
          <w:rFonts w:ascii="Times New Roman" w:hAnsi="Times New Roman"/>
          <w:sz w:val="24"/>
          <w:szCs w:val="24"/>
        </w:rPr>
        <w:t xml:space="preserve"> </w:t>
      </w:r>
      <w:r w:rsidR="001F2A42" w:rsidRPr="001F2A42">
        <w:rPr>
          <w:rFonts w:ascii="Times New Roman" w:hAnsi="Times New Roman"/>
          <w:sz w:val="24"/>
          <w:szCs w:val="24"/>
        </w:rPr>
        <w:t>В 1983 году экскаватору ЭО-2621А был присвоен государственный Знак качества.</w:t>
      </w:r>
    </w:p>
    <w:p w:rsidR="003A0B73" w:rsidRDefault="00E76FEB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255831" w:rsidRPr="00255831">
        <w:rPr>
          <w:rFonts w:ascii="Times New Roman" w:hAnsi="Times New Roman"/>
          <w:sz w:val="24"/>
          <w:szCs w:val="24"/>
        </w:rPr>
        <w:t xml:space="preserve">1984 году на смену ему приходит модернизированная версия ЭО-2621В, в которой были также учтены наработки по опытной машине ЭО-2621Б. По сравнению с предшественником у новой модели экскаватора глубина копания возросла до 3,5 м, наибольшее усилие резания увеличилось с 2570 кгс до 3500 кгс. Базовым трактором для ЭО-2621В служил ЮМЗ-6КЛ/КМ, оснащавшийся просторной кабиной с панорамным остеклением, имевший гидроусилитель руля и повышенные технические параметры. </w:t>
      </w:r>
      <w:r w:rsidR="00255831" w:rsidRPr="002A5FA2">
        <w:rPr>
          <w:rFonts w:ascii="Times New Roman" w:hAnsi="Times New Roman"/>
          <w:sz w:val="24"/>
          <w:szCs w:val="24"/>
        </w:rPr>
        <w:t>Внесли изменения в компоновку кабины, установив новое поворотное кресло механизатора.</w:t>
      </w:r>
      <w:r w:rsidR="00255831">
        <w:rPr>
          <w:rFonts w:ascii="Times New Roman" w:hAnsi="Times New Roman"/>
          <w:sz w:val="24"/>
          <w:szCs w:val="24"/>
        </w:rPr>
        <w:t xml:space="preserve"> Выпускался на Златоустовском,</w:t>
      </w:r>
      <w:r w:rsidR="00255831" w:rsidRPr="003A0B73">
        <w:rPr>
          <w:rFonts w:ascii="Times New Roman" w:hAnsi="Times New Roman"/>
          <w:sz w:val="24"/>
          <w:szCs w:val="24"/>
        </w:rPr>
        <w:t xml:space="preserve"> Саранском </w:t>
      </w:r>
      <w:r w:rsidR="00255831">
        <w:rPr>
          <w:rFonts w:ascii="Times New Roman" w:hAnsi="Times New Roman"/>
          <w:sz w:val="24"/>
          <w:szCs w:val="24"/>
        </w:rPr>
        <w:t xml:space="preserve">и </w:t>
      </w:r>
      <w:r w:rsidR="00255831" w:rsidRPr="003A0B73">
        <w:rPr>
          <w:rFonts w:ascii="Times New Roman" w:hAnsi="Times New Roman"/>
          <w:sz w:val="24"/>
          <w:szCs w:val="24"/>
        </w:rPr>
        <w:t>Бородянском экскаваторных заводах</w:t>
      </w:r>
      <w:r w:rsidR="00255831">
        <w:rPr>
          <w:rFonts w:ascii="Times New Roman" w:hAnsi="Times New Roman"/>
          <w:sz w:val="24"/>
          <w:szCs w:val="24"/>
        </w:rPr>
        <w:t xml:space="preserve">. </w:t>
      </w:r>
    </w:p>
    <w:p w:rsidR="00CC764E" w:rsidRPr="00CC764E" w:rsidRDefault="00F70751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0751">
        <w:rPr>
          <w:rFonts w:ascii="Times New Roman" w:hAnsi="Times New Roman"/>
          <w:sz w:val="24"/>
          <w:szCs w:val="24"/>
        </w:rPr>
        <w:t>198</w:t>
      </w:r>
      <w:r w:rsidR="00F55984">
        <w:rPr>
          <w:rFonts w:ascii="Times New Roman" w:hAnsi="Times New Roman"/>
          <w:sz w:val="24"/>
          <w:szCs w:val="24"/>
        </w:rPr>
        <w:t>6</w:t>
      </w:r>
      <w:r w:rsidRPr="00F70751">
        <w:rPr>
          <w:rFonts w:ascii="Times New Roman" w:hAnsi="Times New Roman"/>
          <w:sz w:val="24"/>
          <w:szCs w:val="24"/>
        </w:rPr>
        <w:t xml:space="preserve"> год стал очередным этапом модернизации</w:t>
      </w:r>
      <w:r w:rsidR="008962CA">
        <w:rPr>
          <w:rFonts w:ascii="Times New Roman" w:hAnsi="Times New Roman"/>
          <w:sz w:val="24"/>
          <w:szCs w:val="24"/>
        </w:rPr>
        <w:t xml:space="preserve">, </w:t>
      </w:r>
      <w:r w:rsidR="006117A0">
        <w:rPr>
          <w:rFonts w:ascii="Times New Roman" w:hAnsi="Times New Roman"/>
          <w:sz w:val="24"/>
          <w:szCs w:val="24"/>
        </w:rPr>
        <w:t xml:space="preserve">на том же базовом шасси </w:t>
      </w:r>
      <w:r w:rsidR="008962CA">
        <w:rPr>
          <w:rFonts w:ascii="Times New Roman" w:hAnsi="Times New Roman"/>
          <w:sz w:val="24"/>
          <w:szCs w:val="24"/>
        </w:rPr>
        <w:t>началось производство</w:t>
      </w:r>
      <w:r w:rsidRPr="00F70751">
        <w:rPr>
          <w:rFonts w:ascii="Times New Roman" w:hAnsi="Times New Roman"/>
          <w:sz w:val="24"/>
          <w:szCs w:val="24"/>
        </w:rPr>
        <w:t xml:space="preserve"> ЭО-2621В</w:t>
      </w:r>
      <w:r w:rsidR="008962CA">
        <w:rPr>
          <w:rFonts w:ascii="Times New Roman" w:hAnsi="Times New Roman"/>
          <w:sz w:val="24"/>
          <w:szCs w:val="24"/>
        </w:rPr>
        <w:t>-2</w:t>
      </w:r>
      <w:r w:rsidR="008962CA" w:rsidRPr="008962CA">
        <w:rPr>
          <w:rFonts w:ascii="Times New Roman" w:hAnsi="Times New Roman"/>
          <w:sz w:val="24"/>
          <w:szCs w:val="24"/>
        </w:rPr>
        <w:t xml:space="preserve"> </w:t>
      </w:r>
      <w:r w:rsidR="004872CE">
        <w:rPr>
          <w:rFonts w:ascii="Times New Roman" w:hAnsi="Times New Roman"/>
          <w:sz w:val="24"/>
          <w:szCs w:val="24"/>
        </w:rPr>
        <w:t xml:space="preserve">с </w:t>
      </w:r>
      <w:r w:rsidR="004872CE" w:rsidRPr="00F70751">
        <w:rPr>
          <w:rFonts w:ascii="Times New Roman" w:hAnsi="Times New Roman"/>
          <w:sz w:val="24"/>
          <w:szCs w:val="24"/>
        </w:rPr>
        <w:t>усовершенствованным управлением</w:t>
      </w:r>
      <w:r w:rsidR="004872CE">
        <w:rPr>
          <w:rFonts w:ascii="Times New Roman" w:hAnsi="Times New Roman"/>
          <w:sz w:val="24"/>
          <w:szCs w:val="24"/>
        </w:rPr>
        <w:t xml:space="preserve"> и</w:t>
      </w:r>
      <w:r w:rsidR="004872CE" w:rsidRPr="00F70751">
        <w:rPr>
          <w:rFonts w:ascii="Times New Roman" w:hAnsi="Times New Roman"/>
          <w:sz w:val="24"/>
          <w:szCs w:val="24"/>
        </w:rPr>
        <w:t xml:space="preserve"> существенными изменениями в гидросистеме</w:t>
      </w:r>
      <w:r w:rsidRPr="00F70751">
        <w:rPr>
          <w:rFonts w:ascii="Times New Roman" w:hAnsi="Times New Roman"/>
          <w:sz w:val="24"/>
          <w:szCs w:val="24"/>
        </w:rPr>
        <w:t>.</w:t>
      </w:r>
      <w:r w:rsidR="00CC764E">
        <w:rPr>
          <w:rFonts w:ascii="Times New Roman" w:hAnsi="Times New Roman"/>
          <w:sz w:val="24"/>
          <w:szCs w:val="24"/>
        </w:rPr>
        <w:t xml:space="preserve"> </w:t>
      </w:r>
      <w:r w:rsidR="00CC764E" w:rsidRPr="00CC764E">
        <w:rPr>
          <w:rFonts w:ascii="Times New Roman" w:hAnsi="Times New Roman"/>
          <w:sz w:val="24"/>
          <w:szCs w:val="24"/>
        </w:rPr>
        <w:t>В отличие от предыдущих моделей на экскаваторе ЭО-2621В-2 установлен новый унифицированный ковш 0,25 м3 прямой и обратной лопат</w:t>
      </w:r>
      <w:r w:rsidR="00A554D3">
        <w:rPr>
          <w:rFonts w:ascii="Times New Roman" w:hAnsi="Times New Roman"/>
          <w:sz w:val="24"/>
          <w:szCs w:val="24"/>
        </w:rPr>
        <w:t xml:space="preserve"> </w:t>
      </w:r>
      <w:r w:rsidR="00CC764E" w:rsidRPr="00CC764E">
        <w:rPr>
          <w:rFonts w:ascii="Times New Roman" w:hAnsi="Times New Roman"/>
          <w:sz w:val="24"/>
          <w:szCs w:val="24"/>
        </w:rPr>
        <w:t>более рациональн</w:t>
      </w:r>
      <w:r w:rsidR="00A554D3">
        <w:rPr>
          <w:rFonts w:ascii="Times New Roman" w:hAnsi="Times New Roman"/>
          <w:sz w:val="24"/>
          <w:szCs w:val="24"/>
        </w:rPr>
        <w:t>ой</w:t>
      </w:r>
      <w:r w:rsidR="00CC764E" w:rsidRPr="00CC764E">
        <w:rPr>
          <w:rFonts w:ascii="Times New Roman" w:hAnsi="Times New Roman"/>
          <w:sz w:val="24"/>
          <w:szCs w:val="24"/>
        </w:rPr>
        <w:t xml:space="preserve"> конструкци</w:t>
      </w:r>
      <w:r w:rsidR="00A554D3">
        <w:rPr>
          <w:rFonts w:ascii="Times New Roman" w:hAnsi="Times New Roman"/>
          <w:sz w:val="24"/>
          <w:szCs w:val="24"/>
        </w:rPr>
        <w:t>и</w:t>
      </w:r>
      <w:r w:rsidR="00CC764E" w:rsidRPr="00CC764E">
        <w:rPr>
          <w:rFonts w:ascii="Times New Roman" w:hAnsi="Times New Roman"/>
          <w:sz w:val="24"/>
          <w:szCs w:val="24"/>
        </w:rPr>
        <w:t xml:space="preserve">. Этот ковш более жесткой конструкции, днище его не открывается; существенно повышена долговечность. Угол поворота ковша увеличен </w:t>
      </w:r>
      <w:r w:rsidR="00A554D3">
        <w:rPr>
          <w:rFonts w:ascii="Times New Roman" w:hAnsi="Times New Roman"/>
          <w:sz w:val="24"/>
          <w:szCs w:val="24"/>
        </w:rPr>
        <w:t xml:space="preserve">до </w:t>
      </w:r>
      <w:r w:rsidR="00A554D3" w:rsidRPr="002A5FA2">
        <w:rPr>
          <w:rFonts w:ascii="Times New Roman" w:hAnsi="Times New Roman"/>
          <w:sz w:val="24"/>
          <w:szCs w:val="24"/>
        </w:rPr>
        <w:t>210 градусов</w:t>
      </w:r>
      <w:r w:rsidR="00A554D3" w:rsidRPr="00CC764E">
        <w:rPr>
          <w:rFonts w:ascii="Times New Roman" w:hAnsi="Times New Roman"/>
          <w:sz w:val="24"/>
          <w:szCs w:val="24"/>
        </w:rPr>
        <w:t xml:space="preserve"> </w:t>
      </w:r>
      <w:r w:rsidR="00CC764E" w:rsidRPr="00CC764E">
        <w:rPr>
          <w:rFonts w:ascii="Times New Roman" w:hAnsi="Times New Roman"/>
          <w:sz w:val="24"/>
          <w:szCs w:val="24"/>
        </w:rPr>
        <w:t>за счет применения шестизвенного механизма.</w:t>
      </w:r>
    </w:p>
    <w:p w:rsidR="00CC764E" w:rsidRPr="00CC764E" w:rsidRDefault="00CC764E" w:rsidP="00613154">
      <w:pPr>
        <w:rPr>
          <w:rFonts w:ascii="Times New Roman" w:hAnsi="Times New Roman"/>
          <w:sz w:val="24"/>
          <w:szCs w:val="24"/>
        </w:rPr>
      </w:pPr>
      <w:r w:rsidRPr="00CC764E">
        <w:rPr>
          <w:rFonts w:ascii="Times New Roman" w:hAnsi="Times New Roman"/>
          <w:sz w:val="24"/>
          <w:szCs w:val="24"/>
        </w:rPr>
        <w:t>Для улучшения рабочих параметров машины, особенно с основным оборудованием «обратная лопата», применена удлиненная рукоять, что позволило увеличить глубину копания с 3,5 до 4,15 м.</w:t>
      </w:r>
      <w:r w:rsidR="00A554D3" w:rsidRPr="00A554D3">
        <w:rPr>
          <w:rFonts w:ascii="Times New Roman" w:hAnsi="Times New Roman"/>
          <w:sz w:val="24"/>
          <w:szCs w:val="24"/>
        </w:rPr>
        <w:t xml:space="preserve"> </w:t>
      </w:r>
      <w:r w:rsidR="00A554D3">
        <w:rPr>
          <w:rFonts w:ascii="Times New Roman" w:hAnsi="Times New Roman"/>
          <w:sz w:val="24"/>
          <w:szCs w:val="24"/>
        </w:rPr>
        <w:t xml:space="preserve"> </w:t>
      </w:r>
    </w:p>
    <w:p w:rsidR="006117A0" w:rsidRDefault="006117A0" w:rsidP="00613154">
      <w:pPr>
        <w:rPr>
          <w:rFonts w:ascii="Times New Roman" w:hAnsi="Times New Roman"/>
          <w:sz w:val="24"/>
          <w:szCs w:val="24"/>
        </w:rPr>
      </w:pPr>
      <w:r w:rsidRPr="00F70751">
        <w:rPr>
          <w:rFonts w:ascii="Times New Roman" w:hAnsi="Times New Roman"/>
          <w:sz w:val="24"/>
          <w:szCs w:val="24"/>
        </w:rPr>
        <w:t>Число видов сменного рабочего оборудования выросло с 16 до 22 (механизм смещения оси копания предлагался как сменное оборудование).</w:t>
      </w:r>
    </w:p>
    <w:p w:rsidR="00CC764E" w:rsidRDefault="006117A0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64E" w:rsidRPr="00CC764E">
        <w:rPr>
          <w:rFonts w:ascii="Times New Roman" w:hAnsi="Times New Roman"/>
          <w:sz w:val="24"/>
          <w:szCs w:val="24"/>
        </w:rPr>
        <w:t>Выпускался Златоустовским (с 1986 г.), Бородянским и Саранским экскаваторными заводами; два последних завода входили в состав ПО "Красный экскаватор"</w:t>
      </w:r>
      <w:r w:rsidR="00D107DA">
        <w:rPr>
          <w:rFonts w:ascii="Times New Roman" w:hAnsi="Times New Roman"/>
          <w:sz w:val="24"/>
          <w:szCs w:val="24"/>
        </w:rPr>
        <w:t xml:space="preserve"> </w:t>
      </w:r>
      <w:r w:rsidR="00D107DA" w:rsidRPr="00D107DA">
        <w:rPr>
          <w:rFonts w:ascii="Times New Roman" w:hAnsi="Times New Roman"/>
          <w:sz w:val="24"/>
          <w:szCs w:val="24"/>
        </w:rPr>
        <w:t>им. 60-летия СССР</w:t>
      </w:r>
      <w:r w:rsidR="00CC764E" w:rsidRPr="00CC764E">
        <w:rPr>
          <w:rFonts w:ascii="Times New Roman" w:hAnsi="Times New Roman"/>
          <w:sz w:val="24"/>
          <w:szCs w:val="24"/>
        </w:rPr>
        <w:t>.</w:t>
      </w:r>
      <w:r w:rsidR="00D107DA">
        <w:rPr>
          <w:rFonts w:ascii="Times New Roman" w:hAnsi="Times New Roman"/>
          <w:sz w:val="24"/>
          <w:szCs w:val="24"/>
        </w:rPr>
        <w:t xml:space="preserve"> </w:t>
      </w:r>
      <w:r w:rsidR="00CC764E" w:rsidRPr="00CC764E">
        <w:rPr>
          <w:rFonts w:ascii="Times New Roman" w:hAnsi="Times New Roman"/>
          <w:sz w:val="24"/>
          <w:szCs w:val="24"/>
        </w:rPr>
        <w:t xml:space="preserve">В начале </w:t>
      </w:r>
      <w:r w:rsidR="00D107DA">
        <w:rPr>
          <w:rFonts w:ascii="Times New Roman" w:hAnsi="Times New Roman"/>
          <w:sz w:val="24"/>
          <w:szCs w:val="24"/>
        </w:rPr>
        <w:t>19</w:t>
      </w:r>
      <w:r w:rsidR="00CC764E" w:rsidRPr="00CC764E">
        <w:rPr>
          <w:rFonts w:ascii="Times New Roman" w:hAnsi="Times New Roman"/>
          <w:sz w:val="24"/>
          <w:szCs w:val="24"/>
        </w:rPr>
        <w:t>90-х г. экскаватор ЭО-2621В-2 на базе трактора ЗТМ-60Л выпускался ПО Завод транспортного машиностроения, г.</w:t>
      </w:r>
      <w:r w:rsidR="00D107DA">
        <w:rPr>
          <w:rFonts w:ascii="Times New Roman" w:hAnsi="Times New Roman"/>
          <w:sz w:val="24"/>
          <w:szCs w:val="24"/>
        </w:rPr>
        <w:t xml:space="preserve"> </w:t>
      </w:r>
      <w:r w:rsidR="00CC764E" w:rsidRPr="00CC764E">
        <w:rPr>
          <w:rFonts w:ascii="Times New Roman" w:hAnsi="Times New Roman"/>
          <w:sz w:val="24"/>
          <w:szCs w:val="24"/>
        </w:rPr>
        <w:t xml:space="preserve">Омск; позже модернизированный </w:t>
      </w:r>
      <w:proofErr w:type="gramStart"/>
      <w:r w:rsidR="00CC764E" w:rsidRPr="00CC764E">
        <w:rPr>
          <w:rFonts w:ascii="Times New Roman" w:hAnsi="Times New Roman"/>
          <w:sz w:val="24"/>
          <w:szCs w:val="24"/>
        </w:rPr>
        <w:t>в</w:t>
      </w:r>
      <w:proofErr w:type="gramEnd"/>
      <w:r w:rsidR="00CC764E" w:rsidRPr="00CC764E">
        <w:rPr>
          <w:rFonts w:ascii="Times New Roman" w:hAnsi="Times New Roman"/>
          <w:sz w:val="24"/>
          <w:szCs w:val="24"/>
        </w:rPr>
        <w:t xml:space="preserve"> экскаватор-погрузчик ЭОП-2621В-2.</w:t>
      </w:r>
    </w:p>
    <w:p w:rsidR="00202B92" w:rsidRDefault="004510CE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5FA2">
        <w:rPr>
          <w:rFonts w:ascii="Times New Roman" w:hAnsi="Times New Roman"/>
          <w:sz w:val="24"/>
          <w:szCs w:val="24"/>
        </w:rPr>
        <w:t>Через два года в серию была запущена тщательно проработанная версия экскаватора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FA2">
        <w:rPr>
          <w:rFonts w:ascii="Times New Roman" w:hAnsi="Times New Roman"/>
          <w:sz w:val="24"/>
          <w:szCs w:val="24"/>
        </w:rPr>
        <w:t xml:space="preserve">ЭО-2621, под индексом В-3. </w:t>
      </w:r>
      <w:r>
        <w:rPr>
          <w:rFonts w:ascii="Times New Roman" w:hAnsi="Times New Roman"/>
          <w:sz w:val="24"/>
          <w:szCs w:val="24"/>
        </w:rPr>
        <w:t>Она</w:t>
      </w:r>
      <w:r w:rsidRPr="002A5FA2">
        <w:rPr>
          <w:rFonts w:ascii="Times New Roman" w:hAnsi="Times New Roman"/>
          <w:sz w:val="24"/>
          <w:szCs w:val="24"/>
        </w:rPr>
        <w:t xml:space="preserve"> отличается от предыдущих модификаций гидравлическим приводом поворота колонки стрелы (ранее стоял цепной привод), и </w:t>
      </w:r>
      <w:proofErr w:type="spellStart"/>
      <w:r w:rsidRPr="002A5FA2">
        <w:rPr>
          <w:rFonts w:ascii="Times New Roman" w:hAnsi="Times New Roman"/>
          <w:sz w:val="24"/>
          <w:szCs w:val="24"/>
        </w:rPr>
        <w:t>кавитационными</w:t>
      </w:r>
      <w:proofErr w:type="spellEnd"/>
      <w:r w:rsidRPr="002A5FA2">
        <w:rPr>
          <w:rFonts w:ascii="Times New Roman" w:hAnsi="Times New Roman"/>
          <w:sz w:val="24"/>
          <w:szCs w:val="24"/>
        </w:rPr>
        <w:t xml:space="preserve"> клапанами, которые исключили порывы напорных гидравлических шлангов.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0CE">
        <w:rPr>
          <w:rFonts w:ascii="Times New Roman" w:hAnsi="Times New Roman"/>
          <w:sz w:val="24"/>
          <w:szCs w:val="24"/>
        </w:rPr>
        <w:t>Выпускались Бородянским и Саранским экскаваторными заводами.</w:t>
      </w:r>
      <w:r w:rsidR="002A5FA2">
        <w:rPr>
          <w:rFonts w:ascii="Times New Roman" w:hAnsi="Times New Roman"/>
          <w:sz w:val="24"/>
          <w:szCs w:val="24"/>
        </w:rPr>
        <w:t xml:space="preserve"> </w:t>
      </w:r>
    </w:p>
    <w:p w:rsidR="008652EB" w:rsidRPr="00313736" w:rsidRDefault="008B5F7C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Вплоть до «перестройки»</w:t>
      </w:r>
      <w:r w:rsidR="00FA06C6" w:rsidRPr="00FA06C6">
        <w:rPr>
          <w:rFonts w:ascii="Times New Roman" w:hAnsi="Times New Roman"/>
          <w:sz w:val="24"/>
          <w:szCs w:val="24"/>
        </w:rPr>
        <w:t>, ежегодно выпускалось более двадцати тысяч единиц данной техники. Эти объёмы не только покрывали потребности отечественного рынка, но и позвол</w:t>
      </w:r>
      <w:r>
        <w:rPr>
          <w:rFonts w:ascii="Times New Roman" w:hAnsi="Times New Roman"/>
          <w:sz w:val="24"/>
          <w:szCs w:val="24"/>
        </w:rPr>
        <w:t xml:space="preserve">яли экспортировать экскаваторы </w:t>
      </w:r>
      <w:r w:rsidR="00FA06C6" w:rsidRPr="00FA06C6">
        <w:rPr>
          <w:rFonts w:ascii="Times New Roman" w:hAnsi="Times New Roman"/>
          <w:sz w:val="24"/>
          <w:szCs w:val="24"/>
        </w:rPr>
        <w:t>ЭО-2621</w:t>
      </w:r>
      <w:r w:rsidR="00E75587">
        <w:rPr>
          <w:rFonts w:ascii="Times New Roman" w:hAnsi="Times New Roman"/>
          <w:sz w:val="24"/>
          <w:szCs w:val="24"/>
        </w:rPr>
        <w:t xml:space="preserve"> в 38 стран мира.</w:t>
      </w:r>
    </w:p>
    <w:p w:rsidR="00387115" w:rsidRPr="00910709" w:rsidRDefault="00910709" w:rsidP="006131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Краткое описание</w:t>
      </w:r>
    </w:p>
    <w:p w:rsidR="00F16D5A" w:rsidRDefault="003F4010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87115" w:rsidRPr="00387115">
        <w:rPr>
          <w:rFonts w:ascii="Times New Roman" w:hAnsi="Times New Roman"/>
          <w:sz w:val="24"/>
          <w:szCs w:val="24"/>
        </w:rPr>
        <w:t xml:space="preserve">Одноковшовый неполноповоротный экскаватор </w:t>
      </w:r>
      <w:r w:rsidR="00B64D5B">
        <w:rPr>
          <w:rFonts w:ascii="Times New Roman" w:hAnsi="Times New Roman"/>
          <w:sz w:val="24"/>
          <w:szCs w:val="24"/>
        </w:rPr>
        <w:t xml:space="preserve">начиная с </w:t>
      </w:r>
      <w:r w:rsidR="00387115" w:rsidRPr="00387115">
        <w:rPr>
          <w:rFonts w:ascii="Times New Roman" w:hAnsi="Times New Roman"/>
          <w:sz w:val="24"/>
          <w:szCs w:val="24"/>
        </w:rPr>
        <w:t>ЭО-2621</w:t>
      </w:r>
      <w:r w:rsidR="00B64D5B">
        <w:rPr>
          <w:rFonts w:ascii="Times New Roman" w:hAnsi="Times New Roman"/>
          <w:sz w:val="24"/>
          <w:szCs w:val="24"/>
        </w:rPr>
        <w:t>А</w:t>
      </w:r>
      <w:r w:rsidR="00387115" w:rsidRPr="00387115">
        <w:rPr>
          <w:rFonts w:ascii="Times New Roman" w:hAnsi="Times New Roman"/>
          <w:sz w:val="24"/>
          <w:szCs w:val="24"/>
        </w:rPr>
        <w:t xml:space="preserve"> монтир</w:t>
      </w:r>
      <w:r w:rsidR="00B64D5B">
        <w:rPr>
          <w:rFonts w:ascii="Times New Roman" w:hAnsi="Times New Roman"/>
          <w:sz w:val="24"/>
          <w:szCs w:val="24"/>
        </w:rPr>
        <w:t xml:space="preserve">овались </w:t>
      </w:r>
      <w:r w:rsidR="00387115" w:rsidRPr="00387115">
        <w:rPr>
          <w:rFonts w:ascii="Times New Roman" w:hAnsi="Times New Roman"/>
          <w:sz w:val="24"/>
          <w:szCs w:val="24"/>
        </w:rPr>
        <w:t xml:space="preserve">на </w:t>
      </w:r>
      <w:r w:rsidR="00B64D5B">
        <w:rPr>
          <w:rFonts w:ascii="Times New Roman" w:hAnsi="Times New Roman"/>
          <w:sz w:val="24"/>
          <w:szCs w:val="24"/>
        </w:rPr>
        <w:t xml:space="preserve">различных модификациях </w:t>
      </w:r>
      <w:r w:rsidR="00387115" w:rsidRPr="00387115">
        <w:rPr>
          <w:rFonts w:ascii="Times New Roman" w:hAnsi="Times New Roman"/>
          <w:sz w:val="24"/>
          <w:szCs w:val="24"/>
        </w:rPr>
        <w:t>трактор</w:t>
      </w:r>
      <w:r w:rsidR="00B64D5B">
        <w:rPr>
          <w:rFonts w:ascii="Times New Roman" w:hAnsi="Times New Roman"/>
          <w:sz w:val="24"/>
          <w:szCs w:val="24"/>
        </w:rPr>
        <w:t>ов</w:t>
      </w:r>
      <w:r w:rsidR="00387115" w:rsidRPr="00387115">
        <w:rPr>
          <w:rFonts w:ascii="Times New Roman" w:hAnsi="Times New Roman"/>
          <w:sz w:val="24"/>
          <w:szCs w:val="24"/>
        </w:rPr>
        <w:t xml:space="preserve"> </w:t>
      </w:r>
      <w:r w:rsidR="005E13B6" w:rsidRPr="005E13B6">
        <w:rPr>
          <w:rFonts w:ascii="Times New Roman" w:hAnsi="Times New Roman"/>
          <w:sz w:val="24"/>
          <w:szCs w:val="24"/>
        </w:rPr>
        <w:t>ЮМЗ-6</w:t>
      </w:r>
      <w:r w:rsidR="00A03FB4">
        <w:rPr>
          <w:rFonts w:ascii="Times New Roman" w:hAnsi="Times New Roman"/>
          <w:sz w:val="24"/>
          <w:szCs w:val="24"/>
        </w:rPr>
        <w:t xml:space="preserve"> или </w:t>
      </w:r>
      <w:r w:rsidR="005E13B6" w:rsidRPr="005E13B6">
        <w:rPr>
          <w:rFonts w:ascii="Times New Roman" w:hAnsi="Times New Roman"/>
          <w:sz w:val="24"/>
          <w:szCs w:val="24"/>
        </w:rPr>
        <w:t xml:space="preserve">МТЗ-82 </w:t>
      </w:r>
      <w:proofErr w:type="spellStart"/>
      <w:r w:rsidR="005E13B6" w:rsidRPr="005E13B6">
        <w:rPr>
          <w:rFonts w:ascii="Times New Roman" w:hAnsi="Times New Roman"/>
          <w:sz w:val="24"/>
          <w:szCs w:val="24"/>
        </w:rPr>
        <w:t>Беларус</w:t>
      </w:r>
      <w:proofErr w:type="spellEnd"/>
      <w:r w:rsidR="005E13B6" w:rsidRPr="005E13B6">
        <w:rPr>
          <w:rFonts w:ascii="Times New Roman" w:hAnsi="Times New Roman"/>
          <w:sz w:val="24"/>
          <w:szCs w:val="24"/>
        </w:rPr>
        <w:t xml:space="preserve"> </w:t>
      </w:r>
      <w:r w:rsidR="00387115" w:rsidRPr="0038711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87115" w:rsidRPr="00387115">
        <w:rPr>
          <w:rFonts w:ascii="Times New Roman" w:hAnsi="Times New Roman"/>
          <w:sz w:val="24"/>
          <w:szCs w:val="24"/>
        </w:rPr>
        <w:t>предназначе</w:t>
      </w:r>
      <w:r w:rsidR="00B64D5B">
        <w:rPr>
          <w:rFonts w:ascii="Times New Roman" w:hAnsi="Times New Roman"/>
          <w:sz w:val="24"/>
          <w:szCs w:val="24"/>
        </w:rPr>
        <w:t>ались</w:t>
      </w:r>
      <w:proofErr w:type="spellEnd"/>
      <w:r w:rsidR="00387115" w:rsidRPr="00387115">
        <w:rPr>
          <w:rFonts w:ascii="Times New Roman" w:hAnsi="Times New Roman"/>
          <w:sz w:val="24"/>
          <w:szCs w:val="24"/>
        </w:rPr>
        <w:t xml:space="preserve"> для выполнения земляных </w:t>
      </w:r>
      <w:r w:rsidR="00C3418B">
        <w:rPr>
          <w:rFonts w:ascii="Times New Roman" w:hAnsi="Times New Roman"/>
          <w:sz w:val="24"/>
          <w:szCs w:val="24"/>
        </w:rPr>
        <w:t>работ</w:t>
      </w:r>
      <w:r w:rsidR="00387115" w:rsidRPr="00387115">
        <w:rPr>
          <w:rFonts w:ascii="Times New Roman" w:hAnsi="Times New Roman"/>
          <w:sz w:val="24"/>
          <w:szCs w:val="24"/>
        </w:rPr>
        <w:t xml:space="preserve"> малых объемов</w:t>
      </w:r>
      <w:r w:rsidR="005E26AD">
        <w:rPr>
          <w:rFonts w:ascii="Times New Roman" w:hAnsi="Times New Roman"/>
          <w:sz w:val="24"/>
          <w:szCs w:val="24"/>
        </w:rPr>
        <w:t xml:space="preserve"> </w:t>
      </w:r>
      <w:r w:rsidR="005E26AD" w:rsidRPr="005E26AD">
        <w:rPr>
          <w:rFonts w:ascii="Times New Roman" w:hAnsi="Times New Roman"/>
          <w:sz w:val="24"/>
          <w:szCs w:val="24"/>
        </w:rPr>
        <w:t>в грунтах I-IV категорий</w:t>
      </w:r>
      <w:r w:rsidR="005E26AD">
        <w:rPr>
          <w:rFonts w:ascii="Times New Roman" w:hAnsi="Times New Roman"/>
          <w:sz w:val="24"/>
          <w:szCs w:val="24"/>
        </w:rPr>
        <w:t xml:space="preserve"> </w:t>
      </w:r>
      <w:r w:rsidR="005E26AD" w:rsidRPr="005E26AD">
        <w:rPr>
          <w:rFonts w:ascii="Times New Roman" w:hAnsi="Times New Roman"/>
          <w:sz w:val="24"/>
          <w:szCs w:val="24"/>
        </w:rPr>
        <w:t>и выполнения</w:t>
      </w:r>
      <w:r w:rsidR="00F16D5A">
        <w:rPr>
          <w:rFonts w:ascii="Times New Roman" w:hAnsi="Times New Roman"/>
          <w:sz w:val="24"/>
          <w:szCs w:val="24"/>
        </w:rPr>
        <w:t xml:space="preserve"> </w:t>
      </w:r>
      <w:r w:rsidR="005E26AD" w:rsidRPr="005E26AD">
        <w:rPr>
          <w:rFonts w:ascii="Times New Roman" w:hAnsi="Times New Roman"/>
          <w:sz w:val="24"/>
          <w:szCs w:val="24"/>
        </w:rPr>
        <w:t>погрузочных работ в условиях умеренного климата при температуре окружающего воздуха от -40</w:t>
      </w:r>
      <w:proofErr w:type="gramStart"/>
      <w:r w:rsidR="005E26AD" w:rsidRPr="005E26AD">
        <w:rPr>
          <w:rFonts w:ascii="Times New Roman" w:hAnsi="Times New Roman"/>
          <w:sz w:val="24"/>
          <w:szCs w:val="24"/>
        </w:rPr>
        <w:t>°С</w:t>
      </w:r>
      <w:proofErr w:type="gramEnd"/>
      <w:r w:rsidR="005E26AD" w:rsidRPr="005E26AD">
        <w:rPr>
          <w:rFonts w:ascii="Times New Roman" w:hAnsi="Times New Roman"/>
          <w:sz w:val="24"/>
          <w:szCs w:val="24"/>
        </w:rPr>
        <w:t xml:space="preserve"> до</w:t>
      </w:r>
      <w:r w:rsidR="00F16D5A">
        <w:rPr>
          <w:rFonts w:ascii="Times New Roman" w:hAnsi="Times New Roman"/>
          <w:sz w:val="24"/>
          <w:szCs w:val="24"/>
        </w:rPr>
        <w:t xml:space="preserve"> </w:t>
      </w:r>
      <w:r w:rsidR="005E26AD" w:rsidRPr="005E26AD">
        <w:rPr>
          <w:rFonts w:ascii="Times New Roman" w:hAnsi="Times New Roman"/>
          <w:sz w:val="24"/>
          <w:szCs w:val="24"/>
        </w:rPr>
        <w:t>+40°С. Для разработки мерзлого грунта выше IV категории необходимо предварительное рыхление.</w:t>
      </w:r>
      <w:r w:rsidR="00387115" w:rsidRPr="00387115">
        <w:rPr>
          <w:rFonts w:ascii="Times New Roman" w:hAnsi="Times New Roman"/>
          <w:sz w:val="24"/>
          <w:szCs w:val="24"/>
        </w:rPr>
        <w:t xml:space="preserve"> </w:t>
      </w:r>
    </w:p>
    <w:p w:rsidR="00E46750" w:rsidRDefault="00E46750" w:rsidP="006131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7115" w:rsidRPr="00387115">
        <w:rPr>
          <w:rFonts w:ascii="Times New Roman" w:hAnsi="Times New Roman"/>
          <w:sz w:val="24"/>
          <w:szCs w:val="24"/>
        </w:rPr>
        <w:t>Он оснащен навесным рабочим оборудованием с жесткой подвеской и бульдо</w:t>
      </w:r>
      <w:r w:rsidR="00387115" w:rsidRPr="00387115">
        <w:rPr>
          <w:rFonts w:ascii="Times New Roman" w:hAnsi="Times New Roman"/>
          <w:sz w:val="24"/>
          <w:szCs w:val="24"/>
        </w:rPr>
        <w:softHyphen/>
        <w:t>зерным отвалом, а также имеет сменное рабочее</w:t>
      </w:r>
      <w:r w:rsidR="00387115" w:rsidRPr="00387115">
        <w:rPr>
          <w:rStyle w:val="FontStyle15"/>
          <w:i w:val="0"/>
          <w:sz w:val="24"/>
          <w:szCs w:val="24"/>
        </w:rPr>
        <w:t xml:space="preserve"> </w:t>
      </w:r>
      <w:r w:rsidR="00387115" w:rsidRPr="00387115">
        <w:rPr>
          <w:rFonts w:ascii="Times New Roman" w:hAnsi="Times New Roman"/>
          <w:sz w:val="24"/>
          <w:szCs w:val="24"/>
        </w:rPr>
        <w:t>оборудование, к которому относятся: обратная и прямая лопаты, крановая подвес</w:t>
      </w:r>
      <w:r w:rsidR="00387115" w:rsidRPr="00387115">
        <w:rPr>
          <w:rFonts w:ascii="Times New Roman" w:hAnsi="Times New Roman"/>
          <w:sz w:val="24"/>
          <w:szCs w:val="24"/>
        </w:rPr>
        <w:softHyphen/>
        <w:t xml:space="preserve">ка, </w:t>
      </w:r>
      <w:r w:rsidR="00F16D5A" w:rsidRPr="00F16D5A">
        <w:rPr>
          <w:rFonts w:ascii="Times New Roman" w:hAnsi="Times New Roman"/>
          <w:sz w:val="24"/>
          <w:szCs w:val="24"/>
        </w:rPr>
        <w:t xml:space="preserve">погрузочный </w:t>
      </w:r>
      <w:r w:rsidR="00387115" w:rsidRPr="00387115">
        <w:rPr>
          <w:rFonts w:ascii="Times New Roman" w:hAnsi="Times New Roman"/>
          <w:sz w:val="24"/>
          <w:szCs w:val="24"/>
        </w:rPr>
        <w:t>ковш повышенной емкости, вилы, грейфер</w:t>
      </w:r>
      <w:r w:rsidR="00F16D5A">
        <w:rPr>
          <w:rFonts w:ascii="Times New Roman" w:hAnsi="Times New Roman"/>
          <w:sz w:val="24"/>
          <w:szCs w:val="24"/>
        </w:rPr>
        <w:t xml:space="preserve"> </w:t>
      </w:r>
      <w:r w:rsidR="00F16D5A" w:rsidRPr="00F16D5A">
        <w:rPr>
          <w:rFonts w:ascii="Times New Roman" w:hAnsi="Times New Roman"/>
          <w:sz w:val="24"/>
          <w:szCs w:val="24"/>
        </w:rPr>
        <w:t>вместимостью 0,25 м3 или</w:t>
      </w:r>
      <w:r w:rsidR="00090E70">
        <w:rPr>
          <w:rFonts w:ascii="Times New Roman" w:hAnsi="Times New Roman"/>
          <w:sz w:val="24"/>
          <w:szCs w:val="24"/>
        </w:rPr>
        <w:t xml:space="preserve"> </w:t>
      </w:r>
      <w:r w:rsidR="00F16D5A" w:rsidRPr="00F16D5A">
        <w:rPr>
          <w:rFonts w:ascii="Times New Roman" w:hAnsi="Times New Roman"/>
          <w:sz w:val="24"/>
          <w:szCs w:val="24"/>
        </w:rPr>
        <w:t xml:space="preserve">0,32 м3, </w:t>
      </w:r>
      <w:proofErr w:type="spellStart"/>
      <w:r w:rsidR="00387115" w:rsidRPr="00387115">
        <w:rPr>
          <w:rFonts w:ascii="Times New Roman" w:hAnsi="Times New Roman"/>
          <w:sz w:val="24"/>
          <w:szCs w:val="24"/>
        </w:rPr>
        <w:t>гидромолот</w:t>
      </w:r>
      <w:proofErr w:type="spellEnd"/>
      <w:r w:rsidR="00090E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0E70" w:rsidRPr="00090E7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90E70" w:rsidRPr="00090E70">
        <w:rPr>
          <w:rFonts w:ascii="Times New Roman" w:hAnsi="Times New Roman"/>
          <w:sz w:val="24"/>
          <w:szCs w:val="24"/>
        </w:rPr>
        <w:t>клин, пика или трамбовочная</w:t>
      </w:r>
      <w:r w:rsidR="00D66602">
        <w:rPr>
          <w:rFonts w:ascii="Times New Roman" w:hAnsi="Times New Roman"/>
          <w:sz w:val="24"/>
          <w:szCs w:val="24"/>
        </w:rPr>
        <w:t xml:space="preserve"> </w:t>
      </w:r>
      <w:r w:rsidR="00090E70" w:rsidRPr="00090E70">
        <w:rPr>
          <w:rFonts w:ascii="Times New Roman" w:hAnsi="Times New Roman"/>
          <w:sz w:val="24"/>
          <w:szCs w:val="24"/>
        </w:rPr>
        <w:t>плита ),</w:t>
      </w:r>
      <w:r w:rsidR="00387115" w:rsidRPr="00387115">
        <w:rPr>
          <w:rFonts w:ascii="Times New Roman" w:hAnsi="Times New Roman"/>
          <w:sz w:val="24"/>
          <w:szCs w:val="24"/>
        </w:rPr>
        <w:t xml:space="preserve"> вилы грейферные, боковая обратная лопата</w:t>
      </w:r>
      <w:r w:rsidRPr="00E46750">
        <w:rPr>
          <w:rFonts w:ascii="Times New Roman" w:hAnsi="Times New Roman"/>
          <w:sz w:val="24"/>
          <w:szCs w:val="24"/>
        </w:rPr>
        <w:t>, узкий ковш, профильный ковш, зуб-рыхлитель, захват, решетчатый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750">
        <w:rPr>
          <w:rFonts w:ascii="Times New Roman" w:hAnsi="Times New Roman"/>
          <w:sz w:val="24"/>
          <w:szCs w:val="24"/>
        </w:rPr>
        <w:t>ковш и некоторые сельскохозяйственные орудия.</w:t>
      </w:r>
    </w:p>
    <w:p w:rsidR="00387115" w:rsidRPr="00387115" w:rsidRDefault="00387115" w:rsidP="00613154">
      <w:pPr>
        <w:rPr>
          <w:rFonts w:ascii="Times New Roman" w:hAnsi="Times New Roman"/>
          <w:sz w:val="24"/>
          <w:szCs w:val="24"/>
        </w:rPr>
      </w:pPr>
      <w:r w:rsidRPr="00387115">
        <w:rPr>
          <w:rFonts w:ascii="Times New Roman" w:hAnsi="Times New Roman"/>
          <w:sz w:val="24"/>
          <w:szCs w:val="24"/>
        </w:rPr>
        <w:t xml:space="preserve"> Параллель</w:t>
      </w:r>
      <w:r w:rsidRPr="00387115">
        <w:rPr>
          <w:rFonts w:ascii="Times New Roman" w:hAnsi="Times New Roman"/>
          <w:sz w:val="24"/>
          <w:szCs w:val="24"/>
        </w:rPr>
        <w:softHyphen/>
        <w:t>но переднему мосту вынесен бульдозерный отвал длиной 2 м; при любых видах работ бульдозерный отвал не демонтируют, так как он кроме своего основного назначения одновременно обеспечивает</w:t>
      </w:r>
      <w:r w:rsidR="002D7CB3">
        <w:rPr>
          <w:rFonts w:ascii="Times New Roman" w:hAnsi="Times New Roman"/>
          <w:sz w:val="24"/>
          <w:szCs w:val="24"/>
        </w:rPr>
        <w:t xml:space="preserve"> </w:t>
      </w:r>
      <w:r w:rsidRPr="00387115">
        <w:rPr>
          <w:rFonts w:ascii="Times New Roman" w:hAnsi="Times New Roman"/>
          <w:sz w:val="24"/>
          <w:szCs w:val="24"/>
        </w:rPr>
        <w:t>устойчивость экскаватора при передвижении и в работе. Экска</w:t>
      </w:r>
      <w:r w:rsidRPr="00387115">
        <w:rPr>
          <w:rFonts w:ascii="Times New Roman" w:hAnsi="Times New Roman"/>
          <w:sz w:val="24"/>
          <w:szCs w:val="24"/>
        </w:rPr>
        <w:softHyphen/>
        <w:t>ватор оборудован выносными опорами, повышающими устойчи</w:t>
      </w:r>
      <w:r w:rsidRPr="00387115">
        <w:rPr>
          <w:rFonts w:ascii="Times New Roman" w:hAnsi="Times New Roman"/>
          <w:sz w:val="24"/>
          <w:szCs w:val="24"/>
        </w:rPr>
        <w:softHyphen/>
        <w:t>вость при копании. Имеется несколько модификаций экскаватора в том числе: ЭО-2621А, ЭО-2621В, ЭО-2621В-3, ЭО-2626. Моди</w:t>
      </w:r>
      <w:r w:rsidRPr="00387115">
        <w:rPr>
          <w:rFonts w:ascii="Times New Roman" w:hAnsi="Times New Roman"/>
          <w:sz w:val="24"/>
          <w:szCs w:val="24"/>
        </w:rPr>
        <w:softHyphen/>
        <w:t>фикации различаются между собой количеством и типом сменного рабочего оборудования, причем модель ЭО-262</w:t>
      </w:r>
      <w:r w:rsidR="00C3418B">
        <w:rPr>
          <w:rFonts w:ascii="Times New Roman" w:hAnsi="Times New Roman"/>
          <w:sz w:val="24"/>
          <w:szCs w:val="24"/>
        </w:rPr>
        <w:t>6</w:t>
      </w:r>
      <w:r w:rsidRPr="00387115">
        <w:rPr>
          <w:rFonts w:ascii="Times New Roman" w:hAnsi="Times New Roman"/>
          <w:sz w:val="24"/>
          <w:szCs w:val="24"/>
        </w:rPr>
        <w:t xml:space="preserve"> кроме навесного рабочего оборудования оснащена спереди погрузочным ковшом, заменяющим бульдозерный отвал. У всех моделей угол поворота </w:t>
      </w:r>
      <w:proofErr w:type="spellStart"/>
      <w:r w:rsidRPr="00387115">
        <w:rPr>
          <w:rFonts w:ascii="Times New Roman" w:hAnsi="Times New Roman"/>
          <w:sz w:val="24"/>
          <w:szCs w:val="24"/>
        </w:rPr>
        <w:t>экскавационного</w:t>
      </w:r>
      <w:proofErr w:type="spellEnd"/>
      <w:r w:rsidRPr="00387115">
        <w:rPr>
          <w:rFonts w:ascii="Times New Roman" w:hAnsi="Times New Roman"/>
          <w:sz w:val="24"/>
          <w:szCs w:val="24"/>
        </w:rPr>
        <w:t xml:space="preserve"> рабочего оборудования составляет 180°, по 90° вправо и влево от продольной оси симметрии. Гидросистема неполноповоротных экскаваторов, смонтированных на тракторах ЮМЗ-6К, отличается расположением </w:t>
      </w:r>
      <w:proofErr w:type="spellStart"/>
      <w:r w:rsidRPr="00387115">
        <w:rPr>
          <w:rFonts w:ascii="Times New Roman" w:hAnsi="Times New Roman"/>
          <w:sz w:val="24"/>
          <w:szCs w:val="24"/>
        </w:rPr>
        <w:t>гидрораспределителей</w:t>
      </w:r>
      <w:proofErr w:type="spellEnd"/>
      <w:r w:rsidRPr="00387115">
        <w:rPr>
          <w:rFonts w:ascii="Times New Roman" w:hAnsi="Times New Roman"/>
          <w:sz w:val="24"/>
          <w:szCs w:val="24"/>
        </w:rPr>
        <w:t xml:space="preserve"> и под</w:t>
      </w:r>
      <w:r w:rsidRPr="00387115">
        <w:rPr>
          <w:rFonts w:ascii="Times New Roman" w:hAnsi="Times New Roman"/>
          <w:sz w:val="24"/>
          <w:szCs w:val="24"/>
        </w:rPr>
        <w:softHyphen/>
        <w:t>ключением гидроцилиндров.</w:t>
      </w:r>
    </w:p>
    <w:p w:rsidR="00387115" w:rsidRPr="00387115" w:rsidRDefault="00387115" w:rsidP="00613154">
      <w:pPr>
        <w:rPr>
          <w:rFonts w:ascii="Times New Roman" w:hAnsi="Times New Roman"/>
          <w:sz w:val="24"/>
          <w:szCs w:val="24"/>
        </w:rPr>
      </w:pPr>
      <w:r w:rsidRPr="00387115">
        <w:rPr>
          <w:rFonts w:ascii="Times New Roman" w:hAnsi="Times New Roman"/>
          <w:b/>
          <w:sz w:val="24"/>
          <w:szCs w:val="24"/>
        </w:rPr>
        <w:t>Одноковшовый неполноповоротный экскаватор ЭО-</w:t>
      </w:r>
      <w:r w:rsidR="00D73A8D">
        <w:rPr>
          <w:rFonts w:ascii="Times New Roman" w:hAnsi="Times New Roman"/>
          <w:b/>
          <w:sz w:val="24"/>
          <w:szCs w:val="24"/>
        </w:rPr>
        <w:t>2627(</w:t>
      </w:r>
      <w:r w:rsidRPr="00387115">
        <w:rPr>
          <w:rFonts w:ascii="Times New Roman" w:hAnsi="Times New Roman"/>
          <w:b/>
          <w:sz w:val="24"/>
          <w:szCs w:val="24"/>
        </w:rPr>
        <w:t>2626А</w:t>
      </w:r>
      <w:r w:rsidR="00D73A8D">
        <w:rPr>
          <w:rFonts w:ascii="Times New Roman" w:hAnsi="Times New Roman"/>
          <w:b/>
          <w:sz w:val="24"/>
          <w:szCs w:val="24"/>
        </w:rPr>
        <w:t>)</w:t>
      </w:r>
      <w:r w:rsidRPr="00387115">
        <w:rPr>
          <w:rFonts w:ascii="Times New Roman" w:hAnsi="Times New Roman"/>
          <w:sz w:val="24"/>
          <w:szCs w:val="24"/>
        </w:rPr>
        <w:t xml:space="preserve"> создан со смещаемой осью копания, его базой является пневмоколесный трактор МТЗ-82 с двумя ведущими мостами или МТЗ-80. Смеще</w:t>
      </w:r>
      <w:r w:rsidRPr="00387115">
        <w:rPr>
          <w:rFonts w:ascii="Times New Roman" w:hAnsi="Times New Roman"/>
          <w:sz w:val="24"/>
          <w:szCs w:val="24"/>
        </w:rPr>
        <w:softHyphen/>
        <w:t>ние оси копания позволяет использовать экскаватор в стесненных условиях вдоль пазух фундамента зданий, траншей и других зем</w:t>
      </w:r>
      <w:r w:rsidRPr="00387115">
        <w:rPr>
          <w:rFonts w:ascii="Times New Roman" w:hAnsi="Times New Roman"/>
          <w:sz w:val="24"/>
          <w:szCs w:val="24"/>
        </w:rPr>
        <w:softHyphen/>
        <w:t>ляных сооружений с небольшими объемами работ по выемке грунта. Рабочее оборудование навешивается на специальную сварную раму с направляющими пазами, по которым перемещается корневая часть стрелы. Максимальное боковое смещение экскаваторного оборудования может достигать 1,1 м. Со стороны переднего моста базового трактора установлен ковш погрузчика</w:t>
      </w:r>
      <w:r w:rsidR="00A40C5C">
        <w:rPr>
          <w:rFonts w:ascii="Times New Roman" w:hAnsi="Times New Roman"/>
          <w:sz w:val="24"/>
          <w:szCs w:val="24"/>
        </w:rPr>
        <w:t>.</w:t>
      </w:r>
    </w:p>
    <w:p w:rsidR="00387115" w:rsidRPr="00387115" w:rsidRDefault="00F141CE" w:rsidP="00613154">
      <w:pPr>
        <w:rPr>
          <w:rFonts w:ascii="Times New Roman" w:hAnsi="Times New Roman"/>
          <w:sz w:val="24"/>
          <w:szCs w:val="24"/>
        </w:rPr>
      </w:pPr>
      <w:bookmarkStart w:id="0" w:name="_GoBack"/>
      <w:r w:rsidRPr="0038711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D88153" wp14:editId="31E6427E">
            <wp:simplePos x="0" y="0"/>
            <wp:positionH relativeFrom="margin">
              <wp:posOffset>1149985</wp:posOffset>
            </wp:positionH>
            <wp:positionV relativeFrom="margin">
              <wp:posOffset>5336540</wp:posOffset>
            </wp:positionV>
            <wp:extent cx="4358005" cy="2762250"/>
            <wp:effectExtent l="0" t="0" r="4445" b="0"/>
            <wp:wrapSquare wrapText="bothSides"/>
            <wp:docPr id="3" name="Рисунок 3" descr="img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87115" w:rsidRDefault="00387115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2D7CB3" w:rsidRDefault="002D7CB3" w:rsidP="00613154">
      <w:pPr>
        <w:rPr>
          <w:rFonts w:ascii="Times New Roman" w:hAnsi="Times New Roman"/>
          <w:sz w:val="24"/>
          <w:szCs w:val="24"/>
        </w:rPr>
      </w:pPr>
    </w:p>
    <w:p w:rsidR="00A40C5C" w:rsidRDefault="00A40C5C" w:rsidP="00613154">
      <w:pPr>
        <w:pStyle w:val="Style4"/>
        <w:widowControl/>
        <w:spacing w:line="240" w:lineRule="auto"/>
        <w:jc w:val="both"/>
        <w:rPr>
          <w:rStyle w:val="FontStyle11"/>
          <w:i/>
          <w:sz w:val="24"/>
          <w:szCs w:val="24"/>
        </w:rPr>
      </w:pPr>
    </w:p>
    <w:p w:rsidR="00FE361E" w:rsidRDefault="00FE361E" w:rsidP="00613154">
      <w:pPr>
        <w:pStyle w:val="Style4"/>
        <w:widowControl/>
        <w:spacing w:line="240" w:lineRule="auto"/>
        <w:jc w:val="center"/>
        <w:rPr>
          <w:rStyle w:val="FontStyle11"/>
          <w:i/>
          <w:sz w:val="24"/>
          <w:szCs w:val="24"/>
        </w:rPr>
      </w:pPr>
    </w:p>
    <w:p w:rsidR="002D7CB3" w:rsidRPr="002D7CB3" w:rsidRDefault="002D7CB3" w:rsidP="00613154">
      <w:pPr>
        <w:pStyle w:val="Style4"/>
        <w:widowControl/>
        <w:spacing w:line="240" w:lineRule="auto"/>
        <w:jc w:val="center"/>
        <w:rPr>
          <w:rStyle w:val="FontStyle11"/>
          <w:i/>
          <w:sz w:val="24"/>
          <w:szCs w:val="24"/>
        </w:rPr>
      </w:pPr>
      <w:r w:rsidRPr="002D7CB3">
        <w:rPr>
          <w:rStyle w:val="FontStyle11"/>
          <w:i/>
          <w:sz w:val="24"/>
          <w:szCs w:val="24"/>
        </w:rPr>
        <w:t>Одноковшовый неполноповоротный экскаватор ЭО-2621 (ЭО-2621 В-3):</w:t>
      </w:r>
    </w:p>
    <w:p w:rsidR="002D7CB3" w:rsidRPr="002D7CB3" w:rsidRDefault="002D7CB3" w:rsidP="00613154">
      <w:pPr>
        <w:pStyle w:val="Style5"/>
        <w:widowControl/>
        <w:spacing w:line="240" w:lineRule="auto"/>
        <w:rPr>
          <w:rStyle w:val="FontStyle13"/>
          <w:i/>
          <w:sz w:val="24"/>
          <w:szCs w:val="24"/>
        </w:rPr>
      </w:pPr>
      <w:proofErr w:type="gramStart"/>
      <w:r w:rsidRPr="002D7CB3">
        <w:rPr>
          <w:rStyle w:val="FontStyle12"/>
          <w:i/>
          <w:sz w:val="24"/>
          <w:szCs w:val="24"/>
        </w:rPr>
        <w:t xml:space="preserve">1 </w:t>
      </w:r>
      <w:r w:rsidRPr="002D7CB3">
        <w:rPr>
          <w:rStyle w:val="FontStyle13"/>
          <w:i/>
          <w:sz w:val="24"/>
          <w:szCs w:val="24"/>
        </w:rPr>
        <w:t xml:space="preserve">— отвал бульдозера; </w:t>
      </w:r>
      <w:r w:rsidRPr="002D7CB3">
        <w:rPr>
          <w:rStyle w:val="FontStyle12"/>
          <w:i/>
          <w:sz w:val="24"/>
          <w:szCs w:val="24"/>
        </w:rPr>
        <w:t xml:space="preserve">2 </w:t>
      </w:r>
      <w:r w:rsidRPr="002D7CB3">
        <w:rPr>
          <w:rStyle w:val="FontStyle13"/>
          <w:i/>
          <w:sz w:val="24"/>
          <w:szCs w:val="24"/>
        </w:rPr>
        <w:t xml:space="preserve">— гидроцилиндр отвала бульдозера; </w:t>
      </w:r>
      <w:r w:rsidRPr="002D7CB3">
        <w:rPr>
          <w:rStyle w:val="FontStyle12"/>
          <w:i/>
          <w:sz w:val="24"/>
          <w:szCs w:val="24"/>
        </w:rPr>
        <w:t xml:space="preserve">3 </w:t>
      </w:r>
      <w:r w:rsidRPr="002D7CB3">
        <w:rPr>
          <w:rStyle w:val="FontStyle13"/>
          <w:i/>
          <w:sz w:val="24"/>
          <w:szCs w:val="24"/>
        </w:rPr>
        <w:t xml:space="preserve">— рама бульдозера; </w:t>
      </w:r>
      <w:r w:rsidRPr="002D7CB3">
        <w:rPr>
          <w:rStyle w:val="FontStyle12"/>
          <w:i/>
          <w:sz w:val="24"/>
          <w:szCs w:val="24"/>
        </w:rPr>
        <w:t xml:space="preserve">4 — </w:t>
      </w:r>
      <w:r w:rsidRPr="002D7CB3">
        <w:rPr>
          <w:rStyle w:val="FontStyle13"/>
          <w:i/>
          <w:sz w:val="24"/>
          <w:szCs w:val="24"/>
        </w:rPr>
        <w:t xml:space="preserve">топливный бак; </w:t>
      </w:r>
      <w:r w:rsidRPr="002D7CB3">
        <w:rPr>
          <w:rStyle w:val="FontStyle12"/>
          <w:i/>
          <w:sz w:val="24"/>
          <w:szCs w:val="24"/>
        </w:rPr>
        <w:t xml:space="preserve">5 — </w:t>
      </w:r>
      <w:r w:rsidRPr="002D7CB3">
        <w:rPr>
          <w:rStyle w:val="FontStyle13"/>
          <w:i/>
          <w:sz w:val="24"/>
          <w:szCs w:val="24"/>
        </w:rPr>
        <w:t xml:space="preserve">бак гидросистемы; </w:t>
      </w:r>
      <w:r w:rsidRPr="002D7CB3">
        <w:rPr>
          <w:rStyle w:val="FontStyle12"/>
          <w:i/>
          <w:sz w:val="24"/>
          <w:szCs w:val="24"/>
        </w:rPr>
        <w:t xml:space="preserve">6 — </w:t>
      </w:r>
      <w:r w:rsidRPr="002D7CB3">
        <w:rPr>
          <w:rStyle w:val="FontStyle13"/>
          <w:i/>
          <w:sz w:val="24"/>
          <w:szCs w:val="24"/>
        </w:rPr>
        <w:t xml:space="preserve">насосная группа; </w:t>
      </w:r>
      <w:r w:rsidRPr="002D7CB3">
        <w:rPr>
          <w:rStyle w:val="FontStyle16"/>
          <w:i/>
          <w:sz w:val="24"/>
          <w:szCs w:val="24"/>
        </w:rPr>
        <w:t xml:space="preserve">7— </w:t>
      </w:r>
      <w:r w:rsidRPr="002D7CB3">
        <w:rPr>
          <w:rStyle w:val="FontStyle13"/>
          <w:i/>
          <w:sz w:val="24"/>
          <w:szCs w:val="24"/>
        </w:rPr>
        <w:t>рама экска</w:t>
      </w:r>
      <w:r w:rsidRPr="002D7CB3">
        <w:rPr>
          <w:rStyle w:val="FontStyle13"/>
          <w:i/>
          <w:sz w:val="24"/>
          <w:szCs w:val="24"/>
        </w:rPr>
        <w:softHyphen/>
        <w:t xml:space="preserve">ватора; </w:t>
      </w:r>
      <w:r w:rsidRPr="002D7CB3">
        <w:rPr>
          <w:rStyle w:val="FontStyle12"/>
          <w:i/>
          <w:sz w:val="24"/>
          <w:szCs w:val="24"/>
        </w:rPr>
        <w:t xml:space="preserve">8 </w:t>
      </w:r>
      <w:r w:rsidRPr="002D7CB3">
        <w:rPr>
          <w:rStyle w:val="FontStyle13"/>
          <w:i/>
          <w:sz w:val="24"/>
          <w:szCs w:val="24"/>
        </w:rPr>
        <w:t xml:space="preserve">— </w:t>
      </w:r>
      <w:proofErr w:type="spellStart"/>
      <w:r w:rsidRPr="002D7CB3">
        <w:rPr>
          <w:rStyle w:val="FontStyle13"/>
          <w:i/>
          <w:sz w:val="24"/>
          <w:szCs w:val="24"/>
        </w:rPr>
        <w:t>гидрораспределитель</w:t>
      </w:r>
      <w:proofErr w:type="spellEnd"/>
      <w:r w:rsidRPr="002D7CB3">
        <w:rPr>
          <w:rStyle w:val="FontStyle13"/>
          <w:i/>
          <w:sz w:val="24"/>
          <w:szCs w:val="24"/>
        </w:rPr>
        <w:t xml:space="preserve">; </w:t>
      </w:r>
      <w:r w:rsidRPr="002D7CB3">
        <w:rPr>
          <w:rStyle w:val="FontStyle12"/>
          <w:i/>
          <w:sz w:val="24"/>
          <w:szCs w:val="24"/>
        </w:rPr>
        <w:t xml:space="preserve">9 </w:t>
      </w:r>
      <w:r w:rsidRPr="002D7CB3">
        <w:rPr>
          <w:rStyle w:val="FontStyle13"/>
          <w:i/>
          <w:sz w:val="24"/>
          <w:szCs w:val="24"/>
        </w:rPr>
        <w:t xml:space="preserve">— механизм поворота; </w:t>
      </w:r>
      <w:r w:rsidRPr="002D7CB3">
        <w:rPr>
          <w:rStyle w:val="FontStyle12"/>
          <w:i/>
          <w:sz w:val="24"/>
          <w:szCs w:val="24"/>
        </w:rPr>
        <w:t xml:space="preserve">10 — </w:t>
      </w:r>
      <w:r w:rsidRPr="002D7CB3">
        <w:rPr>
          <w:rStyle w:val="FontStyle13"/>
          <w:i/>
          <w:sz w:val="24"/>
          <w:szCs w:val="24"/>
        </w:rPr>
        <w:t xml:space="preserve">гидроцилиндр рукояти; </w:t>
      </w:r>
      <w:r w:rsidRPr="002D7CB3">
        <w:rPr>
          <w:rStyle w:val="FontStyle12"/>
          <w:i/>
          <w:sz w:val="24"/>
          <w:szCs w:val="24"/>
        </w:rPr>
        <w:t xml:space="preserve">11 </w:t>
      </w:r>
      <w:r w:rsidRPr="002D7CB3">
        <w:rPr>
          <w:rStyle w:val="FontStyle13"/>
          <w:i/>
          <w:sz w:val="24"/>
          <w:szCs w:val="24"/>
        </w:rPr>
        <w:t xml:space="preserve">— рукоять; </w:t>
      </w:r>
      <w:r w:rsidRPr="002D7CB3">
        <w:rPr>
          <w:rStyle w:val="FontStyle12"/>
          <w:i/>
          <w:sz w:val="24"/>
          <w:szCs w:val="24"/>
        </w:rPr>
        <w:t xml:space="preserve">12 </w:t>
      </w:r>
      <w:r w:rsidRPr="002D7CB3">
        <w:rPr>
          <w:rStyle w:val="FontStyle13"/>
          <w:i/>
          <w:sz w:val="24"/>
          <w:szCs w:val="24"/>
        </w:rPr>
        <w:t xml:space="preserve">— гидроцилиндр ковша; </w:t>
      </w:r>
      <w:r w:rsidRPr="002D7CB3">
        <w:rPr>
          <w:rStyle w:val="FontStyle12"/>
          <w:i/>
          <w:sz w:val="24"/>
          <w:szCs w:val="24"/>
        </w:rPr>
        <w:t xml:space="preserve">13 — </w:t>
      </w:r>
      <w:r w:rsidRPr="002D7CB3">
        <w:rPr>
          <w:rStyle w:val="FontStyle13"/>
          <w:i/>
          <w:sz w:val="24"/>
          <w:szCs w:val="24"/>
        </w:rPr>
        <w:t xml:space="preserve">ковш; </w:t>
      </w:r>
      <w:r w:rsidRPr="002D7CB3">
        <w:rPr>
          <w:rStyle w:val="FontStyle12"/>
          <w:i/>
          <w:sz w:val="24"/>
          <w:szCs w:val="24"/>
        </w:rPr>
        <w:t xml:space="preserve">14 </w:t>
      </w:r>
      <w:r w:rsidRPr="002D7CB3">
        <w:rPr>
          <w:rStyle w:val="FontStyle13"/>
          <w:i/>
          <w:sz w:val="24"/>
          <w:szCs w:val="24"/>
        </w:rPr>
        <w:t>— гидроци</w:t>
      </w:r>
      <w:r w:rsidRPr="002D7CB3">
        <w:rPr>
          <w:rStyle w:val="FontStyle13"/>
          <w:i/>
          <w:sz w:val="24"/>
          <w:szCs w:val="24"/>
        </w:rPr>
        <w:softHyphen/>
        <w:t xml:space="preserve">линдр стрелы; </w:t>
      </w:r>
      <w:r w:rsidRPr="002D7CB3">
        <w:rPr>
          <w:rStyle w:val="FontStyle12"/>
          <w:i/>
          <w:spacing w:val="30"/>
          <w:sz w:val="24"/>
          <w:szCs w:val="24"/>
        </w:rPr>
        <w:t>15—</w:t>
      </w:r>
      <w:r w:rsidRPr="002D7CB3">
        <w:rPr>
          <w:rStyle w:val="FontStyle12"/>
          <w:i/>
          <w:sz w:val="24"/>
          <w:szCs w:val="24"/>
        </w:rPr>
        <w:t xml:space="preserve"> </w:t>
      </w:r>
      <w:r w:rsidRPr="002D7CB3">
        <w:rPr>
          <w:rStyle w:val="FontStyle13"/>
          <w:i/>
          <w:sz w:val="24"/>
          <w:szCs w:val="24"/>
        </w:rPr>
        <w:t xml:space="preserve">стрела; </w:t>
      </w:r>
      <w:r w:rsidRPr="002D7CB3">
        <w:rPr>
          <w:rStyle w:val="FontStyle12"/>
          <w:i/>
          <w:spacing w:val="30"/>
          <w:sz w:val="24"/>
          <w:szCs w:val="24"/>
        </w:rPr>
        <w:t>16—</w:t>
      </w:r>
      <w:r w:rsidRPr="002D7CB3">
        <w:rPr>
          <w:rStyle w:val="FontStyle12"/>
          <w:i/>
          <w:sz w:val="24"/>
          <w:szCs w:val="24"/>
        </w:rPr>
        <w:t xml:space="preserve"> </w:t>
      </w:r>
      <w:r w:rsidRPr="002D7CB3">
        <w:rPr>
          <w:rStyle w:val="FontStyle13"/>
          <w:i/>
          <w:sz w:val="24"/>
          <w:szCs w:val="24"/>
        </w:rPr>
        <w:t xml:space="preserve">соединительный трубопровод; </w:t>
      </w:r>
      <w:r w:rsidRPr="002D7CB3">
        <w:rPr>
          <w:rStyle w:val="FontStyle12"/>
          <w:i/>
          <w:spacing w:val="30"/>
          <w:sz w:val="24"/>
          <w:szCs w:val="24"/>
        </w:rPr>
        <w:t>17—</w:t>
      </w:r>
      <w:r w:rsidRPr="002D7CB3">
        <w:rPr>
          <w:rStyle w:val="FontStyle12"/>
          <w:i/>
          <w:sz w:val="24"/>
          <w:szCs w:val="24"/>
        </w:rPr>
        <w:t xml:space="preserve"> </w:t>
      </w:r>
      <w:r w:rsidRPr="002D7CB3">
        <w:rPr>
          <w:rStyle w:val="FontStyle13"/>
          <w:i/>
          <w:sz w:val="24"/>
          <w:szCs w:val="24"/>
        </w:rPr>
        <w:t xml:space="preserve">поворотная колонна; </w:t>
      </w:r>
      <w:r w:rsidRPr="002D7CB3">
        <w:rPr>
          <w:rStyle w:val="FontStyle12"/>
          <w:i/>
          <w:sz w:val="24"/>
          <w:szCs w:val="24"/>
        </w:rPr>
        <w:t xml:space="preserve">18 </w:t>
      </w:r>
      <w:r w:rsidRPr="002D7CB3">
        <w:rPr>
          <w:rStyle w:val="FontStyle13"/>
          <w:i/>
          <w:sz w:val="24"/>
          <w:szCs w:val="24"/>
        </w:rPr>
        <w:t>— гидроцилиндр выносной опоры;</w:t>
      </w:r>
      <w:proofErr w:type="gramEnd"/>
      <w:r w:rsidRPr="002D7CB3">
        <w:rPr>
          <w:rStyle w:val="FontStyle13"/>
          <w:i/>
          <w:sz w:val="24"/>
          <w:szCs w:val="24"/>
        </w:rPr>
        <w:t xml:space="preserve"> </w:t>
      </w:r>
      <w:r w:rsidRPr="002D7CB3">
        <w:rPr>
          <w:rStyle w:val="FontStyle12"/>
          <w:i/>
          <w:sz w:val="24"/>
          <w:szCs w:val="24"/>
        </w:rPr>
        <w:t xml:space="preserve">19 </w:t>
      </w:r>
      <w:r w:rsidRPr="002D7CB3">
        <w:rPr>
          <w:rStyle w:val="FontStyle13"/>
          <w:i/>
          <w:sz w:val="24"/>
          <w:szCs w:val="24"/>
        </w:rPr>
        <w:t>— выносная опора</w:t>
      </w:r>
    </w:p>
    <w:p w:rsidR="00487794" w:rsidRDefault="00487794" w:rsidP="00613154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57"/>
        <w:gridCol w:w="1553"/>
        <w:gridCol w:w="1553"/>
        <w:gridCol w:w="1468"/>
      </w:tblGrid>
      <w:tr w:rsidR="00D03435" w:rsidRPr="00D03435" w:rsidTr="00A40C5C">
        <w:trPr>
          <w:trHeight w:hRule="exact" w:val="281"/>
          <w:jc w:val="center"/>
        </w:trPr>
        <w:tc>
          <w:tcPr>
            <w:tcW w:w="0" w:type="auto"/>
            <w:vMerge w:val="restart"/>
          </w:tcPr>
          <w:p w:rsidR="00D03435" w:rsidRPr="00D03435" w:rsidRDefault="007D6111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6111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  <w:gridSpan w:val="3"/>
          </w:tcPr>
          <w:p w:rsidR="00D03435" w:rsidRPr="007D6111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</w:pPr>
            <w:r w:rsidRPr="007D6111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М</w:t>
            </w:r>
            <w:r w:rsidR="007D6111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арка</w:t>
            </w:r>
          </w:p>
        </w:tc>
      </w:tr>
      <w:tr w:rsidR="00D03435" w:rsidRPr="00D03435" w:rsidTr="00A40C5C">
        <w:trPr>
          <w:trHeight w:hRule="exact" w:val="255"/>
          <w:jc w:val="center"/>
        </w:trPr>
        <w:tc>
          <w:tcPr>
            <w:tcW w:w="0" w:type="auto"/>
            <w:vMerge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ЭО-2626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ЭО-2627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ЭО-2621В-3</w:t>
            </w:r>
          </w:p>
        </w:tc>
      </w:tr>
      <w:tr w:rsidR="00D03435" w:rsidRPr="00D03435" w:rsidTr="00A40C5C">
        <w:trPr>
          <w:trHeight w:hRule="exact" w:val="293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Мощность, кВт: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435" w:rsidRPr="00D03435" w:rsidTr="00A40C5C">
        <w:trPr>
          <w:trHeight w:hRule="exact" w:val="273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0" w:type="auto"/>
          </w:tcPr>
          <w:p w:rsidR="00D03435" w:rsidRPr="00D03435" w:rsidRDefault="00954CE7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59,</w:t>
            </w:r>
            <w:r w:rsidR="00D03435"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03435" w:rsidRPr="00D03435" w:rsidRDefault="00954CE7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59.</w:t>
            </w:r>
            <w:r w:rsidR="00D03435"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03435" w:rsidRPr="00D03435" w:rsidRDefault="00954CE7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59,55</w:t>
            </w:r>
          </w:p>
        </w:tc>
      </w:tr>
      <w:tr w:rsidR="00D0343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насосов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435" w:rsidRPr="00D03435" w:rsidTr="00A40C5C">
        <w:trPr>
          <w:trHeight w:hRule="exact" w:val="319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Рабочее давление в гидросистеме, МПа: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435" w:rsidRPr="00D03435" w:rsidTr="00954CE7">
        <w:trPr>
          <w:trHeight w:hRule="exact" w:val="249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экскавационного</w:t>
            </w:r>
            <w:proofErr w:type="spellEnd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343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погрузочного оборудования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14“</w:t>
            </w:r>
          </w:p>
        </w:tc>
      </w:tr>
      <w:tr w:rsidR="00D03435" w:rsidRPr="00D03435" w:rsidTr="00A40C5C">
        <w:trPr>
          <w:trHeight w:hRule="exact" w:val="251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Скорость движения наибольшая,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0" w:type="auto"/>
          </w:tcPr>
          <w:p w:rsidR="00D03435" w:rsidRPr="00D03435" w:rsidRDefault="00954CE7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</w:tr>
      <w:tr w:rsidR="00D03435" w:rsidRPr="00D03435" w:rsidTr="00954CE7">
        <w:trPr>
          <w:trHeight w:hRule="exact" w:val="276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Колея колес,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435" w:rsidRPr="00D03435" w:rsidTr="00954CE7">
        <w:trPr>
          <w:trHeight w:hRule="exact" w:val="293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передних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</w:tr>
      <w:tr w:rsidR="00D03435" w:rsidRPr="00D03435" w:rsidTr="00A40C5C">
        <w:trPr>
          <w:trHeight w:hRule="exact" w:val="288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задних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D03435" w:rsidRPr="00D03435" w:rsidTr="00A40C5C">
        <w:trPr>
          <w:trHeight w:hRule="exact" w:val="308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Обозначение шин колес: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435" w:rsidRPr="00D03435" w:rsidTr="00A40C5C">
        <w:trPr>
          <w:trHeight w:hRule="exact" w:val="271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передних колес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16.00-20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16.00-20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16.00-20</w:t>
            </w:r>
          </w:p>
        </w:tc>
      </w:tr>
      <w:tr w:rsidR="00D0343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задних колес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  <w:lang w:val="en-US" w:bidi="en-US"/>
              </w:rPr>
              <w:t>16.9R30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  <w:lang w:val="en-US" w:bidi="en-US"/>
              </w:rPr>
              <w:t>16.9R30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  <w:lang w:val="en-US" w:bidi="en-US"/>
              </w:rPr>
              <w:t>16.9R30</w:t>
            </w:r>
          </w:p>
        </w:tc>
      </w:tr>
      <w:tr w:rsidR="00D03435" w:rsidRPr="00D03435" w:rsidTr="00A40C5C">
        <w:trPr>
          <w:trHeight w:hRule="exact" w:val="296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Давление в шинах, МПа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D03435" w:rsidRPr="00D03435" w:rsidTr="00A40C5C">
        <w:trPr>
          <w:trHeight w:hRule="exact" w:val="272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Преодолеваемый уклон твердого сухого пути, град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3435" w:rsidRPr="00D03435" w:rsidTr="00A40C5C">
        <w:trPr>
          <w:trHeight w:hRule="exact" w:val="276"/>
          <w:jc w:val="center"/>
        </w:trPr>
        <w:tc>
          <w:tcPr>
            <w:tcW w:w="0" w:type="auto"/>
          </w:tcPr>
          <w:p w:rsidR="00D03435" w:rsidRPr="00110785" w:rsidRDefault="006C724E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85">
              <w:rPr>
                <w:rStyle w:val="4ArialUnicodeMS85pt"/>
                <w:rFonts w:ascii="Times New Roman" w:hAnsi="Times New Roman" w:cs="Times New Roman"/>
                <w:b/>
                <w:sz w:val="24"/>
                <w:szCs w:val="24"/>
              </w:rPr>
              <w:t>Обратная лопата</w:t>
            </w:r>
            <w:r w:rsidR="00D03435" w:rsidRPr="00110785">
              <w:rPr>
                <w:rStyle w:val="4ArialUnicodeMS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785">
              <w:rPr>
                <w:rStyle w:val="4ArialUnicodeMS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435" w:rsidRPr="00D03435" w:rsidTr="00A40C5C">
        <w:trPr>
          <w:trHeight w:hRule="exact" w:val="280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Вместимость ковша, м</w:t>
            </w: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3435" w:rsidRPr="00D03435" w:rsidRDefault="00D0343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435" w:rsidRPr="00D03435" w:rsidTr="00A40C5C">
        <w:trPr>
          <w:trHeight w:hRule="exact" w:val="283"/>
          <w:jc w:val="center"/>
        </w:trPr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D03435" w:rsidRPr="00D03435" w:rsidRDefault="00D0343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96A95" w:rsidRPr="00D03435" w:rsidTr="00A40C5C">
        <w:trPr>
          <w:trHeight w:hRule="exact" w:val="287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“с шапкой”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</w:tr>
      <w:tr w:rsidR="00E96A95" w:rsidRPr="00D03435" w:rsidTr="00A40C5C">
        <w:trPr>
          <w:trHeight w:hRule="exact" w:val="277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Наибольшие: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94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радиус копания на уровне стояния</w:t>
            </w:r>
            <w:r w:rsidR="006C72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gramStart"/>
            <w:r w:rsidR="006C72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R</w:t>
            </w:r>
            <w:proofErr w:type="gramEnd"/>
            <w:r w:rsidR="006C72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к)</w:t>
            </w:r>
            <w:r w:rsidRPr="006C724E">
              <w:rPr>
                <w:smallCaps/>
                <w:lang w:eastAsia="ru-RU" w:bidi="ru-RU"/>
              </w:rPr>
              <w:t xml:space="preserve">, </w:t>
            </w:r>
            <w:r w:rsidR="006C724E" w:rsidRPr="006C72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5,3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5,3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5,3</w:t>
            </w:r>
          </w:p>
        </w:tc>
      </w:tr>
      <w:tr w:rsidR="00E96A95" w:rsidRPr="00D03435" w:rsidTr="00A40C5C">
        <w:trPr>
          <w:trHeight w:hRule="exact" w:val="271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глубина копания (</w:t>
            </w:r>
            <w:proofErr w:type="spell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Нк</w:t>
            </w:r>
            <w:proofErr w:type="spellEnd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4,15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4,15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4,15</w:t>
            </w:r>
          </w:p>
        </w:tc>
      </w:tr>
      <w:tr w:rsidR="00E96A95" w:rsidRPr="00D03435" w:rsidTr="00A40C5C">
        <w:trPr>
          <w:trHeight w:hRule="exact" w:val="28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высота выгрузки в транспортное средство (</w:t>
            </w:r>
            <w:proofErr w:type="spell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Нв</w:t>
            </w:r>
            <w:proofErr w:type="spellEnd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3,2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</w:tr>
      <w:tr w:rsidR="00E96A95" w:rsidRPr="00D03435" w:rsidTr="00A40C5C">
        <w:trPr>
          <w:trHeight w:hRule="exact" w:val="298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усилие копания, кН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E96A95" w:rsidRPr="00D03435" w:rsidTr="00A40C5C">
        <w:trPr>
          <w:trHeight w:hRule="exact" w:val="26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Длительность рабочего цикла,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E96A95" w:rsidRPr="00D03435" w:rsidTr="00A40C5C">
        <w:trPr>
          <w:trHeight w:hRule="exact" w:val="287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Наибольший угол поворота стрелы в плане, град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Размеры экскаватора в транспортном положении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53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8570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7000</w:t>
            </w:r>
          </w:p>
        </w:tc>
      </w:tr>
      <w:tr w:rsidR="00E96A95" w:rsidRPr="00D03435" w:rsidTr="00A40C5C">
        <w:trPr>
          <w:trHeight w:hRule="exact" w:val="285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высота,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3800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3800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3800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ширина,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2250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2500</w:t>
            </w:r>
          </w:p>
        </w:tc>
      </w:tr>
      <w:tr w:rsidR="00E96A95" w:rsidRPr="00D03435" w:rsidTr="00A40C5C">
        <w:trPr>
          <w:trHeight w:hRule="exact" w:val="251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(эксплуатационная),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7400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7900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6100</w:t>
            </w:r>
          </w:p>
        </w:tc>
      </w:tr>
      <w:tr w:rsidR="00E96A95" w:rsidRPr="00D03435" w:rsidTr="00A40C5C">
        <w:trPr>
          <w:trHeight w:hRule="exact" w:val="311"/>
          <w:jc w:val="center"/>
        </w:trPr>
        <w:tc>
          <w:tcPr>
            <w:tcW w:w="0" w:type="auto"/>
          </w:tcPr>
          <w:p w:rsidR="00E96A95" w:rsidRPr="00110785" w:rsidRDefault="00110785" w:rsidP="00613154">
            <w:pPr>
              <w:pStyle w:val="6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8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Прямая лопата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785" w:rsidRPr="00D03435" w:rsidTr="00A40C5C">
        <w:trPr>
          <w:trHeight w:hRule="exact" w:val="245"/>
          <w:jc w:val="center"/>
        </w:trPr>
        <w:tc>
          <w:tcPr>
            <w:tcW w:w="0" w:type="auto"/>
          </w:tcPr>
          <w:p w:rsidR="00110785" w:rsidRPr="00D03435" w:rsidRDefault="00110785" w:rsidP="00613154">
            <w:pPr>
              <w:pStyle w:val="60"/>
              <w:spacing w:before="0" w:after="0" w:line="240" w:lineRule="auto"/>
              <w:ind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Вместимость ковша, м</w:t>
            </w: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0" w:type="auto"/>
          </w:tcPr>
          <w:p w:rsidR="00110785" w:rsidRPr="00D03435" w:rsidRDefault="0011078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785" w:rsidRPr="00D03435" w:rsidRDefault="0011078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0785" w:rsidRPr="00D03435" w:rsidRDefault="0011078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91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геометрическая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E96A95" w:rsidRPr="00D03435" w:rsidTr="00A40C5C">
        <w:trPr>
          <w:trHeight w:hRule="exact" w:val="288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“с шапкой”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0,28</w:t>
            </w:r>
          </w:p>
        </w:tc>
      </w:tr>
      <w:tr w:rsidR="00E96A95" w:rsidRPr="00D03435" w:rsidTr="00A40C5C">
        <w:trPr>
          <w:trHeight w:hRule="exact" w:val="285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Наибольшие: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8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радиус копания </w:t>
            </w:r>
            <w:r w:rsidRPr="00BA03B3">
              <w:rPr>
                <w:smallCaps/>
                <w:lang w:eastAsia="ru-RU" w:bidi="ru-RU"/>
              </w:rPr>
              <w:t>(</w:t>
            </w:r>
            <w:proofErr w:type="spellStart"/>
            <w:proofErr w:type="gramStart"/>
            <w:r w:rsidR="00BA03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R</w:t>
            </w:r>
            <w:proofErr w:type="gramEnd"/>
            <w:r w:rsidR="00BA03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spellEnd"/>
            <w:r w:rsidRPr="00BA03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E96A95" w:rsidRPr="00D03435" w:rsidTr="00A40C5C">
        <w:trPr>
          <w:trHeight w:hRule="exact" w:val="265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высота выгрузки (</w:t>
            </w:r>
            <w:proofErr w:type="spell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Нв</w:t>
            </w:r>
            <w:proofErr w:type="spellEnd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усилие копания, кН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E96A95" w:rsidRPr="00D03435" w:rsidTr="00A40C5C">
        <w:trPr>
          <w:trHeight w:hRule="exact" w:val="32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Длительность рабочего цикла,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E96A95" w:rsidRPr="00D03435" w:rsidTr="00A40C5C">
        <w:trPr>
          <w:trHeight w:hRule="exact" w:val="263"/>
          <w:jc w:val="center"/>
        </w:trPr>
        <w:tc>
          <w:tcPr>
            <w:tcW w:w="0" w:type="auto"/>
          </w:tcPr>
          <w:p w:rsidR="00E96A95" w:rsidRPr="00782D4B" w:rsidRDefault="00BA03B3" w:rsidP="00613154">
            <w:pPr>
              <w:pStyle w:val="60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D4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Погрузочный ковш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3B3" w:rsidRPr="00D03435" w:rsidTr="00A40C5C">
        <w:trPr>
          <w:trHeight w:hRule="exact" w:val="360"/>
          <w:jc w:val="center"/>
        </w:trPr>
        <w:tc>
          <w:tcPr>
            <w:tcW w:w="0" w:type="auto"/>
          </w:tcPr>
          <w:p w:rsidR="00BA03B3" w:rsidRDefault="00BA03B3" w:rsidP="00613154">
            <w:pPr>
              <w:pStyle w:val="60"/>
              <w:spacing w:before="0" w:after="0" w:line="240" w:lineRule="auto"/>
              <w:ind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Вместимость ковша, м</w:t>
            </w: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0" w:type="auto"/>
          </w:tcPr>
          <w:p w:rsidR="00BA03B3" w:rsidRDefault="00BA03B3" w:rsidP="00613154">
            <w:pPr>
              <w:pStyle w:val="60"/>
              <w:spacing w:before="0" w:after="0" w:line="240" w:lineRule="auto"/>
              <w:ind w:hanging="4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0" w:type="auto"/>
          </w:tcPr>
          <w:p w:rsidR="00BA03B3" w:rsidRDefault="00BA03B3" w:rsidP="00613154">
            <w:pPr>
              <w:pStyle w:val="60"/>
              <w:spacing w:before="0" w:after="0" w:line="240" w:lineRule="auto"/>
              <w:ind w:hanging="128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0,5 - 0,7</w:t>
            </w:r>
          </w:p>
        </w:tc>
        <w:tc>
          <w:tcPr>
            <w:tcW w:w="0" w:type="auto"/>
          </w:tcPr>
          <w:p w:rsidR="00BA03B3" w:rsidRDefault="00BA03B3" w:rsidP="00613154">
            <w:pPr>
              <w:pStyle w:val="60"/>
              <w:spacing w:before="0" w:after="0" w:line="240" w:lineRule="auto"/>
              <w:ind w:hanging="68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E96A95" w:rsidRPr="00D03435" w:rsidTr="00A40C5C">
        <w:trPr>
          <w:trHeight w:hRule="exact" w:val="31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Наибольшие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FE361E">
        <w:trPr>
          <w:trHeight w:hRule="exact" w:val="34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радиус копания </w:t>
            </w:r>
            <w:r w:rsidRPr="00D03435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3435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Rk</w:t>
            </w:r>
            <w:proofErr w:type="spellEnd"/>
            <w:r w:rsidRPr="00D03435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03435">
              <w:rPr>
                <w:rStyle w:val="61"/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4,6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4,6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4,6</w:t>
            </w:r>
          </w:p>
        </w:tc>
      </w:tr>
      <w:tr w:rsidR="00E96A95" w:rsidRPr="00D03435" w:rsidTr="00FE361E">
        <w:trPr>
          <w:trHeight w:hRule="exact" w:val="26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радиус выгрузки </w:t>
            </w:r>
            <w:r w:rsidR="00782D4B" w:rsidRPr="00BA03B3">
              <w:rPr>
                <w:smallCaps/>
                <w:lang w:eastAsia="ru-RU" w:bidi="ru-RU"/>
              </w:rPr>
              <w:t>(</w:t>
            </w:r>
            <w:proofErr w:type="spellStart"/>
            <w:proofErr w:type="gramStart"/>
            <w:r w:rsidR="00782D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R</w:t>
            </w:r>
            <w:proofErr w:type="gramEnd"/>
            <w:r w:rsidR="00782D4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spellEnd"/>
            <w:r w:rsidR="00782D4B" w:rsidRPr="00BA03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3,25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3,25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3,25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высота выгрузки (</w:t>
            </w:r>
            <w:proofErr w:type="spell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Нв</w:t>
            </w:r>
            <w:proofErr w:type="spellEnd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Размеры ковша, мм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94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1300</w:t>
            </w:r>
          </w:p>
        </w:tc>
      </w:tr>
      <w:tr w:rsidR="00E96A95" w:rsidRPr="00D03435" w:rsidTr="00A40C5C">
        <w:trPr>
          <w:trHeight w:hRule="exact" w:val="285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ширина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</w:t>
            </w:r>
          </w:p>
        </w:tc>
      </w:tr>
      <w:tr w:rsidR="00E96A95" w:rsidRPr="00D03435" w:rsidTr="00A40C5C">
        <w:trPr>
          <w:trHeight w:hRule="exact" w:val="298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высота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950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950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950</w:t>
            </w:r>
          </w:p>
        </w:tc>
      </w:tr>
      <w:tr w:rsidR="00E96A95" w:rsidRPr="00D03435" w:rsidTr="00A40C5C">
        <w:trPr>
          <w:trHeight w:hRule="exact" w:val="265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Масса ковша,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210</w:t>
            </w:r>
          </w:p>
        </w:tc>
      </w:tr>
      <w:tr w:rsidR="00E96A95" w:rsidRPr="00D03435" w:rsidTr="00A40C5C">
        <w:trPr>
          <w:trHeight w:hRule="exact" w:val="26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Скорость передвижения с груженым ковшом,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км</w:t>
            </w:r>
            <w:proofErr w:type="gramEnd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/ч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8,33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8,33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8,33</w:t>
            </w:r>
          </w:p>
        </w:tc>
      </w:tr>
      <w:tr w:rsidR="00755B6F" w:rsidRPr="00D03435" w:rsidTr="00A40C5C">
        <w:trPr>
          <w:trHeight w:hRule="exact" w:val="269"/>
          <w:jc w:val="center"/>
        </w:trPr>
        <w:tc>
          <w:tcPr>
            <w:tcW w:w="0" w:type="auto"/>
          </w:tcPr>
          <w:p w:rsidR="00755B6F" w:rsidRPr="00D03435" w:rsidRDefault="00755B6F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Жесткий грейфер</w:t>
            </w:r>
          </w:p>
        </w:tc>
        <w:tc>
          <w:tcPr>
            <w:tcW w:w="0" w:type="auto"/>
          </w:tcPr>
          <w:p w:rsidR="00755B6F" w:rsidRPr="00D03435" w:rsidRDefault="00755B6F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</w:tcPr>
          <w:p w:rsidR="00755B6F" w:rsidRPr="00D03435" w:rsidRDefault="00755B6F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</w:tcPr>
          <w:p w:rsidR="00755B6F" w:rsidRPr="00D03435" w:rsidRDefault="00755B6F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96A95" w:rsidRPr="00D03435" w:rsidTr="00A40C5C">
        <w:trPr>
          <w:trHeight w:hRule="exact" w:val="327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Вместимость ковша, м</w:t>
            </w: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0,25 или 0,32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0,25 или 0,32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Наибольшие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47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глубина копания (</w:t>
            </w:r>
            <w:proofErr w:type="spell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Нк</w:t>
            </w:r>
            <w:proofErr w:type="spellEnd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высота выгрузки (</w:t>
            </w:r>
            <w:proofErr w:type="spell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Нв</w:t>
            </w:r>
            <w:proofErr w:type="spellEnd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E96A95" w:rsidRPr="00D03435" w:rsidTr="00A40C5C">
        <w:trPr>
          <w:trHeight w:hRule="exact" w:val="26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Грузоподъемность, 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Размеры, мм</w:t>
            </w:r>
            <w:proofErr w:type="gramStart"/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4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E96A95" w:rsidRPr="00D03435" w:rsidTr="00A40C5C">
        <w:trPr>
          <w:trHeight w:hRule="exact" w:val="281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ширина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1125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—</w:t>
            </w:r>
          </w:p>
        </w:tc>
      </w:tr>
      <w:tr w:rsidR="00E96A95" w:rsidRPr="00D03435" w:rsidTr="00A40C5C">
        <w:trPr>
          <w:trHeight w:hRule="exact" w:val="31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A95" w:rsidRPr="00D03435" w:rsidTr="00A40C5C">
        <w:trPr>
          <w:trHeight w:hRule="exact" w:val="247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A95" w:rsidRPr="00D03435" w:rsidTr="00A40C5C">
        <w:trPr>
          <w:trHeight w:hRule="exact" w:val="296"/>
          <w:jc w:val="center"/>
        </w:trPr>
        <w:tc>
          <w:tcPr>
            <w:tcW w:w="0" w:type="auto"/>
          </w:tcPr>
          <w:p w:rsidR="00E96A95" w:rsidRPr="00755B6F" w:rsidRDefault="00755B6F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6F">
              <w:rPr>
                <w:rStyle w:val="4ArialUnicodeMS85pt"/>
                <w:rFonts w:ascii="Times New Roman" w:hAnsi="Times New Roman" w:cs="Times New Roman"/>
                <w:b/>
                <w:sz w:val="24"/>
                <w:szCs w:val="24"/>
              </w:rPr>
              <w:t>Грузоподъемное устройство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96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Грузоподъемность,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96A95" w:rsidRPr="00D03435" w:rsidTr="00A40C5C">
        <w:trPr>
          <w:trHeight w:hRule="exact" w:val="272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Наибольшая высота подъема (</w:t>
            </w:r>
            <w:proofErr w:type="spell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6A95" w:rsidRPr="00D03435" w:rsidTr="00A40C5C">
        <w:trPr>
          <w:trHeight w:hRule="exact" w:val="276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Вылет, соответствующий </w:t>
            </w:r>
            <w:proofErr w:type="spell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  <w:lang w:val="en-US" w:bidi="en-US"/>
              </w:rPr>
              <w:t>Rn</w:t>
            </w: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), </w:t>
            </w: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6A95" w:rsidRPr="00D03435" w:rsidTr="00A40C5C">
        <w:trPr>
          <w:trHeight w:hRule="exact" w:val="27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96A95" w:rsidRPr="00D03435" w:rsidTr="00A40C5C">
        <w:trPr>
          <w:trHeight w:hRule="exact" w:val="283"/>
          <w:jc w:val="center"/>
        </w:trPr>
        <w:tc>
          <w:tcPr>
            <w:tcW w:w="0" w:type="auto"/>
          </w:tcPr>
          <w:p w:rsidR="00E96A95" w:rsidRPr="00E96A9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95">
              <w:rPr>
                <w:rStyle w:val="4ArialUnicodeMS85pt"/>
                <w:rFonts w:ascii="Times New Roman" w:hAnsi="Times New Roman" w:cs="Times New Roman"/>
                <w:b/>
                <w:sz w:val="24"/>
                <w:szCs w:val="24"/>
              </w:rPr>
              <w:t>Захват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288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Грузоподъемность,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96A95" w:rsidRPr="00D03435" w:rsidTr="00A40C5C">
        <w:trPr>
          <w:trHeight w:hRule="exact" w:val="263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Наибольшая высота выгрузки (</w:t>
            </w:r>
            <w:proofErr w:type="spell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6A95" w:rsidRPr="00D03435" w:rsidTr="00A40C5C">
        <w:trPr>
          <w:trHeight w:hRule="exact" w:val="282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Наибольший радиус захвата на уровне стояния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 (Из),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96A95" w:rsidRPr="00D03435" w:rsidTr="00A40C5C">
        <w:trPr>
          <w:trHeight w:hRule="exact" w:val="25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Размеры,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95" w:rsidRPr="00D03435" w:rsidRDefault="00E96A95" w:rsidP="00613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A95" w:rsidRPr="00D03435" w:rsidTr="00A40C5C">
        <w:trPr>
          <w:trHeight w:hRule="exact" w:val="303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6A95" w:rsidRPr="00D03435" w:rsidTr="00A40C5C">
        <w:trPr>
          <w:trHeight w:hRule="exact" w:val="293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96A95" w:rsidRPr="00D03435" w:rsidTr="00A40C5C">
        <w:trPr>
          <w:trHeight w:hRule="exact" w:val="309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96A95" w:rsidRPr="00D03435" w:rsidTr="00F141CE">
        <w:trPr>
          <w:trHeight w:hRule="exact" w:val="373"/>
          <w:jc w:val="center"/>
        </w:trPr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E96A95" w:rsidRPr="00D03435" w:rsidRDefault="00E96A95" w:rsidP="00613154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5">
              <w:rPr>
                <w:rStyle w:val="4ArialUnicodeMS85pt"/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</w:tbl>
    <w:p w:rsidR="00E96A95" w:rsidRPr="00D03435" w:rsidRDefault="00E96A95" w:rsidP="00613154">
      <w:pPr>
        <w:pStyle w:val="ab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34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Примечание: * - для бульдозерного оборудования</w:t>
      </w:r>
    </w:p>
    <w:sectPr w:rsidR="00E96A95" w:rsidRPr="00D03435" w:rsidSect="00613154"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7"/>
    <w:rsid w:val="00085B90"/>
    <w:rsid w:val="00090E70"/>
    <w:rsid w:val="000B0BB8"/>
    <w:rsid w:val="000B7822"/>
    <w:rsid w:val="000E5ABB"/>
    <w:rsid w:val="001100AD"/>
    <w:rsid w:val="00110785"/>
    <w:rsid w:val="00156AEB"/>
    <w:rsid w:val="00173A5D"/>
    <w:rsid w:val="0019577F"/>
    <w:rsid w:val="001D7E0E"/>
    <w:rsid w:val="001F2A42"/>
    <w:rsid w:val="001F2D01"/>
    <w:rsid w:val="001F7038"/>
    <w:rsid w:val="00202B92"/>
    <w:rsid w:val="00204353"/>
    <w:rsid w:val="00225FA1"/>
    <w:rsid w:val="00227BCD"/>
    <w:rsid w:val="00253E52"/>
    <w:rsid w:val="00255831"/>
    <w:rsid w:val="00261468"/>
    <w:rsid w:val="00283317"/>
    <w:rsid w:val="0028510C"/>
    <w:rsid w:val="002A5FA2"/>
    <w:rsid w:val="002C08A8"/>
    <w:rsid w:val="002C0C2D"/>
    <w:rsid w:val="002D7CB3"/>
    <w:rsid w:val="00313736"/>
    <w:rsid w:val="00381928"/>
    <w:rsid w:val="00387115"/>
    <w:rsid w:val="003A0B73"/>
    <w:rsid w:val="003B6147"/>
    <w:rsid w:val="003B6892"/>
    <w:rsid w:val="003F4010"/>
    <w:rsid w:val="00402525"/>
    <w:rsid w:val="00403009"/>
    <w:rsid w:val="004510CE"/>
    <w:rsid w:val="0047408F"/>
    <w:rsid w:val="004872CE"/>
    <w:rsid w:val="00487794"/>
    <w:rsid w:val="004D77FD"/>
    <w:rsid w:val="004E73BB"/>
    <w:rsid w:val="00504D5C"/>
    <w:rsid w:val="0052150E"/>
    <w:rsid w:val="00586005"/>
    <w:rsid w:val="005E13B6"/>
    <w:rsid w:val="005E26AD"/>
    <w:rsid w:val="00603459"/>
    <w:rsid w:val="006117A0"/>
    <w:rsid w:val="00613154"/>
    <w:rsid w:val="00634F6C"/>
    <w:rsid w:val="00692795"/>
    <w:rsid w:val="006B3C97"/>
    <w:rsid w:val="006C724E"/>
    <w:rsid w:val="006E23AD"/>
    <w:rsid w:val="006E53C9"/>
    <w:rsid w:val="006F363A"/>
    <w:rsid w:val="00747351"/>
    <w:rsid w:val="00755B6F"/>
    <w:rsid w:val="00780958"/>
    <w:rsid w:val="0078169C"/>
    <w:rsid w:val="00782D4B"/>
    <w:rsid w:val="00794BFE"/>
    <w:rsid w:val="007D6111"/>
    <w:rsid w:val="00822348"/>
    <w:rsid w:val="00862CCA"/>
    <w:rsid w:val="008652EB"/>
    <w:rsid w:val="008962CA"/>
    <w:rsid w:val="008A257B"/>
    <w:rsid w:val="008B5F7C"/>
    <w:rsid w:val="00910709"/>
    <w:rsid w:val="00926AC6"/>
    <w:rsid w:val="00954CE7"/>
    <w:rsid w:val="0098094C"/>
    <w:rsid w:val="009A3B7C"/>
    <w:rsid w:val="009B1ABA"/>
    <w:rsid w:val="009C08C6"/>
    <w:rsid w:val="00A03FB4"/>
    <w:rsid w:val="00A16238"/>
    <w:rsid w:val="00A26D63"/>
    <w:rsid w:val="00A40C5C"/>
    <w:rsid w:val="00A554D3"/>
    <w:rsid w:val="00A62611"/>
    <w:rsid w:val="00AE42DD"/>
    <w:rsid w:val="00AE57C5"/>
    <w:rsid w:val="00AF0A0A"/>
    <w:rsid w:val="00B64D5B"/>
    <w:rsid w:val="00B677C7"/>
    <w:rsid w:val="00BA03B3"/>
    <w:rsid w:val="00BC18C5"/>
    <w:rsid w:val="00BF09C0"/>
    <w:rsid w:val="00C3418B"/>
    <w:rsid w:val="00C847AA"/>
    <w:rsid w:val="00CC764E"/>
    <w:rsid w:val="00CD79F1"/>
    <w:rsid w:val="00D03435"/>
    <w:rsid w:val="00D107DA"/>
    <w:rsid w:val="00D172EF"/>
    <w:rsid w:val="00D5278A"/>
    <w:rsid w:val="00D66602"/>
    <w:rsid w:val="00D73A8D"/>
    <w:rsid w:val="00DA0FCA"/>
    <w:rsid w:val="00E00E9C"/>
    <w:rsid w:val="00E46750"/>
    <w:rsid w:val="00E60A66"/>
    <w:rsid w:val="00E75587"/>
    <w:rsid w:val="00E76FEB"/>
    <w:rsid w:val="00E96A95"/>
    <w:rsid w:val="00EB2E88"/>
    <w:rsid w:val="00EB6F8A"/>
    <w:rsid w:val="00F000D0"/>
    <w:rsid w:val="00F141CE"/>
    <w:rsid w:val="00F16D5A"/>
    <w:rsid w:val="00F16E41"/>
    <w:rsid w:val="00F41D84"/>
    <w:rsid w:val="00F55984"/>
    <w:rsid w:val="00F577DB"/>
    <w:rsid w:val="00F70751"/>
    <w:rsid w:val="00FA06C6"/>
    <w:rsid w:val="00FA3D76"/>
    <w:rsid w:val="00FE361E"/>
    <w:rsid w:val="00FE751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38"/>
    <w:pPr>
      <w:spacing w:line="240" w:lineRule="auto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7038"/>
    <w:pPr>
      <w:keepNext/>
      <w:spacing w:before="120" w:after="40"/>
      <w:jc w:val="center"/>
      <w:outlineLvl w:val="2"/>
    </w:pPr>
    <w:rPr>
      <w:rFonts w:ascii="Arial" w:hAnsi="Arial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038"/>
    <w:rPr>
      <w:rFonts w:ascii="Arial" w:eastAsia="Times New Roman" w:hAnsi="Arial" w:cs="Times New Roman"/>
      <w:b/>
      <w:caps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1F7038"/>
    <w:pPr>
      <w:jc w:val="center"/>
    </w:pPr>
    <w:rPr>
      <w:sz w:val="58"/>
    </w:rPr>
  </w:style>
  <w:style w:type="character" w:customStyle="1" w:styleId="a4">
    <w:name w:val="Основной текст Знак"/>
    <w:basedOn w:val="a0"/>
    <w:link w:val="a3"/>
    <w:semiHidden/>
    <w:rsid w:val="001F7038"/>
    <w:rPr>
      <w:rFonts w:ascii="Journal" w:eastAsia="Times New Roman" w:hAnsi="Journal" w:cs="Times New Roman"/>
      <w:sz w:val="58"/>
      <w:szCs w:val="20"/>
      <w:lang w:eastAsia="ru-RU"/>
    </w:rPr>
  </w:style>
  <w:style w:type="paragraph" w:styleId="a5">
    <w:name w:val="header"/>
    <w:basedOn w:val="a"/>
    <w:link w:val="a6"/>
    <w:semiHidden/>
    <w:rsid w:val="001F703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1F7038"/>
    <w:rPr>
      <w:rFonts w:ascii="Journal" w:eastAsia="Times New Roman" w:hAnsi="Journ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0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03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F7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87115"/>
    <w:pPr>
      <w:widowControl w:val="0"/>
      <w:autoSpaceDE w:val="0"/>
      <w:autoSpaceDN w:val="0"/>
      <w:adjustRightInd w:val="0"/>
      <w:spacing w:line="22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87115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8711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38711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3871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3871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uiPriority w:val="99"/>
    <w:rsid w:val="003871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uiPriority w:val="99"/>
    <w:rsid w:val="00387115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38711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31">
    <w:name w:val="Колонтитул (3)_"/>
    <w:basedOn w:val="a0"/>
    <w:rsid w:val="00D0343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_"/>
    <w:basedOn w:val="a0"/>
    <w:link w:val="ab"/>
    <w:rsid w:val="00D03435"/>
    <w:rPr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435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ArialUnicodeMS85pt2pt">
    <w:name w:val="Основной текст (4) + Arial Unicode MS;8;5 pt;Интервал 2 pt"/>
    <w:basedOn w:val="4"/>
    <w:rsid w:val="00D03435"/>
    <w:rPr>
      <w:rFonts w:ascii="Arial Unicode MS" w:eastAsia="Arial Unicode MS" w:hAnsi="Arial Unicode MS" w:cs="Arial Unicode MS"/>
      <w:color w:val="000000"/>
      <w:spacing w:val="5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ArialUnicodeMS85pt">
    <w:name w:val="Основной текст (4) + Arial Unicode MS;8;5 pt"/>
    <w:basedOn w:val="4"/>
    <w:rsid w:val="00D03435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03435"/>
    <w:rPr>
      <w:sz w:val="17"/>
      <w:szCs w:val="17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D03435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5">
    <w:name w:val="Колонтитул (5)_"/>
    <w:basedOn w:val="a0"/>
    <w:link w:val="50"/>
    <w:rsid w:val="00D03435"/>
    <w:rPr>
      <w:sz w:val="17"/>
      <w:szCs w:val="17"/>
      <w:shd w:val="clear" w:color="auto" w:fill="FFFFFF"/>
    </w:rPr>
  </w:style>
  <w:style w:type="character" w:customStyle="1" w:styleId="6PalatinoLinotype5pt">
    <w:name w:val="Основной текст (6) + Palatino Linotype;5 pt;Малые прописные"/>
    <w:basedOn w:val="6"/>
    <w:rsid w:val="00D03435"/>
    <w:rPr>
      <w:rFonts w:ascii="Palatino Linotype" w:eastAsia="Palatino Linotype" w:hAnsi="Palatino Linotype" w:cs="Palatino Linotype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32">
    <w:name w:val="Колонтитул (3)"/>
    <w:basedOn w:val="31"/>
    <w:rsid w:val="00D034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D03435"/>
    <w:pPr>
      <w:widowControl w:val="0"/>
      <w:shd w:val="clear" w:color="auto" w:fill="FFFFFF"/>
      <w:spacing w:line="206" w:lineRule="exact"/>
      <w:jc w:val="righ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D03435"/>
    <w:pPr>
      <w:widowControl w:val="0"/>
      <w:shd w:val="clear" w:color="auto" w:fill="FFFFFF"/>
      <w:spacing w:before="60" w:after="180" w:line="69" w:lineRule="exact"/>
      <w:ind w:hanging="460"/>
      <w:jc w:val="center"/>
    </w:pPr>
    <w:rPr>
      <w:rFonts w:ascii="Arial" w:eastAsia="Arial" w:hAnsi="Arial" w:cs="Arial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D03435"/>
    <w:pPr>
      <w:widowControl w:val="0"/>
      <w:shd w:val="clear" w:color="auto" w:fill="FFFFFF"/>
      <w:spacing w:before="360" w:after="240" w:line="0" w:lineRule="atLeast"/>
      <w:ind w:hanging="9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50">
    <w:name w:val="Колонтитул (5)"/>
    <w:basedOn w:val="a"/>
    <w:link w:val="5"/>
    <w:rsid w:val="00D0343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c">
    <w:name w:val="Normal (Web)"/>
    <w:basedOn w:val="a"/>
    <w:uiPriority w:val="99"/>
    <w:semiHidden/>
    <w:unhideWhenUsed/>
    <w:rsid w:val="003137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1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38"/>
    <w:pPr>
      <w:spacing w:line="240" w:lineRule="auto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7038"/>
    <w:pPr>
      <w:keepNext/>
      <w:spacing w:before="120" w:after="40"/>
      <w:jc w:val="center"/>
      <w:outlineLvl w:val="2"/>
    </w:pPr>
    <w:rPr>
      <w:rFonts w:ascii="Arial" w:hAnsi="Arial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038"/>
    <w:rPr>
      <w:rFonts w:ascii="Arial" w:eastAsia="Times New Roman" w:hAnsi="Arial" w:cs="Times New Roman"/>
      <w:b/>
      <w:caps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1F7038"/>
    <w:pPr>
      <w:jc w:val="center"/>
    </w:pPr>
    <w:rPr>
      <w:sz w:val="58"/>
    </w:rPr>
  </w:style>
  <w:style w:type="character" w:customStyle="1" w:styleId="a4">
    <w:name w:val="Основной текст Знак"/>
    <w:basedOn w:val="a0"/>
    <w:link w:val="a3"/>
    <w:semiHidden/>
    <w:rsid w:val="001F7038"/>
    <w:rPr>
      <w:rFonts w:ascii="Journal" w:eastAsia="Times New Roman" w:hAnsi="Journal" w:cs="Times New Roman"/>
      <w:sz w:val="58"/>
      <w:szCs w:val="20"/>
      <w:lang w:eastAsia="ru-RU"/>
    </w:rPr>
  </w:style>
  <w:style w:type="paragraph" w:styleId="a5">
    <w:name w:val="header"/>
    <w:basedOn w:val="a"/>
    <w:link w:val="a6"/>
    <w:semiHidden/>
    <w:rsid w:val="001F703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1F7038"/>
    <w:rPr>
      <w:rFonts w:ascii="Journal" w:eastAsia="Times New Roman" w:hAnsi="Journ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0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03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F7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87115"/>
    <w:pPr>
      <w:widowControl w:val="0"/>
      <w:autoSpaceDE w:val="0"/>
      <w:autoSpaceDN w:val="0"/>
      <w:adjustRightInd w:val="0"/>
      <w:spacing w:line="22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87115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8711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38711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3871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3871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uiPriority w:val="99"/>
    <w:rsid w:val="003871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uiPriority w:val="99"/>
    <w:rsid w:val="00387115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38711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31">
    <w:name w:val="Колонтитул (3)_"/>
    <w:basedOn w:val="a0"/>
    <w:rsid w:val="00D0343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_"/>
    <w:basedOn w:val="a0"/>
    <w:link w:val="ab"/>
    <w:rsid w:val="00D03435"/>
    <w:rPr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435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ArialUnicodeMS85pt2pt">
    <w:name w:val="Основной текст (4) + Arial Unicode MS;8;5 pt;Интервал 2 pt"/>
    <w:basedOn w:val="4"/>
    <w:rsid w:val="00D03435"/>
    <w:rPr>
      <w:rFonts w:ascii="Arial Unicode MS" w:eastAsia="Arial Unicode MS" w:hAnsi="Arial Unicode MS" w:cs="Arial Unicode MS"/>
      <w:color w:val="000000"/>
      <w:spacing w:val="5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ArialUnicodeMS85pt">
    <w:name w:val="Основной текст (4) + Arial Unicode MS;8;5 pt"/>
    <w:basedOn w:val="4"/>
    <w:rsid w:val="00D03435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03435"/>
    <w:rPr>
      <w:sz w:val="17"/>
      <w:szCs w:val="17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D03435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5">
    <w:name w:val="Колонтитул (5)_"/>
    <w:basedOn w:val="a0"/>
    <w:link w:val="50"/>
    <w:rsid w:val="00D03435"/>
    <w:rPr>
      <w:sz w:val="17"/>
      <w:szCs w:val="17"/>
      <w:shd w:val="clear" w:color="auto" w:fill="FFFFFF"/>
    </w:rPr>
  </w:style>
  <w:style w:type="character" w:customStyle="1" w:styleId="6PalatinoLinotype5pt">
    <w:name w:val="Основной текст (6) + Palatino Linotype;5 pt;Малые прописные"/>
    <w:basedOn w:val="6"/>
    <w:rsid w:val="00D03435"/>
    <w:rPr>
      <w:rFonts w:ascii="Palatino Linotype" w:eastAsia="Palatino Linotype" w:hAnsi="Palatino Linotype" w:cs="Palatino Linotype"/>
      <w:smallCap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32">
    <w:name w:val="Колонтитул (3)"/>
    <w:basedOn w:val="31"/>
    <w:rsid w:val="00D034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ab">
    <w:name w:val="Подпись к таблице"/>
    <w:basedOn w:val="a"/>
    <w:link w:val="aa"/>
    <w:rsid w:val="00D03435"/>
    <w:pPr>
      <w:widowControl w:val="0"/>
      <w:shd w:val="clear" w:color="auto" w:fill="FFFFFF"/>
      <w:spacing w:line="206" w:lineRule="exact"/>
      <w:jc w:val="righ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D03435"/>
    <w:pPr>
      <w:widowControl w:val="0"/>
      <w:shd w:val="clear" w:color="auto" w:fill="FFFFFF"/>
      <w:spacing w:before="60" w:after="180" w:line="69" w:lineRule="exact"/>
      <w:ind w:hanging="460"/>
      <w:jc w:val="center"/>
    </w:pPr>
    <w:rPr>
      <w:rFonts w:ascii="Arial" w:eastAsia="Arial" w:hAnsi="Arial" w:cs="Arial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D03435"/>
    <w:pPr>
      <w:widowControl w:val="0"/>
      <w:shd w:val="clear" w:color="auto" w:fill="FFFFFF"/>
      <w:spacing w:before="360" w:after="240" w:line="0" w:lineRule="atLeast"/>
      <w:ind w:hanging="9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50">
    <w:name w:val="Колонтитул (5)"/>
    <w:basedOn w:val="a"/>
    <w:link w:val="5"/>
    <w:rsid w:val="00D0343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c">
    <w:name w:val="Normal (Web)"/>
    <w:basedOn w:val="a"/>
    <w:uiPriority w:val="99"/>
    <w:semiHidden/>
    <w:unhideWhenUsed/>
    <w:rsid w:val="003137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1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4BDF-EEA1-40EE-A307-FFABCCE2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2022-08-20T05:35:00Z</dcterms:created>
  <dcterms:modified xsi:type="dcterms:W3CDTF">2022-08-22T16:58:00Z</dcterms:modified>
</cp:coreProperties>
</file>