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DC" w:rsidRPr="007D7F0D" w:rsidRDefault="007D7F0D" w:rsidP="007110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D7F0D">
        <w:rPr>
          <w:rFonts w:ascii="Times New Roman" w:hAnsi="Times New Roman" w:cs="Times New Roman"/>
          <w:b/>
          <w:bCs/>
          <w:sz w:val="28"/>
          <w:szCs w:val="28"/>
        </w:rPr>
        <w:t>07-052 КС-4561А дизель-электрический автокран г</w:t>
      </w:r>
      <w:r w:rsidR="00FF51EE">
        <w:rPr>
          <w:rFonts w:ascii="Times New Roman" w:hAnsi="Times New Roman" w:cs="Times New Roman"/>
          <w:b/>
          <w:bCs/>
          <w:sz w:val="28"/>
          <w:szCs w:val="28"/>
        </w:rPr>
        <w:t>рузоподъемностью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 16 </w:t>
      </w:r>
      <w:proofErr w:type="spellStart"/>
      <w:r w:rsidRPr="007D7F0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 с решетчатой стрелой </w:t>
      </w:r>
      <w:r w:rsidR="00DA085B">
        <w:rPr>
          <w:rFonts w:ascii="Times New Roman" w:hAnsi="Times New Roman" w:cs="Times New Roman"/>
          <w:b/>
          <w:bCs/>
          <w:sz w:val="28"/>
          <w:szCs w:val="28"/>
        </w:rPr>
        <w:t xml:space="preserve">длиной </w:t>
      </w:r>
      <w:r w:rsidR="00FF51EE">
        <w:rPr>
          <w:rFonts w:ascii="Times New Roman" w:hAnsi="Times New Roman" w:cs="Times New Roman"/>
          <w:b/>
          <w:bCs/>
          <w:sz w:val="28"/>
          <w:szCs w:val="28"/>
        </w:rPr>
        <w:t xml:space="preserve">от 10 до 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22 м на </w:t>
      </w:r>
      <w:r w:rsidR="00073E02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>асси КрАЗ-257К1 6х4,</w:t>
      </w:r>
      <w:r w:rsidR="00DA085B">
        <w:rPr>
          <w:rFonts w:ascii="Times New Roman" w:hAnsi="Times New Roman" w:cs="Times New Roman"/>
          <w:b/>
          <w:bCs/>
          <w:sz w:val="28"/>
          <w:szCs w:val="28"/>
        </w:rPr>
        <w:t xml:space="preserve"> высота подъема до 21.8 м, </w:t>
      </w:r>
      <w:r w:rsidR="00684D16">
        <w:rPr>
          <w:rFonts w:ascii="Times New Roman" w:hAnsi="Times New Roman" w:cs="Times New Roman"/>
          <w:b/>
          <w:bCs/>
          <w:sz w:val="28"/>
          <w:szCs w:val="28"/>
        </w:rPr>
        <w:t xml:space="preserve">вылет до 14 м, 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генератор </w:t>
      </w:r>
      <w:r w:rsidR="00653F29" w:rsidRPr="00653F29">
        <w:rPr>
          <w:rFonts w:ascii="Times New Roman" w:hAnsi="Times New Roman" w:cs="Times New Roman"/>
          <w:b/>
          <w:bCs/>
          <w:sz w:val="28"/>
          <w:szCs w:val="28"/>
        </w:rPr>
        <w:t>ЕСС5-82-4У2</w:t>
      </w:r>
      <w:r w:rsidR="00653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30 кВт, рабочий вес </w:t>
      </w:r>
      <w:r w:rsidR="00684D1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684D16">
        <w:rPr>
          <w:rFonts w:ascii="Times New Roman" w:hAnsi="Times New Roman" w:cs="Times New Roman"/>
          <w:b/>
          <w:bCs/>
          <w:sz w:val="28"/>
          <w:szCs w:val="28"/>
        </w:rPr>
        <w:t>.6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F0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, ЯМЗ-238 240 </w:t>
      </w:r>
      <w:proofErr w:type="spellStart"/>
      <w:r w:rsidRPr="007D7F0D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7D7F0D">
        <w:rPr>
          <w:rFonts w:ascii="Times New Roman" w:hAnsi="Times New Roman" w:cs="Times New Roman"/>
          <w:b/>
          <w:bCs/>
          <w:sz w:val="28"/>
          <w:szCs w:val="28"/>
        </w:rPr>
        <w:t xml:space="preserve">, 65 км/час, </w:t>
      </w:r>
      <w:r w:rsidR="009A0A60">
        <w:rPr>
          <w:rFonts w:ascii="Times New Roman" w:hAnsi="Times New Roman" w:cs="Times New Roman"/>
          <w:b/>
          <w:bCs/>
          <w:sz w:val="28"/>
          <w:szCs w:val="28"/>
        </w:rPr>
        <w:t xml:space="preserve">ККЗ </w:t>
      </w:r>
      <w:r w:rsidRPr="007D7F0D">
        <w:rPr>
          <w:rFonts w:ascii="Times New Roman" w:hAnsi="Times New Roman" w:cs="Times New Roman"/>
          <w:b/>
          <w:bCs/>
          <w:sz w:val="28"/>
          <w:szCs w:val="28"/>
        </w:rPr>
        <w:t>г. Камышин 1979-89 г.</w:t>
      </w:r>
    </w:p>
    <w:bookmarkEnd w:id="0"/>
    <w:p w:rsidR="00C757DC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A22A3B" wp14:editId="593AD1C7">
            <wp:simplePos x="0" y="0"/>
            <wp:positionH relativeFrom="margin">
              <wp:posOffset>655320</wp:posOffset>
            </wp:positionH>
            <wp:positionV relativeFrom="margin">
              <wp:posOffset>907415</wp:posOffset>
            </wp:positionV>
            <wp:extent cx="5302885" cy="2905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85B" w:rsidRDefault="00DA085B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DB1" w:rsidRDefault="00CD2DA1" w:rsidP="007F75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DB1">
        <w:rPr>
          <w:rFonts w:ascii="Times New Roman" w:hAnsi="Times New Roman" w:cs="Times New Roman"/>
          <w:bCs/>
          <w:sz w:val="24"/>
          <w:szCs w:val="24"/>
        </w:rPr>
        <w:t xml:space="preserve">Спасибо форуму </w:t>
      </w:r>
      <w:r w:rsidR="00220DB1" w:rsidRPr="00220DB1">
        <w:rPr>
          <w:rFonts w:ascii="Times New Roman" w:hAnsi="Times New Roman" w:cs="Times New Roman"/>
          <w:bCs/>
          <w:sz w:val="24"/>
          <w:szCs w:val="24"/>
        </w:rPr>
        <w:t>tcfs.ru</w:t>
      </w:r>
      <w:r w:rsidR="00220DB1">
        <w:rPr>
          <w:rFonts w:ascii="Times New Roman" w:hAnsi="Times New Roman" w:cs="Times New Roman"/>
          <w:bCs/>
          <w:sz w:val="24"/>
          <w:szCs w:val="24"/>
        </w:rPr>
        <w:t>!</w:t>
      </w:r>
    </w:p>
    <w:p w:rsidR="007F75DB" w:rsidRDefault="007F75DB" w:rsidP="007F75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Изготовитель: </w:t>
      </w:r>
      <w:proofErr w:type="spellStart"/>
      <w:r w:rsidRPr="007F75DB">
        <w:rPr>
          <w:rFonts w:ascii="Times New Roman" w:hAnsi="Times New Roman" w:cs="Times New Roman"/>
          <w:bCs/>
          <w:sz w:val="24"/>
          <w:szCs w:val="24"/>
        </w:rPr>
        <w:t>Камышинский</w:t>
      </w:r>
      <w:proofErr w:type="spellEnd"/>
      <w:r w:rsidRPr="007F75DB">
        <w:rPr>
          <w:rFonts w:ascii="Times New Roman" w:hAnsi="Times New Roman" w:cs="Times New Roman"/>
          <w:bCs/>
          <w:sz w:val="24"/>
          <w:szCs w:val="24"/>
        </w:rPr>
        <w:t xml:space="preserve"> завод башенных кранов, </w:t>
      </w:r>
      <w:proofErr w:type="spellStart"/>
      <w:r w:rsidRPr="007F75DB">
        <w:rPr>
          <w:rFonts w:ascii="Times New Roman" w:hAnsi="Times New Roman" w:cs="Times New Roman"/>
          <w:bCs/>
          <w:sz w:val="24"/>
          <w:szCs w:val="24"/>
        </w:rPr>
        <w:t>Камышинский</w:t>
      </w:r>
      <w:proofErr w:type="spellEnd"/>
      <w:r w:rsidRPr="007F75DB">
        <w:rPr>
          <w:rFonts w:ascii="Times New Roman" w:hAnsi="Times New Roman" w:cs="Times New Roman"/>
          <w:bCs/>
          <w:sz w:val="24"/>
          <w:szCs w:val="24"/>
        </w:rPr>
        <w:t xml:space="preserve"> кран</w:t>
      </w:r>
      <w:r>
        <w:rPr>
          <w:rFonts w:ascii="Times New Roman" w:hAnsi="Times New Roman" w:cs="Times New Roman"/>
          <w:bCs/>
          <w:sz w:val="24"/>
          <w:szCs w:val="24"/>
        </w:rPr>
        <w:t>овый завод, 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Газакс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7F75DB">
        <w:rPr>
          <w:rFonts w:ascii="Times New Roman" w:hAnsi="Times New Roman" w:cs="Times New Roman"/>
          <w:bCs/>
          <w:sz w:val="24"/>
          <w:szCs w:val="24"/>
        </w:rPr>
        <w:t xml:space="preserve">Газпром-Кран», снова </w:t>
      </w:r>
      <w:proofErr w:type="spellStart"/>
      <w:r w:rsidRPr="007F75DB">
        <w:rPr>
          <w:rFonts w:ascii="Times New Roman" w:hAnsi="Times New Roman" w:cs="Times New Roman"/>
          <w:bCs/>
          <w:sz w:val="24"/>
          <w:szCs w:val="24"/>
        </w:rPr>
        <w:t>Камышинский</w:t>
      </w:r>
      <w:proofErr w:type="spellEnd"/>
      <w:r w:rsidRPr="007F75DB">
        <w:rPr>
          <w:rFonts w:ascii="Times New Roman" w:hAnsi="Times New Roman" w:cs="Times New Roman"/>
          <w:bCs/>
          <w:sz w:val="24"/>
          <w:szCs w:val="24"/>
        </w:rPr>
        <w:t xml:space="preserve"> крановый завод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Камышин Волгоградской обл. Основан в 1955 г.</w:t>
      </w:r>
    </w:p>
    <w:p w:rsidR="00BF6CDE" w:rsidRDefault="00BF6CDE" w:rsidP="007F75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CDE">
        <w:rPr>
          <w:rFonts w:ascii="Times New Roman" w:hAnsi="Times New Roman" w:cs="Times New Roman"/>
          <w:b/>
          <w:bCs/>
          <w:sz w:val="24"/>
          <w:szCs w:val="24"/>
        </w:rPr>
        <w:t>Немного истории.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6CDE" w:rsidRPr="00BF6CDE" w:rsidRDefault="00BF6CDE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1954 году из</w:t>
      </w:r>
      <w:r w:rsidRPr="00BF6CDE">
        <w:rPr>
          <w:rFonts w:ascii="Times New Roman" w:hAnsi="Times New Roman" w:cs="Times New Roman"/>
          <w:bCs/>
          <w:sz w:val="24"/>
          <w:szCs w:val="24"/>
        </w:rPr>
        <w:t xml:space="preserve"> ворот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Одесского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краностроительного</w:t>
      </w:r>
      <w:proofErr w:type="spellEnd"/>
      <w:r w:rsidRPr="00BF6CDE">
        <w:rPr>
          <w:rFonts w:ascii="Times New Roman" w:hAnsi="Times New Roman" w:cs="Times New Roman"/>
          <w:bCs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F6CDE">
        <w:rPr>
          <w:rFonts w:ascii="Times New Roman" w:hAnsi="Times New Roman" w:cs="Times New Roman"/>
          <w:bCs/>
          <w:sz w:val="24"/>
          <w:szCs w:val="24"/>
        </w:rPr>
        <w:t xml:space="preserve"> выходит кран К-104 на базе тяжелого грузовика ЯАЗ-210, освоенного в начале пятидесятых на Ярославском автомобильном заводе. Ведущим конструктором этого крана был А.Л. </w:t>
      </w:r>
      <w:proofErr w:type="spellStart"/>
      <w:r w:rsidRPr="00BF6CDE">
        <w:rPr>
          <w:rFonts w:ascii="Times New Roman" w:hAnsi="Times New Roman" w:cs="Times New Roman"/>
          <w:bCs/>
          <w:sz w:val="24"/>
          <w:szCs w:val="24"/>
        </w:rPr>
        <w:t>Тульчинский</w:t>
      </w:r>
      <w:proofErr w:type="spellEnd"/>
      <w:r w:rsidRPr="00BF6CDE">
        <w:rPr>
          <w:rFonts w:ascii="Times New Roman" w:hAnsi="Times New Roman" w:cs="Times New Roman"/>
          <w:bCs/>
          <w:sz w:val="24"/>
          <w:szCs w:val="24"/>
        </w:rPr>
        <w:t>. Кран К-104 стал первым отечественным серийным автокраном с дизель-электрическим приводом. Его грузоподъемность составляла 10 тонн, а 10-метровая стрела могла быть удлинена с помощью вставки до 18 метров. Также, при необходимости, стрела могла комплектоваться гуськом длиной 2,2 метра. Кран мог работать как с крюком, так и с грейфером.</w:t>
      </w:r>
    </w:p>
    <w:p w:rsidR="00BF6CDE" w:rsidRDefault="00BF6CDE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CDE">
        <w:rPr>
          <w:rFonts w:ascii="Times New Roman" w:hAnsi="Times New Roman" w:cs="Times New Roman"/>
          <w:bCs/>
          <w:sz w:val="24"/>
          <w:szCs w:val="24"/>
        </w:rPr>
        <w:t xml:space="preserve">В середине пятидесятых Одесский </w:t>
      </w:r>
      <w:proofErr w:type="spellStart"/>
      <w:r w:rsidRPr="00BF6CDE">
        <w:rPr>
          <w:rFonts w:ascii="Times New Roman" w:hAnsi="Times New Roman" w:cs="Times New Roman"/>
          <w:bCs/>
          <w:sz w:val="24"/>
          <w:szCs w:val="24"/>
        </w:rPr>
        <w:t>краностроительный</w:t>
      </w:r>
      <w:proofErr w:type="spellEnd"/>
      <w:r w:rsidRPr="00BF6CDE">
        <w:rPr>
          <w:rFonts w:ascii="Times New Roman" w:hAnsi="Times New Roman" w:cs="Times New Roman"/>
          <w:bCs/>
          <w:sz w:val="24"/>
          <w:szCs w:val="24"/>
        </w:rPr>
        <w:t xml:space="preserve"> завод свертывает выпуск автомобильных кранов, перейдя на производство грузоподъемной </w:t>
      </w:r>
      <w:proofErr w:type="gramStart"/>
      <w:r w:rsidRPr="00BF6CDE">
        <w:rPr>
          <w:rFonts w:ascii="Times New Roman" w:hAnsi="Times New Roman" w:cs="Times New Roman"/>
          <w:bCs/>
          <w:sz w:val="24"/>
          <w:szCs w:val="24"/>
        </w:rPr>
        <w:t>техники</w:t>
      </w:r>
      <w:proofErr w:type="gramEnd"/>
      <w:r w:rsidRPr="00BF6CDE">
        <w:rPr>
          <w:rFonts w:ascii="Times New Roman" w:hAnsi="Times New Roman" w:cs="Times New Roman"/>
          <w:bCs/>
          <w:sz w:val="24"/>
          <w:szCs w:val="24"/>
        </w:rPr>
        <w:t xml:space="preserve"> на самоходных шасси. Поэтому конструкторская документация на кран К-104 была передана на </w:t>
      </w:r>
      <w:r w:rsidR="009A0A60">
        <w:rPr>
          <w:rFonts w:ascii="Times New Roman" w:hAnsi="Times New Roman" w:cs="Times New Roman"/>
          <w:bCs/>
          <w:sz w:val="24"/>
          <w:szCs w:val="24"/>
        </w:rPr>
        <w:t xml:space="preserve">вновь созданный </w:t>
      </w:r>
      <w:proofErr w:type="spellStart"/>
      <w:r w:rsidR="009A0A60">
        <w:rPr>
          <w:rFonts w:ascii="Times New Roman" w:hAnsi="Times New Roman" w:cs="Times New Roman"/>
          <w:bCs/>
          <w:sz w:val="24"/>
          <w:szCs w:val="24"/>
        </w:rPr>
        <w:t>Камышинский</w:t>
      </w:r>
      <w:proofErr w:type="spellEnd"/>
      <w:r w:rsidR="009A0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CDE">
        <w:rPr>
          <w:rFonts w:ascii="Times New Roman" w:hAnsi="Times New Roman" w:cs="Times New Roman"/>
          <w:bCs/>
          <w:sz w:val="24"/>
          <w:szCs w:val="24"/>
        </w:rPr>
        <w:t xml:space="preserve">крановый завод в городе Камышин в Волгоградской области. </w:t>
      </w:r>
      <w:r w:rsidR="00D86A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F6CDE">
        <w:rPr>
          <w:rFonts w:ascii="Times New Roman" w:hAnsi="Times New Roman" w:cs="Times New Roman"/>
          <w:bCs/>
          <w:sz w:val="24"/>
          <w:szCs w:val="24"/>
        </w:rPr>
        <w:t>В декабре 1955 года из цехов этого предприятия выходит первый автокран К-104.</w:t>
      </w:r>
    </w:p>
    <w:p w:rsidR="00BF6CDE" w:rsidRDefault="00D86AC0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CDE" w:rsidRPr="00BF6CDE">
        <w:rPr>
          <w:rFonts w:ascii="Times New Roman" w:hAnsi="Times New Roman" w:cs="Times New Roman"/>
          <w:bCs/>
          <w:sz w:val="24"/>
          <w:szCs w:val="24"/>
        </w:rPr>
        <w:t xml:space="preserve">Постепенно </w:t>
      </w:r>
      <w:proofErr w:type="spellStart"/>
      <w:r w:rsidR="00BF6CDE" w:rsidRPr="00BF6CDE">
        <w:rPr>
          <w:rFonts w:ascii="Times New Roman" w:hAnsi="Times New Roman" w:cs="Times New Roman"/>
          <w:bCs/>
          <w:sz w:val="24"/>
          <w:szCs w:val="24"/>
        </w:rPr>
        <w:t>Камышинский</w:t>
      </w:r>
      <w:proofErr w:type="spellEnd"/>
      <w:r w:rsidR="00BF6CDE" w:rsidRPr="00BF6CDE">
        <w:rPr>
          <w:rFonts w:ascii="Times New Roman" w:hAnsi="Times New Roman" w:cs="Times New Roman"/>
          <w:bCs/>
          <w:sz w:val="24"/>
          <w:szCs w:val="24"/>
        </w:rPr>
        <w:t xml:space="preserve"> завод модернизирует свой 10-тонный кран и к 1960 году подготавливает к выпуску новый автокран К-151, грузоподъемностью 15 тонн. Однако в серийное производство эта машина не попадает. Дальнейшие конструкторские работы приводят к увеличению грузоподъемности крана до 16 тонн. Этот новый дизель-электрический кран под индексом К-162 начинает изготавливаться серийно</w:t>
      </w:r>
      <w:r w:rsidRPr="00D86AC0">
        <w:rPr>
          <w:rFonts w:ascii="Times New Roman" w:hAnsi="Times New Roman" w:cs="Times New Roman"/>
          <w:bCs/>
          <w:sz w:val="24"/>
          <w:szCs w:val="24"/>
        </w:rPr>
        <w:t xml:space="preserve"> сначала на базе того же КрАЗ-219, а потом - на КрАЗ-257К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D4FB1">
        <w:rPr>
          <w:rFonts w:ascii="Times New Roman" w:hAnsi="Times New Roman" w:cs="Times New Roman"/>
          <w:bCs/>
          <w:sz w:val="24"/>
          <w:szCs w:val="24"/>
        </w:rPr>
        <w:t>У него появляются модификации:</w:t>
      </w:r>
      <w:r w:rsidR="00BF6CDE" w:rsidRPr="00BF6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FB1"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К-1</w:t>
      </w:r>
      <w:r w:rsidR="00FD4FB1">
        <w:rPr>
          <w:rFonts w:ascii="Times New Roman" w:hAnsi="Times New Roman" w:cs="Times New Roman"/>
          <w:color w:val="000000" w:themeColor="text1"/>
          <w:sz w:val="24"/>
          <w:szCs w:val="24"/>
        </w:rPr>
        <w:t>62М </w:t>
      </w:r>
      <w:r w:rsidR="006E1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нужд </w:t>
      </w:r>
      <w:r w:rsidR="006E1CB4" w:rsidRPr="008F1520">
        <w:rPr>
          <w:rFonts w:ascii="Times New Roman" w:hAnsi="Times New Roman" w:cs="Times New Roman"/>
          <w:bCs/>
          <w:sz w:val="24"/>
          <w:szCs w:val="24"/>
        </w:rPr>
        <w:t>Министерства обороны СССР</w:t>
      </w:r>
      <w:r w:rsidR="00FD4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FD4FB1">
        <w:rPr>
          <w:rFonts w:ascii="Times New Roman" w:hAnsi="Times New Roman" w:cs="Times New Roman"/>
          <w:color w:val="000000" w:themeColor="text1"/>
          <w:sz w:val="24"/>
          <w:szCs w:val="24"/>
        </w:rPr>
        <w:t>применявшая</w:t>
      </w:r>
      <w:r w:rsidR="00FD4FB1" w:rsidRPr="00B45A54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proofErr w:type="gramEnd"/>
      <w:r w:rsidR="00FD4FB1" w:rsidRPr="00B4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РВСН для перегрузки ракетного оборудования</w:t>
      </w:r>
      <w:r w:rsidR="00FD4F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4FB1" w:rsidRPr="00BF6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FB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F6CDE" w:rsidRPr="00BF6CDE">
        <w:rPr>
          <w:rFonts w:ascii="Times New Roman" w:hAnsi="Times New Roman" w:cs="Times New Roman"/>
          <w:bCs/>
          <w:sz w:val="24"/>
          <w:szCs w:val="24"/>
        </w:rPr>
        <w:t>К-162С для работы в условиях Крайнего Севера.</w:t>
      </w:r>
      <w:r w:rsidR="003A1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933"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Серийное </w:t>
      </w:r>
      <w:proofErr w:type="gramStart"/>
      <w:r w:rsidR="003A1933"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proofErr w:type="gramEnd"/>
      <w:r w:rsidR="003A1933"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</w:t>
      </w:r>
      <w:r w:rsidR="003A193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A1933"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A1933">
        <w:rPr>
          <w:rFonts w:ascii="Times New Roman" w:hAnsi="Times New Roman" w:cs="Times New Roman"/>
          <w:color w:val="000000" w:themeColor="text1"/>
          <w:sz w:val="24"/>
          <w:szCs w:val="24"/>
        </w:rPr>
        <w:t>е в середине 1964 года</w:t>
      </w:r>
      <w:r w:rsidR="003A1933"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продолжалось до конца 1978 года. Всего изготовлено 24016 кранов К-162 всех модификаций.</w:t>
      </w:r>
    </w:p>
    <w:p w:rsidR="008F1520" w:rsidRDefault="00AE7489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4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F485F">
        <w:rPr>
          <w:rFonts w:ascii="Times New Roman" w:hAnsi="Times New Roman" w:cs="Times New Roman"/>
          <w:bCs/>
          <w:sz w:val="24"/>
          <w:szCs w:val="24"/>
        </w:rPr>
        <w:t>конце 1970-х на</w:t>
      </w:r>
      <w:r w:rsidRPr="00AE74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7489">
        <w:rPr>
          <w:rFonts w:ascii="Times New Roman" w:hAnsi="Times New Roman" w:cs="Times New Roman"/>
          <w:bCs/>
          <w:sz w:val="24"/>
          <w:szCs w:val="24"/>
        </w:rPr>
        <w:t>Камышинском</w:t>
      </w:r>
      <w:proofErr w:type="spellEnd"/>
      <w:r w:rsidRPr="00AE7489">
        <w:rPr>
          <w:rFonts w:ascii="Times New Roman" w:hAnsi="Times New Roman" w:cs="Times New Roman"/>
          <w:bCs/>
          <w:sz w:val="24"/>
          <w:szCs w:val="24"/>
        </w:rPr>
        <w:t xml:space="preserve"> крановом заводе </w:t>
      </w:r>
      <w:r w:rsidR="00C7066C">
        <w:rPr>
          <w:rFonts w:ascii="Times New Roman" w:hAnsi="Times New Roman" w:cs="Times New Roman"/>
          <w:bCs/>
          <w:sz w:val="24"/>
          <w:szCs w:val="24"/>
        </w:rPr>
        <w:t xml:space="preserve">была разработана, а с 1979 г. </w:t>
      </w:r>
      <w:r w:rsidR="00C7066C" w:rsidRPr="00AE7489">
        <w:rPr>
          <w:rFonts w:ascii="Times New Roman" w:hAnsi="Times New Roman" w:cs="Times New Roman"/>
          <w:bCs/>
          <w:sz w:val="24"/>
          <w:szCs w:val="24"/>
        </w:rPr>
        <w:t xml:space="preserve">начала </w:t>
      </w:r>
      <w:r w:rsidRPr="00AE7489">
        <w:rPr>
          <w:rFonts w:ascii="Times New Roman" w:hAnsi="Times New Roman" w:cs="Times New Roman"/>
          <w:bCs/>
          <w:sz w:val="24"/>
          <w:szCs w:val="24"/>
        </w:rPr>
        <w:t>производиться новая модель автокрана на шасси КрАЗ-257К</w:t>
      </w:r>
      <w:r w:rsidR="00AF485F">
        <w:rPr>
          <w:rFonts w:ascii="Times New Roman" w:hAnsi="Times New Roman" w:cs="Times New Roman"/>
          <w:bCs/>
          <w:sz w:val="24"/>
          <w:szCs w:val="24"/>
        </w:rPr>
        <w:t>1</w:t>
      </w:r>
      <w:r w:rsidRPr="00AE7489">
        <w:rPr>
          <w:rFonts w:ascii="Times New Roman" w:hAnsi="Times New Roman" w:cs="Times New Roman"/>
          <w:bCs/>
          <w:sz w:val="24"/>
          <w:szCs w:val="24"/>
        </w:rPr>
        <w:t xml:space="preserve"> - КС-4561А. Внешне от К-162 его можно отличить по более "квадратным" обводам платформы. Новый кран получил индекс в соответствии с новым стандартом, принятым на предприятиях </w:t>
      </w:r>
      <w:proofErr w:type="spellStart"/>
      <w:r w:rsidRPr="00AE7489">
        <w:rPr>
          <w:rFonts w:ascii="Times New Roman" w:hAnsi="Times New Roman" w:cs="Times New Roman"/>
          <w:bCs/>
          <w:sz w:val="24"/>
          <w:szCs w:val="24"/>
        </w:rPr>
        <w:t>Минстройдормаша</w:t>
      </w:r>
      <w:proofErr w:type="spellEnd"/>
      <w:r w:rsidRPr="00AE7489">
        <w:rPr>
          <w:rFonts w:ascii="Times New Roman" w:hAnsi="Times New Roman" w:cs="Times New Roman"/>
          <w:bCs/>
          <w:sz w:val="24"/>
          <w:szCs w:val="24"/>
        </w:rPr>
        <w:t xml:space="preserve"> СССР. Расшифровывается индекс следующим образом: </w:t>
      </w:r>
      <w:proofErr w:type="gramStart"/>
      <w:r w:rsidRPr="00AE7489">
        <w:rPr>
          <w:rFonts w:ascii="Times New Roman" w:hAnsi="Times New Roman" w:cs="Times New Roman"/>
          <w:bCs/>
          <w:sz w:val="24"/>
          <w:szCs w:val="24"/>
        </w:rPr>
        <w:t xml:space="preserve">"КС" - кран самоходный; первая цифра (4) - грузоподъёмность, 16 тонн; вторая цифра (5) - тип шасси, автомобильное; третья (6) - </w:t>
      </w:r>
      <w:r w:rsidRPr="00AE7489">
        <w:rPr>
          <w:rFonts w:ascii="Times New Roman" w:hAnsi="Times New Roman" w:cs="Times New Roman"/>
          <w:bCs/>
          <w:sz w:val="24"/>
          <w:szCs w:val="24"/>
        </w:rPr>
        <w:lastRenderedPageBreak/>
        <w:t>исполнение стрелового оборудования, с канатной подвеской; четвёртая (1) - номер модели; буква (А) - первая модификация.</w:t>
      </w:r>
      <w:proofErr w:type="gramEnd"/>
      <w:r w:rsidR="00AF4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85F" w:rsidRPr="00AF485F">
        <w:rPr>
          <w:rFonts w:ascii="Times New Roman" w:hAnsi="Times New Roman" w:cs="Times New Roman"/>
          <w:bCs/>
          <w:sz w:val="24"/>
          <w:szCs w:val="24"/>
        </w:rPr>
        <w:t>Такие же краны выпускались и на шасси КрАЗ-250, под индексом КС-4561А-1.</w:t>
      </w:r>
      <w:r w:rsidR="00AF4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190" w:rsidRPr="00CF4190">
        <w:rPr>
          <w:rFonts w:ascii="Times New Roman" w:hAnsi="Times New Roman" w:cs="Times New Roman"/>
          <w:bCs/>
          <w:sz w:val="24"/>
          <w:szCs w:val="24"/>
        </w:rPr>
        <w:t>Новое шасси оснащено улучшенной кабиной водителя, имеющей повышенную прочность и срок службы.</w:t>
      </w:r>
      <w:r w:rsidR="00CF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7A3" w:rsidRPr="00F067A3">
        <w:rPr>
          <w:rFonts w:ascii="Times New Roman" w:hAnsi="Times New Roman" w:cs="Times New Roman"/>
          <w:bCs/>
          <w:sz w:val="24"/>
          <w:szCs w:val="24"/>
        </w:rPr>
        <w:t>Машины поставлялись со стандартной решетчатой стрелой длиной 10 м.</w:t>
      </w:r>
      <w:r w:rsidR="00CF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7A3" w:rsidRPr="00F067A3">
        <w:rPr>
          <w:rFonts w:ascii="Times New Roman" w:hAnsi="Times New Roman" w:cs="Times New Roman"/>
          <w:bCs/>
          <w:sz w:val="24"/>
          <w:szCs w:val="24"/>
        </w:rPr>
        <w:t>На кране применяется измененный генератор с улучшенными характеристиками и охлаждением.</w:t>
      </w:r>
      <w:r w:rsidR="008F1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7A3" w:rsidRPr="00F067A3">
        <w:rPr>
          <w:rFonts w:ascii="Times New Roman" w:hAnsi="Times New Roman" w:cs="Times New Roman"/>
          <w:bCs/>
          <w:sz w:val="24"/>
          <w:szCs w:val="24"/>
        </w:rPr>
        <w:t>Техника допускает проведение работ при ветре до 14 м/</w:t>
      </w:r>
      <w:proofErr w:type="gramStart"/>
      <w:r w:rsidR="00F067A3" w:rsidRPr="00F067A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067A3" w:rsidRPr="00F067A3">
        <w:rPr>
          <w:rFonts w:ascii="Times New Roman" w:hAnsi="Times New Roman" w:cs="Times New Roman"/>
          <w:bCs/>
          <w:sz w:val="24"/>
          <w:szCs w:val="24"/>
        </w:rPr>
        <w:t xml:space="preserve"> (на высоте 10 м).</w:t>
      </w:r>
      <w:r w:rsidR="00CF41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1520" w:rsidRDefault="008F1520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Модификация </w:t>
      </w:r>
      <w:r w:rsidRPr="008F1520">
        <w:rPr>
          <w:rFonts w:ascii="Times New Roman" w:hAnsi="Times New Roman" w:cs="Times New Roman"/>
          <w:bCs/>
          <w:sz w:val="24"/>
          <w:szCs w:val="24"/>
        </w:rPr>
        <w:t>КС-4561АМ</w:t>
      </w:r>
      <w:r w:rsidR="00A93A93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применявшая</w:t>
      </w:r>
      <w:r w:rsidR="00A93A93" w:rsidRPr="00B45A54">
        <w:rPr>
          <w:rFonts w:ascii="Times New Roman" w:hAnsi="Times New Roman" w:cs="Times New Roman"/>
          <w:color w:val="000000" w:themeColor="text1"/>
          <w:sz w:val="24"/>
          <w:szCs w:val="24"/>
        </w:rPr>
        <w:t>ся в РВСН для перегрузки ракетного оборудования</w:t>
      </w:r>
      <w:r w:rsidR="00A93A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520">
        <w:rPr>
          <w:rFonts w:ascii="Times New Roman" w:hAnsi="Times New Roman" w:cs="Times New Roman"/>
          <w:bCs/>
          <w:sz w:val="24"/>
          <w:szCs w:val="24"/>
        </w:rPr>
        <w:t>представляет собой м</w:t>
      </w:r>
      <w:r>
        <w:rPr>
          <w:rFonts w:ascii="Times New Roman" w:hAnsi="Times New Roman" w:cs="Times New Roman"/>
          <w:bCs/>
          <w:sz w:val="24"/>
          <w:szCs w:val="24"/>
        </w:rPr>
        <w:t>ашину</w:t>
      </w:r>
      <w:r w:rsidRPr="008F1520">
        <w:rPr>
          <w:rFonts w:ascii="Times New Roman" w:hAnsi="Times New Roman" w:cs="Times New Roman"/>
          <w:bCs/>
          <w:sz w:val="24"/>
          <w:szCs w:val="24"/>
        </w:rPr>
        <w:t>, созданную с учетом требований Министерства обороны СССР.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520">
        <w:rPr>
          <w:rFonts w:ascii="Times New Roman" w:hAnsi="Times New Roman" w:cs="Times New Roman"/>
          <w:bCs/>
          <w:sz w:val="24"/>
          <w:szCs w:val="24"/>
        </w:rPr>
        <w:t xml:space="preserve">Кран отгружался заказчику </w:t>
      </w:r>
      <w:proofErr w:type="gramStart"/>
      <w:r w:rsidRPr="008F1520">
        <w:rPr>
          <w:rFonts w:ascii="Times New Roman" w:hAnsi="Times New Roman" w:cs="Times New Roman"/>
          <w:bCs/>
          <w:sz w:val="24"/>
          <w:szCs w:val="24"/>
        </w:rPr>
        <w:t>окрашенным</w:t>
      </w:r>
      <w:proofErr w:type="gramEnd"/>
      <w:r w:rsidRPr="008F1520">
        <w:rPr>
          <w:rFonts w:ascii="Times New Roman" w:hAnsi="Times New Roman" w:cs="Times New Roman"/>
          <w:bCs/>
          <w:sz w:val="24"/>
          <w:szCs w:val="24"/>
        </w:rPr>
        <w:t xml:space="preserve"> в защитный цвет, проходил армейскую приемку.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520">
        <w:rPr>
          <w:rFonts w:ascii="Times New Roman" w:hAnsi="Times New Roman" w:cs="Times New Roman"/>
          <w:bCs/>
          <w:sz w:val="24"/>
          <w:szCs w:val="24"/>
        </w:rPr>
        <w:t xml:space="preserve">Конструктивным отличием от гражданского варианта является дополнительный электродвигатель </w:t>
      </w:r>
      <w:r w:rsidR="00B45A54">
        <w:rPr>
          <w:rFonts w:ascii="Times New Roman" w:hAnsi="Times New Roman" w:cs="Times New Roman"/>
          <w:bCs/>
          <w:sz w:val="24"/>
          <w:szCs w:val="24"/>
        </w:rPr>
        <w:t>м</w:t>
      </w:r>
      <w:r w:rsidR="00B45A54" w:rsidRPr="008F1520">
        <w:rPr>
          <w:rFonts w:ascii="Times New Roman" w:hAnsi="Times New Roman" w:cs="Times New Roman"/>
          <w:bCs/>
          <w:sz w:val="24"/>
          <w:szCs w:val="24"/>
        </w:rPr>
        <w:t>ощность</w:t>
      </w:r>
      <w:r w:rsidR="00B45A54">
        <w:rPr>
          <w:rFonts w:ascii="Times New Roman" w:hAnsi="Times New Roman" w:cs="Times New Roman"/>
          <w:bCs/>
          <w:sz w:val="24"/>
          <w:szCs w:val="24"/>
        </w:rPr>
        <w:t xml:space="preserve">ю 7,5 кВт </w:t>
      </w:r>
      <w:r w:rsidRPr="008F1520">
        <w:rPr>
          <w:rFonts w:ascii="Times New Roman" w:hAnsi="Times New Roman" w:cs="Times New Roman"/>
          <w:bCs/>
          <w:sz w:val="24"/>
          <w:szCs w:val="24"/>
        </w:rPr>
        <w:t>для привода вспомогательной лебедки.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520">
        <w:rPr>
          <w:rFonts w:ascii="Times New Roman" w:hAnsi="Times New Roman" w:cs="Times New Roman"/>
          <w:bCs/>
          <w:sz w:val="24"/>
          <w:szCs w:val="24"/>
        </w:rPr>
        <w:t>Узел применялся при установке удлинительного гуська.</w:t>
      </w:r>
      <w:r w:rsidR="00B45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A93" w:rsidRPr="00A93A93">
        <w:rPr>
          <w:rFonts w:ascii="Times New Roman" w:hAnsi="Times New Roman" w:cs="Times New Roman"/>
          <w:bCs/>
          <w:sz w:val="24"/>
          <w:szCs w:val="24"/>
        </w:rPr>
        <w:t>Он сменил краны серии К-162 и с 1979 года применялся для перегрузки ракет и заряжания пусковых установок 5П85 зенитной ракетной системы С-300ПС.</w:t>
      </w:r>
    </w:p>
    <w:p w:rsidR="00AE7489" w:rsidRPr="00BF6CDE" w:rsidRDefault="00C7066C" w:rsidP="007110C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Автокран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B05EC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КС-4561А</w:t>
        </w:r>
      </w:hyperlink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выпускался до 1989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85F" w:rsidRPr="00AF485F">
        <w:rPr>
          <w:rFonts w:ascii="Times New Roman" w:hAnsi="Times New Roman" w:cs="Times New Roman"/>
          <w:bCs/>
          <w:sz w:val="24"/>
          <w:szCs w:val="24"/>
        </w:rPr>
        <w:t xml:space="preserve">Следующая освоенная </w:t>
      </w:r>
      <w:proofErr w:type="spellStart"/>
      <w:r w:rsidR="00AF485F" w:rsidRPr="00AF485F">
        <w:rPr>
          <w:rFonts w:ascii="Times New Roman" w:hAnsi="Times New Roman" w:cs="Times New Roman"/>
          <w:bCs/>
          <w:sz w:val="24"/>
          <w:szCs w:val="24"/>
        </w:rPr>
        <w:t>Камышинским</w:t>
      </w:r>
      <w:proofErr w:type="spellEnd"/>
      <w:r w:rsidR="00AF485F" w:rsidRPr="00AF485F">
        <w:rPr>
          <w:rFonts w:ascii="Times New Roman" w:hAnsi="Times New Roman" w:cs="Times New Roman"/>
          <w:bCs/>
          <w:sz w:val="24"/>
          <w:szCs w:val="24"/>
        </w:rPr>
        <w:t xml:space="preserve"> заводом модель автокрана, КС-4562, монтировалась сначала на КрАЗ-250, а затем - на КрАЗ-65101. Грузоподъёмность КС-4562 составляла уже 20 тонн.</w:t>
      </w:r>
    </w:p>
    <w:p w:rsidR="003D2B90" w:rsidRDefault="00B05EC4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EC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НАЗНАЧЕНИЕ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9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Автомобильный дизель-электрический кран К-162 (КС-4561) предназначен для механизации погрузочно-разгрузочных работ и монтажных операций. </w:t>
      </w:r>
      <w:r w:rsidR="00B973D7" w:rsidRPr="00B973D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стреловым оборудованием является не</w:t>
      </w:r>
      <w:r w:rsidR="007D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3D7" w:rsidRPr="00B973D7">
        <w:rPr>
          <w:rFonts w:ascii="Times New Roman" w:hAnsi="Times New Roman" w:cs="Times New Roman"/>
          <w:color w:val="000000" w:themeColor="text1"/>
          <w:sz w:val="24"/>
          <w:szCs w:val="24"/>
        </w:rPr>
        <w:t>выдвижная решетчатая стрела. В комплект сменного рабочего оборудования входят три модификации жестких не</w:t>
      </w:r>
      <w:r w:rsidR="00B9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3D7" w:rsidRPr="00B973D7">
        <w:rPr>
          <w:rFonts w:ascii="Times New Roman" w:hAnsi="Times New Roman" w:cs="Times New Roman"/>
          <w:color w:val="000000" w:themeColor="text1"/>
          <w:sz w:val="24"/>
          <w:szCs w:val="24"/>
        </w:rPr>
        <w:t>выдв</w:t>
      </w:r>
      <w:r w:rsidR="007D7F0D">
        <w:rPr>
          <w:rFonts w:ascii="Times New Roman" w:hAnsi="Times New Roman" w:cs="Times New Roman"/>
          <w:color w:val="000000" w:themeColor="text1"/>
          <w:sz w:val="24"/>
          <w:szCs w:val="24"/>
        </w:rPr>
        <w:t>ижных стрел с гуськом</w:t>
      </w:r>
      <w:r w:rsidR="00B9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без него</w:t>
      </w:r>
      <w:r w:rsidR="00B973D7" w:rsidRPr="00B97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7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EDF" w:rsidRPr="00896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кран мог работать грейфером емкостью 1,5 м3 и оснащаться копровым оборудованием УСА-162 для погружения в грунт легких свай длиной 9 - 12 м массой до 3,0 т при помощи </w:t>
      </w:r>
      <w:proofErr w:type="gramStart"/>
      <w:r w:rsidR="00896EDF" w:rsidRPr="00896EDF">
        <w:rPr>
          <w:rFonts w:ascii="Times New Roman" w:hAnsi="Times New Roman" w:cs="Times New Roman"/>
          <w:color w:val="000000" w:themeColor="text1"/>
          <w:sz w:val="24"/>
          <w:szCs w:val="24"/>
        </w:rPr>
        <w:t>дизель-молотов</w:t>
      </w:r>
      <w:proofErr w:type="gramEnd"/>
      <w:r w:rsidR="00896EDF" w:rsidRPr="00896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С-995 и С-996</w:t>
      </w:r>
      <w:r w:rsidR="00B97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1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5EC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ТЕХНИЧЕСКОЕ ОПИСАНИЕ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D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Кран смонтирован на шасси автомобиля КрАЗ-219 (КрАЗ-257К).</w:t>
      </w:r>
      <w:r w:rsidR="0091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B2" w:rsidRPr="00670DB2">
        <w:rPr>
          <w:rFonts w:ascii="Times New Roman" w:hAnsi="Times New Roman" w:cs="Times New Roman"/>
          <w:color w:val="000000" w:themeColor="text1"/>
          <w:sz w:val="24"/>
          <w:szCs w:val="24"/>
        </w:rPr>
        <w:t>Шасси оборудовано торсионным стабилизатором и откидными выносными опорами, устанавливаемыми с помощью гидропривода. Опорно-поворотное устройство роликовое.</w:t>
      </w:r>
      <w:r w:rsidR="00670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B90"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Исполнительные механизмы расположены в кабине. </w:t>
      </w:r>
      <w:r w:rsidR="0047283A" w:rsidRPr="0047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привода агрегатов крана используется 8-цилиндровый 240-сильный дизель ЯМЗ-238. </w:t>
      </w:r>
      <w:r w:rsidR="003D2B90"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>Привод крана индивидуальный электрический от синхронного генератора ЕСС5-82-4У2 трехфазного тока мощностью 37,5 кВт и номинальной частоты вращения 1500 об/мин. Генератор получает вращение от двигателя шасси через коробку передач, карданные валы, раздаточную коробку шасси.</w:t>
      </w:r>
      <w:r w:rsidR="00606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EBE" w:rsidRPr="00606EBE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отбора мощности осуществляется отдельным рычагом, расположенным в кабине водителя.</w:t>
      </w:r>
      <w:r w:rsidR="00606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EBE" w:rsidRPr="00606EBE">
        <w:rPr>
          <w:rFonts w:ascii="Times New Roman" w:hAnsi="Times New Roman" w:cs="Times New Roman"/>
          <w:color w:val="000000" w:themeColor="text1"/>
          <w:sz w:val="24"/>
          <w:szCs w:val="24"/>
        </w:rPr>
        <w:t>На машине установлен распределительный электрощит, в котором расположены разъемы для подключения внешнего питания.</w:t>
      </w:r>
    </w:p>
    <w:p w:rsidR="0047283A" w:rsidRPr="0047283A" w:rsidRDefault="0047283A" w:rsidP="00711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привода основной лебедки использован асинхронный мотор мощностью 15 кВт. Изменение угла установки стрелы выполняется отдельным редуктором с приводом от мотора мощностью 7,5 кВт. Передача тока от генератора осуществляется через контактное кольцо, расположенное внутри опорно-поворотного механизма. Изменение частоты вращения двигателей выполняется </w:t>
      </w:r>
      <w:r w:rsidR="00856007" w:rsidRPr="00670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подключением сопротивлений в цепи роторов </w:t>
      </w:r>
      <w:r w:rsidR="00856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47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регулировкой частоты (в пределах 37,5-50 Гц) и напряжения (в диапазоне 320-400В). Мотор лебедки оснащен специальным устройством, формирующим постоянное магнитное поле. При включении прибора происходит электромагнитное торможение ротора, что обеспечивает медленное опускание груза. Функция применяется при нагрузке до 6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B90" w:rsidRDefault="003D2B90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управления </w:t>
      </w:r>
      <w:r w:rsidR="0047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краном </w:t>
      </w:r>
      <w:r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размещены в кабине машиниста. </w:t>
      </w:r>
      <w:r w:rsidR="00670DB2" w:rsidRPr="00670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управления рабочими движениями контроллерная и позволяет совмещать подъем (опускание) крюка или стрелы с вращением поворотной платформы. </w:t>
      </w:r>
      <w:r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>Кабина оборудована солнцезащитным козырьком, вентилятором и электропечью. Крыша имеет откидное стекло. Кабина выполнена разъемной для обеспечения перевозки по железной дороге.</w:t>
      </w:r>
    </w:p>
    <w:p w:rsidR="00F067A3" w:rsidRDefault="00F067A3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67A3">
        <w:rPr>
          <w:rFonts w:ascii="Times New Roman" w:hAnsi="Times New Roman" w:cs="Times New Roman"/>
          <w:color w:val="000000" w:themeColor="text1"/>
          <w:sz w:val="24"/>
          <w:szCs w:val="24"/>
        </w:rPr>
        <w:t>Кран позволяет работать без установки дополнительных выносных опор, грузоподъемность при стреле 10 м составляет 4,4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67A3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допускается движение автомобиля со скоростью до 5 км/ч.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85B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Передвижение с</w:t>
      </w:r>
      <w:r w:rsidR="001E385B" w:rsidRPr="001E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грузом разрешено только при расположении стрелы по оси крана в сторону заднего моста.</w:t>
      </w:r>
      <w:r w:rsidR="001E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67A3">
        <w:rPr>
          <w:rFonts w:ascii="Times New Roman" w:hAnsi="Times New Roman" w:cs="Times New Roman"/>
          <w:color w:val="000000" w:themeColor="text1"/>
          <w:sz w:val="24"/>
          <w:szCs w:val="24"/>
        </w:rPr>
        <w:t>Машина позволяет поднимать грузы из ям, имеющих глубину до 3 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67A3">
        <w:rPr>
          <w:rFonts w:ascii="Times New Roman" w:hAnsi="Times New Roman" w:cs="Times New Roman"/>
          <w:color w:val="000000" w:themeColor="text1"/>
          <w:sz w:val="24"/>
          <w:szCs w:val="24"/>
        </w:rPr>
        <w:t>На дорогах общего пользования крановая установка без груза способна двигаться со скоростью 65 км/ч.</w:t>
      </w:r>
    </w:p>
    <w:p w:rsidR="00281090" w:rsidRDefault="00281090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кране установлены ограничители подъема </w:t>
      </w:r>
      <w:proofErr w:type="gramStart"/>
      <w:r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>крюковых</w:t>
      </w:r>
      <w:proofErr w:type="gramEnd"/>
      <w:r w:rsidRPr="003D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обоим, подъема стрелы и ограничитель грузоподъемности ОГБ-2, автоматический сигнализатор опасного напряжения АСОН, указатели вылета и грузоподъемности и маятниковый креномер.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1995" w:rsidRDefault="002F1995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03"/>
        <w:gridCol w:w="2276"/>
      </w:tblGrid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крана КС-4561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параметру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в транспортном положении: длина/ высота/ ширина,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1200/355/250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опорного контура,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опорами вдоль/поперек продольной оси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340/440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(в том числе, вес основной стрелы),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силовой установки спецтехники, кВт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скорость движения (макс.),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крана транспортная,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(со стрелой и гуськом),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скорость движения крана,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F1995" w:rsidRPr="002F1995" w:rsidRDefault="00281090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="002F1995"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(шасси)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КрАЗ-257 К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колес/задних колес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195/192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Нагрузка, кН:</w:t>
            </w:r>
            <w:r w:rsidR="002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переднюю/заднюю ось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41/93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(макс.),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стандартной стрелы/телескопической стрелы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1400/ от 970 до 2170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гуська,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Подъемная высота (макс.)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стрелой/с гуськом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2180/2900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066550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/опускания,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/мин.: крюка без груза</w:t>
            </w:r>
          </w:p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крюка с грузом массой 6000 кг</w:t>
            </w:r>
          </w:p>
        </w:tc>
        <w:tc>
          <w:tcPr>
            <w:tcW w:w="0" w:type="auto"/>
            <w:hideMark/>
          </w:tcPr>
          <w:p w:rsidR="00066550" w:rsidRDefault="00066550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– 1720</w:t>
            </w:r>
          </w:p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– 1820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перемещения крюка, 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/мин.:</w:t>
            </w:r>
            <w:r w:rsidR="0006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подъеме – опускании стрелы/при выдвижении секций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– 900/800</w:t>
            </w:r>
          </w:p>
        </w:tc>
      </w:tr>
      <w:tr w:rsidR="002F1995" w:rsidRPr="002F1995" w:rsidTr="000772BB">
        <w:trPr>
          <w:jc w:val="center"/>
        </w:trPr>
        <w:tc>
          <w:tcPr>
            <w:tcW w:w="0" w:type="auto"/>
            <w:hideMark/>
          </w:tcPr>
          <w:p w:rsidR="002F1995" w:rsidRPr="002F1995" w:rsidRDefault="002F1995" w:rsidP="0071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поворотной части, частота (макс.), об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="0007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стрелой /с гуськом</w:t>
            </w:r>
          </w:p>
        </w:tc>
        <w:tc>
          <w:tcPr>
            <w:tcW w:w="0" w:type="auto"/>
            <w:hideMark/>
          </w:tcPr>
          <w:p w:rsidR="002F1995" w:rsidRPr="002F1995" w:rsidRDefault="002F1995" w:rsidP="0094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2,2/0,75</w:t>
            </w:r>
          </w:p>
        </w:tc>
      </w:tr>
    </w:tbl>
    <w:p w:rsidR="002F1995" w:rsidRDefault="002F1995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B" w:rsidRDefault="003D2B90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7F95" w:rsidRDefault="00BB7F95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95" w:rsidRDefault="00BB7F95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95" w:rsidRPr="00B05EC4" w:rsidRDefault="00BB7F95" w:rsidP="007110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7F95" w:rsidRPr="00B05EC4" w:rsidSect="00073E0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E"/>
    <w:rsid w:val="00066550"/>
    <w:rsid w:val="00073E02"/>
    <w:rsid w:val="00076DAE"/>
    <w:rsid w:val="000772BB"/>
    <w:rsid w:val="000E5ABB"/>
    <w:rsid w:val="001930A4"/>
    <w:rsid w:val="001E385B"/>
    <w:rsid w:val="00220DB1"/>
    <w:rsid w:val="00281090"/>
    <w:rsid w:val="002F1995"/>
    <w:rsid w:val="003A1933"/>
    <w:rsid w:val="003D2B90"/>
    <w:rsid w:val="0047283A"/>
    <w:rsid w:val="004B38B9"/>
    <w:rsid w:val="0052150E"/>
    <w:rsid w:val="005C0078"/>
    <w:rsid w:val="00606EBE"/>
    <w:rsid w:val="00653F29"/>
    <w:rsid w:val="00670DB2"/>
    <w:rsid w:val="00684D16"/>
    <w:rsid w:val="006E1CB4"/>
    <w:rsid w:val="007110C9"/>
    <w:rsid w:val="007D7F0D"/>
    <w:rsid w:val="007F75DB"/>
    <w:rsid w:val="00856007"/>
    <w:rsid w:val="00896EDF"/>
    <w:rsid w:val="008F1520"/>
    <w:rsid w:val="00911891"/>
    <w:rsid w:val="00940009"/>
    <w:rsid w:val="009A0A60"/>
    <w:rsid w:val="00A93A93"/>
    <w:rsid w:val="00AE4F27"/>
    <w:rsid w:val="00AE7489"/>
    <w:rsid w:val="00AF485F"/>
    <w:rsid w:val="00B05EC4"/>
    <w:rsid w:val="00B45A54"/>
    <w:rsid w:val="00B973D7"/>
    <w:rsid w:val="00BB7F95"/>
    <w:rsid w:val="00BF6CDE"/>
    <w:rsid w:val="00C7066C"/>
    <w:rsid w:val="00C757DC"/>
    <w:rsid w:val="00CD2DA1"/>
    <w:rsid w:val="00CF4190"/>
    <w:rsid w:val="00D86AC0"/>
    <w:rsid w:val="00DA085B"/>
    <w:rsid w:val="00F067A3"/>
    <w:rsid w:val="00FC1DB8"/>
    <w:rsid w:val="00FD4FB1"/>
    <w:rsid w:val="00FD7EAA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EC4"/>
    <w:rPr>
      <w:b/>
      <w:bCs/>
    </w:rPr>
  </w:style>
  <w:style w:type="character" w:styleId="a4">
    <w:name w:val="Hyperlink"/>
    <w:basedOn w:val="a0"/>
    <w:uiPriority w:val="99"/>
    <w:semiHidden/>
    <w:unhideWhenUsed/>
    <w:rsid w:val="00B05E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F1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EC4"/>
    <w:rPr>
      <w:b/>
      <w:bCs/>
    </w:rPr>
  </w:style>
  <w:style w:type="character" w:styleId="a4">
    <w:name w:val="Hyperlink"/>
    <w:basedOn w:val="a0"/>
    <w:uiPriority w:val="99"/>
    <w:semiHidden/>
    <w:unhideWhenUsed/>
    <w:rsid w:val="00B05E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F1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sianarms.ru/forum/index.php/topic,11145.0.html&#105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2020-01-10T07:03:00Z</dcterms:created>
  <dcterms:modified xsi:type="dcterms:W3CDTF">2022-07-12T15:07:00Z</dcterms:modified>
</cp:coreProperties>
</file>