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91" w:rsidRDefault="008E1036" w:rsidP="009A0A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1036">
        <w:rPr>
          <w:rFonts w:ascii="Times New Roman" w:hAnsi="Times New Roman" w:cs="Times New Roman"/>
          <w:b/>
          <w:sz w:val="28"/>
          <w:szCs w:val="28"/>
        </w:rPr>
        <w:t xml:space="preserve">07-187 КС-1562/1562А механический автокран </w:t>
      </w:r>
      <w:proofErr w:type="spellStart"/>
      <w:r w:rsidRPr="008E103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8E1036">
        <w:rPr>
          <w:rFonts w:ascii="Times New Roman" w:hAnsi="Times New Roman" w:cs="Times New Roman"/>
          <w:b/>
          <w:sz w:val="28"/>
          <w:szCs w:val="28"/>
        </w:rPr>
        <w:t xml:space="preserve"> 4/5 </w:t>
      </w:r>
      <w:proofErr w:type="spellStart"/>
      <w:r w:rsidRPr="008E103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1036">
        <w:rPr>
          <w:rFonts w:ascii="Times New Roman" w:hAnsi="Times New Roman" w:cs="Times New Roman"/>
          <w:b/>
          <w:sz w:val="28"/>
          <w:szCs w:val="28"/>
        </w:rPr>
        <w:t xml:space="preserve"> с решётчатой выдвижной стрелой </w:t>
      </w:r>
      <w:r w:rsidR="001D1021">
        <w:rPr>
          <w:rFonts w:ascii="Times New Roman" w:hAnsi="Times New Roman" w:cs="Times New Roman"/>
          <w:b/>
          <w:sz w:val="28"/>
          <w:szCs w:val="28"/>
        </w:rPr>
        <w:t>длиной до 10</w:t>
      </w:r>
      <w:r w:rsidR="00B83D1C">
        <w:rPr>
          <w:rFonts w:ascii="Times New Roman" w:hAnsi="Times New Roman" w:cs="Times New Roman"/>
          <w:b/>
          <w:sz w:val="28"/>
          <w:szCs w:val="28"/>
        </w:rPr>
        <w:t>.</w:t>
      </w:r>
      <w:r w:rsidR="001D1021">
        <w:rPr>
          <w:rFonts w:ascii="Times New Roman" w:hAnsi="Times New Roman" w:cs="Times New Roman"/>
          <w:b/>
          <w:sz w:val="28"/>
          <w:szCs w:val="28"/>
        </w:rPr>
        <w:t xml:space="preserve">6 м </w:t>
      </w:r>
      <w:r w:rsidRPr="008E1036">
        <w:rPr>
          <w:rFonts w:ascii="Times New Roman" w:hAnsi="Times New Roman" w:cs="Times New Roman"/>
          <w:b/>
          <w:sz w:val="28"/>
          <w:szCs w:val="28"/>
        </w:rPr>
        <w:t xml:space="preserve">на шасси ГАЗ-53А 4х2, высота </w:t>
      </w:r>
      <w:r w:rsidR="00B477B6">
        <w:rPr>
          <w:rFonts w:ascii="Times New Roman" w:hAnsi="Times New Roman" w:cs="Times New Roman"/>
          <w:b/>
          <w:sz w:val="28"/>
          <w:szCs w:val="28"/>
        </w:rPr>
        <w:t xml:space="preserve">подъема </w:t>
      </w:r>
      <w:r w:rsidRPr="008E1036">
        <w:rPr>
          <w:rFonts w:ascii="Times New Roman" w:hAnsi="Times New Roman" w:cs="Times New Roman"/>
          <w:b/>
          <w:sz w:val="28"/>
          <w:szCs w:val="28"/>
        </w:rPr>
        <w:t xml:space="preserve">до 10 м, вылет до 10 м, </w:t>
      </w:r>
      <w:r w:rsidR="00B83D1C">
        <w:rPr>
          <w:rFonts w:ascii="Times New Roman" w:hAnsi="Times New Roman" w:cs="Times New Roman"/>
          <w:b/>
          <w:sz w:val="28"/>
          <w:szCs w:val="28"/>
        </w:rPr>
        <w:t xml:space="preserve">варианты: грейфер 0.15 м3, </w:t>
      </w:r>
      <w:r w:rsidR="00B477B6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Pr="008E1036">
        <w:rPr>
          <w:rFonts w:ascii="Times New Roman" w:hAnsi="Times New Roman" w:cs="Times New Roman"/>
          <w:b/>
          <w:sz w:val="28"/>
          <w:szCs w:val="28"/>
        </w:rPr>
        <w:t>рабочи</w:t>
      </w:r>
      <w:r w:rsidR="00B477B6">
        <w:rPr>
          <w:rFonts w:ascii="Times New Roman" w:hAnsi="Times New Roman" w:cs="Times New Roman"/>
          <w:b/>
          <w:sz w:val="28"/>
          <w:szCs w:val="28"/>
        </w:rPr>
        <w:t>е</w:t>
      </w:r>
      <w:r w:rsidRPr="008E1036">
        <w:rPr>
          <w:rFonts w:ascii="Times New Roman" w:hAnsi="Times New Roman" w:cs="Times New Roman"/>
          <w:b/>
          <w:sz w:val="28"/>
          <w:szCs w:val="28"/>
        </w:rPr>
        <w:t xml:space="preserve">: вес 7.2 </w:t>
      </w:r>
      <w:proofErr w:type="spellStart"/>
      <w:r w:rsidRPr="008E103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1036">
        <w:rPr>
          <w:rFonts w:ascii="Times New Roman" w:hAnsi="Times New Roman" w:cs="Times New Roman"/>
          <w:b/>
          <w:sz w:val="28"/>
          <w:szCs w:val="28"/>
        </w:rPr>
        <w:t>, 5 км/час,</w:t>
      </w:r>
      <w:r w:rsidR="00B47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036">
        <w:rPr>
          <w:rFonts w:ascii="Times New Roman" w:hAnsi="Times New Roman" w:cs="Times New Roman"/>
          <w:b/>
          <w:sz w:val="28"/>
          <w:szCs w:val="28"/>
        </w:rPr>
        <w:t xml:space="preserve">ЗМЗ-53 115 </w:t>
      </w:r>
      <w:proofErr w:type="spellStart"/>
      <w:r w:rsidRPr="008E103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E10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77B6">
        <w:rPr>
          <w:rFonts w:ascii="Times New Roman" w:hAnsi="Times New Roman" w:cs="Times New Roman"/>
          <w:b/>
          <w:sz w:val="28"/>
          <w:szCs w:val="28"/>
        </w:rPr>
        <w:t>60</w:t>
      </w:r>
      <w:r w:rsidRPr="008E1036">
        <w:rPr>
          <w:rFonts w:ascii="Times New Roman" w:hAnsi="Times New Roman" w:cs="Times New Roman"/>
          <w:b/>
          <w:sz w:val="28"/>
          <w:szCs w:val="28"/>
        </w:rPr>
        <w:t xml:space="preserve"> км/час, завод автокр</w:t>
      </w:r>
      <w:r>
        <w:rPr>
          <w:rFonts w:ascii="Times New Roman" w:hAnsi="Times New Roman" w:cs="Times New Roman"/>
          <w:b/>
          <w:sz w:val="28"/>
          <w:szCs w:val="28"/>
        </w:rPr>
        <w:t>анов г. Ставрополь</w:t>
      </w:r>
      <w:r w:rsidR="00167E62">
        <w:rPr>
          <w:rFonts w:ascii="Times New Roman" w:hAnsi="Times New Roman" w:cs="Times New Roman"/>
          <w:b/>
          <w:sz w:val="28"/>
          <w:szCs w:val="28"/>
        </w:rPr>
        <w:t>,</w:t>
      </w:r>
      <w:r w:rsidR="00B01C11">
        <w:rPr>
          <w:rFonts w:ascii="Times New Roman" w:hAnsi="Times New Roman" w:cs="Times New Roman"/>
          <w:b/>
          <w:sz w:val="28"/>
          <w:szCs w:val="28"/>
        </w:rPr>
        <w:t xml:space="preserve"> 1968-85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3D1C">
        <w:rPr>
          <w:rFonts w:ascii="Times New Roman" w:hAnsi="Times New Roman" w:cs="Times New Roman"/>
          <w:b/>
          <w:sz w:val="28"/>
          <w:szCs w:val="28"/>
        </w:rPr>
        <w:t xml:space="preserve"> в.</w:t>
      </w:r>
      <w:proofErr w:type="gramEnd"/>
    </w:p>
    <w:p w:rsidR="009E5491" w:rsidRDefault="00B81969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C90562" wp14:editId="33E05725">
            <wp:simplePos x="0" y="0"/>
            <wp:positionH relativeFrom="margin">
              <wp:posOffset>838200</wp:posOffset>
            </wp:positionH>
            <wp:positionV relativeFrom="margin">
              <wp:posOffset>895350</wp:posOffset>
            </wp:positionV>
            <wp:extent cx="4761865" cy="34474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491" w:rsidRDefault="009E5491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11147F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F2" w:rsidRDefault="00377EF2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16E9" w:rsidRDefault="00E616E9" w:rsidP="00E61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112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4B">
        <w:rPr>
          <w:rFonts w:ascii="Times New Roman" w:hAnsi="Times New Roman" w:cs="Times New Roman"/>
          <w:sz w:val="24"/>
          <w:szCs w:val="24"/>
        </w:rPr>
        <w:t>Ставропольский завод автомобильных кранов</w:t>
      </w:r>
      <w:r w:rsidR="00156F08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="00156F08" w:rsidRPr="00156F08">
        <w:rPr>
          <w:rFonts w:ascii="Times New Roman" w:hAnsi="Times New Roman" w:cs="Times New Roman"/>
          <w:sz w:val="24"/>
          <w:szCs w:val="24"/>
        </w:rPr>
        <w:t>рств</w:t>
      </w:r>
      <w:r w:rsidR="00156F08">
        <w:rPr>
          <w:rFonts w:ascii="Times New Roman" w:hAnsi="Times New Roman" w:cs="Times New Roman"/>
          <w:sz w:val="24"/>
          <w:szCs w:val="24"/>
        </w:rPr>
        <w:t>а строительного, дорожного и коммунального машинострое</w:t>
      </w:r>
      <w:r w:rsidR="00156F08" w:rsidRPr="00156F08">
        <w:rPr>
          <w:rFonts w:ascii="Times New Roman" w:hAnsi="Times New Roman" w:cs="Times New Roman"/>
          <w:sz w:val="24"/>
          <w:szCs w:val="24"/>
        </w:rPr>
        <w:t>ния СССР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72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075D44">
        <w:rPr>
          <w:rFonts w:ascii="Times New Roman" w:hAnsi="Times New Roman" w:cs="Times New Roman"/>
          <w:sz w:val="24"/>
          <w:szCs w:val="24"/>
        </w:rPr>
        <w:t xml:space="preserve">присвоено </w:t>
      </w:r>
      <w:r w:rsidR="002F72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4B">
        <w:rPr>
          <w:rFonts w:ascii="Times New Roman" w:hAnsi="Times New Roman" w:cs="Times New Roman"/>
          <w:sz w:val="24"/>
          <w:szCs w:val="24"/>
        </w:rPr>
        <w:t>1970 год</w:t>
      </w:r>
      <w:r w:rsidR="002F72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7238">
        <w:rPr>
          <w:rFonts w:ascii="Times New Roman" w:hAnsi="Times New Roman" w:cs="Times New Roman"/>
          <w:sz w:val="24"/>
          <w:szCs w:val="24"/>
        </w:rPr>
        <w:t>Основан в</w:t>
      </w:r>
      <w:r w:rsidR="002F7238" w:rsidRPr="00C67F3C">
        <w:rPr>
          <w:rFonts w:ascii="Times New Roman" w:hAnsi="Times New Roman" w:cs="Times New Roman"/>
          <w:sz w:val="24"/>
          <w:szCs w:val="24"/>
        </w:rPr>
        <w:t>1927 году</w:t>
      </w:r>
      <w:r w:rsidR="002F7238">
        <w:rPr>
          <w:rFonts w:ascii="Times New Roman" w:hAnsi="Times New Roman" w:cs="Times New Roman"/>
          <w:sz w:val="24"/>
          <w:szCs w:val="24"/>
        </w:rPr>
        <w:t xml:space="preserve"> </w:t>
      </w:r>
      <w:r w:rsidR="002F7238" w:rsidRPr="002F7238">
        <w:rPr>
          <w:rFonts w:ascii="Times New Roman" w:hAnsi="Times New Roman" w:cs="Times New Roman"/>
          <w:sz w:val="24"/>
          <w:szCs w:val="24"/>
        </w:rPr>
        <w:t>на базе бывшей промартели "Металлокомбинат"</w:t>
      </w:r>
      <w:r w:rsidR="00420E42">
        <w:rPr>
          <w:rFonts w:ascii="Times New Roman" w:hAnsi="Times New Roman" w:cs="Times New Roman"/>
          <w:sz w:val="24"/>
          <w:szCs w:val="24"/>
        </w:rPr>
        <w:t xml:space="preserve"> </w:t>
      </w:r>
      <w:r w:rsidR="00972BB5">
        <w:rPr>
          <w:rFonts w:ascii="Times New Roman" w:hAnsi="Times New Roman" w:cs="Times New Roman"/>
          <w:sz w:val="24"/>
          <w:szCs w:val="24"/>
        </w:rPr>
        <w:t>выпускавшей</w:t>
      </w:r>
      <w:r w:rsidR="00420E42" w:rsidRPr="00420E42">
        <w:rPr>
          <w:rFonts w:ascii="Times New Roman" w:hAnsi="Times New Roman" w:cs="Times New Roman"/>
          <w:sz w:val="24"/>
          <w:szCs w:val="24"/>
        </w:rPr>
        <w:t xml:space="preserve"> сель</w:t>
      </w:r>
      <w:r w:rsidR="00972BB5">
        <w:rPr>
          <w:rFonts w:ascii="Times New Roman" w:hAnsi="Times New Roman" w:cs="Times New Roman"/>
          <w:sz w:val="24"/>
          <w:szCs w:val="24"/>
        </w:rPr>
        <w:t>хоз</w:t>
      </w:r>
      <w:r w:rsidR="00420E42" w:rsidRPr="00420E42">
        <w:rPr>
          <w:rFonts w:ascii="Times New Roman" w:hAnsi="Times New Roman" w:cs="Times New Roman"/>
          <w:sz w:val="24"/>
          <w:szCs w:val="24"/>
        </w:rPr>
        <w:t>техник</w:t>
      </w:r>
      <w:r w:rsidR="00972BB5">
        <w:rPr>
          <w:rFonts w:ascii="Times New Roman" w:hAnsi="Times New Roman" w:cs="Times New Roman"/>
          <w:sz w:val="24"/>
          <w:szCs w:val="24"/>
        </w:rPr>
        <w:t>у</w:t>
      </w:r>
      <w:r w:rsidR="002F72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23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13">
        <w:rPr>
          <w:rFonts w:ascii="Times New Roman" w:hAnsi="Times New Roman" w:cs="Times New Roman"/>
          <w:sz w:val="24"/>
          <w:szCs w:val="24"/>
        </w:rPr>
        <w:t xml:space="preserve">1956 по 1958-й </w:t>
      </w:r>
      <w:r>
        <w:rPr>
          <w:rFonts w:ascii="Times New Roman" w:hAnsi="Times New Roman" w:cs="Times New Roman"/>
          <w:sz w:val="24"/>
          <w:szCs w:val="24"/>
        </w:rPr>
        <w:t xml:space="preserve">годы - </w:t>
      </w:r>
      <w:r w:rsidRPr="00090913">
        <w:rPr>
          <w:rFonts w:ascii="Times New Roman" w:hAnsi="Times New Roman" w:cs="Times New Roman"/>
          <w:sz w:val="24"/>
          <w:szCs w:val="24"/>
        </w:rPr>
        <w:t>Ставропольс</w:t>
      </w:r>
      <w:r>
        <w:rPr>
          <w:rFonts w:ascii="Times New Roman" w:hAnsi="Times New Roman" w:cs="Times New Roman"/>
          <w:sz w:val="24"/>
          <w:szCs w:val="24"/>
        </w:rPr>
        <w:t>кий литейно-механический завод К</w:t>
      </w:r>
      <w:r w:rsidRPr="00090913">
        <w:rPr>
          <w:rFonts w:ascii="Times New Roman" w:hAnsi="Times New Roman" w:cs="Times New Roman"/>
          <w:sz w:val="24"/>
          <w:szCs w:val="24"/>
        </w:rPr>
        <w:t>раевого управления местной промышленности</w:t>
      </w:r>
      <w:r w:rsidR="00526E53">
        <w:rPr>
          <w:rFonts w:ascii="Times New Roman" w:hAnsi="Times New Roman" w:cs="Times New Roman"/>
          <w:sz w:val="24"/>
          <w:szCs w:val="24"/>
        </w:rPr>
        <w:t>. С</w:t>
      </w:r>
      <w:r w:rsidR="001A342D">
        <w:rPr>
          <w:rFonts w:ascii="Times New Roman" w:hAnsi="Times New Roman" w:cs="Times New Roman"/>
          <w:sz w:val="24"/>
          <w:szCs w:val="24"/>
        </w:rPr>
        <w:t xml:space="preserve"> 1959 по 1970 г. - </w:t>
      </w:r>
      <w:r w:rsidRPr="00D8224B">
        <w:rPr>
          <w:rFonts w:ascii="Times New Roman" w:hAnsi="Times New Roman" w:cs="Times New Roman"/>
          <w:sz w:val="24"/>
          <w:szCs w:val="24"/>
        </w:rPr>
        <w:t>Ставропольский машиностроительный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3FF">
        <w:rPr>
          <w:rFonts w:ascii="Times New Roman" w:hAnsi="Times New Roman" w:cs="Times New Roman"/>
          <w:sz w:val="24"/>
          <w:szCs w:val="24"/>
        </w:rPr>
        <w:t>Ставропольского совнархоза</w:t>
      </w:r>
      <w:r w:rsidR="001A342D">
        <w:rPr>
          <w:rFonts w:ascii="Times New Roman" w:hAnsi="Times New Roman" w:cs="Times New Roman"/>
          <w:sz w:val="24"/>
          <w:szCs w:val="24"/>
        </w:rPr>
        <w:t xml:space="preserve"> (по 1964 г.).</w:t>
      </w:r>
      <w:r>
        <w:rPr>
          <w:rFonts w:ascii="Times New Roman" w:hAnsi="Times New Roman" w:cs="Times New Roman"/>
          <w:sz w:val="24"/>
          <w:szCs w:val="24"/>
        </w:rPr>
        <w:t xml:space="preserve"> С 1992 г. </w:t>
      </w:r>
      <w:r w:rsidR="001A342D">
        <w:rPr>
          <w:rFonts w:ascii="Times New Roman" w:hAnsi="Times New Roman" w:cs="Times New Roman"/>
          <w:sz w:val="24"/>
          <w:szCs w:val="24"/>
        </w:rPr>
        <w:t xml:space="preserve">- </w:t>
      </w:r>
      <w:r w:rsidRPr="007F1297">
        <w:rPr>
          <w:rFonts w:ascii="Times New Roman" w:hAnsi="Times New Roman" w:cs="Times New Roman"/>
          <w:sz w:val="24"/>
          <w:szCs w:val="24"/>
        </w:rPr>
        <w:t>ОАО «Ставропольский завод автокранов «</w:t>
      </w:r>
      <w:proofErr w:type="spellStart"/>
      <w:r w:rsidRPr="007F1297">
        <w:rPr>
          <w:rFonts w:ascii="Times New Roman" w:hAnsi="Times New Roman" w:cs="Times New Roman"/>
          <w:sz w:val="24"/>
          <w:szCs w:val="24"/>
        </w:rPr>
        <w:t>К</w:t>
      </w:r>
      <w:r w:rsidR="005A55E1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7F129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5E1" w:rsidRPr="005A55E1">
        <w:rPr>
          <w:rFonts w:ascii="Times New Roman" w:hAnsi="Times New Roman" w:cs="Times New Roman"/>
          <w:sz w:val="24"/>
          <w:szCs w:val="24"/>
        </w:rPr>
        <w:t>Компания работала 18 лет 3 месяца, с 18 августа 1992 по 17 декабря 2010. Основ</w:t>
      </w:r>
      <w:r w:rsidR="00972BB5">
        <w:rPr>
          <w:rFonts w:ascii="Times New Roman" w:hAnsi="Times New Roman" w:cs="Times New Roman"/>
          <w:sz w:val="24"/>
          <w:szCs w:val="24"/>
        </w:rPr>
        <w:t>ной вид деятельности "</w:t>
      </w:r>
      <w:proofErr w:type="spellStart"/>
      <w:r w:rsidR="00972BB5">
        <w:rPr>
          <w:rFonts w:ascii="Times New Roman" w:hAnsi="Times New Roman" w:cs="Times New Roman"/>
          <w:sz w:val="24"/>
          <w:szCs w:val="24"/>
        </w:rPr>
        <w:t>Краст</w:t>
      </w:r>
      <w:proofErr w:type="spellEnd"/>
      <w:r w:rsidR="00972BB5">
        <w:rPr>
          <w:rFonts w:ascii="Times New Roman" w:hAnsi="Times New Roman" w:cs="Times New Roman"/>
          <w:sz w:val="24"/>
          <w:szCs w:val="24"/>
        </w:rPr>
        <w:t>" - п</w:t>
      </w:r>
      <w:r w:rsidR="005A55E1" w:rsidRPr="005A55E1">
        <w:rPr>
          <w:rFonts w:ascii="Times New Roman" w:hAnsi="Times New Roman" w:cs="Times New Roman"/>
          <w:sz w:val="24"/>
          <w:szCs w:val="24"/>
        </w:rPr>
        <w:t>роизводство прочего подъемно-транспортного оборудования.</w:t>
      </w:r>
      <w:r w:rsidR="005A55E1">
        <w:rPr>
          <w:rFonts w:ascii="Times New Roman" w:hAnsi="Times New Roman" w:cs="Times New Roman"/>
          <w:sz w:val="24"/>
          <w:szCs w:val="24"/>
        </w:rPr>
        <w:t xml:space="preserve"> </w:t>
      </w:r>
      <w:r w:rsidR="005A55E1" w:rsidRPr="005A55E1">
        <w:rPr>
          <w:rFonts w:ascii="Times New Roman" w:hAnsi="Times New Roman" w:cs="Times New Roman"/>
          <w:i/>
          <w:sz w:val="24"/>
          <w:szCs w:val="24"/>
        </w:rPr>
        <w:t>(rusprofile.ru)</w:t>
      </w:r>
    </w:p>
    <w:p w:rsidR="00E616E9" w:rsidRDefault="00972BB5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F7" w:rsidRDefault="00DA48E1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E03FF">
        <w:rPr>
          <w:rFonts w:ascii="Times New Roman" w:hAnsi="Times New Roman" w:cs="Times New Roman"/>
          <w:sz w:val="24"/>
          <w:szCs w:val="24"/>
        </w:rPr>
        <w:t xml:space="preserve">роизводство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8E03FF">
        <w:rPr>
          <w:rFonts w:ascii="Times New Roman" w:hAnsi="Times New Roman" w:cs="Times New Roman"/>
          <w:sz w:val="24"/>
          <w:szCs w:val="24"/>
        </w:rPr>
        <w:t>кранов</w:t>
      </w:r>
      <w:r>
        <w:rPr>
          <w:rFonts w:ascii="Times New Roman" w:hAnsi="Times New Roman" w:cs="Times New Roman"/>
          <w:sz w:val="24"/>
          <w:szCs w:val="24"/>
        </w:rPr>
        <w:t xml:space="preserve"> на тогда еще </w:t>
      </w:r>
      <w:r w:rsidRPr="008E03FF">
        <w:rPr>
          <w:rFonts w:ascii="Times New Roman" w:hAnsi="Times New Roman" w:cs="Times New Roman"/>
          <w:sz w:val="24"/>
          <w:szCs w:val="24"/>
        </w:rPr>
        <w:t>Ставропольском машиностроительном завод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E03FF">
        <w:rPr>
          <w:rFonts w:ascii="Times New Roman" w:hAnsi="Times New Roman" w:cs="Times New Roman"/>
          <w:sz w:val="24"/>
          <w:szCs w:val="24"/>
        </w:rPr>
        <w:t>Ставропольского совнархоза</w:t>
      </w:r>
      <w:r>
        <w:rPr>
          <w:rFonts w:ascii="Times New Roman" w:hAnsi="Times New Roman" w:cs="Times New Roman"/>
          <w:sz w:val="24"/>
          <w:szCs w:val="24"/>
        </w:rPr>
        <w:t xml:space="preserve"> было начато в </w:t>
      </w:r>
      <w:r w:rsidR="00E6091A">
        <w:rPr>
          <w:rFonts w:ascii="Times New Roman" w:hAnsi="Times New Roman" w:cs="Times New Roman"/>
          <w:sz w:val="24"/>
          <w:szCs w:val="24"/>
        </w:rPr>
        <w:t xml:space="preserve">1961 (возможно 1962) г. с модели </w:t>
      </w:r>
      <w:r w:rsidR="00BD7253" w:rsidRPr="00BD7253">
        <w:rPr>
          <w:rFonts w:ascii="Times New Roman" w:hAnsi="Times New Roman" w:cs="Times New Roman"/>
          <w:sz w:val="24"/>
          <w:szCs w:val="24"/>
        </w:rPr>
        <w:t>полноповоротн</w:t>
      </w:r>
      <w:r w:rsidR="00E6091A">
        <w:rPr>
          <w:rFonts w:ascii="Times New Roman" w:hAnsi="Times New Roman" w:cs="Times New Roman"/>
          <w:sz w:val="24"/>
          <w:szCs w:val="24"/>
        </w:rPr>
        <w:t xml:space="preserve">ого </w:t>
      </w:r>
      <w:r w:rsidR="009C1E9B">
        <w:rPr>
          <w:rFonts w:ascii="Times New Roman" w:hAnsi="Times New Roman" w:cs="Times New Roman"/>
          <w:sz w:val="24"/>
          <w:szCs w:val="24"/>
        </w:rPr>
        <w:t>кран</w:t>
      </w:r>
      <w:r w:rsidR="000363FA">
        <w:rPr>
          <w:rFonts w:ascii="Times New Roman" w:hAnsi="Times New Roman" w:cs="Times New Roman"/>
          <w:sz w:val="24"/>
          <w:szCs w:val="24"/>
        </w:rPr>
        <w:t>а</w:t>
      </w:r>
      <w:r w:rsidR="009C1E9B">
        <w:rPr>
          <w:rFonts w:ascii="Times New Roman" w:hAnsi="Times New Roman" w:cs="Times New Roman"/>
          <w:sz w:val="24"/>
          <w:szCs w:val="24"/>
        </w:rPr>
        <w:t xml:space="preserve"> К-2,5-1Э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</w:t>
      </w:r>
      <w:r w:rsidR="00972BB5" w:rsidRPr="00BD7253">
        <w:rPr>
          <w:rFonts w:ascii="Times New Roman" w:hAnsi="Times New Roman" w:cs="Times New Roman"/>
          <w:sz w:val="24"/>
          <w:szCs w:val="24"/>
        </w:rPr>
        <w:t>грузоподъемность до 2,5 т</w:t>
      </w:r>
      <w:r w:rsidR="00972BB5">
        <w:rPr>
          <w:rFonts w:ascii="Times New Roman" w:hAnsi="Times New Roman" w:cs="Times New Roman"/>
          <w:sz w:val="24"/>
          <w:szCs w:val="24"/>
        </w:rPr>
        <w:t xml:space="preserve">. </w:t>
      </w:r>
      <w:r w:rsidR="000363FA">
        <w:rPr>
          <w:rFonts w:ascii="Times New Roman" w:hAnsi="Times New Roman" w:cs="Times New Roman"/>
          <w:sz w:val="24"/>
          <w:szCs w:val="24"/>
        </w:rPr>
        <w:t>на шасси</w:t>
      </w:r>
      <w:r w:rsidR="000363FA" w:rsidRPr="00BD7253">
        <w:rPr>
          <w:rFonts w:ascii="Times New Roman" w:hAnsi="Times New Roman" w:cs="Times New Roman"/>
          <w:sz w:val="24"/>
          <w:szCs w:val="24"/>
        </w:rPr>
        <w:t xml:space="preserve"> ГАЗ-51А </w:t>
      </w:r>
      <w:r w:rsidR="008D6E0A">
        <w:rPr>
          <w:rFonts w:ascii="Times New Roman" w:hAnsi="Times New Roman" w:cs="Times New Roman"/>
          <w:sz w:val="24"/>
          <w:szCs w:val="24"/>
        </w:rPr>
        <w:t>Автокран мог</w:t>
      </w:r>
      <w:r w:rsidR="00CA641E">
        <w:rPr>
          <w:rFonts w:ascii="Times New Roman" w:hAnsi="Times New Roman" w:cs="Times New Roman"/>
          <w:sz w:val="24"/>
          <w:szCs w:val="24"/>
        </w:rPr>
        <w:t xml:space="preserve"> оснащ</w:t>
      </w:r>
      <w:r w:rsidR="0084524C">
        <w:rPr>
          <w:rFonts w:ascii="Times New Roman" w:hAnsi="Times New Roman" w:cs="Times New Roman"/>
          <w:sz w:val="24"/>
          <w:szCs w:val="24"/>
        </w:rPr>
        <w:t>ат</w:t>
      </w:r>
      <w:r w:rsidR="00CA641E">
        <w:rPr>
          <w:rFonts w:ascii="Times New Roman" w:hAnsi="Times New Roman" w:cs="Times New Roman"/>
          <w:sz w:val="24"/>
          <w:szCs w:val="24"/>
        </w:rPr>
        <w:t>ь</w:t>
      </w:r>
      <w:r w:rsidR="0084524C">
        <w:rPr>
          <w:rFonts w:ascii="Times New Roman" w:hAnsi="Times New Roman" w:cs="Times New Roman"/>
          <w:sz w:val="24"/>
          <w:szCs w:val="24"/>
        </w:rPr>
        <w:t>ся</w:t>
      </w:r>
      <w:r w:rsidR="00CA641E">
        <w:rPr>
          <w:rFonts w:ascii="Times New Roman" w:hAnsi="Times New Roman" w:cs="Times New Roman"/>
          <w:sz w:val="24"/>
          <w:szCs w:val="24"/>
        </w:rPr>
        <w:t xml:space="preserve"> грейфером</w:t>
      </w:r>
      <w:r w:rsidR="00E6091A">
        <w:rPr>
          <w:rFonts w:ascii="Times New Roman" w:hAnsi="Times New Roman" w:cs="Times New Roman"/>
          <w:sz w:val="24"/>
          <w:szCs w:val="24"/>
        </w:rPr>
        <w:t xml:space="preserve"> емкостью 0,3 м3</w:t>
      </w:r>
      <w:r w:rsidR="000363FA">
        <w:rPr>
          <w:rFonts w:ascii="Times New Roman" w:hAnsi="Times New Roman" w:cs="Times New Roman"/>
          <w:sz w:val="24"/>
          <w:szCs w:val="24"/>
        </w:rPr>
        <w:t xml:space="preserve">, </w:t>
      </w:r>
      <w:r w:rsidR="00CA641E" w:rsidRPr="00CA641E">
        <w:rPr>
          <w:rFonts w:ascii="Times New Roman" w:hAnsi="Times New Roman" w:cs="Times New Roman"/>
          <w:sz w:val="24"/>
          <w:szCs w:val="24"/>
        </w:rPr>
        <w:t>для транспортировки которого кран оборудовался специальным одноосным прицепом</w:t>
      </w:r>
      <w:r w:rsidR="00BD7253">
        <w:rPr>
          <w:rFonts w:ascii="Times New Roman" w:hAnsi="Times New Roman" w:cs="Times New Roman"/>
          <w:sz w:val="24"/>
          <w:szCs w:val="24"/>
        </w:rPr>
        <w:t>.</w:t>
      </w:r>
      <w:r w:rsidR="000363FA">
        <w:rPr>
          <w:rFonts w:ascii="Times New Roman" w:hAnsi="Times New Roman" w:cs="Times New Roman"/>
          <w:sz w:val="24"/>
          <w:szCs w:val="24"/>
        </w:rPr>
        <w:t xml:space="preserve"> </w:t>
      </w:r>
      <w:r w:rsidR="00BD7253" w:rsidRPr="00BD7253">
        <w:rPr>
          <w:rFonts w:ascii="Times New Roman" w:hAnsi="Times New Roman" w:cs="Times New Roman"/>
          <w:sz w:val="24"/>
          <w:szCs w:val="24"/>
        </w:rPr>
        <w:t>Кран К-2,5-1Э име</w:t>
      </w:r>
      <w:r w:rsidR="000363FA">
        <w:rPr>
          <w:rFonts w:ascii="Times New Roman" w:hAnsi="Times New Roman" w:cs="Times New Roman"/>
          <w:sz w:val="24"/>
          <w:szCs w:val="24"/>
        </w:rPr>
        <w:t>л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электрический многомоторный привод</w:t>
      </w:r>
      <w:r w:rsidR="000363FA">
        <w:rPr>
          <w:rFonts w:ascii="Times New Roman" w:hAnsi="Times New Roman" w:cs="Times New Roman"/>
          <w:sz w:val="24"/>
          <w:szCs w:val="24"/>
        </w:rPr>
        <w:t>.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П</w:t>
      </w:r>
      <w:r w:rsidR="000363FA">
        <w:rPr>
          <w:rFonts w:ascii="Times New Roman" w:hAnsi="Times New Roman" w:cs="Times New Roman"/>
          <w:sz w:val="24"/>
          <w:szCs w:val="24"/>
        </w:rPr>
        <w:t xml:space="preserve">ривод генератора (тип СГТ-15/6) </w:t>
      </w:r>
      <w:r w:rsidR="00BD7253" w:rsidRPr="00BD7253">
        <w:rPr>
          <w:rFonts w:ascii="Times New Roman" w:hAnsi="Times New Roman" w:cs="Times New Roman"/>
          <w:sz w:val="24"/>
          <w:szCs w:val="24"/>
        </w:rPr>
        <w:t>осуществля</w:t>
      </w:r>
      <w:r w:rsidR="000363FA">
        <w:rPr>
          <w:rFonts w:ascii="Times New Roman" w:hAnsi="Times New Roman" w:cs="Times New Roman"/>
          <w:sz w:val="24"/>
          <w:szCs w:val="24"/>
        </w:rPr>
        <w:t>л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ся </w:t>
      </w:r>
      <w:r w:rsidR="001C3DB8">
        <w:rPr>
          <w:rFonts w:ascii="Times New Roman" w:hAnsi="Times New Roman" w:cs="Times New Roman"/>
          <w:sz w:val="24"/>
          <w:szCs w:val="24"/>
        </w:rPr>
        <w:t xml:space="preserve">через КОМ </w:t>
      </w:r>
      <w:r w:rsidR="00BD7253" w:rsidRPr="00BD7253">
        <w:rPr>
          <w:rFonts w:ascii="Times New Roman" w:hAnsi="Times New Roman" w:cs="Times New Roman"/>
          <w:sz w:val="24"/>
          <w:szCs w:val="24"/>
        </w:rPr>
        <w:t>от двигателя автомобиля.</w:t>
      </w:r>
      <w:r w:rsidR="004043CD">
        <w:rPr>
          <w:rFonts w:ascii="Times New Roman" w:hAnsi="Times New Roman" w:cs="Times New Roman"/>
          <w:sz w:val="24"/>
          <w:szCs w:val="24"/>
        </w:rPr>
        <w:t xml:space="preserve"> </w:t>
      </w:r>
      <w:r w:rsidR="00BD7253" w:rsidRPr="00BD7253">
        <w:rPr>
          <w:rFonts w:ascii="Times New Roman" w:hAnsi="Times New Roman" w:cs="Times New Roman"/>
          <w:sz w:val="24"/>
          <w:szCs w:val="24"/>
        </w:rPr>
        <w:t>Кран име</w:t>
      </w:r>
      <w:r w:rsidR="001C3DB8">
        <w:rPr>
          <w:rFonts w:ascii="Times New Roman" w:hAnsi="Times New Roman" w:cs="Times New Roman"/>
          <w:sz w:val="24"/>
          <w:szCs w:val="24"/>
        </w:rPr>
        <w:t>л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три рабочих движения: поворот стрелы, подъем груза и опускание стрелы. Допуска</w:t>
      </w:r>
      <w:r w:rsidR="001C3DB8">
        <w:rPr>
          <w:rFonts w:ascii="Times New Roman" w:hAnsi="Times New Roman" w:cs="Times New Roman"/>
          <w:sz w:val="24"/>
          <w:szCs w:val="24"/>
        </w:rPr>
        <w:t>лось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совмещение рабочих движений.</w:t>
      </w:r>
      <w:r w:rsidR="004043CD">
        <w:rPr>
          <w:rFonts w:ascii="Times New Roman" w:hAnsi="Times New Roman" w:cs="Times New Roman"/>
          <w:sz w:val="24"/>
          <w:szCs w:val="24"/>
        </w:rPr>
        <w:t xml:space="preserve"> </w:t>
      </w:r>
      <w:r w:rsidR="00BD7253" w:rsidRPr="00BD7253">
        <w:rPr>
          <w:rFonts w:ascii="Times New Roman" w:hAnsi="Times New Roman" w:cs="Times New Roman"/>
          <w:sz w:val="24"/>
          <w:szCs w:val="24"/>
        </w:rPr>
        <w:t>Работа кран</w:t>
      </w:r>
      <w:r w:rsidR="001C3DB8">
        <w:rPr>
          <w:rFonts w:ascii="Times New Roman" w:hAnsi="Times New Roman" w:cs="Times New Roman"/>
          <w:sz w:val="24"/>
          <w:szCs w:val="24"/>
        </w:rPr>
        <w:t>а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производи</w:t>
      </w:r>
      <w:r w:rsidR="001C3DB8">
        <w:rPr>
          <w:rFonts w:ascii="Times New Roman" w:hAnsi="Times New Roman" w:cs="Times New Roman"/>
          <w:sz w:val="24"/>
          <w:szCs w:val="24"/>
        </w:rPr>
        <w:t>лась</w:t>
      </w:r>
      <w:r w:rsidR="00BD7253" w:rsidRPr="00BD7253">
        <w:rPr>
          <w:rFonts w:ascii="Times New Roman" w:hAnsi="Times New Roman" w:cs="Times New Roman"/>
          <w:sz w:val="24"/>
          <w:szCs w:val="24"/>
        </w:rPr>
        <w:t xml:space="preserve"> только на выносных опорах, управление которыми - гидравлическое с ручной установкой. Управление всеми механизмами крана К-2,5-1Э производится из кабины, установленной на поворотной платформе.</w:t>
      </w:r>
      <w:r w:rsidR="004043CD">
        <w:rPr>
          <w:rFonts w:ascii="Times New Roman" w:hAnsi="Times New Roman" w:cs="Times New Roman"/>
          <w:sz w:val="24"/>
          <w:szCs w:val="24"/>
        </w:rPr>
        <w:t xml:space="preserve"> </w:t>
      </w:r>
      <w:r w:rsidR="00BD7253" w:rsidRPr="00BD7253">
        <w:rPr>
          <w:rFonts w:ascii="Times New Roman" w:hAnsi="Times New Roman" w:cs="Times New Roman"/>
          <w:sz w:val="24"/>
          <w:szCs w:val="24"/>
        </w:rPr>
        <w:t>Стрела крана К-2,5-1Э - сварная (из</w:t>
      </w:r>
      <w:r w:rsidR="001C3DB8">
        <w:rPr>
          <w:rFonts w:ascii="Times New Roman" w:hAnsi="Times New Roman" w:cs="Times New Roman"/>
          <w:sz w:val="24"/>
          <w:szCs w:val="24"/>
        </w:rPr>
        <w:t xml:space="preserve"> листовой стали) длиной 5,75 м.</w:t>
      </w:r>
    </w:p>
    <w:p w:rsidR="00C67F3C" w:rsidRPr="00C67F3C" w:rsidRDefault="00BF23CC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3CC">
        <w:rPr>
          <w:rFonts w:ascii="Times New Roman" w:hAnsi="Times New Roman" w:cs="Times New Roman"/>
          <w:sz w:val="24"/>
          <w:szCs w:val="24"/>
        </w:rPr>
        <w:t>Ставропольские кра</w:t>
      </w:r>
      <w:r w:rsidR="004E045F">
        <w:rPr>
          <w:rFonts w:ascii="Times New Roman" w:hAnsi="Times New Roman" w:cs="Times New Roman"/>
          <w:sz w:val="24"/>
          <w:szCs w:val="24"/>
        </w:rPr>
        <w:t>ны на шасси ГАЗ</w:t>
      </w:r>
      <w:r w:rsidR="00F156AE">
        <w:rPr>
          <w:rFonts w:ascii="Times New Roman" w:hAnsi="Times New Roman" w:cs="Times New Roman"/>
          <w:sz w:val="24"/>
          <w:szCs w:val="24"/>
        </w:rPr>
        <w:t>-51А</w:t>
      </w:r>
      <w:r w:rsidR="004E045F">
        <w:rPr>
          <w:rFonts w:ascii="Times New Roman" w:hAnsi="Times New Roman" w:cs="Times New Roman"/>
          <w:sz w:val="24"/>
          <w:szCs w:val="24"/>
        </w:rPr>
        <w:t xml:space="preserve"> отправлялись на </w:t>
      </w:r>
      <w:r w:rsidRPr="00BF23CC">
        <w:rPr>
          <w:rFonts w:ascii="Times New Roman" w:hAnsi="Times New Roman" w:cs="Times New Roman"/>
          <w:sz w:val="24"/>
          <w:szCs w:val="24"/>
        </w:rPr>
        <w:t>работы в колхозы и совхозы</w:t>
      </w:r>
      <w:r w:rsidR="004E045F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BF23CC">
        <w:rPr>
          <w:rFonts w:ascii="Times New Roman" w:hAnsi="Times New Roman" w:cs="Times New Roman"/>
          <w:sz w:val="24"/>
          <w:szCs w:val="24"/>
        </w:rPr>
        <w:t>.</w:t>
      </w:r>
      <w:r w:rsidR="00D115F5">
        <w:rPr>
          <w:rFonts w:ascii="Times New Roman" w:hAnsi="Times New Roman" w:cs="Times New Roman"/>
          <w:sz w:val="24"/>
          <w:szCs w:val="24"/>
        </w:rPr>
        <w:t xml:space="preserve"> </w:t>
      </w:r>
      <w:r w:rsidR="004E0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86E" w:rsidRDefault="0011147F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7FE" w:rsidRPr="004E37FE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4E045F">
        <w:rPr>
          <w:rFonts w:ascii="Times New Roman" w:hAnsi="Times New Roman" w:cs="Times New Roman"/>
          <w:sz w:val="24"/>
          <w:szCs w:val="24"/>
        </w:rPr>
        <w:t>19</w:t>
      </w:r>
      <w:r w:rsidR="004E37FE" w:rsidRPr="004E37FE">
        <w:rPr>
          <w:rFonts w:ascii="Times New Roman" w:hAnsi="Times New Roman" w:cs="Times New Roman"/>
          <w:sz w:val="24"/>
          <w:szCs w:val="24"/>
        </w:rPr>
        <w:t xml:space="preserve">60-х у автомобилестроителей прошло обновление модельного ряда. На шасси новых грузовиков стали монтироваться и новые модели кранов. </w:t>
      </w:r>
      <w:r w:rsidR="002A186E">
        <w:rPr>
          <w:rFonts w:ascii="Times New Roman" w:hAnsi="Times New Roman" w:cs="Times New Roman"/>
          <w:sz w:val="24"/>
          <w:szCs w:val="24"/>
        </w:rPr>
        <w:t xml:space="preserve">Для </w:t>
      </w:r>
      <w:r w:rsidR="002A186E" w:rsidRPr="00BF23CC">
        <w:rPr>
          <w:rFonts w:ascii="Times New Roman" w:hAnsi="Times New Roman" w:cs="Times New Roman"/>
          <w:sz w:val="24"/>
          <w:szCs w:val="24"/>
        </w:rPr>
        <w:t>Ставропольск</w:t>
      </w:r>
      <w:r w:rsidR="002A186E">
        <w:rPr>
          <w:rFonts w:ascii="Times New Roman" w:hAnsi="Times New Roman" w:cs="Times New Roman"/>
          <w:sz w:val="24"/>
          <w:szCs w:val="24"/>
        </w:rPr>
        <w:t>ого завода это стала модель крана КС-1562.</w:t>
      </w:r>
    </w:p>
    <w:p w:rsidR="00A21D80" w:rsidRPr="00A21D80" w:rsidRDefault="002A186E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80" w:rsidRPr="00A21D80">
        <w:rPr>
          <w:rFonts w:ascii="Times New Roman" w:hAnsi="Times New Roman" w:cs="Times New Roman"/>
          <w:sz w:val="24"/>
          <w:szCs w:val="24"/>
        </w:rPr>
        <w:t>Автокран КС-1562 (разрабатывался под маркой К-45) грузоподъемностью 4 т на базе автомобиля ГАЗ-53А</w:t>
      </w:r>
      <w:r w:rsidR="00170F92">
        <w:rPr>
          <w:rFonts w:ascii="Times New Roman" w:hAnsi="Times New Roman" w:cs="Times New Roman"/>
          <w:sz w:val="24"/>
          <w:szCs w:val="24"/>
        </w:rPr>
        <w:t xml:space="preserve"> выпускался</w:t>
      </w:r>
      <w:r w:rsidR="00170F92" w:rsidRPr="00A21D80">
        <w:rPr>
          <w:rFonts w:ascii="Times New Roman" w:hAnsi="Times New Roman" w:cs="Times New Roman"/>
          <w:sz w:val="24"/>
          <w:szCs w:val="24"/>
        </w:rPr>
        <w:t xml:space="preserve"> Ставропольским </w:t>
      </w:r>
      <w:r w:rsidR="005C1CB5">
        <w:rPr>
          <w:rFonts w:ascii="Times New Roman" w:hAnsi="Times New Roman" w:cs="Times New Roman"/>
          <w:sz w:val="24"/>
          <w:szCs w:val="24"/>
        </w:rPr>
        <w:t>заводом</w:t>
      </w:r>
      <w:r w:rsidR="005C1CB5" w:rsidRPr="00A21D80">
        <w:rPr>
          <w:rFonts w:ascii="Times New Roman" w:hAnsi="Times New Roman" w:cs="Times New Roman"/>
          <w:sz w:val="24"/>
          <w:szCs w:val="24"/>
        </w:rPr>
        <w:t xml:space="preserve"> </w:t>
      </w:r>
      <w:r w:rsidR="00170F92" w:rsidRPr="00A21D80">
        <w:rPr>
          <w:rFonts w:ascii="Times New Roman" w:hAnsi="Times New Roman" w:cs="Times New Roman"/>
          <w:sz w:val="24"/>
          <w:szCs w:val="24"/>
        </w:rPr>
        <w:t>авт</w:t>
      </w:r>
      <w:r w:rsidR="00170F92">
        <w:rPr>
          <w:rFonts w:ascii="Times New Roman" w:hAnsi="Times New Roman" w:cs="Times New Roman"/>
          <w:sz w:val="24"/>
          <w:szCs w:val="24"/>
        </w:rPr>
        <w:t xml:space="preserve">окранов с конца 60-х </w:t>
      </w:r>
      <w:r w:rsidR="00170F92" w:rsidRPr="00A21D80">
        <w:rPr>
          <w:rFonts w:ascii="Times New Roman" w:hAnsi="Times New Roman" w:cs="Times New Roman"/>
          <w:sz w:val="24"/>
          <w:szCs w:val="24"/>
        </w:rPr>
        <w:t>г.</w:t>
      </w:r>
      <w:r w:rsidR="00170F92">
        <w:rPr>
          <w:rFonts w:ascii="Times New Roman" w:hAnsi="Times New Roman" w:cs="Times New Roman"/>
          <w:sz w:val="24"/>
          <w:szCs w:val="24"/>
        </w:rPr>
        <w:t xml:space="preserve"> </w:t>
      </w:r>
      <w:r w:rsidR="003E277B" w:rsidRPr="003E277B">
        <w:rPr>
          <w:rFonts w:ascii="Times New Roman" w:hAnsi="Times New Roman" w:cs="Times New Roman"/>
          <w:sz w:val="24"/>
          <w:szCs w:val="24"/>
        </w:rPr>
        <w:t>Привод механизмов — от двигателя автомобиля, с которым они связаны через коробку передач автомобиля, коробку отбора мощности, промежуточный (конический) редуктор и реверсивно-раздаточную коробку</w:t>
      </w:r>
      <w:proofErr w:type="gramStart"/>
      <w:r w:rsidR="003E277B" w:rsidRPr="003E277B">
        <w:rPr>
          <w:rFonts w:ascii="Times New Roman" w:hAnsi="Times New Roman" w:cs="Times New Roman"/>
          <w:sz w:val="24"/>
          <w:szCs w:val="24"/>
        </w:rPr>
        <w:t>.</w:t>
      </w:r>
      <w:r w:rsidR="00A21D80" w:rsidRPr="00A21D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21D80" w:rsidRPr="00A21D8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21D80" w:rsidRPr="00A21D80">
        <w:rPr>
          <w:rFonts w:ascii="Times New Roman" w:hAnsi="Times New Roman" w:cs="Times New Roman"/>
          <w:sz w:val="24"/>
          <w:szCs w:val="24"/>
        </w:rPr>
        <w:lastRenderedPageBreak/>
        <w:t>оснащаться раздвижной стрелой</w:t>
      </w:r>
      <w:r w:rsidR="003E277B">
        <w:rPr>
          <w:rFonts w:ascii="Times New Roman" w:hAnsi="Times New Roman" w:cs="Times New Roman"/>
          <w:sz w:val="24"/>
          <w:szCs w:val="24"/>
        </w:rPr>
        <w:t xml:space="preserve">. </w:t>
      </w:r>
      <w:r w:rsidR="003E277B" w:rsidRPr="003E277B">
        <w:rPr>
          <w:rFonts w:ascii="Times New Roman" w:hAnsi="Times New Roman" w:cs="Times New Roman"/>
          <w:sz w:val="24"/>
          <w:szCs w:val="24"/>
        </w:rPr>
        <w:t>Кроме того, предусмотрено башенно-стреловое оборудование (БСО), которое состоит из башни высотой 7,5 м и стрелы 7 м</w:t>
      </w:r>
      <w:r w:rsidR="003E277B">
        <w:rPr>
          <w:rFonts w:ascii="Times New Roman" w:hAnsi="Times New Roman" w:cs="Times New Roman"/>
          <w:sz w:val="24"/>
          <w:szCs w:val="24"/>
        </w:rPr>
        <w:t xml:space="preserve">. </w:t>
      </w:r>
      <w:r w:rsidR="00A21D80" w:rsidRPr="00A21D80">
        <w:rPr>
          <w:rFonts w:ascii="Times New Roman" w:hAnsi="Times New Roman" w:cs="Times New Roman"/>
          <w:sz w:val="24"/>
          <w:szCs w:val="24"/>
        </w:rPr>
        <w:t>Шасси оборудовано винтовым механизмом выключения подвесок и откидными выносными опорами, устанавливаемыми вручную. Опорно-поворотное устройство - роликовое нормализованное.</w:t>
      </w:r>
    </w:p>
    <w:p w:rsidR="00A21D80" w:rsidRPr="00A21D80" w:rsidRDefault="003E277B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F0" w:rsidRPr="009A0FF0">
        <w:rPr>
          <w:rFonts w:ascii="Times New Roman" w:hAnsi="Times New Roman" w:cs="Times New Roman"/>
          <w:sz w:val="24"/>
          <w:szCs w:val="24"/>
        </w:rPr>
        <w:t>Коробка отбора мощности установлена на ходовой раме крана и передает вращение либо заднему мосту автомобиля, либо механизмам крана. Реверсивно-раздаточная коробка сообщает вращение одному или двум механизмам крана (по выбору).</w:t>
      </w:r>
      <w:r w:rsidR="009A0FF0">
        <w:rPr>
          <w:rFonts w:ascii="Times New Roman" w:hAnsi="Times New Roman" w:cs="Times New Roman"/>
          <w:sz w:val="24"/>
          <w:szCs w:val="24"/>
        </w:rPr>
        <w:t xml:space="preserve"> </w:t>
      </w:r>
      <w:r w:rsidR="00A21D80" w:rsidRPr="00A21D80">
        <w:rPr>
          <w:rFonts w:ascii="Times New Roman" w:hAnsi="Times New Roman" w:cs="Times New Roman"/>
          <w:sz w:val="24"/>
          <w:szCs w:val="24"/>
        </w:rPr>
        <w:t>Лебедки расположены в хвостовой части поворотной платформы в линию, перпендикулярно продольной оси машины. Скорости механизмов изменяют путем изменения частоты вращения двигателя и переключения коробки передач. Погрузочно-разгрузочные операции производят на четвертой, а монтажные - на второй или третьей передачах коробки передач. Воздух подается компрессором</w:t>
      </w:r>
      <w:r w:rsidR="0013165F">
        <w:rPr>
          <w:rFonts w:ascii="Times New Roman" w:hAnsi="Times New Roman" w:cs="Times New Roman"/>
          <w:sz w:val="24"/>
          <w:szCs w:val="24"/>
        </w:rPr>
        <w:t xml:space="preserve"> от ГАЗ-66</w:t>
      </w:r>
      <w:r w:rsidR="00A21D80" w:rsidRPr="00A21D80">
        <w:rPr>
          <w:rFonts w:ascii="Times New Roman" w:hAnsi="Times New Roman" w:cs="Times New Roman"/>
          <w:sz w:val="24"/>
          <w:szCs w:val="24"/>
        </w:rPr>
        <w:t>, который приводится от промежуточного вала реверсивно-распределительного механизма через клиноременную передачу.</w:t>
      </w:r>
    </w:p>
    <w:p w:rsidR="00A21D80" w:rsidRPr="00A21D80" w:rsidRDefault="0013165F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80" w:rsidRPr="00A21D80">
        <w:rPr>
          <w:rFonts w:ascii="Times New Roman" w:hAnsi="Times New Roman" w:cs="Times New Roman"/>
          <w:sz w:val="24"/>
          <w:szCs w:val="24"/>
        </w:rPr>
        <w:t xml:space="preserve">Управление механизмами электропневматическое. Тормоза всех механизмов колодочные нормально замкнутые. Размыкают тормоза с помощью </w:t>
      </w:r>
      <w:proofErr w:type="spellStart"/>
      <w:r w:rsidR="00A21D80" w:rsidRPr="00A21D80">
        <w:rPr>
          <w:rFonts w:ascii="Times New Roman" w:hAnsi="Times New Roman" w:cs="Times New Roman"/>
          <w:sz w:val="24"/>
          <w:szCs w:val="24"/>
        </w:rPr>
        <w:t>пневмокамер</w:t>
      </w:r>
      <w:proofErr w:type="spellEnd"/>
      <w:r w:rsidR="00A21D80" w:rsidRPr="00A21D80">
        <w:rPr>
          <w:rFonts w:ascii="Times New Roman" w:hAnsi="Times New Roman" w:cs="Times New Roman"/>
          <w:sz w:val="24"/>
          <w:szCs w:val="24"/>
        </w:rPr>
        <w:t>.</w:t>
      </w:r>
    </w:p>
    <w:p w:rsidR="00A21D80" w:rsidRPr="00A21D80" w:rsidRDefault="0013165F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80" w:rsidRPr="00A21D80">
        <w:rPr>
          <w:rFonts w:ascii="Times New Roman" w:hAnsi="Times New Roman" w:cs="Times New Roman"/>
          <w:sz w:val="24"/>
          <w:szCs w:val="24"/>
        </w:rPr>
        <w:t xml:space="preserve">На кране установлены ограничители высоты подъема крюка, подъема стрелы и грузоподъемности, а также указатель вылета стрелы и жидкостный креномер. </w:t>
      </w:r>
      <w:proofErr w:type="gramStart"/>
      <w:r w:rsidR="00A21D80" w:rsidRPr="00A21D80">
        <w:rPr>
          <w:rFonts w:ascii="Times New Roman" w:hAnsi="Times New Roman" w:cs="Times New Roman"/>
          <w:sz w:val="24"/>
          <w:szCs w:val="24"/>
        </w:rPr>
        <w:t>Ограничитель грузоподъемности пружинного типа состоит из исполнительного и корректирующего механизмов.</w:t>
      </w:r>
      <w:proofErr w:type="gramEnd"/>
    </w:p>
    <w:p w:rsidR="00A21D80" w:rsidRPr="00A21D80" w:rsidRDefault="00033203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D80" w:rsidRPr="00A21D80">
        <w:rPr>
          <w:rFonts w:ascii="Times New Roman" w:hAnsi="Times New Roman" w:cs="Times New Roman"/>
          <w:sz w:val="24"/>
          <w:szCs w:val="24"/>
        </w:rPr>
        <w:t>Модернизированный автокран КС-1562А отличается увеличенной грузоподъемностью 5 т и соответственно уменьшенным минимальным вылетом (3,2 м). Конструктивно состоит из шасси автомобиля ГАЗ-53А, на котором смонтировано крановое оборудование. Привод - механический, рабочие движения раздельные. Допускаются совместные движения подъем-опускание груза с подъемом-опусканием стрелы и вращением поворотной части крана. Основная стрела длиной 6 м коробчатого сечения может быть выдвинута до 10,</w:t>
      </w:r>
      <w:r w:rsidR="005C1CB5">
        <w:rPr>
          <w:rFonts w:ascii="Times New Roman" w:hAnsi="Times New Roman" w:cs="Times New Roman"/>
          <w:sz w:val="24"/>
          <w:szCs w:val="24"/>
        </w:rPr>
        <w:t>6</w:t>
      </w:r>
      <w:r w:rsidR="00A21D80" w:rsidRPr="00A21D80">
        <w:rPr>
          <w:rFonts w:ascii="Times New Roman" w:hAnsi="Times New Roman" w:cs="Times New Roman"/>
          <w:sz w:val="24"/>
          <w:szCs w:val="24"/>
        </w:rPr>
        <w:t xml:space="preserve"> м. Кран также может быть оснащен башенно-стреловым оборудованием, что увеличивает </w:t>
      </w:r>
      <w:proofErr w:type="spellStart"/>
      <w:r w:rsidR="00A21D80" w:rsidRPr="00A21D80">
        <w:rPr>
          <w:rFonts w:ascii="Times New Roman" w:hAnsi="Times New Roman" w:cs="Times New Roman"/>
          <w:sz w:val="24"/>
          <w:szCs w:val="24"/>
        </w:rPr>
        <w:t>подстреловое</w:t>
      </w:r>
      <w:proofErr w:type="spellEnd"/>
      <w:r w:rsidR="00A21D80" w:rsidRPr="00A21D80">
        <w:rPr>
          <w:rFonts w:ascii="Times New Roman" w:hAnsi="Times New Roman" w:cs="Times New Roman"/>
          <w:sz w:val="24"/>
          <w:szCs w:val="24"/>
        </w:rPr>
        <w:t xml:space="preserve"> пространство. Кран может работать без выносных опор, на выносных опорах, с одной стоянки и при передвижении. Передвижение крана допускается с грузом не более 1 т по ровной площадке при скорости не более 5 км/ч. Передвижение крана с башенно-стреловым оборудованием возможно только с опущенной и зафиксированной стрелой при вертикальной башне. Управление краном </w:t>
      </w:r>
      <w:r w:rsidR="0013165F">
        <w:rPr>
          <w:rFonts w:ascii="Times New Roman" w:hAnsi="Times New Roman" w:cs="Times New Roman"/>
          <w:sz w:val="24"/>
          <w:szCs w:val="24"/>
        </w:rPr>
        <w:t xml:space="preserve">тоже </w:t>
      </w:r>
      <w:r w:rsidR="00A21D80" w:rsidRPr="00A21D80">
        <w:rPr>
          <w:rFonts w:ascii="Times New Roman" w:hAnsi="Times New Roman" w:cs="Times New Roman"/>
          <w:sz w:val="24"/>
          <w:szCs w:val="24"/>
        </w:rPr>
        <w:t>электропневматическое через дифференциальные золотники от компрессора, установленного на поворотной части и имеющего механический привод.</w:t>
      </w:r>
    </w:p>
    <w:p w:rsidR="00C67F3C" w:rsidRDefault="00A21D80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D80">
        <w:rPr>
          <w:rFonts w:ascii="Times New Roman" w:hAnsi="Times New Roman" w:cs="Times New Roman"/>
          <w:sz w:val="24"/>
          <w:szCs w:val="24"/>
        </w:rPr>
        <w:t xml:space="preserve">Кран КС-1562А оснащенный </w:t>
      </w:r>
      <w:proofErr w:type="spellStart"/>
      <w:r w:rsidRPr="00A21D80">
        <w:rPr>
          <w:rFonts w:ascii="Times New Roman" w:hAnsi="Times New Roman" w:cs="Times New Roman"/>
          <w:sz w:val="24"/>
          <w:szCs w:val="24"/>
        </w:rPr>
        <w:t>гидроопорами</w:t>
      </w:r>
      <w:proofErr w:type="spellEnd"/>
      <w:r w:rsidRPr="00A21D80">
        <w:rPr>
          <w:rFonts w:ascii="Times New Roman" w:hAnsi="Times New Roman" w:cs="Times New Roman"/>
          <w:sz w:val="24"/>
          <w:szCs w:val="24"/>
        </w:rPr>
        <w:t xml:space="preserve"> маркировался как КС-1562Б (с 1978 г.). </w:t>
      </w:r>
      <w:r w:rsidR="00F23502">
        <w:rPr>
          <w:rFonts w:ascii="Times New Roman" w:hAnsi="Times New Roman" w:cs="Times New Roman"/>
          <w:sz w:val="24"/>
          <w:szCs w:val="24"/>
        </w:rPr>
        <w:t xml:space="preserve">В середине 1980-х годов его сменил </w:t>
      </w:r>
      <w:r w:rsidR="0037437F" w:rsidRPr="00641BC1">
        <w:rPr>
          <w:rFonts w:ascii="Times New Roman" w:hAnsi="Times New Roman" w:cs="Times New Roman"/>
          <w:sz w:val="24"/>
          <w:szCs w:val="24"/>
        </w:rPr>
        <w:t>автокран</w:t>
      </w:r>
      <w:r w:rsidR="0037437F" w:rsidRPr="00F23502">
        <w:rPr>
          <w:rFonts w:ascii="Times New Roman" w:hAnsi="Times New Roman" w:cs="Times New Roman"/>
          <w:sz w:val="24"/>
          <w:szCs w:val="24"/>
        </w:rPr>
        <w:t xml:space="preserve"> </w:t>
      </w:r>
      <w:r w:rsidR="00F23502" w:rsidRPr="00F23502">
        <w:rPr>
          <w:rFonts w:ascii="Times New Roman" w:hAnsi="Times New Roman" w:cs="Times New Roman"/>
          <w:sz w:val="24"/>
          <w:szCs w:val="24"/>
        </w:rPr>
        <w:t>КС-1571</w:t>
      </w:r>
      <w:r w:rsidR="00F23502">
        <w:rPr>
          <w:rFonts w:ascii="Times New Roman" w:hAnsi="Times New Roman" w:cs="Times New Roman"/>
          <w:sz w:val="24"/>
          <w:szCs w:val="24"/>
        </w:rPr>
        <w:t xml:space="preserve"> </w:t>
      </w:r>
      <w:r w:rsidR="00D4525A" w:rsidRPr="00D4525A">
        <w:rPr>
          <w:rFonts w:ascii="Times New Roman" w:hAnsi="Times New Roman" w:cs="Times New Roman"/>
          <w:sz w:val="24"/>
          <w:szCs w:val="24"/>
        </w:rPr>
        <w:t>с гидравлическим приводом</w:t>
      </w:r>
      <w:r w:rsidR="00D4525A">
        <w:rPr>
          <w:rFonts w:ascii="Times New Roman" w:hAnsi="Times New Roman" w:cs="Times New Roman"/>
          <w:sz w:val="24"/>
          <w:szCs w:val="24"/>
        </w:rPr>
        <w:t xml:space="preserve"> </w:t>
      </w:r>
      <w:r w:rsidR="005B673A">
        <w:rPr>
          <w:rFonts w:ascii="Times New Roman" w:hAnsi="Times New Roman" w:cs="Times New Roman"/>
          <w:sz w:val="24"/>
          <w:szCs w:val="24"/>
        </w:rPr>
        <w:t xml:space="preserve">и </w:t>
      </w:r>
      <w:r w:rsidR="005B673A" w:rsidRPr="005B673A">
        <w:rPr>
          <w:rFonts w:ascii="Times New Roman" w:hAnsi="Times New Roman" w:cs="Times New Roman"/>
          <w:sz w:val="24"/>
          <w:szCs w:val="24"/>
        </w:rPr>
        <w:t>телескопической стрелой</w:t>
      </w:r>
      <w:r w:rsidR="005B673A">
        <w:rPr>
          <w:rFonts w:ascii="Times New Roman" w:hAnsi="Times New Roman" w:cs="Times New Roman"/>
          <w:sz w:val="24"/>
          <w:szCs w:val="24"/>
        </w:rPr>
        <w:t xml:space="preserve"> </w:t>
      </w:r>
      <w:r w:rsidR="005B673A" w:rsidRPr="005B673A">
        <w:rPr>
          <w:rFonts w:ascii="Times New Roman" w:hAnsi="Times New Roman" w:cs="Times New Roman"/>
          <w:sz w:val="24"/>
          <w:szCs w:val="24"/>
        </w:rPr>
        <w:t>коробчатого сечения</w:t>
      </w:r>
      <w:r w:rsidR="005B673A">
        <w:rPr>
          <w:rFonts w:ascii="Times New Roman" w:hAnsi="Times New Roman" w:cs="Times New Roman"/>
          <w:sz w:val="24"/>
          <w:szCs w:val="24"/>
        </w:rPr>
        <w:t xml:space="preserve"> </w:t>
      </w:r>
      <w:r w:rsidR="00F23502">
        <w:rPr>
          <w:rFonts w:ascii="Times New Roman" w:hAnsi="Times New Roman" w:cs="Times New Roman"/>
          <w:sz w:val="24"/>
          <w:szCs w:val="24"/>
        </w:rPr>
        <w:t xml:space="preserve">уже на шасси </w:t>
      </w:r>
      <w:r w:rsidR="00F23502" w:rsidRPr="00F23502">
        <w:rPr>
          <w:rFonts w:ascii="Times New Roman" w:hAnsi="Times New Roman" w:cs="Times New Roman"/>
          <w:sz w:val="24"/>
          <w:szCs w:val="24"/>
        </w:rPr>
        <w:t>ГАЗ-53-12</w:t>
      </w:r>
      <w:r w:rsidR="00F23502">
        <w:rPr>
          <w:rFonts w:ascii="Times New Roman" w:hAnsi="Times New Roman" w:cs="Times New Roman"/>
          <w:sz w:val="24"/>
          <w:szCs w:val="24"/>
        </w:rPr>
        <w:t>.</w:t>
      </w:r>
      <w:r w:rsidR="00F23502" w:rsidRPr="00F23502">
        <w:rPr>
          <w:rFonts w:ascii="Times New Roman" w:hAnsi="Times New Roman" w:cs="Times New Roman"/>
          <w:sz w:val="24"/>
          <w:szCs w:val="24"/>
        </w:rPr>
        <w:tab/>
      </w:r>
    </w:p>
    <w:p w:rsidR="00641BC1" w:rsidRDefault="00641BC1" w:rsidP="00B2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0C">
        <w:rPr>
          <w:rFonts w:ascii="Times New Roman" w:hAnsi="Times New Roman" w:cs="Times New Roman"/>
          <w:sz w:val="24"/>
          <w:szCs w:val="24"/>
        </w:rPr>
        <w:t xml:space="preserve">Следующей моделью стал </w:t>
      </w:r>
      <w:r w:rsidR="00C72807">
        <w:rPr>
          <w:rFonts w:ascii="Times New Roman" w:hAnsi="Times New Roman" w:cs="Times New Roman"/>
          <w:sz w:val="24"/>
          <w:szCs w:val="24"/>
        </w:rPr>
        <w:t>КС</w:t>
      </w:r>
      <w:r w:rsidR="0078300C">
        <w:rPr>
          <w:rFonts w:ascii="Times New Roman" w:hAnsi="Times New Roman" w:cs="Times New Roman"/>
          <w:sz w:val="24"/>
          <w:szCs w:val="24"/>
        </w:rPr>
        <w:t>-</w:t>
      </w:r>
      <w:r w:rsidR="00C72807">
        <w:rPr>
          <w:rFonts w:ascii="Times New Roman" w:hAnsi="Times New Roman" w:cs="Times New Roman"/>
          <w:sz w:val="24"/>
          <w:szCs w:val="24"/>
        </w:rPr>
        <w:t xml:space="preserve">2571 </w:t>
      </w:r>
      <w:r w:rsidR="00C72807" w:rsidRPr="00C72807">
        <w:rPr>
          <w:rFonts w:ascii="Times New Roman" w:hAnsi="Times New Roman" w:cs="Times New Roman"/>
          <w:sz w:val="24"/>
          <w:szCs w:val="24"/>
        </w:rPr>
        <w:t>на шасси автомобиля ЗиЛ-130 с гидравлическим приводом грузоподъемностью 6,3 т</w:t>
      </w:r>
      <w:r w:rsidRPr="00641BC1">
        <w:rPr>
          <w:rFonts w:ascii="Times New Roman" w:hAnsi="Times New Roman" w:cs="Times New Roman"/>
          <w:sz w:val="24"/>
          <w:szCs w:val="24"/>
        </w:rPr>
        <w:t xml:space="preserve"> – малогабаритный автокран, разработанный в </w:t>
      </w:r>
      <w:r w:rsidR="0078300C">
        <w:rPr>
          <w:rFonts w:ascii="Times New Roman" w:hAnsi="Times New Roman" w:cs="Times New Roman"/>
          <w:sz w:val="24"/>
          <w:szCs w:val="24"/>
        </w:rPr>
        <w:t>конце 1960-ых годов</w:t>
      </w:r>
      <w:r w:rsidRPr="00641BC1">
        <w:rPr>
          <w:rFonts w:ascii="Times New Roman" w:hAnsi="Times New Roman" w:cs="Times New Roman"/>
          <w:sz w:val="24"/>
          <w:szCs w:val="24"/>
        </w:rPr>
        <w:t xml:space="preserve">. Данная модель считалась самой востребованной спецтехникой во времена СССР. </w:t>
      </w:r>
      <w:r w:rsidR="0078300C">
        <w:rPr>
          <w:rFonts w:ascii="Times New Roman" w:hAnsi="Times New Roman" w:cs="Times New Roman"/>
          <w:sz w:val="24"/>
          <w:szCs w:val="24"/>
        </w:rPr>
        <w:t>К</w:t>
      </w:r>
      <w:r w:rsidR="0078300C" w:rsidRPr="0078300C">
        <w:rPr>
          <w:rFonts w:ascii="Times New Roman" w:hAnsi="Times New Roman" w:cs="Times New Roman"/>
          <w:sz w:val="24"/>
          <w:szCs w:val="24"/>
        </w:rPr>
        <w:t>ран КС-2571А базировался на шасси автомобиля ЗиЛ-431412. Основным стреловым оборудованием является телескопическая стрела, а крана КС-2571А-1 - выдвижная (гидравлический и ручной привод соответственно). В комплект сменного рабочего оборудования обеих машин входят стрелы с гуськом, который на кране КС-2571А используют и как удлинитель.</w:t>
      </w:r>
      <w:r w:rsidR="0078300C">
        <w:rPr>
          <w:rFonts w:ascii="Times New Roman" w:hAnsi="Times New Roman" w:cs="Times New Roman"/>
          <w:sz w:val="24"/>
          <w:szCs w:val="24"/>
        </w:rPr>
        <w:t xml:space="preserve"> </w:t>
      </w:r>
      <w:r w:rsidR="0078300C" w:rsidRPr="0078300C">
        <w:rPr>
          <w:rFonts w:ascii="Times New Roman" w:hAnsi="Times New Roman" w:cs="Times New Roman"/>
          <w:sz w:val="24"/>
          <w:szCs w:val="24"/>
        </w:rPr>
        <w:t>Дальнейшая модификация КС-2571А - кран КС-2571Б на шасси автомобиля З</w:t>
      </w:r>
      <w:r w:rsidR="0078300C">
        <w:rPr>
          <w:rFonts w:ascii="Times New Roman" w:hAnsi="Times New Roman" w:cs="Times New Roman"/>
          <w:sz w:val="24"/>
          <w:szCs w:val="24"/>
        </w:rPr>
        <w:t>иЛ-433362 грузоподъемностью 7 т</w:t>
      </w:r>
      <w:proofErr w:type="gramStart"/>
      <w:r w:rsidR="00A17EDB" w:rsidRPr="00A17EDB">
        <w:t xml:space="preserve"> </w:t>
      </w:r>
      <w:r w:rsidR="00A17E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7EDB">
        <w:rPr>
          <w:rFonts w:ascii="Times New Roman" w:hAnsi="Times New Roman" w:cs="Times New Roman"/>
          <w:sz w:val="24"/>
          <w:szCs w:val="24"/>
        </w:rPr>
        <w:t xml:space="preserve"> </w:t>
      </w:r>
      <w:r w:rsidR="00A17EDB" w:rsidRPr="00A17EDB">
        <w:rPr>
          <w:rFonts w:ascii="Times New Roman" w:hAnsi="Times New Roman" w:cs="Times New Roman"/>
          <w:sz w:val="24"/>
          <w:szCs w:val="24"/>
        </w:rPr>
        <w:t>длина стрелы стала равной 8,3 м</w:t>
      </w:r>
      <w:r w:rsidR="0078300C">
        <w:rPr>
          <w:rFonts w:ascii="Times New Roman" w:hAnsi="Times New Roman" w:cs="Times New Roman"/>
          <w:sz w:val="24"/>
          <w:szCs w:val="24"/>
        </w:rPr>
        <w:t xml:space="preserve">.  </w:t>
      </w:r>
      <w:r w:rsidR="00B21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A5" w:rsidRDefault="00D563AC" w:rsidP="00B21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424">
        <w:rPr>
          <w:rFonts w:ascii="Times New Roman" w:hAnsi="Times New Roman" w:cs="Times New Roman"/>
          <w:color w:val="000000"/>
          <w:sz w:val="24"/>
          <w:szCs w:val="24"/>
        </w:rPr>
        <w:t>Краны автомобильные (ГОСТ 22827 – 85)</w:t>
      </w:r>
    </w:p>
    <w:tbl>
      <w:tblPr>
        <w:tblStyle w:val="a6"/>
        <w:tblW w:w="5000" w:type="pct"/>
        <w:tblLook w:val="0000" w:firstRow="0" w:lastRow="0" w:firstColumn="0" w:lastColumn="0" w:noHBand="0" w:noVBand="0"/>
      </w:tblPr>
      <w:tblGrid>
        <w:gridCol w:w="3872"/>
        <w:gridCol w:w="4050"/>
        <w:gridCol w:w="2641"/>
      </w:tblGrid>
      <w:tr w:rsidR="00E80A8F" w:rsidRPr="002B3424" w:rsidTr="00B210A5">
        <w:trPr>
          <w:trHeight w:val="109"/>
        </w:trPr>
        <w:tc>
          <w:tcPr>
            <w:tcW w:w="1833" w:type="pct"/>
          </w:tcPr>
          <w:p w:rsidR="00E80A8F" w:rsidRPr="002B3424" w:rsidRDefault="00E80A8F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1917" w:type="pct"/>
          </w:tcPr>
          <w:p w:rsidR="00E80A8F" w:rsidRPr="002B3424" w:rsidRDefault="00E80A8F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– 1562А</w:t>
            </w:r>
          </w:p>
        </w:tc>
        <w:tc>
          <w:tcPr>
            <w:tcW w:w="1250" w:type="pct"/>
          </w:tcPr>
          <w:p w:rsidR="00E80A8F" w:rsidRPr="002B3424" w:rsidRDefault="00E80A8F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 – 2571А-1</w:t>
            </w:r>
          </w:p>
        </w:tc>
      </w:tr>
      <w:tr w:rsidR="00E80A8F" w:rsidRPr="002B3424" w:rsidTr="00B210A5">
        <w:trPr>
          <w:trHeight w:val="285"/>
        </w:trPr>
        <w:tc>
          <w:tcPr>
            <w:tcW w:w="1833" w:type="pct"/>
          </w:tcPr>
          <w:p w:rsidR="00E80A8F" w:rsidRPr="002B3424" w:rsidRDefault="00E80A8F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</w:t>
            </w:r>
          </w:p>
        </w:tc>
        <w:tc>
          <w:tcPr>
            <w:tcW w:w="1917" w:type="pct"/>
          </w:tcPr>
          <w:p w:rsidR="00E80A8F" w:rsidRPr="002B3424" w:rsidRDefault="00E80A8F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– 53А</w:t>
            </w:r>
          </w:p>
        </w:tc>
        <w:tc>
          <w:tcPr>
            <w:tcW w:w="1250" w:type="pct"/>
          </w:tcPr>
          <w:p w:rsidR="00E80A8F" w:rsidRPr="002B3424" w:rsidRDefault="00377EF2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="00E80A8F"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E80A8F"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0A8F"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</w:tr>
      <w:tr w:rsidR="00B210A5" w:rsidRPr="002B3424" w:rsidTr="00B210A5">
        <w:trPr>
          <w:trHeight w:val="306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Мощность, кВт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0" w:type="pct"/>
          </w:tcPr>
          <w:p w:rsidR="00B210A5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210A5" w:rsidRPr="002B3424" w:rsidTr="00B210A5">
        <w:trPr>
          <w:trHeight w:val="255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 на шасси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гидравлический</w:t>
            </w:r>
          </w:p>
        </w:tc>
      </w:tr>
      <w:tr w:rsidR="00B210A5" w:rsidRPr="002B3424" w:rsidTr="00B210A5">
        <w:trPr>
          <w:trHeight w:val="285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стрелы,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 10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10,8</w:t>
            </w:r>
          </w:p>
        </w:tc>
      </w:tr>
      <w:tr w:rsidR="00B210A5" w:rsidRPr="002B3424" w:rsidTr="00B210A5">
        <w:trPr>
          <w:trHeight w:val="555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стрелы </w:t>
            </w:r>
          </w:p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выдвижная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башенно-стреловая (башня – 7,95 м, стрела – 6,1 м)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телескопическая</w:t>
            </w:r>
          </w:p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 – 4</w:t>
            </w:r>
          </w:p>
        </w:tc>
      </w:tr>
      <w:tr w:rsidR="00B210A5" w:rsidRPr="002B3424" w:rsidTr="00B210A5">
        <w:trPr>
          <w:trHeight w:val="258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Грузоподъё</w:t>
            </w: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мность,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– 5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 – 9,7</w:t>
            </w:r>
          </w:p>
        </w:tc>
      </w:tr>
      <w:tr w:rsidR="00B210A5" w:rsidRPr="002B3424" w:rsidTr="00B210A5">
        <w:trPr>
          <w:trHeight w:val="264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Вылет крюка,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7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8; с основной стрелой </w:t>
            </w:r>
          </w:p>
        </w:tc>
      </w:tr>
      <w:tr w:rsidR="00B210A5" w:rsidRPr="002B3424" w:rsidTr="00B210A5">
        <w:trPr>
          <w:trHeight w:val="285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подъема крюка,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 – 15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 и 12</w:t>
            </w:r>
          </w:p>
        </w:tc>
      </w:tr>
      <w:tr w:rsidR="00B210A5" w:rsidRPr="002B3424" w:rsidTr="00B210A5">
        <w:trPr>
          <w:trHeight w:val="270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Скорость подъё</w:t>
            </w: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крюка,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/мин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 – 12,6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13,03</w:t>
            </w:r>
          </w:p>
        </w:tc>
      </w:tr>
      <w:tr w:rsidR="00B210A5" w:rsidRPr="002B3424" w:rsidTr="00B210A5">
        <w:trPr>
          <w:trHeight w:val="237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Скорость передвижения,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210A5" w:rsidRPr="002B3424" w:rsidTr="00B210A5">
        <w:trPr>
          <w:trHeight w:val="273"/>
        </w:trPr>
        <w:tc>
          <w:tcPr>
            <w:tcW w:w="1833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7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50" w:type="pct"/>
          </w:tcPr>
          <w:p w:rsidR="00B210A5" w:rsidRPr="002B3424" w:rsidRDefault="00B210A5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</w:tr>
      <w:tr w:rsidR="00AB2297" w:rsidRPr="002B3424" w:rsidTr="009A0A21">
        <w:trPr>
          <w:trHeight w:val="235"/>
        </w:trPr>
        <w:tc>
          <w:tcPr>
            <w:tcW w:w="1833" w:type="pct"/>
          </w:tcPr>
          <w:p w:rsidR="00AB2297" w:rsidRPr="002B3424" w:rsidRDefault="00AB2297" w:rsidP="009A0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Изготовитель </w:t>
            </w:r>
          </w:p>
        </w:tc>
        <w:tc>
          <w:tcPr>
            <w:tcW w:w="3167" w:type="pct"/>
            <w:gridSpan w:val="2"/>
          </w:tcPr>
          <w:p w:rsidR="00AB2297" w:rsidRDefault="00AB2297" w:rsidP="009A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завод автомобильных кранов</w:t>
            </w:r>
          </w:p>
        </w:tc>
      </w:tr>
    </w:tbl>
    <w:p w:rsidR="00A21D80" w:rsidRPr="00A21D80" w:rsidRDefault="00A21D80" w:rsidP="009A0A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D80" w:rsidRPr="00A21D80" w:rsidRDefault="00A21D80" w:rsidP="009A0A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80"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автокрана КС-1562Б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34"/>
        <w:gridCol w:w="2090"/>
      </w:tblGrid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Базовый автомобиль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ГАЗ-53А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Мощность шасси базового автомобиля, кВт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Стреловое оборудование: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..основное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выдвижная стрела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..сменное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башенное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Длина основной стрелы,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6 и 10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Вылет (наименьший - наибольший),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3,2 - 6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при вылете (наименьшем - наибольшем),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..на выносных опорах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5, 1,5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..без выносных опор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при передвижении,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(опускания) груза,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/мин: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..наибольшая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..наименьшая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0,075 и 2,5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изменения вылета,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B210A5" w:rsidP="00B2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Размеры в транспортном положении, м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1D80" w:rsidRPr="00A21D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21D80" w:rsidRPr="00A21D80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 ширина</w:t>
            </w:r>
            <w:r w:rsidR="00F030F9"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</w:p>
        </w:tc>
        <w:tc>
          <w:tcPr>
            <w:tcW w:w="0" w:type="auto"/>
            <w:hideMark/>
          </w:tcPr>
          <w:p w:rsidR="00A21D80" w:rsidRPr="00A21D80" w:rsidRDefault="00A21D80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F030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F030F9" w:rsidRPr="00A2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030F9" w:rsidRPr="00A21D80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  <w:r w:rsidR="00F030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030F9" w:rsidRPr="00A21D80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A21D80" w:rsidRPr="00A21D80" w:rsidTr="00A21D80">
        <w:trPr>
          <w:jc w:val="center"/>
        </w:trPr>
        <w:tc>
          <w:tcPr>
            <w:tcW w:w="0" w:type="auto"/>
            <w:hideMark/>
          </w:tcPr>
          <w:p w:rsidR="00A21D80" w:rsidRPr="00A21D80" w:rsidRDefault="00A21D80" w:rsidP="009A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80">
              <w:rPr>
                <w:rFonts w:ascii="Times New Roman" w:hAnsi="Times New Roman" w:cs="Times New Roman"/>
                <w:sz w:val="24"/>
                <w:szCs w:val="24"/>
              </w:rPr>
              <w:t xml:space="preserve">Вес крана, </w:t>
            </w:r>
            <w:proofErr w:type="gramStart"/>
            <w:r w:rsidRPr="00A21D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A21D80" w:rsidRPr="00A21D80" w:rsidRDefault="009E5491" w:rsidP="009A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</w:tbl>
    <w:p w:rsidR="00A21D80" w:rsidRPr="00C67F3C" w:rsidRDefault="00A21D80" w:rsidP="009A0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1D80" w:rsidRPr="00C67F3C" w:rsidSect="001A342D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6"/>
    <w:rsid w:val="00033203"/>
    <w:rsid w:val="000363FA"/>
    <w:rsid w:val="00075D44"/>
    <w:rsid w:val="000E5ABB"/>
    <w:rsid w:val="0011147F"/>
    <w:rsid w:val="0013165F"/>
    <w:rsid w:val="00156F08"/>
    <w:rsid w:val="00167E62"/>
    <w:rsid w:val="00170F92"/>
    <w:rsid w:val="0019632F"/>
    <w:rsid w:val="001A342D"/>
    <w:rsid w:val="001C3DB8"/>
    <w:rsid w:val="001D1021"/>
    <w:rsid w:val="00205A65"/>
    <w:rsid w:val="00262155"/>
    <w:rsid w:val="002A186E"/>
    <w:rsid w:val="002B3424"/>
    <w:rsid w:val="002F7238"/>
    <w:rsid w:val="0037437F"/>
    <w:rsid w:val="00377EF2"/>
    <w:rsid w:val="003E277B"/>
    <w:rsid w:val="004043CD"/>
    <w:rsid w:val="00420E42"/>
    <w:rsid w:val="0044647B"/>
    <w:rsid w:val="00496AF6"/>
    <w:rsid w:val="004E045F"/>
    <w:rsid w:val="004E37FE"/>
    <w:rsid w:val="0052150E"/>
    <w:rsid w:val="00526E53"/>
    <w:rsid w:val="005A55E1"/>
    <w:rsid w:val="005B673A"/>
    <w:rsid w:val="005C1CB5"/>
    <w:rsid w:val="00641BC1"/>
    <w:rsid w:val="006B628A"/>
    <w:rsid w:val="006B76F7"/>
    <w:rsid w:val="00740F93"/>
    <w:rsid w:val="0078300C"/>
    <w:rsid w:val="0084524C"/>
    <w:rsid w:val="008D6E0A"/>
    <w:rsid w:val="008E1036"/>
    <w:rsid w:val="00972BB5"/>
    <w:rsid w:val="009A0A21"/>
    <w:rsid w:val="009A0FF0"/>
    <w:rsid w:val="009C1E9B"/>
    <w:rsid w:val="009E5491"/>
    <w:rsid w:val="00A17EDB"/>
    <w:rsid w:val="00A21D80"/>
    <w:rsid w:val="00AB2297"/>
    <w:rsid w:val="00AF234A"/>
    <w:rsid w:val="00B01C11"/>
    <w:rsid w:val="00B178DB"/>
    <w:rsid w:val="00B210A5"/>
    <w:rsid w:val="00B477B6"/>
    <w:rsid w:val="00B81969"/>
    <w:rsid w:val="00B83D1C"/>
    <w:rsid w:val="00BD7253"/>
    <w:rsid w:val="00BF23CC"/>
    <w:rsid w:val="00C344F4"/>
    <w:rsid w:val="00C52868"/>
    <w:rsid w:val="00C67F3C"/>
    <w:rsid w:val="00C72807"/>
    <w:rsid w:val="00CA641E"/>
    <w:rsid w:val="00CE0682"/>
    <w:rsid w:val="00D115F5"/>
    <w:rsid w:val="00D4525A"/>
    <w:rsid w:val="00D563AC"/>
    <w:rsid w:val="00DA48E1"/>
    <w:rsid w:val="00E6091A"/>
    <w:rsid w:val="00E616E9"/>
    <w:rsid w:val="00E80A8F"/>
    <w:rsid w:val="00F030F9"/>
    <w:rsid w:val="00F156AE"/>
    <w:rsid w:val="00F23502"/>
    <w:rsid w:val="00F67FD2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1D80"/>
    <w:rPr>
      <w:i/>
      <w:iCs/>
    </w:rPr>
  </w:style>
  <w:style w:type="character" w:styleId="a5">
    <w:name w:val="Strong"/>
    <w:basedOn w:val="a0"/>
    <w:uiPriority w:val="22"/>
    <w:qFormat/>
    <w:rsid w:val="00A21D80"/>
    <w:rPr>
      <w:b/>
      <w:bCs/>
    </w:rPr>
  </w:style>
  <w:style w:type="table" w:styleId="a6">
    <w:name w:val="Table Grid"/>
    <w:basedOn w:val="a1"/>
    <w:uiPriority w:val="59"/>
    <w:rsid w:val="00A21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4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7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1D80"/>
    <w:rPr>
      <w:i/>
      <w:iCs/>
    </w:rPr>
  </w:style>
  <w:style w:type="character" w:styleId="a5">
    <w:name w:val="Strong"/>
    <w:basedOn w:val="a0"/>
    <w:uiPriority w:val="22"/>
    <w:qFormat/>
    <w:rsid w:val="00A21D80"/>
    <w:rPr>
      <w:b/>
      <w:bCs/>
    </w:rPr>
  </w:style>
  <w:style w:type="table" w:styleId="a6">
    <w:name w:val="Table Grid"/>
    <w:basedOn w:val="a1"/>
    <w:uiPriority w:val="59"/>
    <w:rsid w:val="00A21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342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7E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2020-01-08T16:35:00Z</dcterms:created>
  <dcterms:modified xsi:type="dcterms:W3CDTF">2022-07-03T13:57:00Z</dcterms:modified>
</cp:coreProperties>
</file>