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35" w:rsidRPr="0016648D" w:rsidRDefault="00295235" w:rsidP="001664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48D">
        <w:rPr>
          <w:rFonts w:ascii="Times New Roman" w:hAnsi="Times New Roman" w:cs="Times New Roman"/>
          <w:b/>
          <w:sz w:val="28"/>
          <w:szCs w:val="28"/>
        </w:rPr>
        <w:t xml:space="preserve">02-516 ЗМУ-8 (133ГЯ) загрузчик машин для внесения минеральных удобрений грузоподъемностью 8 </w:t>
      </w:r>
      <w:proofErr w:type="spellStart"/>
      <w:r w:rsidRPr="0016648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16648D">
        <w:rPr>
          <w:rFonts w:ascii="Times New Roman" w:hAnsi="Times New Roman" w:cs="Times New Roman"/>
          <w:b/>
          <w:sz w:val="28"/>
          <w:szCs w:val="28"/>
        </w:rPr>
        <w:t xml:space="preserve"> на шасси ЗиЛ-133ГЯ 6х4, производительность 150 т/час,</w:t>
      </w:r>
      <w:r w:rsidR="00166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3E0">
        <w:rPr>
          <w:rFonts w:ascii="Times New Roman" w:hAnsi="Times New Roman" w:cs="Times New Roman"/>
          <w:b/>
          <w:sz w:val="28"/>
          <w:szCs w:val="28"/>
        </w:rPr>
        <w:t xml:space="preserve">мест 3, </w:t>
      </w:r>
      <w:r w:rsidR="0016648D">
        <w:rPr>
          <w:rFonts w:ascii="Times New Roman" w:hAnsi="Times New Roman" w:cs="Times New Roman"/>
          <w:b/>
          <w:sz w:val="28"/>
          <w:szCs w:val="28"/>
        </w:rPr>
        <w:t xml:space="preserve">полный вес до 17.84 </w:t>
      </w:r>
      <w:proofErr w:type="spellStart"/>
      <w:r w:rsidR="0016648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16648D">
        <w:rPr>
          <w:rFonts w:ascii="Times New Roman" w:hAnsi="Times New Roman" w:cs="Times New Roman"/>
          <w:b/>
          <w:sz w:val="28"/>
          <w:szCs w:val="28"/>
        </w:rPr>
        <w:t xml:space="preserve">, КамАЗ-740.10 210 </w:t>
      </w:r>
      <w:proofErr w:type="spellStart"/>
      <w:r w:rsidR="0016648D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16648D">
        <w:rPr>
          <w:rFonts w:ascii="Times New Roman" w:hAnsi="Times New Roman" w:cs="Times New Roman"/>
          <w:b/>
          <w:sz w:val="28"/>
          <w:szCs w:val="28"/>
        </w:rPr>
        <w:t xml:space="preserve">, 85 км/час, </w:t>
      </w:r>
      <w:r w:rsidR="00D453E0">
        <w:rPr>
          <w:rFonts w:ascii="Times New Roman" w:hAnsi="Times New Roman" w:cs="Times New Roman"/>
          <w:b/>
          <w:sz w:val="28"/>
          <w:szCs w:val="28"/>
        </w:rPr>
        <w:t xml:space="preserve">штучно, </w:t>
      </w:r>
      <w:r w:rsidR="0016648D">
        <w:rPr>
          <w:rFonts w:ascii="Times New Roman" w:hAnsi="Times New Roman" w:cs="Times New Roman"/>
          <w:b/>
          <w:sz w:val="28"/>
          <w:szCs w:val="28"/>
        </w:rPr>
        <w:t xml:space="preserve">разработчик </w:t>
      </w:r>
      <w:proofErr w:type="spellStart"/>
      <w:r w:rsidR="0016648D" w:rsidRPr="0016648D">
        <w:rPr>
          <w:rFonts w:ascii="Times New Roman" w:hAnsi="Times New Roman" w:cs="Times New Roman"/>
          <w:b/>
          <w:sz w:val="28"/>
          <w:szCs w:val="28"/>
        </w:rPr>
        <w:t>НИКТИМсельхозмаш</w:t>
      </w:r>
      <w:proofErr w:type="spellEnd"/>
      <w:r w:rsidR="0016648D" w:rsidRPr="0016648D">
        <w:rPr>
          <w:rFonts w:ascii="Times New Roman" w:hAnsi="Times New Roman" w:cs="Times New Roman"/>
          <w:b/>
          <w:sz w:val="28"/>
          <w:szCs w:val="28"/>
        </w:rPr>
        <w:t xml:space="preserve"> г. Запорожье</w:t>
      </w:r>
      <w:r w:rsidR="00D453E0">
        <w:rPr>
          <w:rFonts w:ascii="Times New Roman" w:hAnsi="Times New Roman" w:cs="Times New Roman"/>
          <w:b/>
          <w:sz w:val="28"/>
          <w:szCs w:val="28"/>
        </w:rPr>
        <w:t>, 1980-е г.</w:t>
      </w:r>
    </w:p>
    <w:p w:rsidR="00597A52" w:rsidRDefault="00597A52" w:rsidP="00FA0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48E3B3" wp14:editId="5D541C39">
            <wp:simplePos x="0" y="0"/>
            <wp:positionH relativeFrom="margin">
              <wp:posOffset>678180</wp:posOffset>
            </wp:positionH>
            <wp:positionV relativeFrom="margin">
              <wp:posOffset>897890</wp:posOffset>
            </wp:positionV>
            <wp:extent cx="4973320" cy="26955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32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7A52" w:rsidRDefault="00597A52" w:rsidP="00FA0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7A52" w:rsidRDefault="00597A52" w:rsidP="00FA0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7A52" w:rsidRDefault="00597A52" w:rsidP="00FA0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7A52" w:rsidRDefault="00597A52" w:rsidP="00FA0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7A52" w:rsidRDefault="00597A52" w:rsidP="00FA0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7A52" w:rsidRDefault="00597A52" w:rsidP="00FA0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7A52" w:rsidRDefault="00597A52" w:rsidP="00FA0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7A52" w:rsidRDefault="00597A52" w:rsidP="00FA0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7A52" w:rsidRDefault="00597A52" w:rsidP="00FA0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7A52" w:rsidRDefault="00597A52" w:rsidP="00FA0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7A52" w:rsidRDefault="00597A52" w:rsidP="00FA0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7A52" w:rsidRDefault="00597A52" w:rsidP="00FA0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7A52" w:rsidRDefault="00597A52" w:rsidP="00FA0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7A52" w:rsidRDefault="00597A52" w:rsidP="00FA0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235" w:rsidRDefault="00295235" w:rsidP="00FA0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0C7F" w:rsidRPr="008055C3" w:rsidRDefault="00B50C58" w:rsidP="00FA0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Достоверных сведений о</w:t>
      </w:r>
      <w:r w:rsidR="000E46B2">
        <w:rPr>
          <w:rFonts w:ascii="Times New Roman" w:hAnsi="Times New Roman" w:cs="Times New Roman"/>
          <w:sz w:val="24"/>
          <w:szCs w:val="24"/>
        </w:rPr>
        <w:t>б эксплуатации и</w:t>
      </w:r>
      <w:r w:rsidR="00007D0F">
        <w:rPr>
          <w:rFonts w:ascii="Times New Roman" w:hAnsi="Times New Roman" w:cs="Times New Roman"/>
          <w:sz w:val="24"/>
          <w:szCs w:val="24"/>
        </w:rPr>
        <w:t xml:space="preserve"> серийном</w:t>
      </w:r>
      <w:bookmarkStart w:id="0" w:name="_GoBack"/>
      <w:bookmarkEnd w:id="0"/>
      <w:r w:rsidR="00EC6960">
        <w:rPr>
          <w:rFonts w:ascii="Times New Roman" w:hAnsi="Times New Roman" w:cs="Times New Roman"/>
          <w:sz w:val="24"/>
          <w:szCs w:val="24"/>
        </w:rPr>
        <w:t xml:space="preserve"> выпуске</w:t>
      </w:r>
      <w:r>
        <w:rPr>
          <w:rFonts w:ascii="Times New Roman" w:hAnsi="Times New Roman" w:cs="Times New Roman"/>
          <w:sz w:val="24"/>
          <w:szCs w:val="24"/>
        </w:rPr>
        <w:t xml:space="preserve"> этих машин</w:t>
      </w:r>
      <w:r w:rsidR="00EC6960">
        <w:rPr>
          <w:rFonts w:ascii="Times New Roman" w:hAnsi="Times New Roman" w:cs="Times New Roman"/>
          <w:sz w:val="24"/>
          <w:szCs w:val="24"/>
        </w:rPr>
        <w:t xml:space="preserve"> </w:t>
      </w:r>
      <w:r w:rsidR="000E46B2">
        <w:rPr>
          <w:rFonts w:ascii="Times New Roman" w:hAnsi="Times New Roman" w:cs="Times New Roman"/>
          <w:sz w:val="24"/>
          <w:szCs w:val="24"/>
        </w:rPr>
        <w:t xml:space="preserve">не найдено. </w:t>
      </w:r>
      <w:r w:rsidR="00DC36DF">
        <w:rPr>
          <w:rFonts w:ascii="Times New Roman" w:hAnsi="Times New Roman" w:cs="Times New Roman"/>
          <w:sz w:val="24"/>
          <w:szCs w:val="24"/>
        </w:rPr>
        <w:t xml:space="preserve">Об изготовителе опытных машин тоже пока </w:t>
      </w:r>
      <w:r w:rsidR="00FA0C7F">
        <w:rPr>
          <w:rFonts w:ascii="Times New Roman" w:hAnsi="Times New Roman" w:cs="Times New Roman"/>
          <w:sz w:val="24"/>
          <w:szCs w:val="24"/>
        </w:rPr>
        <w:t xml:space="preserve">ничего </w:t>
      </w:r>
      <w:r w:rsidR="00DC36DF">
        <w:rPr>
          <w:rFonts w:ascii="Times New Roman" w:hAnsi="Times New Roman" w:cs="Times New Roman"/>
          <w:sz w:val="24"/>
          <w:szCs w:val="24"/>
        </w:rPr>
        <w:t xml:space="preserve">не известно, но логично предположить, что это был </w:t>
      </w:r>
      <w:r w:rsidR="001C0143" w:rsidRPr="00B50C58">
        <w:rPr>
          <w:rFonts w:ascii="Times New Roman" w:hAnsi="Times New Roman" w:cs="Times New Roman"/>
          <w:sz w:val="24"/>
          <w:szCs w:val="24"/>
        </w:rPr>
        <w:t>Мариупольски</w:t>
      </w:r>
      <w:r w:rsidR="00DC36DF">
        <w:rPr>
          <w:rFonts w:ascii="Times New Roman" w:hAnsi="Times New Roman" w:cs="Times New Roman"/>
          <w:sz w:val="24"/>
          <w:szCs w:val="24"/>
        </w:rPr>
        <w:t>й</w:t>
      </w:r>
      <w:r w:rsidR="001C0143" w:rsidRPr="00B50C58">
        <w:rPr>
          <w:rFonts w:ascii="Times New Roman" w:hAnsi="Times New Roman" w:cs="Times New Roman"/>
          <w:sz w:val="24"/>
          <w:szCs w:val="24"/>
        </w:rPr>
        <w:t xml:space="preserve"> опытно-экспериментальны</w:t>
      </w:r>
      <w:r w:rsidR="00DC36DF">
        <w:rPr>
          <w:rFonts w:ascii="Times New Roman" w:hAnsi="Times New Roman" w:cs="Times New Roman"/>
          <w:sz w:val="24"/>
          <w:szCs w:val="24"/>
        </w:rPr>
        <w:t>й</w:t>
      </w:r>
      <w:r w:rsidR="001C0143" w:rsidRPr="00B50C58">
        <w:rPr>
          <w:rFonts w:ascii="Times New Roman" w:hAnsi="Times New Roman" w:cs="Times New Roman"/>
          <w:sz w:val="24"/>
          <w:szCs w:val="24"/>
        </w:rPr>
        <w:t xml:space="preserve"> завод НПО </w:t>
      </w:r>
      <w:proofErr w:type="spellStart"/>
      <w:r w:rsidR="001C0143" w:rsidRPr="00B50C58">
        <w:rPr>
          <w:rFonts w:ascii="Times New Roman" w:hAnsi="Times New Roman" w:cs="Times New Roman"/>
          <w:sz w:val="24"/>
          <w:szCs w:val="24"/>
        </w:rPr>
        <w:t>НИКТИМсельхозмаш</w:t>
      </w:r>
      <w:proofErr w:type="spellEnd"/>
      <w:r w:rsidR="001C0143" w:rsidRPr="00B50C58">
        <w:rPr>
          <w:rFonts w:ascii="Times New Roman" w:hAnsi="Times New Roman" w:cs="Times New Roman"/>
          <w:sz w:val="24"/>
          <w:szCs w:val="24"/>
        </w:rPr>
        <w:t>.</w:t>
      </w:r>
      <w:r w:rsidR="00FA0C7F">
        <w:rPr>
          <w:rFonts w:ascii="Times New Roman" w:hAnsi="Times New Roman" w:cs="Times New Roman"/>
          <w:sz w:val="24"/>
          <w:szCs w:val="24"/>
        </w:rPr>
        <w:t xml:space="preserve"> Распространенное в свободном доступе утверждение: «</w:t>
      </w:r>
      <w:r w:rsidR="00FA0C7F" w:rsidRPr="008055C3">
        <w:rPr>
          <w:rFonts w:ascii="Times New Roman" w:hAnsi="Times New Roman" w:cs="Times New Roman"/>
          <w:sz w:val="24"/>
          <w:szCs w:val="24"/>
        </w:rPr>
        <w:t>Загрузчик ЗМУ-8 серийно выпускался ПТО "Ташкентский тракторный завод"</w:t>
      </w:r>
      <w:r w:rsidR="009C137A">
        <w:rPr>
          <w:rFonts w:ascii="Times New Roman" w:hAnsi="Times New Roman" w:cs="Times New Roman"/>
          <w:sz w:val="24"/>
          <w:szCs w:val="24"/>
        </w:rPr>
        <w:t>, ничем не подтверждается</w:t>
      </w:r>
      <w:r w:rsidR="00FA0C7F" w:rsidRPr="008055C3">
        <w:rPr>
          <w:rFonts w:ascii="Times New Roman" w:hAnsi="Times New Roman" w:cs="Times New Roman"/>
          <w:sz w:val="24"/>
          <w:szCs w:val="24"/>
        </w:rPr>
        <w:t>.</w:t>
      </w:r>
      <w:r w:rsidR="009C137A">
        <w:rPr>
          <w:rFonts w:ascii="Times New Roman" w:hAnsi="Times New Roman" w:cs="Times New Roman"/>
          <w:sz w:val="24"/>
          <w:szCs w:val="24"/>
        </w:rPr>
        <w:t xml:space="preserve"> </w:t>
      </w:r>
      <w:r w:rsidR="00F46C7D">
        <w:rPr>
          <w:rFonts w:ascii="Times New Roman" w:hAnsi="Times New Roman" w:cs="Times New Roman"/>
          <w:sz w:val="24"/>
          <w:szCs w:val="24"/>
        </w:rPr>
        <w:t xml:space="preserve">Скорее </w:t>
      </w:r>
      <w:proofErr w:type="gramStart"/>
      <w:r w:rsidR="00F46C7D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F46C7D">
        <w:rPr>
          <w:rFonts w:ascii="Times New Roman" w:hAnsi="Times New Roman" w:cs="Times New Roman"/>
          <w:sz w:val="24"/>
          <w:szCs w:val="24"/>
        </w:rPr>
        <w:t xml:space="preserve"> дело ограничилось</w:t>
      </w:r>
      <w:r w:rsidR="00A97121">
        <w:rPr>
          <w:rFonts w:ascii="Times New Roman" w:hAnsi="Times New Roman" w:cs="Times New Roman"/>
          <w:sz w:val="24"/>
          <w:szCs w:val="24"/>
        </w:rPr>
        <w:t xml:space="preserve"> несколькими опытными экземплярами.</w:t>
      </w:r>
      <w:r w:rsidR="00A97121" w:rsidRPr="00A97121">
        <w:rPr>
          <w:rFonts w:ascii="Times New Roman" w:hAnsi="Times New Roman" w:cs="Times New Roman"/>
          <w:sz w:val="24"/>
          <w:szCs w:val="24"/>
        </w:rPr>
        <w:t xml:space="preserve"> </w:t>
      </w:r>
      <w:r w:rsidR="00EC6960">
        <w:rPr>
          <w:rFonts w:ascii="Times New Roman" w:hAnsi="Times New Roman" w:cs="Times New Roman"/>
          <w:sz w:val="24"/>
          <w:szCs w:val="24"/>
        </w:rPr>
        <w:t>А вот с разработчиком</w:t>
      </w:r>
      <w:r w:rsidR="00A97121">
        <w:rPr>
          <w:rFonts w:ascii="Times New Roman" w:hAnsi="Times New Roman" w:cs="Times New Roman"/>
          <w:sz w:val="24"/>
          <w:szCs w:val="24"/>
        </w:rPr>
        <w:t xml:space="preserve"> </w:t>
      </w:r>
      <w:r w:rsidR="00977225">
        <w:rPr>
          <w:rFonts w:ascii="Times New Roman" w:hAnsi="Times New Roman" w:cs="Times New Roman"/>
          <w:sz w:val="24"/>
          <w:szCs w:val="24"/>
        </w:rPr>
        <w:t>понятней</w:t>
      </w:r>
      <w:r w:rsidR="00A97121">
        <w:rPr>
          <w:rFonts w:ascii="Times New Roman" w:hAnsi="Times New Roman" w:cs="Times New Roman"/>
          <w:sz w:val="24"/>
          <w:szCs w:val="24"/>
        </w:rPr>
        <w:t xml:space="preserve">, просто </w:t>
      </w:r>
      <w:r w:rsidR="00977225">
        <w:rPr>
          <w:rFonts w:ascii="Times New Roman" w:hAnsi="Times New Roman" w:cs="Times New Roman"/>
          <w:sz w:val="24"/>
          <w:szCs w:val="24"/>
        </w:rPr>
        <w:t xml:space="preserve">в части подобных машин </w:t>
      </w:r>
      <w:r w:rsidR="00A97121">
        <w:rPr>
          <w:rFonts w:ascii="Times New Roman" w:hAnsi="Times New Roman" w:cs="Times New Roman"/>
          <w:sz w:val="24"/>
          <w:szCs w:val="24"/>
        </w:rPr>
        <w:t>он был единственным в СССР.</w:t>
      </w:r>
    </w:p>
    <w:p w:rsidR="001C0143" w:rsidRPr="00B50C58" w:rsidRDefault="001C0143" w:rsidP="00805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143" w:rsidRPr="000E46B2" w:rsidRDefault="000E46B2" w:rsidP="008055C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46B2">
        <w:rPr>
          <w:rFonts w:ascii="Times New Roman" w:hAnsi="Times New Roman" w:cs="Times New Roman"/>
          <w:i/>
          <w:sz w:val="24"/>
          <w:szCs w:val="24"/>
        </w:rPr>
        <w:t>Источник: cars-repaer.ru</w:t>
      </w:r>
    </w:p>
    <w:p w:rsidR="0039143F" w:rsidRDefault="0039143F" w:rsidP="00805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Pr="0039143F">
        <w:rPr>
          <w:rFonts w:ascii="Times New Roman" w:hAnsi="Times New Roman" w:cs="Times New Roman"/>
          <w:sz w:val="24"/>
          <w:szCs w:val="24"/>
        </w:rPr>
        <w:t>Запорожский научно-исследовательский конструкторско-технологический институт по машинам для подготовки и внесения в почву минеральных удобрений (</w:t>
      </w:r>
      <w:proofErr w:type="spellStart"/>
      <w:r w:rsidR="00D77007" w:rsidRPr="00D77007">
        <w:rPr>
          <w:rFonts w:ascii="Times New Roman" w:hAnsi="Times New Roman" w:cs="Times New Roman"/>
          <w:sz w:val="24"/>
          <w:szCs w:val="24"/>
        </w:rPr>
        <w:t>НИКТИМсельхозмаш</w:t>
      </w:r>
      <w:proofErr w:type="spellEnd"/>
      <w:r w:rsidR="00D77007" w:rsidRPr="00D77007">
        <w:rPr>
          <w:rFonts w:ascii="Times New Roman" w:hAnsi="Times New Roman" w:cs="Times New Roman"/>
          <w:sz w:val="24"/>
          <w:szCs w:val="24"/>
        </w:rPr>
        <w:t xml:space="preserve"> г. Запорожье</w:t>
      </w:r>
      <w:proofErr w:type="gramStart"/>
      <w:r w:rsidR="00D77007" w:rsidRPr="00D77007">
        <w:rPr>
          <w:rFonts w:ascii="Times New Roman" w:hAnsi="Times New Roman" w:cs="Times New Roman"/>
          <w:sz w:val="24"/>
          <w:szCs w:val="24"/>
        </w:rPr>
        <w:t>,</w:t>
      </w:r>
      <w:r w:rsidRPr="0039143F">
        <w:rPr>
          <w:rFonts w:ascii="Times New Roman" w:hAnsi="Times New Roman" w:cs="Times New Roman"/>
          <w:sz w:val="24"/>
          <w:szCs w:val="24"/>
        </w:rPr>
        <w:t>).</w:t>
      </w:r>
      <w:r w:rsidR="00350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5057E">
        <w:rPr>
          <w:rFonts w:ascii="Times New Roman" w:hAnsi="Times New Roman" w:cs="Times New Roman"/>
          <w:sz w:val="24"/>
          <w:szCs w:val="24"/>
        </w:rPr>
        <w:t xml:space="preserve">Образован в 1977 г. на базе </w:t>
      </w:r>
      <w:r w:rsidR="0035057E" w:rsidRPr="0035057E">
        <w:rPr>
          <w:rFonts w:ascii="Times New Roman" w:hAnsi="Times New Roman" w:cs="Times New Roman"/>
          <w:sz w:val="24"/>
          <w:szCs w:val="24"/>
        </w:rPr>
        <w:t>Запорожско</w:t>
      </w:r>
      <w:r w:rsidR="0035057E">
        <w:rPr>
          <w:rFonts w:ascii="Times New Roman" w:hAnsi="Times New Roman" w:cs="Times New Roman"/>
          <w:sz w:val="24"/>
          <w:szCs w:val="24"/>
        </w:rPr>
        <w:t>го</w:t>
      </w:r>
      <w:r w:rsidR="0035057E" w:rsidRPr="0035057E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35057E">
        <w:rPr>
          <w:rFonts w:ascii="Times New Roman" w:hAnsi="Times New Roman" w:cs="Times New Roman"/>
          <w:sz w:val="24"/>
          <w:szCs w:val="24"/>
        </w:rPr>
        <w:t>го</w:t>
      </w:r>
      <w:r w:rsidR="0035057E" w:rsidRPr="0035057E">
        <w:rPr>
          <w:rFonts w:ascii="Times New Roman" w:hAnsi="Times New Roman" w:cs="Times New Roman"/>
          <w:sz w:val="24"/>
          <w:szCs w:val="24"/>
        </w:rPr>
        <w:t xml:space="preserve"> специально</w:t>
      </w:r>
      <w:r w:rsidR="0035057E">
        <w:rPr>
          <w:rFonts w:ascii="Times New Roman" w:hAnsi="Times New Roman" w:cs="Times New Roman"/>
          <w:sz w:val="24"/>
          <w:szCs w:val="24"/>
        </w:rPr>
        <w:t>го</w:t>
      </w:r>
      <w:r w:rsidR="0035057E" w:rsidRPr="0035057E">
        <w:rPr>
          <w:rFonts w:ascii="Times New Roman" w:hAnsi="Times New Roman" w:cs="Times New Roman"/>
          <w:sz w:val="24"/>
          <w:szCs w:val="24"/>
        </w:rPr>
        <w:t xml:space="preserve"> проектно</w:t>
      </w:r>
      <w:r w:rsidR="0035057E">
        <w:rPr>
          <w:rFonts w:ascii="Times New Roman" w:hAnsi="Times New Roman" w:cs="Times New Roman"/>
          <w:sz w:val="24"/>
          <w:szCs w:val="24"/>
        </w:rPr>
        <w:t>го</w:t>
      </w:r>
      <w:r w:rsidR="0035057E" w:rsidRPr="0035057E">
        <w:rPr>
          <w:rFonts w:ascii="Times New Roman" w:hAnsi="Times New Roman" w:cs="Times New Roman"/>
          <w:sz w:val="24"/>
          <w:szCs w:val="24"/>
        </w:rPr>
        <w:t xml:space="preserve"> конструкторско-технологическо</w:t>
      </w:r>
      <w:r w:rsidR="0035057E">
        <w:rPr>
          <w:rFonts w:ascii="Times New Roman" w:hAnsi="Times New Roman" w:cs="Times New Roman"/>
          <w:sz w:val="24"/>
          <w:szCs w:val="24"/>
        </w:rPr>
        <w:t>го</w:t>
      </w:r>
      <w:r w:rsidR="0035057E" w:rsidRPr="0035057E">
        <w:rPr>
          <w:rFonts w:ascii="Times New Roman" w:hAnsi="Times New Roman" w:cs="Times New Roman"/>
          <w:sz w:val="24"/>
          <w:szCs w:val="24"/>
        </w:rPr>
        <w:t xml:space="preserve"> бюро по машинам для внесения удобрений (ГСПКТБ по машинам для внесения удобрений)</w:t>
      </w:r>
      <w:r w:rsidR="0035057E">
        <w:rPr>
          <w:rFonts w:ascii="Times New Roman" w:hAnsi="Times New Roman" w:cs="Times New Roman"/>
          <w:sz w:val="24"/>
          <w:szCs w:val="24"/>
        </w:rPr>
        <w:t>.</w:t>
      </w:r>
    </w:p>
    <w:p w:rsidR="0039143F" w:rsidRDefault="0039143F" w:rsidP="00805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37F0" w:rsidRDefault="00976785" w:rsidP="00805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785">
        <w:rPr>
          <w:rFonts w:ascii="Times New Roman" w:hAnsi="Times New Roman" w:cs="Times New Roman"/>
          <w:sz w:val="24"/>
          <w:szCs w:val="24"/>
        </w:rPr>
        <w:t xml:space="preserve">Для повышения производительности сеялок, машин для внесения удобрений и летательных аппаратов </w:t>
      </w:r>
      <w:proofErr w:type="spellStart"/>
      <w:r w:rsidRPr="00976785">
        <w:rPr>
          <w:rFonts w:ascii="Times New Roman" w:hAnsi="Times New Roman" w:cs="Times New Roman"/>
          <w:sz w:val="24"/>
          <w:szCs w:val="24"/>
        </w:rPr>
        <w:t>сельхозавиации</w:t>
      </w:r>
      <w:proofErr w:type="spellEnd"/>
      <w:r w:rsidRPr="00976785">
        <w:rPr>
          <w:rFonts w:ascii="Times New Roman" w:hAnsi="Times New Roman" w:cs="Times New Roman"/>
          <w:sz w:val="24"/>
          <w:szCs w:val="24"/>
        </w:rPr>
        <w:t xml:space="preserve"> возникла необходимость в универсальных загрузчиках рабочего материала, которые обеспечивали бы сокращение времени простоя под загрузкой.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785">
        <w:rPr>
          <w:rFonts w:ascii="Times New Roman" w:hAnsi="Times New Roman" w:cs="Times New Roman"/>
          <w:sz w:val="24"/>
          <w:szCs w:val="24"/>
        </w:rPr>
        <w:t>Было разработано несколько моделей загрузчиков семян и удобрений на шасси автомобилей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7F0" w:rsidRDefault="00D237F0" w:rsidP="00D237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7F0">
        <w:rPr>
          <w:rFonts w:ascii="Times New Roman" w:hAnsi="Times New Roman" w:cs="Times New Roman"/>
          <w:sz w:val="24"/>
          <w:szCs w:val="24"/>
        </w:rPr>
        <w:t>В 1979 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3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237F0">
        <w:rPr>
          <w:rFonts w:ascii="Times New Roman" w:hAnsi="Times New Roman" w:cs="Times New Roman"/>
          <w:sz w:val="24"/>
          <w:szCs w:val="24"/>
        </w:rPr>
        <w:t>начало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237F0">
        <w:rPr>
          <w:rFonts w:ascii="Times New Roman" w:hAnsi="Times New Roman" w:cs="Times New Roman"/>
          <w:sz w:val="24"/>
          <w:szCs w:val="24"/>
        </w:rPr>
        <w:t xml:space="preserve"> серийно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237F0">
        <w:rPr>
          <w:rFonts w:ascii="Times New Roman" w:hAnsi="Times New Roman" w:cs="Times New Roman"/>
          <w:sz w:val="24"/>
          <w:szCs w:val="24"/>
        </w:rPr>
        <w:t xml:space="preserve"> производств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37F0">
        <w:rPr>
          <w:rFonts w:ascii="Times New Roman" w:hAnsi="Times New Roman" w:cs="Times New Roman"/>
          <w:sz w:val="24"/>
          <w:szCs w:val="24"/>
        </w:rPr>
        <w:t xml:space="preserve"> автомобилей З</w:t>
      </w:r>
      <w:r>
        <w:rPr>
          <w:rFonts w:ascii="Times New Roman" w:hAnsi="Times New Roman" w:cs="Times New Roman"/>
          <w:sz w:val="24"/>
          <w:szCs w:val="24"/>
        </w:rPr>
        <w:t>иЛ-133ГЯ,</w:t>
      </w:r>
      <w:r w:rsidRPr="00D237F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237F0">
        <w:rPr>
          <w:rFonts w:ascii="Times New Roman" w:hAnsi="Times New Roman" w:cs="Times New Roman"/>
          <w:sz w:val="24"/>
          <w:szCs w:val="24"/>
        </w:rPr>
        <w:t>НИКТИМсельхозмаш</w:t>
      </w:r>
      <w:proofErr w:type="spellEnd"/>
      <w:r w:rsidRPr="00D237F0">
        <w:rPr>
          <w:rFonts w:ascii="Times New Roman" w:hAnsi="Times New Roman" w:cs="Times New Roman"/>
          <w:sz w:val="24"/>
          <w:szCs w:val="24"/>
        </w:rPr>
        <w:t xml:space="preserve"> были разработаны новые специальные загрузчики ЗСА-7 и ЗМУ-8.</w:t>
      </w:r>
    </w:p>
    <w:p w:rsidR="00D237F0" w:rsidRPr="00D237F0" w:rsidRDefault="00D237F0" w:rsidP="00D237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7F0">
        <w:rPr>
          <w:rFonts w:ascii="Times New Roman" w:hAnsi="Times New Roman" w:cs="Times New Roman"/>
          <w:sz w:val="24"/>
          <w:szCs w:val="24"/>
        </w:rPr>
        <w:t>Загрузчик сеялок автомобильный ЗСА-7 предназначался для загрузки посевных агрегатов всех типов семенами зернобобовых, крупяных, масличных культур и минеральными удобрениями, а также для транспортировки зерна, вороха, туков. Грузоподъёмность загрузчика на зерне 7 т, на минеральных удобрениях - 8 т. Максимальная высота выгрузки 3 м, производительность 60 т/ч.</w:t>
      </w:r>
    </w:p>
    <w:p w:rsidR="00D237F0" w:rsidRPr="00D237F0" w:rsidRDefault="00D237F0" w:rsidP="005C3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7F0">
        <w:rPr>
          <w:rFonts w:ascii="Times New Roman" w:hAnsi="Times New Roman" w:cs="Times New Roman"/>
          <w:sz w:val="24"/>
          <w:szCs w:val="24"/>
        </w:rPr>
        <w:t>Загрузчик машин для внесения минеральных удоб</w:t>
      </w:r>
      <w:r>
        <w:rPr>
          <w:rFonts w:ascii="Times New Roman" w:hAnsi="Times New Roman" w:cs="Times New Roman"/>
          <w:sz w:val="24"/>
          <w:szCs w:val="24"/>
        </w:rPr>
        <w:t>рений автомобильный ЗМУ-8 являл</w:t>
      </w:r>
      <w:r w:rsidRPr="00D237F0">
        <w:rPr>
          <w:rFonts w:ascii="Times New Roman" w:hAnsi="Times New Roman" w:cs="Times New Roman"/>
          <w:sz w:val="24"/>
          <w:szCs w:val="24"/>
        </w:rPr>
        <w:t>ся самоходн</w:t>
      </w:r>
      <w:r w:rsidR="005C37F4">
        <w:rPr>
          <w:rFonts w:ascii="Times New Roman" w:hAnsi="Times New Roman" w:cs="Times New Roman"/>
          <w:sz w:val="24"/>
          <w:szCs w:val="24"/>
        </w:rPr>
        <w:t>ой сельскохозяйственной машиной</w:t>
      </w:r>
      <w:r w:rsidRPr="00D237F0">
        <w:rPr>
          <w:rFonts w:ascii="Times New Roman" w:hAnsi="Times New Roman" w:cs="Times New Roman"/>
          <w:sz w:val="24"/>
          <w:szCs w:val="24"/>
        </w:rPr>
        <w:t>.</w:t>
      </w:r>
      <w:r w:rsidR="005C37F4">
        <w:rPr>
          <w:rFonts w:ascii="Times New Roman" w:hAnsi="Times New Roman" w:cs="Times New Roman"/>
          <w:sz w:val="24"/>
          <w:szCs w:val="24"/>
        </w:rPr>
        <w:t xml:space="preserve"> </w:t>
      </w:r>
      <w:r w:rsidRPr="00D237F0">
        <w:rPr>
          <w:rFonts w:ascii="Times New Roman" w:hAnsi="Times New Roman" w:cs="Times New Roman"/>
          <w:sz w:val="24"/>
          <w:szCs w:val="24"/>
        </w:rPr>
        <w:t xml:space="preserve">Он предназначен для транспортировки твердых минеральных удобрений и слабо-пылящих химических </w:t>
      </w:r>
      <w:proofErr w:type="spellStart"/>
      <w:r w:rsidRPr="00D237F0">
        <w:rPr>
          <w:rFonts w:ascii="Times New Roman" w:hAnsi="Times New Roman" w:cs="Times New Roman"/>
          <w:sz w:val="24"/>
          <w:szCs w:val="24"/>
        </w:rPr>
        <w:t>мелиорантов</w:t>
      </w:r>
      <w:proofErr w:type="spellEnd"/>
      <w:r w:rsidRPr="00D237F0">
        <w:rPr>
          <w:rFonts w:ascii="Times New Roman" w:hAnsi="Times New Roman" w:cs="Times New Roman"/>
          <w:sz w:val="24"/>
          <w:szCs w:val="24"/>
        </w:rPr>
        <w:t xml:space="preserve"> на край поля и загрузки их в высокопроизводительные прицепные и самоходные машины для внесения минеральных удобрений.</w:t>
      </w:r>
      <w:r w:rsidR="005C37F4">
        <w:rPr>
          <w:rFonts w:ascii="Times New Roman" w:hAnsi="Times New Roman" w:cs="Times New Roman"/>
          <w:sz w:val="24"/>
          <w:szCs w:val="24"/>
        </w:rPr>
        <w:t xml:space="preserve"> </w:t>
      </w:r>
      <w:r w:rsidRPr="00D237F0">
        <w:rPr>
          <w:rFonts w:ascii="Times New Roman" w:hAnsi="Times New Roman" w:cs="Times New Roman"/>
          <w:sz w:val="24"/>
          <w:szCs w:val="24"/>
        </w:rPr>
        <w:t xml:space="preserve">Загрузчик так же может быть использован для перевозки различных сыпучих материалов. Машина оборудована регулируемым козырьком, обеспечивающим равномерность загрузки; тентами, обеспечивающими защиту от атмосферных осадков и выветривания при транспортировке; складывающимся транспортёром, позволяющим загружать машины с разными объёмами кузовов. Сравнительно небольшая погрузочная высота (2450 мм) позволяет </w:t>
      </w:r>
      <w:r w:rsidRPr="00D237F0">
        <w:rPr>
          <w:rFonts w:ascii="Times New Roman" w:hAnsi="Times New Roman" w:cs="Times New Roman"/>
          <w:sz w:val="24"/>
          <w:szCs w:val="24"/>
        </w:rPr>
        <w:lastRenderedPageBreak/>
        <w:t>производить загрузку ЗМУ-8 погрузчиками всех марок или погрузочно-разгрузочным оборудованием складов для хранения минеральных удобрений. Из кузова минеральные удобрения шнеками подаются на наклонный складывающийся транспортёр и далее в бункеры машин для внесения. При работе в режиме самосвала разгрузка кузовов производится через правый открывающийся борт.</w:t>
      </w:r>
      <w:r w:rsidR="005C3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5C3" w:rsidRPr="008055C3" w:rsidRDefault="005C37F4" w:rsidP="00D237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7F0" w:rsidRPr="00D237F0">
        <w:rPr>
          <w:rFonts w:ascii="Times New Roman" w:hAnsi="Times New Roman" w:cs="Times New Roman"/>
          <w:sz w:val="24"/>
          <w:szCs w:val="24"/>
        </w:rPr>
        <w:t>Управление рабочими органами осуществляется с пульта управления, расположенного в кабине автомобиля. Грузоподъёмность машины 8 т. Пропускная способность 150 т/ч.</w:t>
      </w:r>
      <w:r w:rsidR="00805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5C3" w:rsidRPr="008055C3" w:rsidRDefault="005117BF" w:rsidP="00805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BB" w:rsidRPr="008055C3" w:rsidRDefault="000E5ABB" w:rsidP="00805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E5ABB" w:rsidRPr="008055C3" w:rsidSect="00597A52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8F"/>
    <w:rsid w:val="00007D0F"/>
    <w:rsid w:val="000E46B2"/>
    <w:rsid w:val="000E5ABB"/>
    <w:rsid w:val="0016648D"/>
    <w:rsid w:val="001C0143"/>
    <w:rsid w:val="00295235"/>
    <w:rsid w:val="002B1B23"/>
    <w:rsid w:val="002D6181"/>
    <w:rsid w:val="0035057E"/>
    <w:rsid w:val="0039143F"/>
    <w:rsid w:val="003C0A24"/>
    <w:rsid w:val="004C49DB"/>
    <w:rsid w:val="005117BF"/>
    <w:rsid w:val="0052150E"/>
    <w:rsid w:val="00597A52"/>
    <w:rsid w:val="005C37F4"/>
    <w:rsid w:val="008055C3"/>
    <w:rsid w:val="00976785"/>
    <w:rsid w:val="00977225"/>
    <w:rsid w:val="009C137A"/>
    <w:rsid w:val="00A71F8F"/>
    <w:rsid w:val="00A97121"/>
    <w:rsid w:val="00B50C58"/>
    <w:rsid w:val="00BF336C"/>
    <w:rsid w:val="00D237F0"/>
    <w:rsid w:val="00D453E0"/>
    <w:rsid w:val="00D73294"/>
    <w:rsid w:val="00D77007"/>
    <w:rsid w:val="00DC36DF"/>
    <w:rsid w:val="00EC6960"/>
    <w:rsid w:val="00F46C7D"/>
    <w:rsid w:val="00FA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2022-01-27T05:33:00Z</dcterms:created>
  <dcterms:modified xsi:type="dcterms:W3CDTF">2022-05-15T14:14:00Z</dcterms:modified>
</cp:coreProperties>
</file>