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3" w:rsidRPr="00722022" w:rsidRDefault="005D090E" w:rsidP="005D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gramStart"/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01-109 </w:t>
      </w:r>
      <w:r w:rsidR="00784289" w:rsidRPr="00722022">
        <w:rPr>
          <w:rFonts w:ascii="Times New Roman" w:hAnsi="Times New Roman" w:cs="Times New Roman"/>
          <w:b/>
          <w:sz w:val="28"/>
          <w:szCs w:val="28"/>
        </w:rPr>
        <w:t>"</w:t>
      </w:r>
      <w:r w:rsidR="00784289" w:rsidRPr="00307133">
        <w:rPr>
          <w:rFonts w:ascii="Times New Roman" w:hAnsi="Times New Roman" w:cs="Times New Roman"/>
          <w:b/>
          <w:sz w:val="28"/>
          <w:szCs w:val="28"/>
        </w:rPr>
        <w:t>Пожарн</w:t>
      </w:r>
      <w:r w:rsidR="00784289">
        <w:rPr>
          <w:rFonts w:ascii="Times New Roman" w:hAnsi="Times New Roman" w:cs="Times New Roman"/>
          <w:b/>
          <w:sz w:val="28"/>
          <w:szCs w:val="28"/>
        </w:rPr>
        <w:t>ый</w:t>
      </w:r>
      <w:r w:rsidR="00784289" w:rsidRPr="00722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289" w:rsidRPr="00722022">
        <w:rPr>
          <w:rFonts w:ascii="Times New Roman" w:hAnsi="Times New Roman" w:cs="Times New Roman"/>
          <w:b/>
          <w:sz w:val="28"/>
          <w:szCs w:val="28"/>
        </w:rPr>
        <w:t>Автодоровец</w:t>
      </w:r>
      <w:proofErr w:type="spellEnd"/>
      <w:r w:rsidR="00784289" w:rsidRPr="00722022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линейка-автонасос </w:t>
      </w:r>
      <w:r w:rsidR="0030713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>закрыт</w:t>
      </w:r>
      <w:r w:rsidR="00307133">
        <w:rPr>
          <w:rFonts w:ascii="Times New Roman" w:hAnsi="Times New Roman" w:cs="Times New Roman"/>
          <w:b/>
          <w:sz w:val="28"/>
          <w:szCs w:val="28"/>
        </w:rPr>
        <w:t>ой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  кабин</w:t>
      </w:r>
      <w:r w:rsidR="00307133">
        <w:rPr>
          <w:rFonts w:ascii="Times New Roman" w:hAnsi="Times New Roman" w:cs="Times New Roman"/>
          <w:b/>
          <w:sz w:val="28"/>
          <w:szCs w:val="28"/>
        </w:rPr>
        <w:t>ой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 на шасси АМО-4 4х2, </w:t>
      </w:r>
      <w:r w:rsidR="00307133">
        <w:rPr>
          <w:rFonts w:ascii="Times New Roman" w:hAnsi="Times New Roman" w:cs="Times New Roman"/>
          <w:b/>
          <w:sz w:val="28"/>
          <w:szCs w:val="28"/>
        </w:rPr>
        <w:t>насос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08C" w:rsidRPr="00B1108C">
        <w:rPr>
          <w:rFonts w:ascii="Times New Roman" w:hAnsi="Times New Roman" w:cs="Times New Roman"/>
          <w:b/>
          <w:sz w:val="28"/>
          <w:szCs w:val="28"/>
        </w:rPr>
        <w:t>4-АД-90</w:t>
      </w:r>
      <w:r w:rsidR="00B1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DE">
        <w:rPr>
          <w:rFonts w:ascii="Times New Roman" w:hAnsi="Times New Roman" w:cs="Times New Roman"/>
          <w:b/>
          <w:sz w:val="28"/>
          <w:szCs w:val="28"/>
        </w:rPr>
        <w:t>до 1400 л/сек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>, рукавные катушки</w:t>
      </w:r>
      <w:r w:rsidR="00784289">
        <w:rPr>
          <w:rFonts w:ascii="Times New Roman" w:hAnsi="Times New Roman" w:cs="Times New Roman"/>
          <w:b/>
          <w:sz w:val="28"/>
          <w:szCs w:val="28"/>
        </w:rPr>
        <w:t xml:space="preserve">: 1 съемная на 160 м и 2 по 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>80 м, боевой расчёт 2+1</w:t>
      </w:r>
      <w:r>
        <w:rPr>
          <w:rFonts w:ascii="Times New Roman" w:hAnsi="Times New Roman" w:cs="Times New Roman"/>
          <w:b/>
          <w:sz w:val="28"/>
          <w:szCs w:val="28"/>
        </w:rPr>
        <w:t>0 чел.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бак первой помощи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 340 л, полный вес 6 </w:t>
      </w:r>
      <w:proofErr w:type="spellStart"/>
      <w:r w:rsidR="00307133" w:rsidRPr="0030713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108C" w:rsidRPr="00B1108C">
        <w:rPr>
          <w:rFonts w:ascii="Times New Roman" w:hAnsi="Times New Roman" w:cs="Times New Roman"/>
          <w:b/>
          <w:sz w:val="28"/>
          <w:szCs w:val="28"/>
        </w:rPr>
        <w:t>АМО-3</w:t>
      </w:r>
      <w:r w:rsidR="00B1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133" w:rsidRPr="0030713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07133" w:rsidRPr="00307133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B1108C">
        <w:rPr>
          <w:rFonts w:ascii="Times New Roman" w:hAnsi="Times New Roman" w:cs="Times New Roman"/>
          <w:b/>
          <w:sz w:val="28"/>
          <w:szCs w:val="28"/>
        </w:rPr>
        <w:t>завод</w:t>
      </w:r>
      <w:r w:rsidR="00B1108C" w:rsidRPr="00B1108C">
        <w:rPr>
          <w:rFonts w:ascii="Times New Roman" w:hAnsi="Times New Roman" w:cs="Times New Roman"/>
          <w:b/>
          <w:sz w:val="28"/>
          <w:szCs w:val="28"/>
        </w:rPr>
        <w:t xml:space="preserve"> ВАТО № 6 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>г. Москва, 193</w:t>
      </w:r>
      <w:r w:rsidR="00331BA7">
        <w:rPr>
          <w:rFonts w:ascii="Times New Roman" w:hAnsi="Times New Roman" w:cs="Times New Roman"/>
          <w:b/>
          <w:sz w:val="28"/>
          <w:szCs w:val="28"/>
        </w:rPr>
        <w:t>1</w:t>
      </w:r>
      <w:r w:rsidR="00307133" w:rsidRPr="00307133">
        <w:rPr>
          <w:rFonts w:ascii="Times New Roman" w:hAnsi="Times New Roman" w:cs="Times New Roman"/>
          <w:b/>
          <w:sz w:val="28"/>
          <w:szCs w:val="28"/>
        </w:rPr>
        <w:t>-33 г. в.</w:t>
      </w:r>
      <w:bookmarkEnd w:id="0"/>
      <w:proofErr w:type="gramEnd"/>
    </w:p>
    <w:p w:rsidR="00D11D51" w:rsidRDefault="0026550A" w:rsidP="005D090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2C9B84" wp14:editId="29571309">
            <wp:simplePos x="0" y="0"/>
            <wp:positionH relativeFrom="margin">
              <wp:posOffset>579120</wp:posOffset>
            </wp:positionH>
            <wp:positionV relativeFrom="margin">
              <wp:posOffset>893445</wp:posOffset>
            </wp:positionV>
            <wp:extent cx="5162550" cy="3060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D11D51" w:rsidRDefault="00D11D51" w:rsidP="005D090E">
      <w:pPr>
        <w:spacing w:after="0" w:line="240" w:lineRule="auto"/>
        <w:jc w:val="center"/>
      </w:pPr>
    </w:p>
    <w:p w:rsidR="00826D39" w:rsidRDefault="00826D39" w:rsidP="005D090E">
      <w:pPr>
        <w:spacing w:after="0" w:line="240" w:lineRule="auto"/>
      </w:pPr>
    </w:p>
    <w:p w:rsidR="00826D39" w:rsidRDefault="00826D39" w:rsidP="005D090E">
      <w:pPr>
        <w:spacing w:after="0" w:line="240" w:lineRule="auto"/>
      </w:pPr>
    </w:p>
    <w:p w:rsidR="00826D39" w:rsidRPr="00307133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6D39" w:rsidRPr="00307133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50A" w:rsidRDefault="0026550A" w:rsidP="005D09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6550A" w:rsidRDefault="0026550A" w:rsidP="005D09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6550A" w:rsidRDefault="0026550A" w:rsidP="005D09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6550A" w:rsidRDefault="0026550A" w:rsidP="005D09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6550A" w:rsidRDefault="0026550A" w:rsidP="005D09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6550A" w:rsidRDefault="0026550A" w:rsidP="005D09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26D39" w:rsidRPr="00842D42" w:rsidRDefault="00307133" w:rsidP="005D090E">
      <w:pPr>
        <w:spacing w:after="0" w:line="240" w:lineRule="auto"/>
        <w:rPr>
          <w:i/>
        </w:rPr>
      </w:pPr>
      <w:r w:rsidRPr="00842D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А. В. Карпова Пожарные автомобили Ч. 1 «Пожарный </w:t>
      </w:r>
      <w:proofErr w:type="spellStart"/>
      <w:r w:rsidRPr="00842D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автообоз</w:t>
      </w:r>
      <w:proofErr w:type="spellEnd"/>
      <w:r w:rsidRPr="00842D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2-е изд. М. 2017 г</w:t>
      </w:r>
      <w:r w:rsidRPr="00842D42">
        <w:rPr>
          <w:i/>
        </w:rPr>
        <w:t>.</w:t>
      </w:r>
      <w:r w:rsidR="0026550A">
        <w:rPr>
          <w:i/>
        </w:rPr>
        <w:t xml:space="preserve"> </w:t>
      </w:r>
      <w:r w:rsidR="00375CC0" w:rsidRPr="00375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r w:rsidR="0026550A" w:rsidRPr="00375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рудно переоценить значение трудов</w:t>
      </w:r>
      <w:r w:rsidR="00375CC0" w:rsidRPr="00375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Александра Владимировича</w:t>
      </w:r>
      <w:r w:rsidR="00375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деле изучения истории отечественных пожарных автомобилей. Спасибо!</w:t>
      </w:r>
    </w:p>
    <w:p w:rsidR="00F90714" w:rsidRPr="00F90714" w:rsidRDefault="005D090E" w:rsidP="00F907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второй половине 1930 года заводу ВАТО № 6 наконец-то удаётся заполучить для своих нужд автонасос «</w:t>
      </w:r>
      <w:proofErr w:type="spellStart"/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Магирус</w:t>
      </w:r>
      <w:proofErr w:type="spellEnd"/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1926 года выпуска, обменяв его, на период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работ, у </w:t>
      </w:r>
      <w:proofErr w:type="spellStart"/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МособлУПО</w:t>
      </w:r>
      <w:proofErr w:type="spellEnd"/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новый автонасос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АМО-Ф-15. Цель прежняя: «необходимость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проработки конструкции центробежного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насоса, который завод должен будет ставить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шасси Автокар в 1931 году». Проект «автонасоса стандартного типа» к тому времени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0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был разработан при участии Пожарного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 ЦС «</w:t>
      </w:r>
      <w:proofErr w:type="spellStart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Автодора</w:t>
      </w:r>
      <w:proofErr w:type="spellEnd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утверждён Научным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пожарно-техническим комитетом при ЦПО.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январе 1931 года Завод № 6 ВАТО приступает к «конструированию нового мощного</w:t>
      </w:r>
      <w:r w:rsidR="00500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советского пожарного автомобиля с центробежным насосом». Впервые в истории в комплекте с автомобилем выпускается книжка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его устройству и эксплуатации, большая</w:t>
      </w:r>
      <w:r w:rsid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которой содержит </w:t>
      </w:r>
      <w:proofErr w:type="spellStart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автодоровскую</w:t>
      </w:r>
      <w:proofErr w:type="spellEnd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агитку и вопросы анкеты. Несмотря на простоту</w:t>
      </w:r>
      <w:r w:rsidR="00500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скудность содержания, благодаря невзрачной брошюрке «Автонасос «Пожарный </w:t>
      </w:r>
      <w:proofErr w:type="spellStart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автодоровец</w:t>
      </w:r>
      <w:proofErr w:type="spellEnd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сегодня мы достаточно хорошо</w:t>
      </w:r>
      <w:r w:rsidR="00500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знаем его конструкцию.</w:t>
      </w:r>
    </w:p>
    <w:p w:rsidR="00F90714" w:rsidRPr="00F90714" w:rsidRDefault="005005AA" w:rsidP="00F907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Посмотрим внимательнее на этот блестящий красный автомобиль с большой круглой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эмблемой АМО на радиаторе. Собирался 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новом шасси АМО-4. Бензиновый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цилиндровый двигатель со стартером и с бензиновым насосом развивал мощность, 60 л.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оборудовался пожарным насосом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«собственной» конструкции, основные элементы которой были заимствованы у «</w:t>
      </w:r>
      <w:proofErr w:type="spellStart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Магируса</w:t>
      </w:r>
      <w:proofErr w:type="spellEnd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Но воплощение идеи в металле,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доработка её, промышленное производство,</w:t>
      </w:r>
      <w:r w:rsidR="0037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организованное в кратчайшие сроки, это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полностью заслуга заводчан во главе с инженером-конструктором Б. </w:t>
      </w:r>
      <w:proofErr w:type="spellStart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Укше</w:t>
      </w:r>
      <w:proofErr w:type="spellEnd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Кстати,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обошла стороной это достижение и борьба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экономию цветных металлов: в отличие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своего немецкого аналога 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ступенчатый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с направляющим аппаратом был полостью выполнен из чёрного металла, отчего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стал, как рапортовали тогда, «намного легче».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ли он действительно легче и лучше -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то неизвестно. Но на ближайшие 20 лет,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1950 года, он останется основным типом</w:t>
      </w:r>
      <w:r w:rsidR="005C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пожарного насоса в СССР.</w:t>
      </w:r>
    </w:p>
    <w:p w:rsidR="00F90714" w:rsidRPr="00F90714" w:rsidRDefault="005C12C8" w:rsidP="00F907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Центробежные насосы работали по простому принципу: при вращении рабочего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внутри корпуса, заполненного водой, лопатками колеса она отбрасывается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стенкам корпуса, создавая там давление.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тем, в центральной части корпуса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создается разряжение, куда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подсасываются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массы воды. Слово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ступенчатый»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означает две ступени подобного нагнетания,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вращающихся на одном валу рабочих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колеса. Первая ступень повышает давление,</w:t>
      </w:r>
      <w:r w:rsidR="0037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вторая - доводит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его </w:t>
      </w:r>
      <w:proofErr w:type="gramStart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требуемого.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центробежного насоса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обладала рядом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преимуществ, важных для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российских условий. Подобные насосы позволяли подавать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загрязнённую воду. Они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могли работать «на себя», то есть, гонять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воду внутри корпуса при полностью закрытых вентилях. Подобная работа приводила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некоторому нагреву корпуса насоса, это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позволяло в зимнее время использовать насос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средств дополнительного обогрева, что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особенно важно в те годы: ведь на всех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будущих автонасосах и автоцистернах довоенного периода понятие «насосный отсек»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отсутствовало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располагался открыто</w:t>
      </w:r>
      <w:r w:rsidR="0089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передней или задней части автомобиля.</w:t>
      </w:r>
    </w:p>
    <w:p w:rsidR="00ED0B33" w:rsidRPr="00ED0B33" w:rsidRDefault="0089435D" w:rsidP="00ED0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Недостаток же был один</w:t>
      </w:r>
      <w:r w:rsid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не мог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забрать воду сам. Нужно было каким-то образом создать внутри корпуса достаточно высокое разряжение, чтобы заставить воду под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действием</w:t>
      </w:r>
      <w:r w:rsid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атмосферного давления заполнить</w:t>
      </w:r>
      <w:r w:rsid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0714" w:rsidRPr="00F90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всасывающие рукава, а потом и полость самого насоса. Так как величина атмосферного</w:t>
      </w:r>
      <w:r w:rsid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давления примерно постоянная, то при полном вакууме в корпусе насоса атмосфера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могла вдавить воду во всасывающую линию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высоту 10 м. Поскольку создать абсолютный вакуум невозможно, то на практике это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составляло примерно 7 м. Оно имело своё название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всасывания. Кстати, отсюда и ставшая аксиомой общая длина</w:t>
      </w:r>
      <w:r w:rsidR="00C44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всасывающих рукавов пожарного автомобиля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 метров: 7 м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всасывания,</w:t>
      </w:r>
      <w:r w:rsidR="00842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плюс 1 м на изгиб линии к насосу.</w:t>
      </w:r>
    </w:p>
    <w:p w:rsidR="00ED0B33" w:rsidRPr="00ED0B33" w:rsidRDefault="00CD120E" w:rsidP="00ED0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заполнения насоса водой получила название «вакуумной системы» и в разные годы реализовывалась по-разному. Основу её составлял так называемый вакуум-аппарат, само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для создания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вакуума. В «Пожарном </w:t>
      </w:r>
      <w:proofErr w:type="spellStart"/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автодоровце</w:t>
      </w:r>
      <w:proofErr w:type="spellEnd"/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он был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ротационным,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эксцентрикового типа. В нём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вращение эксцентриков в замкнутом объёме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приводило к созданию разряжения, которое и позволяло насосу заполняться водой.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такого насоса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осуществлялось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движением «на себя» специальной рукоятки,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заполнение водой определялось по появлению воды из контрольной трубки. Со временем от ротационного вакуум-аппарата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машинах поздних выпусков отказались,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посчитав такую конструкцию не достаточно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надёжной и </w:t>
      </w:r>
      <w:proofErr w:type="gramStart"/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заменив его на водокольцевую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вакуумную систему.</w:t>
      </w:r>
    </w:p>
    <w:p w:rsidR="00944535" w:rsidRPr="00944535" w:rsidRDefault="00944535" w:rsidP="009445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практике чаще прибегали к более простому и быстрому способу заполнения насоса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всасывающей линии - от бака первой помощи ёмкостью 360 л, нового элемента конструкции, впервые появляющегося именно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данном пожарном автомобиле. Созданный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водяной столб «подхватывался»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B33" w:rsidRPr="00E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включением насоса, увлекая за собой воду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proofErr w:type="spellStart"/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водоисточника</w:t>
      </w:r>
      <w:proofErr w:type="spellEnd"/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Ещё одной</w:t>
      </w:r>
      <w:r w:rsidR="0037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эксплуатации центробежного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насоса являлась необходимость постоянного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смазкой его узлов при работе.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по конструкции и надёжные в работе, за 20 лет службы они пришлись водителям по нраву.</w:t>
      </w:r>
    </w:p>
    <w:p w:rsidR="00944535" w:rsidRPr="00944535" w:rsidRDefault="000B7DBE" w:rsidP="009445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Центробежный насос «Пожарного </w:t>
      </w:r>
      <w:proofErr w:type="spellStart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автодоровца</w:t>
      </w:r>
      <w:proofErr w:type="spellEnd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имел один приёмный (всасывающий) патрубок с «</w:t>
      </w:r>
      <w:proofErr w:type="spellStart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перекрывным</w:t>
      </w:r>
      <w:proofErr w:type="spellEnd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клапаном»,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напорных патрубка с вентилями на обе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автомобиля. Устанавливался 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задней части и закрывался сверху кузовом,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боков-дверцами, а сзади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тстёгивающимся фартуком. Заявленная производительность насосов Завода № 6 в 1400 л/мин. осталась такой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на бумаге. </w:t>
      </w:r>
      <w:r w:rsidR="00554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</w:t>
      </w:r>
      <w:r w:rsidR="00554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нормальной работы такого насоса, взятого с прототипа — «</w:t>
      </w:r>
      <w:proofErr w:type="spellStart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Магируса</w:t>
      </w:r>
      <w:proofErr w:type="spellEnd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двигатель</w:t>
      </w:r>
      <w:r w:rsidR="00554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АМО-4 мощностью в 60 л. </w:t>
      </w:r>
      <w:proofErr w:type="gramStart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был слабоват.</w:t>
      </w:r>
      <w:r w:rsidR="00554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проблема в СССР до войны решена так</w:t>
      </w:r>
      <w:r w:rsidR="00554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будет.</w:t>
      </w:r>
    </w:p>
    <w:p w:rsidR="00D11D51" w:rsidRDefault="00554460" w:rsidP="009445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Редкая путаница происходит в маркировке этого центробежного насоса. Он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единственный специальный агрегат в нашей истории, название которого не отражает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характеристик: 4АД-90 (в послевоенных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источниках Д-90). Другая его маркировка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Д-20. Это обозначение его более поздней</w:t>
      </w:r>
      <w:r w:rsidR="0037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модификации, отличавшейся лишь количеством лопаток рабочего колеса. На 4-АД-90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было 7, на Д-20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И то, и другое название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соответствуют ... номеру сборочного чертежа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насоса (!). Насос этот известен ещё и тем,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чертёжный разрез его рабочего колеса стал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535" w:rsidRPr="00944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частью эмблемы самого завода.</w:t>
      </w:r>
    </w:p>
    <w:p w:rsidR="009A2A84" w:rsidRPr="009A2A84" w:rsidRDefault="009A2A84" w:rsidP="009A2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остальном такая конструкция автонасоса останется неизменной и в общих чертах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использована на всех довоенных автомобилях. Лишь открытые кабины первых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моделей вскоре станут закрытыми. Кузов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команды с продольными сидениями для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человек боевого расчёта (по 5 с каждой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стороны). Инструменты и принадлежности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размещались в 6 специальных ящиках: под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сиденьями команды, в спинке кузова и под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подножками между крыльев. Бак «первой помощи» ёмкостью 360 л находился в верхнем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ящике кузова и служил спинкой сидений для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команды. На автомобиле были установлены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катушки для пеньковых напорных рукавов диаметром 62,5 мм: две из них, боковые,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крепились специальными кронштейнами над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задними крыльями автомобиля и вмещали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80 м рукавов каждая, одна задняя, съёмная, на колёсах для перевозки, рассчитывалась на 160 м рукавов. Четыре всасывающих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рукава длиной по 3 м каждый и диаметром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мм укладывались в ящиках подножек.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подножках располагались места для крепления: стендера, двух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ручных огнетушителей, </w:t>
      </w:r>
      <w:proofErr w:type="spellStart"/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пеногенератора</w:t>
      </w:r>
      <w:proofErr w:type="spellEnd"/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производительностью</w:t>
      </w:r>
      <w:r w:rsidR="00E66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 л/мин. и всасывающей сетки. Заднее</w:t>
      </w:r>
      <w:r w:rsidR="0068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насоса лишило запасное колесо</w:t>
      </w:r>
      <w:r w:rsidR="00687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своего привычного места установки и его</w:t>
      </w:r>
      <w:r w:rsidR="00C44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приходилось размещать на подножке у левой двери.</w:t>
      </w:r>
    </w:p>
    <w:p w:rsidR="009A2A84" w:rsidRPr="009A2A84" w:rsidRDefault="006872F9" w:rsidP="009A2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Лестницы укладывались на верхний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ящик кузова, выдвижная - на кронштейны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ролики, штурмовая - над ней сверху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роликах, лестница-палка и багор - на боковых кронштейнах-крюках. Сразу за кабиной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крепились два факела для освещения места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в ночное время. В них не было особой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необходимости: отличительной особенностью автонасоса была достаточно высокая</w:t>
      </w:r>
      <w:r w:rsidR="0037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укомплектованность современными средствами освещения. Источником питания служил электрический ток от динамо-машины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аккумулятора. Им питались: две фары, два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красных </w:t>
      </w:r>
      <w:proofErr w:type="spellStart"/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надфарника</w:t>
      </w:r>
      <w:proofErr w:type="spellEnd"/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лампа для освещения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насоса и даже съёмный прожектор с треногой и катушкой с проводом длиной 30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Источником сигналов при следовании на пожар служили электрический гудок и колокол.</w:t>
      </w:r>
    </w:p>
    <w:p w:rsidR="00D45DC5" w:rsidRPr="00D45DC5" w:rsidRDefault="006872F9" w:rsidP="00D45D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выглядел весьма эффектно.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Отделка кузова включала в себя металлические поручни по бокам и сверху ящиков.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A84" w:rsidRPr="009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 ящики отделывались деревом, подножки обивались рифлёной резиной и были</w:t>
      </w:r>
      <w:r w:rsid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DC5"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окантованы металлическими шинами. Кабина и другие элементы кузова были окрашены</w:t>
      </w:r>
      <w:r w:rsid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DC5"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красный цвет, деревянные элементы кузова</w:t>
      </w:r>
      <w:r w:rsid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DC5"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покрывались лаком, сохраняющим «натуру дерева», более широкие по сравнению</w:t>
      </w:r>
      <w:r w:rsid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DC5"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стандартными шасси, крылья красились</w:t>
      </w:r>
      <w:r w:rsid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DC5"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чёрный цвет.</w:t>
      </w:r>
    </w:p>
    <w:p w:rsidR="00331BA7" w:rsidRPr="00331BA7" w:rsidRDefault="00D45DC5" w:rsidP="00331B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1931 году прекращается производство</w:t>
      </w:r>
      <w:r w:rsid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АМО-Ф-15. На вторую половину 1931 года</w:t>
      </w:r>
      <w:r w:rsid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запланирован выпуск 89 автонасосов на шасси АМО-4. План не был выполнен: фактически выпущен 81. На 1932 год принимаются</w:t>
      </w:r>
      <w:r w:rsid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более высокие показатели - планируется</w:t>
      </w:r>
      <w:r w:rsid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выпустить 475 автонасосов по отпускной</w:t>
      </w:r>
      <w:r w:rsid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цене 18553 рубля. А вот эти показатели будут выполнены. Пожарная охрана СССР</w:t>
      </w:r>
      <w:r w:rsidR="0037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 получать современную серийную</w:t>
      </w:r>
      <w:r w:rsid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пожарную технику.</w:t>
      </w:r>
    </w:p>
    <w:p w:rsidR="00331BA7" w:rsidRPr="00331BA7" w:rsidRDefault="00331BA7" w:rsidP="00331B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этого автонасоса растянулась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два десятилетия. Он </w:t>
      </w:r>
      <w:proofErr w:type="gramStart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пережил войну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50-х годах прошлого века его всё ещё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было</w:t>
      </w:r>
      <w:proofErr w:type="gramEnd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встретить в советских пожарных частях. Что делать, если новая техника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поступать на просторы нашей Родины не спешила. Встречался автомобиль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 - от Кубани до Кузбасса. И к старости в различном обличье - деревянный</w:t>
      </w:r>
      <w:r w:rsidR="00C44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не способствовал долголетию </w:t>
      </w:r>
      <w:proofErr w:type="gramStart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</w:t>
      </w:r>
      <w:proofErr w:type="gramEnd"/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умельцы его часто переделывали. Конечно,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очень хорошо иметь на вооружении пожарных 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20-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летний образец пожарного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автомобиля: слишком велика вероятность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 старичка в ответственный момент.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этот негативный фактор, </w:t>
      </w:r>
      <w:proofErr w:type="gramStart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увы</w:t>
      </w:r>
      <w:proofErr w:type="gramEnd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объективен.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Пожарной техники в СССР всегда не хватало,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управлениям пожарной охраны первые десять послевоенных лет автомобили выбирать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приходилось. С другой </w:t>
      </w:r>
      <w:proofErr w:type="gramStart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стороны-это</w:t>
      </w:r>
      <w:proofErr w:type="gramEnd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</w:t>
      </w:r>
      <w:r w:rsidR="001B2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повод гордиться ветераном, отмечая его</w:t>
      </w:r>
      <w:r w:rsidR="00B92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надёжность и славя его водителей, за столько лет сохранивших пожарные автомобили</w:t>
      </w:r>
      <w:r w:rsidR="00B92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боеготовном</w:t>
      </w:r>
      <w:proofErr w:type="spellEnd"/>
      <w:r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состоянии.</w:t>
      </w:r>
    </w:p>
    <w:p w:rsidR="00722022" w:rsidRDefault="00B92017" w:rsidP="00B920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автонасос АМО-4 сохранился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наших дней. Труд реставраторов мастерской Евгения Шаманского донёс до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облик этого автомобиля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4CC0" w:rsidRPr="00253D8E" w:rsidRDefault="00253D8E" w:rsidP="0043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1933 году </w:t>
      </w:r>
      <w:proofErr w:type="spellStart"/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сворачивает производство автомобилей АМО-4, для производства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автомобилей начинает использоваться шасси З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С-11 грузоподъёмностью в 3 т. Это был первый случай в российско-советской истории, когда для производства пожарного автомобиля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использовалось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шасси. В 1933 году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выпущено 268 таких шасси. Примерно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средняя цифра выпуска сохранится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ближайшее пятилетие - </w:t>
      </w:r>
      <w:proofErr w:type="spellStart"/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</w:t>
      </w:r>
      <w:proofErr w:type="spellEnd"/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филиалами будет выпущено 1241 шасси, причём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шасси З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С-11 в 1934 году будет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компенсирован шасси З</w:t>
      </w:r>
      <w:r w:rsid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CC0" w:rsidRPr="0025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С-8.</w:t>
      </w:r>
    </w:p>
    <w:p w:rsidR="00722022" w:rsidRPr="008C44A2" w:rsidRDefault="00722022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kino"/>
      <w:bookmarkStart w:id="2" w:name="foto"/>
      <w:bookmarkEnd w:id="1"/>
      <w:bookmarkEnd w:id="2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27"/>
        <w:gridCol w:w="4740"/>
      </w:tblGrid>
      <w:tr w:rsidR="00722022" w:rsidRPr="002B2824" w:rsidTr="00ED0167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5D0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tech"/>
            <w:bookmarkStart w:id="4" w:name="dv"/>
            <w:bookmarkEnd w:id="3"/>
            <w:bookmarkEnd w:id="4"/>
            <w:r w:rsidRPr="00722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автонасос на шасси АМО-4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722022" w:rsidRPr="002B2824" w:rsidTr="009A2A84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022" w:rsidRPr="002B2824" w:rsidTr="009A2A84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производства: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1932-1933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Пожарный автомобиль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 для расчета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D0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+ 2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  <w:r w:rsidR="00B1108C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Ширина Высота</w:t>
            </w:r>
            <w:r w:rsidR="00B1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1108C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108C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="00B1108C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2022" w:rsidRPr="008C44A2" w:rsidRDefault="00722022" w:rsidP="00B11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</w:t>
            </w:r>
            <w:r w:rsidR="00B1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B1108C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  <w:r w:rsidR="00B1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B1108C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2330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4420 мм.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 м.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722022" w:rsidRPr="008C44A2" w:rsidRDefault="00DC3ADE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534</w:t>
            </w:r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кг. 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9A2A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Клиренс под мостом</w:t>
            </w:r>
            <w:r w:rsidR="009A2A84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передним</w:t>
            </w:r>
            <w:r w:rsidR="009A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9A2A84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задним</w:t>
            </w:r>
            <w:r w:rsidR="009A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A2A84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A84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="009A2A84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2022" w:rsidRPr="008C44A2" w:rsidRDefault="00722022" w:rsidP="009A2A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  <w:r w:rsidR="009A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9A2A84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5D0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Характеристики пожаротушения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Наибольшее давление насоса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кг/см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722022" w:rsidRPr="008C44A2" w:rsidRDefault="00722022" w:rsidP="00B11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1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л/мин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Выкидные рукава на боковых катушках 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80 м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Выкидные рукава на задней катушке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 м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5D0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АМО-3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карбюраторный, 4-тактный, 6-цилиндровый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/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нижнеклапанное</w:t>
            </w:r>
            <w:proofErr w:type="spellEnd"/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101,6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114,3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4882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22022" w:rsidRPr="008C44A2" w:rsidRDefault="00722022" w:rsidP="00ED0B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D0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28,5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1100 об/мин.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 об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л./ 100 км.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Жидкостное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 4-х ступенчатая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км/ч.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722022" w:rsidRPr="002B2824" w:rsidTr="00ED0167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22022" w:rsidRPr="008C44A2" w:rsidRDefault="00722022" w:rsidP="005D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/ 7 дюймов</w:t>
            </w:r>
          </w:p>
        </w:tc>
      </w:tr>
    </w:tbl>
    <w:p w:rsidR="00722022" w:rsidRDefault="00722022" w:rsidP="005D090E">
      <w:pPr>
        <w:spacing w:after="0" w:line="240" w:lineRule="auto"/>
      </w:pPr>
    </w:p>
    <w:p w:rsidR="00722022" w:rsidRPr="00722022" w:rsidRDefault="00722022" w:rsidP="005D0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АМО-3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октября 1931 года вместе с окончанием реконструкции завод АМО был переименован в 1-й Московский автозавод имени Сталина «</w:t>
      </w:r>
      <w:proofErr w:type="spell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DC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 в ночь с 20 на 21 октября был собран первый </w:t>
      </w:r>
      <w:proofErr w:type="spell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среднетон</w:t>
      </w:r>
      <w:r w:rsid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ажный</w:t>
      </w:r>
      <w:proofErr w:type="spell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грузовой автомобиль «АМО-3».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 октября из ворот завода вышла первая партия из 27 машин АМО-3.</w:t>
      </w:r>
    </w:p>
    <w:p w:rsidR="00826D39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Новые автомобили пока еще незначительно отличалась от АМО-2. Главное отличие «АМО-3» от своего предшественника заключалось в том, что его собирали в основном из </w:t>
      </w:r>
      <w:proofErr w:type="gram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</w:t>
      </w:r>
      <w:proofErr w:type="gram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комплектующих. Здесь нельзя также не вспомнить, что основная заслуга по доработке «Автокара» (так водители называли АМО-2), усовершенствовании и последующем его преобразовании в </w:t>
      </w:r>
      <w:hyperlink r:id="rId7" w:tooltip="ЗИС-5 &quot;Захар&quot;" w:history="1">
        <w:r w:rsidRPr="007220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ЗИС-5</w:t>
        </w:r>
      </w:hyperlink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 талантливому инженеру и конструктору Евгению Ивановичу </w:t>
      </w:r>
      <w:proofErr w:type="spell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Важинскому</w:t>
      </w:r>
      <w:proofErr w:type="spell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Грузовые автомобили АМО-2 и АМО-3 успешно эксплуатировались в 30-х, 40-х и даже 50-х годах прошлого века в самых разных уголках СССР. Такие машины можно было встретить по всему Союзу и в конце 1930-х годов, и после войны. Выпуск автомобилей АМО-3 прекратили в 1933 году. За все время производства с 1931 по 1933 было изготовлено 34969 автомобилей АМО-3. В 1931 году – 770, в 1932-м – 14583 и в 1933-м – 19616. </w:t>
      </w:r>
    </w:p>
    <w:p w:rsidR="00253D8E" w:rsidRDefault="00253D8E" w:rsidP="005D090E">
      <w:pPr>
        <w:spacing w:after="0" w:line="240" w:lineRule="auto"/>
      </w:pPr>
    </w:p>
    <w:p w:rsidR="00826D39" w:rsidRPr="00722022" w:rsidRDefault="00826D39" w:rsidP="005D0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Модификации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АМО-4 — Специальное шасси с увеличенной базой до 4420 миллиметров для постройки автобусов и пожарных машин.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АМО-5 — </w:t>
      </w:r>
      <w:proofErr w:type="spell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Предсерийный</w:t>
      </w:r>
      <w:proofErr w:type="spell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прототип будущего З</w:t>
      </w:r>
      <w:r w:rsidR="00B51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с двигателем увеличенного объема до 5,55 литров и мощностью 73 лошадиные силы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АМО-6 — Трёхосная модификация, </w:t>
      </w:r>
      <w:proofErr w:type="spell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предсерийный</w:t>
      </w:r>
      <w:proofErr w:type="spell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прототип будущего ЗИС-6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АМО-7 — седельный тягач на базе АМО-3 с укороченной до 2920 мм базой. Оснащался опытным дизельным двигателем НАТИ-М-12 мощностью 70 лошадиных сил.</w:t>
      </w:r>
    </w:p>
    <w:p w:rsidR="00826D39" w:rsidRPr="00722022" w:rsidRDefault="00826D39" w:rsidP="005D0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Газогенераторный</w:t>
      </w:r>
      <w:proofErr w:type="gramEnd"/>
      <w:r w:rsidRPr="007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АМО-3 — Разработанная в 1932 году по проекту профессора Ветчинкина Н.С. модификация автомобиля, особенностью которой являлась работа на дровах.</w:t>
      </w:r>
    </w:p>
    <w:p w:rsidR="00826D39" w:rsidRPr="00784289" w:rsidRDefault="00826D39" w:rsidP="005D090E">
      <w:pPr>
        <w:spacing w:after="0" w:line="240" w:lineRule="auto"/>
        <w:rPr>
          <w:sz w:val="24"/>
          <w:szCs w:val="24"/>
        </w:rPr>
      </w:pPr>
    </w:p>
    <w:p w:rsidR="00826D39" w:rsidRPr="00784289" w:rsidRDefault="00826D39" w:rsidP="005D09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АМО-3"/>
      </w:tblPr>
      <w:tblGrid>
        <w:gridCol w:w="4064"/>
        <w:gridCol w:w="3798"/>
      </w:tblGrid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784289"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  <w:r w:rsidR="00F7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84289"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  <w:r w:rsidR="00F7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84289"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gridSpan w:val="2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АМО-3</w:t>
            </w:r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</w:t>
            </w:r>
          </w:p>
        </w:tc>
      </w:tr>
      <w:tr w:rsidR="00826D39" w:rsidRPr="00826D39" w:rsidTr="00ED0167">
        <w:trPr>
          <w:trHeight w:val="289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26D39" w:rsidRPr="00826D39" w:rsidRDefault="00826D39" w:rsidP="00F72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826D39" w:rsidRPr="00826D39" w:rsidTr="00ED0167">
        <w:trPr>
          <w:trHeight w:val="277"/>
          <w:jc w:val="center"/>
        </w:trPr>
        <w:tc>
          <w:tcPr>
            <w:tcW w:w="0" w:type="auto"/>
            <w:hideMark/>
          </w:tcPr>
          <w:p w:rsidR="00826D39" w:rsidRPr="00826D39" w:rsidRDefault="00C44F16" w:rsidP="00C44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826D39"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мешанный</w:t>
            </w:r>
          </w:p>
        </w:tc>
        <w:tc>
          <w:tcPr>
            <w:tcW w:w="0" w:type="auto"/>
            <w:hideMark/>
          </w:tcPr>
          <w:p w:rsidR="00826D39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26D39" w:rsidRPr="00826D39" w:rsidTr="00C44F16">
        <w:trPr>
          <w:trHeight w:val="225"/>
          <w:jc w:val="center"/>
        </w:trPr>
        <w:tc>
          <w:tcPr>
            <w:tcW w:w="0" w:type="auto"/>
            <w:hideMark/>
          </w:tcPr>
          <w:p w:rsidR="009E1174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E1174" w:rsidRPr="00826D39" w:rsidRDefault="00826D39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44F16" w:rsidRPr="00826D39" w:rsidTr="00ED0167">
        <w:trPr>
          <w:trHeight w:val="315"/>
          <w:jc w:val="center"/>
        </w:trPr>
        <w:tc>
          <w:tcPr>
            <w:tcW w:w="0" w:type="auto"/>
          </w:tcPr>
          <w:p w:rsidR="00C44F16" w:rsidRPr="00826D39" w:rsidRDefault="00C44F16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автомобиля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44F16" w:rsidRPr="00826D39" w:rsidRDefault="00C44F16" w:rsidP="005D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км/ч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</w:tbl>
    <w:p w:rsidR="00D11D51" w:rsidRDefault="00D11D51" w:rsidP="005D090E">
      <w:pPr>
        <w:spacing w:after="0" w:line="240" w:lineRule="auto"/>
      </w:pPr>
    </w:p>
    <w:p w:rsidR="00253D8E" w:rsidRDefault="00253D8E" w:rsidP="005D090E">
      <w:pPr>
        <w:spacing w:after="0" w:line="240" w:lineRule="auto"/>
      </w:pPr>
    </w:p>
    <w:sectPr w:rsidR="00253D8E" w:rsidSect="00C44F16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F"/>
    <w:rsid w:val="000B7DBE"/>
    <w:rsid w:val="000E5ABB"/>
    <w:rsid w:val="001B2C77"/>
    <w:rsid w:val="002308E8"/>
    <w:rsid w:val="00253D8E"/>
    <w:rsid w:val="0026550A"/>
    <w:rsid w:val="0029171C"/>
    <w:rsid w:val="00307133"/>
    <w:rsid w:val="00331BA7"/>
    <w:rsid w:val="00356909"/>
    <w:rsid w:val="00375CC0"/>
    <w:rsid w:val="00434CC0"/>
    <w:rsid w:val="004C3A2F"/>
    <w:rsid w:val="005005AA"/>
    <w:rsid w:val="0052150E"/>
    <w:rsid w:val="00554460"/>
    <w:rsid w:val="005C12C8"/>
    <w:rsid w:val="005D090E"/>
    <w:rsid w:val="006872F9"/>
    <w:rsid w:val="00722022"/>
    <w:rsid w:val="00784289"/>
    <w:rsid w:val="007B1B98"/>
    <w:rsid w:val="00826D39"/>
    <w:rsid w:val="00842D42"/>
    <w:rsid w:val="0089435D"/>
    <w:rsid w:val="00944535"/>
    <w:rsid w:val="009A2A84"/>
    <w:rsid w:val="009E1174"/>
    <w:rsid w:val="00B1108C"/>
    <w:rsid w:val="00B51329"/>
    <w:rsid w:val="00B92017"/>
    <w:rsid w:val="00C44F16"/>
    <w:rsid w:val="00CD120E"/>
    <w:rsid w:val="00CE6BF3"/>
    <w:rsid w:val="00D11D51"/>
    <w:rsid w:val="00D45DC5"/>
    <w:rsid w:val="00DC3ADE"/>
    <w:rsid w:val="00E66CF9"/>
    <w:rsid w:val="00ED0167"/>
    <w:rsid w:val="00ED0B33"/>
    <w:rsid w:val="00F729B5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6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6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6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6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oauto.ru/auto/amo/zis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7FA9-4379-4468-B329-12710358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2018-09-23T07:06:00Z</dcterms:created>
  <dcterms:modified xsi:type="dcterms:W3CDTF">2022-05-20T14:21:00Z</dcterms:modified>
</cp:coreProperties>
</file>