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A" w:rsidRDefault="005B3D31" w:rsidP="005B3D31">
      <w:pPr>
        <w:pStyle w:val="a3"/>
        <w:spacing w:before="0" w:beforeAutospacing="0" w:after="0" w:afterAutospacing="0"/>
        <w:jc w:val="center"/>
      </w:pPr>
      <w:bookmarkStart w:id="0" w:name="_GoBack"/>
      <w:r w:rsidRPr="005B3D31">
        <w:rPr>
          <w:b/>
          <w:sz w:val="28"/>
          <w:szCs w:val="28"/>
        </w:rPr>
        <w:t>07-354 КрАЗ-222/222Б 6х4 карьерный самосвал задней выгрузки г</w:t>
      </w:r>
      <w:r>
        <w:rPr>
          <w:b/>
          <w:sz w:val="28"/>
          <w:szCs w:val="28"/>
        </w:rPr>
        <w:t>рузоподъемностью</w:t>
      </w:r>
      <w:r w:rsidRPr="005B3D31">
        <w:rPr>
          <w:b/>
          <w:sz w:val="28"/>
          <w:szCs w:val="28"/>
        </w:rPr>
        <w:t xml:space="preserve"> 10/11 </w:t>
      </w:r>
      <w:proofErr w:type="spellStart"/>
      <w:r w:rsidRPr="005B3D31">
        <w:rPr>
          <w:b/>
          <w:sz w:val="28"/>
          <w:szCs w:val="28"/>
        </w:rPr>
        <w:t>тн</w:t>
      </w:r>
      <w:proofErr w:type="spellEnd"/>
      <w:r w:rsidRPr="005B3D31">
        <w:rPr>
          <w:b/>
          <w:sz w:val="28"/>
          <w:szCs w:val="28"/>
        </w:rPr>
        <w:t xml:space="preserve"> ёмк</w:t>
      </w:r>
      <w:r>
        <w:rPr>
          <w:b/>
          <w:sz w:val="28"/>
          <w:szCs w:val="28"/>
        </w:rPr>
        <w:t>остью кузова</w:t>
      </w:r>
      <w:r w:rsidRPr="005B3D31">
        <w:rPr>
          <w:b/>
          <w:sz w:val="28"/>
          <w:szCs w:val="28"/>
        </w:rPr>
        <w:t xml:space="preserve"> 8 м3, мест 3, полный вес 22.2 </w:t>
      </w:r>
      <w:proofErr w:type="spellStart"/>
      <w:r w:rsidRPr="005B3D31">
        <w:rPr>
          <w:b/>
          <w:sz w:val="28"/>
          <w:szCs w:val="28"/>
        </w:rPr>
        <w:t>тн</w:t>
      </w:r>
      <w:proofErr w:type="spellEnd"/>
      <w:r w:rsidRPr="005B3D31">
        <w:rPr>
          <w:b/>
          <w:sz w:val="28"/>
          <w:szCs w:val="28"/>
        </w:rPr>
        <w:t xml:space="preserve">, ЯАЗ-206/ЯАЗ-М206И 165/180 </w:t>
      </w:r>
      <w:proofErr w:type="spellStart"/>
      <w:r w:rsidRPr="005B3D31">
        <w:rPr>
          <w:b/>
          <w:sz w:val="28"/>
          <w:szCs w:val="28"/>
        </w:rPr>
        <w:t>лс</w:t>
      </w:r>
      <w:proofErr w:type="spellEnd"/>
      <w:r w:rsidRPr="005B3D31">
        <w:rPr>
          <w:b/>
          <w:sz w:val="28"/>
          <w:szCs w:val="28"/>
        </w:rPr>
        <w:t xml:space="preserve">, 47 км/час, 11630 экз., </w:t>
      </w:r>
      <w:r>
        <w:rPr>
          <w:b/>
          <w:sz w:val="28"/>
          <w:szCs w:val="28"/>
        </w:rPr>
        <w:t xml:space="preserve">КрАЗ </w:t>
      </w:r>
      <w:r w:rsidRPr="005B3D31">
        <w:rPr>
          <w:b/>
          <w:sz w:val="28"/>
          <w:szCs w:val="28"/>
        </w:rPr>
        <w:t>г. Кременчуг</w:t>
      </w:r>
      <w:r>
        <w:rPr>
          <w:b/>
          <w:sz w:val="28"/>
          <w:szCs w:val="28"/>
        </w:rPr>
        <w:t>,</w:t>
      </w:r>
      <w:r w:rsidRPr="005B3D31">
        <w:rPr>
          <w:b/>
          <w:sz w:val="28"/>
          <w:szCs w:val="28"/>
        </w:rPr>
        <w:t xml:space="preserve"> 1959-63-66 г. </w:t>
      </w:r>
      <w:proofErr w:type="gramStart"/>
      <w:r w:rsidRPr="005B3D31">
        <w:rPr>
          <w:b/>
          <w:sz w:val="28"/>
          <w:szCs w:val="28"/>
        </w:rPr>
        <w:t>в</w:t>
      </w:r>
      <w:proofErr w:type="gramEnd"/>
      <w:r w:rsidRPr="005B3D31">
        <w:rPr>
          <w:b/>
          <w:sz w:val="28"/>
          <w:szCs w:val="28"/>
        </w:rPr>
        <w:t>.</w:t>
      </w:r>
    </w:p>
    <w:bookmarkEnd w:id="0"/>
    <w:p w:rsidR="004245EA" w:rsidRDefault="005B3D31" w:rsidP="0084079C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314BB" wp14:editId="495F2D70">
            <wp:simplePos x="0" y="0"/>
            <wp:positionH relativeFrom="margin">
              <wp:posOffset>179070</wp:posOffset>
            </wp:positionH>
            <wp:positionV relativeFrom="margin">
              <wp:posOffset>950595</wp:posOffset>
            </wp:positionV>
            <wp:extent cx="6122670" cy="2133600"/>
            <wp:effectExtent l="0" t="0" r="0" b="0"/>
            <wp:wrapSquare wrapText="bothSides"/>
            <wp:docPr id="2" name="Рисунок 2" descr="https://www.syl.ru/misc/i/ai/293425/16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yl.ru/misc/i/ai/293425/1615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79C" w:rsidRDefault="005B3D31" w:rsidP="0084079C">
      <w:pPr>
        <w:pStyle w:val="a3"/>
        <w:spacing w:before="0" w:beforeAutospacing="0" w:after="0" w:afterAutospacing="0"/>
      </w:pPr>
      <w:r>
        <w:t xml:space="preserve"> </w:t>
      </w:r>
      <w:r w:rsidR="0084079C">
        <w:t xml:space="preserve">Для </w:t>
      </w:r>
      <w:proofErr w:type="gramStart"/>
      <w:r w:rsidR="0084079C">
        <w:t>понимания</w:t>
      </w:r>
      <w:proofErr w:type="gramEnd"/>
      <w:r w:rsidR="0084079C">
        <w:t xml:space="preserve"> откуда «растут ноги»</w:t>
      </w:r>
      <w:r w:rsidR="0084079C" w:rsidRPr="0084079C">
        <w:t xml:space="preserve"> </w:t>
      </w:r>
      <w:r w:rsidR="0084079C">
        <w:t xml:space="preserve">рекомендую </w:t>
      </w:r>
      <w:r w:rsidR="0084079C" w:rsidRPr="0084079C">
        <w:t>книг</w:t>
      </w:r>
      <w:r w:rsidR="0084079C">
        <w:t>у</w:t>
      </w:r>
      <w:r w:rsidR="0084079C" w:rsidRPr="0084079C">
        <w:t xml:space="preserve"> М. В. Соколова «Ярославские большегрузные автомобили»: в 2 т. Т. II / М. Соколов. - Барнаул, 2016.</w:t>
      </w:r>
      <w:r w:rsidR="0084079C">
        <w:t xml:space="preserve"> </w:t>
      </w:r>
      <w:r w:rsidR="00A6667B">
        <w:t>Глубокая</w:t>
      </w:r>
      <w:r w:rsidR="00C6675C">
        <w:t xml:space="preserve"> работа, </w:t>
      </w:r>
      <w:r>
        <w:t>хотя и не без печали</w:t>
      </w:r>
      <w:r w:rsidR="00A6667B">
        <w:t xml:space="preserve">, </w:t>
      </w:r>
      <w:r w:rsidR="00C6675C">
        <w:t>уважение и благодарность автору. А здесь формально.</w:t>
      </w:r>
    </w:p>
    <w:p w:rsidR="00B354B6" w:rsidRPr="00B354B6" w:rsidRDefault="00846E94" w:rsidP="0084079C">
      <w:pPr>
        <w:pStyle w:val="a3"/>
        <w:spacing w:before="0" w:beforeAutospacing="0" w:after="0" w:afterAutospacing="0"/>
      </w:pPr>
      <w:r>
        <w:t xml:space="preserve"> </w:t>
      </w:r>
      <w:r w:rsidR="00B354B6">
        <w:t>В мае 1958 г. советское правительство решило перепрофилировать Ярославский автомобильный завод (ЯАЗ) на изготовление дизельных двигателей и коробок пе</w:t>
      </w:r>
      <w:r w:rsidR="00282506">
        <w:t>редач. Производство тяжелых 3-</w:t>
      </w:r>
      <w:r w:rsidR="00B354B6">
        <w:t>осных грузовиков ЯАЗ решили перенести в Кременчуг на бывший комбайновый завод. Рождение Кременчугского автомобильного завода (КрАЗ) состоялось 10 апреля 1959 г., когда из привозных деталей там были собраны первые два 10-ти тонных самосвала ЯАЗ-222, переименованные в КрАЗ-222.</w:t>
      </w:r>
      <w:r w:rsidR="00B354B6" w:rsidRPr="00B354B6">
        <w:t xml:space="preserve"> Самосвалы получили новую символику. Центр крышки капота в передней части украшал гребешок в виде красно-синего флага советской Украины, а на радиаторной решетке красовался буквенный логотип «КрАЗ» на таком же сине-красном фоне. Крышки моторных боковин чуть выше фар имели надпись «Днепр 222», ниже которой красовалась волнообразная линия, символизирующая водную гладь древней реки.</w:t>
      </w:r>
      <w:r w:rsidR="00B354B6">
        <w:t xml:space="preserve"> </w:t>
      </w:r>
      <w:r w:rsidR="00B354B6" w:rsidRPr="00B354B6">
        <w:t>Здесь есть интересный факт: оба завода в Ярославле и Кременчуге автомобили этой серии выпускали параллельно. Лишь во втором квартале 1960 года Ярославль полностью перешел на выпуск дизельных двигателей и коробок передач, отдав приоритет в производстве тяжелых машин Кременчугу.</w:t>
      </w:r>
    </w:p>
    <w:p w:rsidR="00D97E68" w:rsidRPr="00D97E68" w:rsidRDefault="00B354B6" w:rsidP="0084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гамма КрАЗа, получившая название «Днепр», практически не отличалась от последнего семейства машин </w:t>
      </w:r>
      <w:proofErr w:type="spellStart"/>
      <w:r w:rsidRPr="00B354B6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ЯАЗа</w:t>
      </w:r>
      <w:proofErr w:type="spellEnd"/>
      <w:r w:rsidRPr="00B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1963 г. автомобили первого семейства были модернизированы и получили в обозначении индекс «Б». </w:t>
      </w:r>
      <w:r w:rsidR="006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рузоподъемность самосвала КрАЗ-222Б повысили до 11 тонн.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были усовершенствованы подвеска и рама, а</w:t>
      </w:r>
      <w:r w:rsidR="00FD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12-вольтовой системы электрооборудования применена 24-вольтовая.</w:t>
      </w:r>
    </w:p>
    <w:p w:rsidR="000E5ABB" w:rsidRPr="00B354B6" w:rsidRDefault="00FD4BAB" w:rsidP="0084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ЯАЗ-206 возросла со 165 до 180 л. </w:t>
      </w:r>
      <w:proofErr w:type="gramStart"/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4B6" w:rsidRPr="00B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же за семь лет в Кременчуге было выпу</w:t>
      </w:r>
      <w:r w:rsid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 11630 самосвалов «Днепр». В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1963 году в серию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запустили самосвал КрАЗ-256 – с новым, 4-тактным двигателем ЯМЗ-238А мощностью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215 л. с. А в 1966 году началось производство еще более совершенной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КрАЗ-256Б. Грузоподъемность возросла с 10 до 12 т, а мощность двигателя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 240 л. </w:t>
      </w:r>
      <w:proofErr w:type="gramStart"/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97E68" w:rsidRP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4B6" w:rsidRPr="00B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RPr="00B354B6" w:rsidSect="0084079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B"/>
    <w:rsid w:val="000E5ABB"/>
    <w:rsid w:val="0018052B"/>
    <w:rsid w:val="00282506"/>
    <w:rsid w:val="004245EA"/>
    <w:rsid w:val="0052150E"/>
    <w:rsid w:val="005B3D31"/>
    <w:rsid w:val="00603011"/>
    <w:rsid w:val="00694DAB"/>
    <w:rsid w:val="0084079C"/>
    <w:rsid w:val="00846E94"/>
    <w:rsid w:val="00A6667B"/>
    <w:rsid w:val="00B354B6"/>
    <w:rsid w:val="00C6675C"/>
    <w:rsid w:val="00D97E68"/>
    <w:rsid w:val="00E21BCE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2018-10-10T15:43:00Z</dcterms:created>
  <dcterms:modified xsi:type="dcterms:W3CDTF">2022-05-26T07:14:00Z</dcterms:modified>
</cp:coreProperties>
</file>