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43D6" w14:textId="77777777" w:rsidR="00F72A98" w:rsidRPr="00F72A98" w:rsidRDefault="000A0614" w:rsidP="00FB48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03-394</w:t>
      </w:r>
      <w:r w:rsidR="00F72A98" w:rsidRPr="00F72A98">
        <w:rPr>
          <w:rFonts w:ascii="Times New Roman" w:hAnsi="Times New Roman" w:cs="Times New Roman"/>
          <w:b/>
          <w:sz w:val="28"/>
          <w:szCs w:val="28"/>
        </w:rPr>
        <w:t xml:space="preserve"> ГАЗ</w:t>
      </w:r>
      <w:r w:rsidR="006B661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72A98" w:rsidRPr="00F72A98">
        <w:rPr>
          <w:rFonts w:ascii="Times New Roman" w:hAnsi="Times New Roman" w:cs="Times New Roman"/>
          <w:b/>
          <w:sz w:val="28"/>
          <w:szCs w:val="28"/>
        </w:rPr>
        <w:t>-21</w:t>
      </w:r>
      <w:r w:rsidR="008C7633">
        <w:rPr>
          <w:rFonts w:ascii="Times New Roman" w:hAnsi="Times New Roman" w:cs="Times New Roman"/>
          <w:b/>
          <w:sz w:val="28"/>
          <w:szCs w:val="28"/>
        </w:rPr>
        <w:t>М</w:t>
      </w:r>
      <w:r w:rsidR="00F72A98" w:rsidRPr="00F72A98">
        <w:rPr>
          <w:rFonts w:ascii="Times New Roman" w:hAnsi="Times New Roman" w:cs="Times New Roman"/>
          <w:b/>
          <w:sz w:val="28"/>
          <w:szCs w:val="28"/>
        </w:rPr>
        <w:t xml:space="preserve"> «Волга»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№29 </w:t>
      </w:r>
      <w:r w:rsidR="00775562" w:rsidRPr="00775562">
        <w:rPr>
          <w:rFonts w:ascii="Times New Roman" w:hAnsi="Times New Roman" w:cs="Times New Roman"/>
          <w:b/>
          <w:sz w:val="28"/>
          <w:szCs w:val="28"/>
        </w:rPr>
        <w:t xml:space="preserve">4-дверный заднеприводный </w:t>
      </w:r>
      <w:r w:rsidR="00F72A98" w:rsidRPr="00F72A98">
        <w:rPr>
          <w:rFonts w:ascii="Times New Roman" w:hAnsi="Times New Roman" w:cs="Times New Roman"/>
          <w:b/>
          <w:sz w:val="28"/>
          <w:szCs w:val="28"/>
        </w:rPr>
        <w:t xml:space="preserve">автомобиль </w:t>
      </w:r>
      <w:r w:rsidR="005D28F0" w:rsidRPr="005D28F0">
        <w:rPr>
          <w:rFonts w:ascii="Times New Roman" w:hAnsi="Times New Roman" w:cs="Times New Roman"/>
          <w:b/>
          <w:sz w:val="28"/>
          <w:szCs w:val="28"/>
        </w:rPr>
        <w:t>33-го ралли «Монте-Карло» 1964 года</w:t>
      </w:r>
      <w:r w:rsidR="005D28F0">
        <w:rPr>
          <w:rFonts w:ascii="Times New Roman" w:hAnsi="Times New Roman" w:cs="Times New Roman"/>
          <w:b/>
          <w:sz w:val="28"/>
          <w:szCs w:val="28"/>
        </w:rPr>
        <w:t>,</w:t>
      </w:r>
      <w:r w:rsidR="005D28F0" w:rsidRPr="005D2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2B">
        <w:rPr>
          <w:rFonts w:ascii="Times New Roman" w:hAnsi="Times New Roman" w:cs="Times New Roman"/>
          <w:b/>
          <w:sz w:val="28"/>
          <w:szCs w:val="28"/>
        </w:rPr>
        <w:t xml:space="preserve">экипаж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Мосолов </w:t>
      </w:r>
      <w:r w:rsidR="001462E4">
        <w:rPr>
          <w:rFonts w:ascii="Times New Roman" w:hAnsi="Times New Roman" w:cs="Times New Roman"/>
          <w:b/>
          <w:sz w:val="28"/>
          <w:szCs w:val="28"/>
        </w:rPr>
        <w:t>и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 Л.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>Дегтярев</w:t>
      </w:r>
      <w:r w:rsidR="007E7E2B">
        <w:rPr>
          <w:rFonts w:ascii="Times New Roman" w:hAnsi="Times New Roman" w:cs="Times New Roman"/>
          <w:b/>
          <w:sz w:val="28"/>
          <w:szCs w:val="28"/>
        </w:rPr>
        <w:t>,</w:t>
      </w:r>
      <w:r w:rsidR="007E7E2B" w:rsidRPr="007E7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531">
        <w:rPr>
          <w:rFonts w:ascii="Times New Roman" w:hAnsi="Times New Roman" w:cs="Times New Roman"/>
          <w:b/>
          <w:sz w:val="28"/>
          <w:szCs w:val="28"/>
        </w:rPr>
        <w:t xml:space="preserve">мест 5, </w:t>
      </w:r>
      <w:r w:rsidR="0099476A">
        <w:rPr>
          <w:rFonts w:ascii="Times New Roman" w:hAnsi="Times New Roman" w:cs="Times New Roman"/>
          <w:b/>
          <w:sz w:val="28"/>
          <w:szCs w:val="28"/>
        </w:rPr>
        <w:t xml:space="preserve">полный вес 1.875 </w:t>
      </w:r>
      <w:proofErr w:type="spellStart"/>
      <w:r w:rsidR="0099476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947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41A">
        <w:rPr>
          <w:rFonts w:ascii="Times New Roman" w:hAnsi="Times New Roman" w:cs="Times New Roman"/>
          <w:b/>
          <w:sz w:val="28"/>
          <w:szCs w:val="28"/>
        </w:rPr>
        <w:t>ЗМЗ-21</w:t>
      </w:r>
      <w:r w:rsidR="003E4DF3">
        <w:rPr>
          <w:rFonts w:ascii="Times New Roman" w:hAnsi="Times New Roman" w:cs="Times New Roman"/>
          <w:b/>
          <w:sz w:val="28"/>
          <w:szCs w:val="28"/>
        </w:rPr>
        <w:t>Д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F3">
        <w:rPr>
          <w:rFonts w:ascii="Times New Roman" w:hAnsi="Times New Roman" w:cs="Times New Roman"/>
          <w:b/>
          <w:sz w:val="28"/>
          <w:szCs w:val="28"/>
        </w:rPr>
        <w:t>8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E241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E241A">
        <w:rPr>
          <w:rFonts w:ascii="Times New Roman" w:hAnsi="Times New Roman" w:cs="Times New Roman"/>
          <w:b/>
          <w:sz w:val="28"/>
          <w:szCs w:val="28"/>
        </w:rPr>
        <w:t>, 13</w:t>
      </w:r>
      <w:r w:rsidR="00487EF2">
        <w:rPr>
          <w:rFonts w:ascii="Times New Roman" w:hAnsi="Times New Roman" w:cs="Times New Roman"/>
          <w:b/>
          <w:sz w:val="28"/>
          <w:szCs w:val="28"/>
        </w:rPr>
        <w:t>5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 км/час,</w:t>
      </w:r>
      <w:r w:rsidR="003B7531">
        <w:rPr>
          <w:rFonts w:ascii="Times New Roman" w:hAnsi="Times New Roman" w:cs="Times New Roman"/>
          <w:b/>
          <w:sz w:val="28"/>
          <w:szCs w:val="28"/>
        </w:rPr>
        <w:t xml:space="preserve"> ГАЗ г. Горький 1963 г.</w:t>
      </w:r>
    </w:p>
    <w:p w14:paraId="7396225C" w14:textId="77777777" w:rsidR="00F72A98" w:rsidRDefault="00575F86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E4EA08" wp14:editId="16F2E5B0">
            <wp:simplePos x="0" y="0"/>
            <wp:positionH relativeFrom="margin">
              <wp:posOffset>1047750</wp:posOffset>
            </wp:positionH>
            <wp:positionV relativeFrom="margin">
              <wp:posOffset>676275</wp:posOffset>
            </wp:positionV>
            <wp:extent cx="4761865" cy="3085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11769" w14:textId="77777777" w:rsidR="00F72A98" w:rsidRDefault="00F72A98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DBF7E0" w14:textId="77777777" w:rsidR="00F72A98" w:rsidRDefault="00F72A98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C13952" w14:textId="77777777" w:rsidR="00F72A98" w:rsidRPr="00F72A98" w:rsidRDefault="00F72A98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C0DCAC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DEA32D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26D662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FB29B2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7B5F11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FADB02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B08850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6A1B76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AC52C4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EFD4F7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C9BE35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92ACC0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FA361D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FAD3BE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9A1EBA" w14:textId="77777777"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99A554" w14:textId="77777777" w:rsidR="00F3317F" w:rsidRPr="00F3317F" w:rsidRDefault="000A061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кипажи </w:t>
      </w:r>
      <w:r w:rsidR="00F3317F">
        <w:rPr>
          <w:rFonts w:ascii="Times New Roman" w:hAnsi="Times New Roman" w:cs="Times New Roman"/>
          <w:sz w:val="24"/>
          <w:szCs w:val="24"/>
        </w:rPr>
        <w:t>ГАЗ-21</w:t>
      </w:r>
      <w:r w:rsidR="008C7633">
        <w:rPr>
          <w:rFonts w:ascii="Times New Roman" w:hAnsi="Times New Roman" w:cs="Times New Roman"/>
          <w:sz w:val="24"/>
          <w:szCs w:val="24"/>
        </w:rPr>
        <w:t xml:space="preserve"> </w:t>
      </w:r>
      <w:r w:rsidRPr="000A0614">
        <w:rPr>
          <w:rFonts w:ascii="Times New Roman" w:hAnsi="Times New Roman" w:cs="Times New Roman"/>
          <w:sz w:val="24"/>
          <w:szCs w:val="24"/>
        </w:rPr>
        <w:t>33-го ралли «Монте-Карло» 1964 года</w:t>
      </w:r>
      <w:r w:rsidR="00F3317F" w:rsidRPr="00F3317F">
        <w:rPr>
          <w:rFonts w:ascii="Times New Roman" w:hAnsi="Times New Roman" w:cs="Times New Roman"/>
          <w:sz w:val="24"/>
          <w:szCs w:val="24"/>
        </w:rPr>
        <w:t>:</w:t>
      </w:r>
    </w:p>
    <w:p w14:paraId="1A68669A" w14:textId="77777777" w:rsidR="00F3317F" w:rsidRPr="00F3317F" w:rsidRDefault="00564D0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№22 ГВ 0047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жёлтые номера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Э.</w:t>
      </w:r>
      <w:r w:rsidR="004C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7F" w:rsidRPr="00F3317F">
        <w:rPr>
          <w:rFonts w:ascii="Times New Roman" w:hAnsi="Times New Roman" w:cs="Times New Roman"/>
          <w:sz w:val="24"/>
          <w:szCs w:val="24"/>
        </w:rPr>
        <w:t>Васькович</w:t>
      </w:r>
      <w:proofErr w:type="spellEnd"/>
      <w:r w:rsidR="00F3317F" w:rsidRPr="00F3317F">
        <w:rPr>
          <w:rFonts w:ascii="Times New Roman" w:hAnsi="Times New Roman" w:cs="Times New Roman"/>
          <w:sz w:val="24"/>
          <w:szCs w:val="24"/>
        </w:rPr>
        <w:t xml:space="preserve"> — Г.</w:t>
      </w:r>
      <w:r w:rsidR="004C2377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Добровольский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34E8AE" w14:textId="77777777" w:rsidR="00F3317F" w:rsidRPr="00F3317F" w:rsidRDefault="00564D0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№29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ГВ 0067 жёлтые номера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В.</w:t>
      </w:r>
      <w:r w:rsidR="0063408C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Мосолов — Л.</w:t>
      </w:r>
      <w:r w:rsidR="0063408C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Дегтярев</w:t>
      </w:r>
      <w:r w:rsidR="001462E4">
        <w:rPr>
          <w:rFonts w:ascii="Times New Roman" w:hAnsi="Times New Roman" w:cs="Times New Roman"/>
          <w:sz w:val="24"/>
          <w:szCs w:val="24"/>
        </w:rPr>
        <w:t>;</w:t>
      </w:r>
    </w:p>
    <w:p w14:paraId="32CF20AC" w14:textId="77777777" w:rsidR="00F3317F" w:rsidRDefault="00564D0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АВ 0053 чёрные номера</w:t>
      </w:r>
      <w:r w:rsidR="001462E4"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С</w:t>
      </w:r>
      <w:r w:rsidR="0063408C">
        <w:rPr>
          <w:rFonts w:ascii="Times New Roman" w:hAnsi="Times New Roman" w:cs="Times New Roman"/>
          <w:sz w:val="24"/>
          <w:szCs w:val="24"/>
        </w:rPr>
        <w:t>.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7F" w:rsidRPr="00F3317F">
        <w:rPr>
          <w:rFonts w:ascii="Times New Roman" w:hAnsi="Times New Roman" w:cs="Times New Roman"/>
          <w:sz w:val="24"/>
          <w:szCs w:val="24"/>
        </w:rPr>
        <w:t>Тенишев</w:t>
      </w:r>
      <w:proofErr w:type="spellEnd"/>
      <w:r w:rsidR="00F3317F" w:rsidRPr="00F3317F">
        <w:rPr>
          <w:rFonts w:ascii="Times New Roman" w:hAnsi="Times New Roman" w:cs="Times New Roman"/>
          <w:sz w:val="24"/>
          <w:szCs w:val="24"/>
        </w:rPr>
        <w:t xml:space="preserve"> — А</w:t>
      </w:r>
      <w:r w:rsidR="0063408C">
        <w:rPr>
          <w:rFonts w:ascii="Times New Roman" w:hAnsi="Times New Roman" w:cs="Times New Roman"/>
          <w:sz w:val="24"/>
          <w:szCs w:val="24"/>
        </w:rPr>
        <w:t>.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Дмитриевский</w:t>
      </w:r>
      <w:r w:rsidR="001462E4">
        <w:rPr>
          <w:rFonts w:ascii="Times New Roman" w:hAnsi="Times New Roman" w:cs="Times New Roman"/>
          <w:sz w:val="24"/>
          <w:szCs w:val="24"/>
        </w:rPr>
        <w:t>.</w:t>
      </w:r>
    </w:p>
    <w:p w14:paraId="4F252892" w14:textId="77777777" w:rsidR="00F3317F" w:rsidRDefault="00F3317F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Техничка: новые </w:t>
      </w:r>
      <w:r w:rsidRPr="00F3317F">
        <w:rPr>
          <w:rFonts w:ascii="Times New Roman" w:hAnsi="Times New Roman" w:cs="Times New Roman"/>
          <w:sz w:val="24"/>
          <w:szCs w:val="24"/>
        </w:rPr>
        <w:t xml:space="preserve"> чёрные номера 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317F">
        <w:rPr>
          <w:rFonts w:ascii="Times New Roman" w:hAnsi="Times New Roman" w:cs="Times New Roman"/>
          <w:sz w:val="24"/>
          <w:szCs w:val="24"/>
        </w:rPr>
        <w:t xml:space="preserve">28 </w:t>
      </w:r>
      <w:r w:rsidR="004C2377">
        <w:rPr>
          <w:rFonts w:ascii="Times New Roman" w:hAnsi="Times New Roman" w:cs="Times New Roman"/>
          <w:sz w:val="24"/>
          <w:szCs w:val="24"/>
        </w:rPr>
        <w:t>ЮАН</w:t>
      </w:r>
    </w:p>
    <w:p w14:paraId="5F924AD2" w14:textId="77777777" w:rsidR="00B26216" w:rsidRDefault="000A061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эту тему интересна статья</w:t>
      </w:r>
      <w:r w:rsidRPr="000A0614">
        <w:rPr>
          <w:rFonts w:ascii="Times New Roman" w:hAnsi="Times New Roman" w:cs="Times New Roman"/>
          <w:sz w:val="24"/>
          <w:szCs w:val="24"/>
        </w:rPr>
        <w:t xml:space="preserve"> </w:t>
      </w:r>
      <w:r w:rsidR="00D272ED">
        <w:rPr>
          <w:rFonts w:ascii="Times New Roman" w:hAnsi="Times New Roman" w:cs="Times New Roman"/>
          <w:sz w:val="24"/>
          <w:szCs w:val="24"/>
        </w:rPr>
        <w:t>Сергея</w:t>
      </w:r>
      <w:r w:rsidRPr="000A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14">
        <w:rPr>
          <w:rFonts w:ascii="Times New Roman" w:hAnsi="Times New Roman" w:cs="Times New Roman"/>
          <w:sz w:val="24"/>
          <w:szCs w:val="24"/>
        </w:rPr>
        <w:t>Ионес</w:t>
      </w:r>
      <w:r w:rsidR="00D272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272ED">
        <w:rPr>
          <w:rFonts w:ascii="Times New Roman" w:hAnsi="Times New Roman" w:cs="Times New Roman"/>
          <w:sz w:val="24"/>
          <w:szCs w:val="24"/>
        </w:rPr>
        <w:t>, см. номер по каталогу 03-389.</w:t>
      </w:r>
    </w:p>
    <w:p w14:paraId="0A4D35B5" w14:textId="77777777" w:rsidR="000A665A" w:rsidRDefault="000A665A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1204F2" w14:textId="77777777" w:rsidR="000E5ABB" w:rsidRDefault="00D272ED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2ED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B26216" w:rsidRPr="00D272ED">
        <w:rPr>
          <w:rFonts w:ascii="Times New Roman" w:hAnsi="Times New Roman" w:cs="Times New Roman"/>
          <w:i/>
          <w:sz w:val="24"/>
          <w:szCs w:val="24"/>
        </w:rPr>
        <w:t xml:space="preserve"> https://www.zr.ru/content/articles/106681-ralli_monte-karlo_russkij_marshrut</w:t>
      </w:r>
      <w:r w:rsidR="00B26216" w:rsidRPr="00B262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F72A98">
        <w:rPr>
          <w:rFonts w:ascii="Times New Roman" w:hAnsi="Times New Roman" w:cs="Times New Roman"/>
          <w:i/>
          <w:sz w:val="24"/>
          <w:szCs w:val="24"/>
        </w:rPr>
        <w:t>Спасибо!</w:t>
      </w:r>
      <w:r w:rsidR="008255CE">
        <w:rPr>
          <w:rFonts w:ascii="Times New Roman" w:hAnsi="Times New Roman" w:cs="Times New Roman"/>
          <w:sz w:val="24"/>
          <w:szCs w:val="24"/>
        </w:rPr>
        <w:t xml:space="preserve"> </w:t>
      </w:r>
      <w:r w:rsidR="00636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4877E" w14:textId="77777777" w:rsidR="00FB48E3" w:rsidRPr="00FB48E3" w:rsidRDefault="00FB48E3" w:rsidP="000A66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Ралли Монте-Карло: Русский маршрут</w:t>
      </w:r>
    </w:p>
    <w:p w14:paraId="22DE9C81" w14:textId="77777777"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Монте-Карло лежал как на ладони. Три «Волги» ГАЗ-21 и два «Москвича-403», нагруженные запчастями, комплектами запасных колес, едой и одеждой, наверное, занятно выглядели на фоне парусных яхт, элитных спортивных автомобилей, знаменитого казино и не доступного простому советскому человеку Средиземного моря.</w:t>
      </w:r>
    </w:p>
    <w:p w14:paraId="5126CF63" w14:textId="77777777"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советских экипажей в январе 1964 года не побоялись выступить в сложнейшем и очень престижном ралли Монте-Карло. Все пять дошли до финиша. Подробности этой гонки стали известны из личного архива, который оставил участник ралли, бывший летчик, горьковский гонщик-испытатель, мастер по самолетному, мотоциклетному и автомобильному спорту Геннадий Добровольский.</w:t>
      </w:r>
    </w:p>
    <w:p w14:paraId="58EEFC17" w14:textId="77777777"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русских экипажей в ралли Монте-Карло было необходимо для демонстрации в Европе отечественных автомобилей, расширения экспорта и привлечения валюты. Тогда советские машины за границей пользовались спросом: «Москвичи» продавались в Скандинавии, Греции, Бельгии, в странах Азии и Африки. Прочные, надежные и выносливые «Волги» конкурировали с зарубежными автомобилями меньшего класса. Дебют в самом престижном европейском ралли должен был поднять отечественным машинам градус популярности и вознести флаг страны еще выше. Организацией участия в ралли начал заниматься «Автоэкспорт».</w:t>
      </w:r>
    </w:p>
    <w:p w14:paraId="6349EEE5" w14:textId="77777777"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Звездная команда</w:t>
      </w:r>
    </w:p>
    <w:p w14:paraId="265EC0A7" w14:textId="0631699F"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в столицу княжества Монако выполняли две «Волги» с 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 от НАМИ и два «Москвича-403» от АЗЛК. На них выступали лучшие гонщики страны — асы автоспорта. За рулем фирменно окрашенных ГАЗ-21М — белый верх, черный низ — горьковские гонщики, в активе которых были испытания и доводка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газовских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машин. Экипаж одной машины — Геннадий Добровольский, сын известного горьковского автомобильного фотографа Николая Добровольского, и гонщик испытатель Эдуард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Васькович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 второй машине завоевывать Монте-Карло отправились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шестикратный чемпион СССР Вячеслав Мосолов и его коллега, гонщик Дегтярев</w:t>
      </w:r>
      <w:r w:rsidR="0071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Леонтий Андреевич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 НАМИ штурмовать Альпы поехали гонщики-испытатели Анатолий Дмитриевский и Сергей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один экипаж от МЗМА вошли известные московские гонщики Владимир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Локтионов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Юрий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Лесовский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во второй — Николай Сучков и Виктор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Щавелев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Руководителем звездной команды стал известный гонщик Александр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Ипатенко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Автомотоклуба. Советские гонщики уже ездили на ралли по дорогам соцстран — таким как «За мир и дружбу», «Рейд Польский» — и не раз одерживали победы, соперничали с европейскими гонщиками в 1963 году в ралли «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Акрополис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Однако ралли Монте-Карло было другого уровня сложности. Русские спортсмены даже представить не могли, что их ждет. </w:t>
      </w:r>
    </w:p>
    <w:p w14:paraId="1C118B01" w14:textId="77777777"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Купили в магазине</w:t>
      </w:r>
    </w:p>
    <w:p w14:paraId="680E7203" w14:textId="77777777"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участия допускались только серийные автомобили. Конструктивные вмешательства типа форсирования двигателей и снижения массы не разрешались. Но основные узлы прошли так называемую селективную сборку из специально отобранных деталей. По пунктам было прописано обязательное дополнительное оборудование. Его Александр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Ипатенко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 закупал за границей. Каждый автомобиль получил дополнительные фары, штурманские приборы, импортные ремни безопасности — в 1964 году такими серийно не оснащался ни один отечественный автомобиль. На крышах установили мощную фару-искатель, заимствованную от автобуса З</w:t>
      </w:r>
      <w:r w:rsidR="00336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Л-127. Штурман мог поворачивать ее на 180 градусов прямо из салона автомобиля. Зимние шины купили уже в Европе. Оказалось, все иностранные автомобили-соперники были обуты в шипованные покрышки, и только советские автомобили рисковали выехать на альпийский лед с обычными шинами! Просто русские гонщики никогда не ездили на зимних шинах. «Переобувшись», команда положила комплект колес в машины на тот случай, если новые покрышки повредятся на горной трассе. Иностранные соперники стремились к максимальному облегчению веса, расставаясь даже с лишней одеждой, наши не хотели рисковать и везли с собой запчасти и инструменты. Загруженные под завязку машины были и домом, и автосервисом одновременно. </w:t>
      </w:r>
    </w:p>
    <w:p w14:paraId="0D38D654" w14:textId="77777777"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Москвичи без «Москвича»</w:t>
      </w:r>
    </w:p>
    <w:p w14:paraId="588303F2" w14:textId="77777777"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Ралли по традиции стартует из разных точек Европы, которые, как лучи звезды, равноудалены от Монте-Карло. В каждом городе происходит старт нескольких машин. Советская команда должна была начать гонку в Минске. Участники делегации вели автомобили по очереди. Настал черед переводчика Юрия Брянского сесть за руль «Москвича-403». Он начал обгон грузовой машины и выехал на полосу встречного движения... В лоб мчался автомобиль. Брянский должен был либо затормозить и вернуться на свою полосу, либо закончить маневр. Он выбрал первое. На скользкой дороге «Москвич» пошел юзом и разбился вдребезги. Юрий Брянский не пострадал. Механиком с ним ехал Александр Терехин, который,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увидев,что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авария неизбежна, в последнюю секунду оттолкнулся ногами от торпедо и перекинул себя на заднее сиденье. Благодаря этому трюку он тоже не получил ни царапины. Команда потеряла раллийную машину, но был аналогичный «Москвич 403», который ехал на ралли как «техничка». Он и поехал в Монте-Карло в качестве боевого автомобиля. «Волги» и «Москвичи» стартовали из Минска вместе с английским экипажем на 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Morris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Cooper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следовали с заданной скоростью по легенде, проходя в назначенное время контрольные пункты. Трудности начались сразу: легенда, которую им выдали на старте, была неточной, спортсмены теряли драгоценное время на распутывание дорожных лабиринтов. Анатолий Дмитриевский и Сергей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ночи заблудились в одном из немецких городов. Единственным человеком, встретившимся им на пустынной улице в четыре часа утра, была древняя старушка Она не могла понять, что хотят от нее двое мужчин в тренировочных штанах, кожаных куртках и мотоциклетных шлемах, приехавшие на странной машине неизвестной марки и говорящие на незнакомом языке. Когда прошел первый испуг, старушка указала верное направление. Атака сна усиливалась, кофе уже не помогал. На несложных участках трассы водитель и штурман менялись местами, чтобы пилот мог немного вздремнуть. Но еще большие сложности начались в горах: «Москвичам» не хватало мощности, чтобы без напряжения преодолевать крутые подъемы, «Волгам» недоставало маневренности и управляемости на узких горных обледеневших виражах. Все автомобили были еще и перегружены, что увеличивало инерцию. Внизу чернела пропасть — в такую же скалистую бездну в 1963 году на ралли «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Акрополис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улетел ГАЗ-21 вместе с экипажем из Прибалтики. </w:t>
      </w:r>
    </w:p>
    <w:p w14:paraId="353B33EE" w14:textId="77777777"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Машина восстановлению не подлежала, но ни пилот, ни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штурман,к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счастью, не пострадали. У «Москвича» чаще всего ломался привод коробки передач — слабый механизм не выдерживал большого числа переключений, и ремонтировать приходилось в полевых условиях, на обочине. У «Волги», в которой ехали Добровольский и 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Васькович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камнем разбило ветровое стекло. Советская команда рвалась на трассу, которая проходит по исторической части Монте-Карло и изобилует крутыми поворотами в виде шпилек на 180 градусов. Именно здесь, не справившись с ее ловушками, в 50-х годах погиб герой романа Ремарка «Жизнь взаймы». «Волги» и «Москвичи» соперничали со шведскими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SAAB 96, немецким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 SE, французскими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Simca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итальянским FIAT 600. Шансы были явно неравными. Вес машин соперников был небольшой, а мощность высокая, управляемость отточенная, некоторые из них были уже вооружены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дисковы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 тормозами. Но даже несмотря на это многие сошли с дистанции в сложнейшем ралли, так и не увидев заветной финишной черты. Но русские преодолели все трудности. Они не заняли первых мест, но все пять советских экипажей дошли до финиша. Им вручили золотые памятные медали в присутствии принца Альберта и принцессы Монако Грейс Келли. </w:t>
      </w:r>
    </w:p>
    <w:p w14:paraId="3B440335" w14:textId="77777777"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следовало…</w:t>
      </w:r>
    </w:p>
    <w:p w14:paraId="3B3BE89D" w14:textId="77777777"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победу одержали англичане на том самом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Morris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Cooper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стартовавшем из Минска. Второе место завоевал экипаж из ФРГ на 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Falcon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Sprint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Третье место — у шведов на SAAB 96. Русские же в очередной раз открыли для себя окно в Европу. В том же 1964 году на европейском ралли в Швеции «Полуночное солнце» экипаж Геннадия Добровольского и Александра Карамышева на ГАЗ-21 завоевал пятое место. Затем были успешные выступления советских гонщиков на «Москвичах-412» в сложнейших трансконтинентальных ралли-марафонах Лондон — Сидней в 1968 году и Лондон — Мехико в 1970 году. Вершиной взлета русских в международном автоспорте стал Тур Европы в 1974 году, где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Стасис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Брундза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Александр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«Москвиче-412» заняли первое место и привезли в Советский Союз золотой кубок. </w:t>
      </w:r>
    </w:p>
    <w:p w14:paraId="04579925" w14:textId="77777777" w:rsid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Благодарим за помощь в подготовке материала Любовь Добровольскую.</w:t>
      </w:r>
    </w:p>
    <w:p w14:paraId="2F9AC635" w14:textId="77777777" w:rsid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B2A7B5" w14:textId="77777777" w:rsidR="00AF129A" w:rsidRPr="00AF129A" w:rsidRDefault="00FB48E3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8BD64" w14:textId="77777777" w:rsidR="009B04D7" w:rsidRDefault="00AF129A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E6A216" w14:textId="77777777" w:rsidR="00624D8E" w:rsidRPr="008255CE" w:rsidRDefault="00624D8E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24D8E" w:rsidRPr="008255CE" w:rsidSect="001251D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2B"/>
    <w:rsid w:val="000A0614"/>
    <w:rsid w:val="000A665A"/>
    <w:rsid w:val="000B37BE"/>
    <w:rsid w:val="000E5ABB"/>
    <w:rsid w:val="000F5B53"/>
    <w:rsid w:val="001251D7"/>
    <w:rsid w:val="00145E8E"/>
    <w:rsid w:val="001462E4"/>
    <w:rsid w:val="0015263A"/>
    <w:rsid w:val="0022082B"/>
    <w:rsid w:val="00246EBD"/>
    <w:rsid w:val="002573D6"/>
    <w:rsid w:val="002B4B3F"/>
    <w:rsid w:val="00336049"/>
    <w:rsid w:val="00370819"/>
    <w:rsid w:val="003B7531"/>
    <w:rsid w:val="003E4DF3"/>
    <w:rsid w:val="00422F06"/>
    <w:rsid w:val="00441AFB"/>
    <w:rsid w:val="004800F9"/>
    <w:rsid w:val="00487EF2"/>
    <w:rsid w:val="004C13AD"/>
    <w:rsid w:val="004C2377"/>
    <w:rsid w:val="0052150E"/>
    <w:rsid w:val="0054228E"/>
    <w:rsid w:val="00564D04"/>
    <w:rsid w:val="005735B0"/>
    <w:rsid w:val="00575F86"/>
    <w:rsid w:val="005D28F0"/>
    <w:rsid w:val="00624D8E"/>
    <w:rsid w:val="0063408C"/>
    <w:rsid w:val="00636CA4"/>
    <w:rsid w:val="006B661D"/>
    <w:rsid w:val="006E241A"/>
    <w:rsid w:val="00711CE4"/>
    <w:rsid w:val="007243CC"/>
    <w:rsid w:val="00734796"/>
    <w:rsid w:val="00750B7B"/>
    <w:rsid w:val="00775562"/>
    <w:rsid w:val="00775825"/>
    <w:rsid w:val="007849C3"/>
    <w:rsid w:val="007920D2"/>
    <w:rsid w:val="007A0AE2"/>
    <w:rsid w:val="007E7E2B"/>
    <w:rsid w:val="008255CE"/>
    <w:rsid w:val="008455B8"/>
    <w:rsid w:val="008B55D5"/>
    <w:rsid w:val="008C7633"/>
    <w:rsid w:val="0099476A"/>
    <w:rsid w:val="009B04D7"/>
    <w:rsid w:val="009C7A91"/>
    <w:rsid w:val="009D2AC3"/>
    <w:rsid w:val="009F7F88"/>
    <w:rsid w:val="00AB484F"/>
    <w:rsid w:val="00AF129A"/>
    <w:rsid w:val="00B26216"/>
    <w:rsid w:val="00BE6222"/>
    <w:rsid w:val="00C865D3"/>
    <w:rsid w:val="00C92C83"/>
    <w:rsid w:val="00CA12FA"/>
    <w:rsid w:val="00D272ED"/>
    <w:rsid w:val="00E02DB8"/>
    <w:rsid w:val="00E70427"/>
    <w:rsid w:val="00EE1536"/>
    <w:rsid w:val="00F3317F"/>
    <w:rsid w:val="00F72A98"/>
    <w:rsid w:val="00F8239E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77C1"/>
  <w15:docId w15:val="{0F090BAA-87A3-0E4E-BD1F-A666C165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B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48E3"/>
    <w:rPr>
      <w:b/>
      <w:bCs/>
    </w:rPr>
  </w:style>
  <w:style w:type="character" w:styleId="a7">
    <w:name w:val="Emphasis"/>
    <w:basedOn w:val="a0"/>
    <w:uiPriority w:val="20"/>
    <w:qFormat/>
    <w:rsid w:val="00FB4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15B8-BF32-45CE-9FDF-14E7485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19</cp:revision>
  <dcterms:created xsi:type="dcterms:W3CDTF">2022-04-22T09:37:00Z</dcterms:created>
  <dcterms:modified xsi:type="dcterms:W3CDTF">2023-03-31T08:22:00Z</dcterms:modified>
</cp:coreProperties>
</file>