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1D" w:rsidRDefault="00EA6E1D" w:rsidP="00EA6E1D">
      <w:pPr>
        <w:spacing w:after="0" w:line="240" w:lineRule="auto"/>
        <w:jc w:val="center"/>
        <w:rPr>
          <w:rFonts w:ascii="Times New Roman" w:eastAsia="Times New Roman" w:hAnsi="Times New Roman" w:cs="Times New Roman"/>
          <w:b/>
          <w:noProof/>
          <w:sz w:val="28"/>
          <w:szCs w:val="28"/>
          <w:lang w:eastAsia="ru-RU"/>
        </w:rPr>
      </w:pPr>
      <w:r w:rsidRPr="00EA6E1D">
        <w:rPr>
          <w:rFonts w:ascii="Times New Roman" w:eastAsia="Times New Roman" w:hAnsi="Times New Roman" w:cs="Times New Roman"/>
          <w:b/>
          <w:noProof/>
          <w:sz w:val="28"/>
          <w:szCs w:val="28"/>
          <w:lang w:eastAsia="ru-RU"/>
        </w:rPr>
        <w:t>07-358 АГП-12Б двухколенный гидравлический подъемник для работ</w:t>
      </w:r>
      <w:r w:rsidR="009C6701">
        <w:rPr>
          <w:rFonts w:ascii="Times New Roman" w:eastAsia="Times New Roman" w:hAnsi="Times New Roman" w:cs="Times New Roman"/>
          <w:b/>
          <w:noProof/>
          <w:sz w:val="28"/>
          <w:szCs w:val="28"/>
          <w:lang w:eastAsia="ru-RU"/>
        </w:rPr>
        <w:t>ы</w:t>
      </w:r>
      <w:r w:rsidRPr="00EA6E1D">
        <w:rPr>
          <w:rFonts w:ascii="Times New Roman" w:eastAsia="Times New Roman" w:hAnsi="Times New Roman" w:cs="Times New Roman"/>
          <w:b/>
          <w:noProof/>
          <w:sz w:val="28"/>
          <w:szCs w:val="28"/>
          <w:lang w:eastAsia="ru-RU"/>
        </w:rPr>
        <w:t xml:space="preserve"> на высоте </w:t>
      </w:r>
      <w:r w:rsidR="009C6701">
        <w:rPr>
          <w:rFonts w:ascii="Times New Roman" w:eastAsia="Times New Roman" w:hAnsi="Times New Roman" w:cs="Times New Roman"/>
          <w:b/>
          <w:noProof/>
          <w:sz w:val="28"/>
          <w:szCs w:val="28"/>
          <w:lang w:eastAsia="ru-RU"/>
        </w:rPr>
        <w:t>д</w:t>
      </w:r>
      <w:r w:rsidR="00606389">
        <w:rPr>
          <w:rFonts w:ascii="Times New Roman" w:eastAsia="Times New Roman" w:hAnsi="Times New Roman" w:cs="Times New Roman"/>
          <w:b/>
          <w:noProof/>
          <w:sz w:val="28"/>
          <w:szCs w:val="28"/>
          <w:lang w:eastAsia="ru-RU"/>
        </w:rPr>
        <w:t xml:space="preserve">о </w:t>
      </w:r>
      <w:r w:rsidR="00606389" w:rsidRPr="00EA6E1D">
        <w:rPr>
          <w:rFonts w:ascii="Times New Roman" w:eastAsia="Times New Roman" w:hAnsi="Times New Roman" w:cs="Times New Roman"/>
          <w:b/>
          <w:noProof/>
          <w:sz w:val="28"/>
          <w:szCs w:val="28"/>
          <w:lang w:eastAsia="ru-RU"/>
        </w:rPr>
        <w:t xml:space="preserve">12 м </w:t>
      </w:r>
      <w:r w:rsidRPr="00EA6E1D">
        <w:rPr>
          <w:rFonts w:ascii="Times New Roman" w:eastAsia="Times New Roman" w:hAnsi="Times New Roman" w:cs="Times New Roman"/>
          <w:b/>
          <w:noProof/>
          <w:sz w:val="28"/>
          <w:szCs w:val="28"/>
          <w:lang w:eastAsia="ru-RU"/>
        </w:rPr>
        <w:t>на шасси ЗиЛ-164А</w:t>
      </w:r>
      <w:r w:rsidR="00606389">
        <w:rPr>
          <w:rFonts w:ascii="Times New Roman" w:eastAsia="Times New Roman" w:hAnsi="Times New Roman" w:cs="Times New Roman"/>
          <w:b/>
          <w:noProof/>
          <w:sz w:val="28"/>
          <w:szCs w:val="28"/>
          <w:lang w:eastAsia="ru-RU"/>
        </w:rPr>
        <w:t xml:space="preserve"> 4х2</w:t>
      </w:r>
      <w:r w:rsidR="009C6701">
        <w:rPr>
          <w:rFonts w:ascii="Times New Roman" w:eastAsia="Times New Roman" w:hAnsi="Times New Roman" w:cs="Times New Roman"/>
          <w:b/>
          <w:noProof/>
          <w:sz w:val="28"/>
          <w:szCs w:val="28"/>
          <w:lang w:eastAsia="ru-RU"/>
        </w:rPr>
        <w:t>, г</w:t>
      </w:r>
      <w:r w:rsidR="009C6701" w:rsidRPr="009C6701">
        <w:rPr>
          <w:rFonts w:ascii="Times New Roman" w:eastAsia="Times New Roman" w:hAnsi="Times New Roman" w:cs="Times New Roman"/>
          <w:b/>
          <w:noProof/>
          <w:sz w:val="28"/>
          <w:szCs w:val="28"/>
          <w:lang w:eastAsia="ru-RU"/>
        </w:rPr>
        <w:t xml:space="preserve">рузоподъемность двух люлек </w:t>
      </w:r>
      <w:r w:rsidRPr="00EA6E1D">
        <w:rPr>
          <w:rFonts w:ascii="Times New Roman" w:eastAsia="Times New Roman" w:hAnsi="Times New Roman" w:cs="Times New Roman"/>
          <w:b/>
          <w:noProof/>
          <w:sz w:val="28"/>
          <w:szCs w:val="28"/>
          <w:lang w:eastAsia="ru-RU"/>
        </w:rPr>
        <w:t xml:space="preserve">200 кг, вылет 9 м, </w:t>
      </w:r>
      <w:r w:rsidR="00606389">
        <w:rPr>
          <w:rFonts w:ascii="Times New Roman" w:eastAsia="Times New Roman" w:hAnsi="Times New Roman" w:cs="Times New Roman"/>
          <w:b/>
          <w:noProof/>
          <w:sz w:val="28"/>
          <w:szCs w:val="28"/>
          <w:lang w:eastAsia="ru-RU"/>
        </w:rPr>
        <w:t xml:space="preserve">вес </w:t>
      </w:r>
      <w:r w:rsidRPr="00EA6E1D">
        <w:rPr>
          <w:rFonts w:ascii="Times New Roman" w:eastAsia="Times New Roman" w:hAnsi="Times New Roman" w:cs="Times New Roman"/>
          <w:b/>
          <w:noProof/>
          <w:sz w:val="28"/>
          <w:szCs w:val="28"/>
          <w:lang w:eastAsia="ru-RU"/>
        </w:rPr>
        <w:t>надстройк</w:t>
      </w:r>
      <w:r w:rsidR="00606389">
        <w:rPr>
          <w:rFonts w:ascii="Times New Roman" w:eastAsia="Times New Roman" w:hAnsi="Times New Roman" w:cs="Times New Roman"/>
          <w:b/>
          <w:noProof/>
          <w:sz w:val="28"/>
          <w:szCs w:val="28"/>
          <w:lang w:eastAsia="ru-RU"/>
        </w:rPr>
        <w:t>и</w:t>
      </w:r>
      <w:r w:rsidRPr="00EA6E1D">
        <w:rPr>
          <w:rFonts w:ascii="Times New Roman" w:eastAsia="Times New Roman" w:hAnsi="Times New Roman" w:cs="Times New Roman"/>
          <w:b/>
          <w:noProof/>
          <w:sz w:val="28"/>
          <w:szCs w:val="28"/>
          <w:lang w:eastAsia="ru-RU"/>
        </w:rPr>
        <w:t xml:space="preserve"> 1.6 тн, полный вес 8 тн, ЗиЛ-164 97 лс, 50 км/час, машиностроительный завод</w:t>
      </w:r>
      <w:r w:rsidR="00606389">
        <w:rPr>
          <w:rFonts w:ascii="Times New Roman" w:eastAsia="Times New Roman" w:hAnsi="Times New Roman" w:cs="Times New Roman"/>
          <w:b/>
          <w:noProof/>
          <w:sz w:val="28"/>
          <w:szCs w:val="28"/>
          <w:lang w:eastAsia="ru-RU"/>
        </w:rPr>
        <w:t xml:space="preserve"> г.</w:t>
      </w:r>
      <w:r w:rsidRPr="00EA6E1D">
        <w:rPr>
          <w:rFonts w:ascii="Times New Roman" w:eastAsia="Times New Roman" w:hAnsi="Times New Roman" w:cs="Times New Roman"/>
          <w:b/>
          <w:noProof/>
          <w:sz w:val="28"/>
          <w:szCs w:val="28"/>
          <w:lang w:eastAsia="ru-RU"/>
        </w:rPr>
        <w:t xml:space="preserve"> </w:t>
      </w:r>
      <w:r w:rsidR="00606389" w:rsidRPr="00EA6E1D">
        <w:rPr>
          <w:rFonts w:ascii="Times New Roman" w:eastAsia="Times New Roman" w:hAnsi="Times New Roman" w:cs="Times New Roman"/>
          <w:b/>
          <w:noProof/>
          <w:sz w:val="28"/>
          <w:szCs w:val="28"/>
          <w:lang w:eastAsia="ru-RU"/>
        </w:rPr>
        <w:t>Туапс</w:t>
      </w:r>
      <w:r w:rsidR="00606389">
        <w:rPr>
          <w:rFonts w:ascii="Times New Roman" w:eastAsia="Times New Roman" w:hAnsi="Times New Roman" w:cs="Times New Roman"/>
          <w:b/>
          <w:noProof/>
          <w:sz w:val="28"/>
          <w:szCs w:val="28"/>
          <w:lang w:eastAsia="ru-RU"/>
        </w:rPr>
        <w:t>е,</w:t>
      </w:r>
      <w:r w:rsidR="00606389" w:rsidRPr="00EA6E1D">
        <w:rPr>
          <w:rFonts w:ascii="Times New Roman" w:eastAsia="Times New Roman" w:hAnsi="Times New Roman" w:cs="Times New Roman"/>
          <w:b/>
          <w:noProof/>
          <w:sz w:val="28"/>
          <w:szCs w:val="28"/>
          <w:lang w:eastAsia="ru-RU"/>
        </w:rPr>
        <w:t xml:space="preserve"> </w:t>
      </w:r>
      <w:r w:rsidRPr="00EA6E1D">
        <w:rPr>
          <w:rFonts w:ascii="Times New Roman" w:eastAsia="Times New Roman" w:hAnsi="Times New Roman" w:cs="Times New Roman"/>
          <w:b/>
          <w:noProof/>
          <w:sz w:val="28"/>
          <w:szCs w:val="28"/>
          <w:lang w:eastAsia="ru-RU"/>
        </w:rPr>
        <w:t>1960-е г.</w:t>
      </w:r>
    </w:p>
    <w:p w:rsidR="009C6701" w:rsidRDefault="00350F0B" w:rsidP="00EA6E1D">
      <w:pPr>
        <w:spacing w:after="0"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0" locked="0" layoutInCell="1" allowOverlap="1" wp14:anchorId="369A0D6F" wp14:editId="4F022A39">
            <wp:simplePos x="0" y="0"/>
            <wp:positionH relativeFrom="margin">
              <wp:posOffset>685800</wp:posOffset>
            </wp:positionH>
            <wp:positionV relativeFrom="margin">
              <wp:posOffset>847725</wp:posOffset>
            </wp:positionV>
            <wp:extent cx="4761865" cy="2885440"/>
            <wp:effectExtent l="0" t="0" r="63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761865" cy="2885440"/>
                    </a:xfrm>
                    <a:prstGeom prst="rect">
                      <a:avLst/>
                    </a:prstGeom>
                  </pic:spPr>
                </pic:pic>
              </a:graphicData>
            </a:graphic>
          </wp:anchor>
        </w:drawing>
      </w:r>
      <w:r w:rsidR="00B11B97" w:rsidRPr="00B11B97">
        <w:rPr>
          <w:rFonts w:ascii="Times New Roman" w:eastAsia="Times New Roman" w:hAnsi="Times New Roman" w:cs="Times New Roman"/>
          <w:sz w:val="24"/>
          <w:szCs w:val="24"/>
          <w:lang w:eastAsia="ru-RU"/>
        </w:rPr>
        <w:br/>
      </w:r>
    </w:p>
    <w:p w:rsidR="009C6701" w:rsidRDefault="009C6701" w:rsidP="00EA6E1D">
      <w:pPr>
        <w:spacing w:after="0" w:line="240" w:lineRule="auto"/>
        <w:rPr>
          <w:rFonts w:ascii="Times New Roman" w:eastAsia="Times New Roman" w:hAnsi="Times New Roman" w:cs="Times New Roman"/>
          <w:sz w:val="24"/>
          <w:szCs w:val="24"/>
          <w:lang w:eastAsia="ru-RU"/>
        </w:rPr>
      </w:pPr>
    </w:p>
    <w:p w:rsidR="009C6701" w:rsidRDefault="009C6701" w:rsidP="00EA6E1D">
      <w:pPr>
        <w:spacing w:after="0" w:line="240" w:lineRule="auto"/>
        <w:rPr>
          <w:rFonts w:ascii="Times New Roman" w:eastAsia="Times New Roman" w:hAnsi="Times New Roman" w:cs="Times New Roman"/>
          <w:sz w:val="24"/>
          <w:szCs w:val="24"/>
          <w:lang w:eastAsia="ru-RU"/>
        </w:rPr>
      </w:pPr>
    </w:p>
    <w:p w:rsidR="009C6701" w:rsidRDefault="009C6701" w:rsidP="00EA6E1D">
      <w:pPr>
        <w:spacing w:after="0" w:line="240" w:lineRule="auto"/>
        <w:rPr>
          <w:rFonts w:ascii="Times New Roman" w:eastAsia="Times New Roman" w:hAnsi="Times New Roman" w:cs="Times New Roman"/>
          <w:sz w:val="24"/>
          <w:szCs w:val="24"/>
          <w:lang w:eastAsia="ru-RU"/>
        </w:rPr>
      </w:pPr>
    </w:p>
    <w:p w:rsidR="009C6701" w:rsidRDefault="009C6701" w:rsidP="00EA6E1D">
      <w:pPr>
        <w:spacing w:after="0" w:line="240" w:lineRule="auto"/>
        <w:rPr>
          <w:rFonts w:ascii="Times New Roman" w:eastAsia="Times New Roman" w:hAnsi="Times New Roman" w:cs="Times New Roman"/>
          <w:sz w:val="24"/>
          <w:szCs w:val="24"/>
          <w:lang w:eastAsia="ru-RU"/>
        </w:rPr>
      </w:pPr>
    </w:p>
    <w:p w:rsidR="009C6701" w:rsidRDefault="009C6701" w:rsidP="00EA6E1D">
      <w:pPr>
        <w:spacing w:after="0" w:line="240" w:lineRule="auto"/>
        <w:rPr>
          <w:rFonts w:ascii="Times New Roman" w:eastAsia="Times New Roman" w:hAnsi="Times New Roman" w:cs="Times New Roman"/>
          <w:sz w:val="24"/>
          <w:szCs w:val="24"/>
          <w:lang w:eastAsia="ru-RU"/>
        </w:rPr>
      </w:pPr>
    </w:p>
    <w:p w:rsidR="009C6701" w:rsidRDefault="009C6701" w:rsidP="00EA6E1D">
      <w:pPr>
        <w:spacing w:after="0" w:line="240" w:lineRule="auto"/>
        <w:rPr>
          <w:rFonts w:ascii="Times New Roman" w:eastAsia="Times New Roman" w:hAnsi="Times New Roman" w:cs="Times New Roman"/>
          <w:sz w:val="24"/>
          <w:szCs w:val="24"/>
          <w:lang w:eastAsia="ru-RU"/>
        </w:rPr>
      </w:pPr>
    </w:p>
    <w:p w:rsidR="009C6701" w:rsidRDefault="009C6701" w:rsidP="00EA6E1D">
      <w:pPr>
        <w:spacing w:after="0" w:line="240" w:lineRule="auto"/>
        <w:rPr>
          <w:rFonts w:ascii="Times New Roman" w:eastAsia="Times New Roman" w:hAnsi="Times New Roman" w:cs="Times New Roman"/>
          <w:sz w:val="24"/>
          <w:szCs w:val="24"/>
          <w:lang w:eastAsia="ru-RU"/>
        </w:rPr>
      </w:pPr>
    </w:p>
    <w:p w:rsidR="009C6701" w:rsidRDefault="009C6701" w:rsidP="00EA6E1D">
      <w:pPr>
        <w:spacing w:after="0" w:line="240" w:lineRule="auto"/>
        <w:rPr>
          <w:rFonts w:ascii="Times New Roman" w:eastAsia="Times New Roman" w:hAnsi="Times New Roman" w:cs="Times New Roman"/>
          <w:sz w:val="24"/>
          <w:szCs w:val="24"/>
          <w:lang w:eastAsia="ru-RU"/>
        </w:rPr>
      </w:pPr>
    </w:p>
    <w:p w:rsidR="009C6701" w:rsidRDefault="009C6701" w:rsidP="00EA6E1D">
      <w:pPr>
        <w:spacing w:after="0" w:line="240" w:lineRule="auto"/>
        <w:rPr>
          <w:rFonts w:ascii="Times New Roman" w:eastAsia="Times New Roman" w:hAnsi="Times New Roman" w:cs="Times New Roman"/>
          <w:sz w:val="24"/>
          <w:szCs w:val="24"/>
          <w:lang w:eastAsia="ru-RU"/>
        </w:rPr>
      </w:pPr>
    </w:p>
    <w:p w:rsidR="009C6701" w:rsidRDefault="009C6701" w:rsidP="00EA6E1D">
      <w:pPr>
        <w:spacing w:after="0" w:line="240" w:lineRule="auto"/>
        <w:rPr>
          <w:rFonts w:ascii="Times New Roman" w:eastAsia="Times New Roman" w:hAnsi="Times New Roman" w:cs="Times New Roman"/>
          <w:sz w:val="24"/>
          <w:szCs w:val="24"/>
          <w:lang w:eastAsia="ru-RU"/>
        </w:rPr>
      </w:pPr>
    </w:p>
    <w:p w:rsidR="009C6701" w:rsidRDefault="009C6701" w:rsidP="00EA6E1D">
      <w:pPr>
        <w:spacing w:after="0" w:line="240" w:lineRule="auto"/>
        <w:rPr>
          <w:rFonts w:ascii="Times New Roman" w:eastAsia="Times New Roman" w:hAnsi="Times New Roman" w:cs="Times New Roman"/>
          <w:sz w:val="24"/>
          <w:szCs w:val="24"/>
          <w:lang w:eastAsia="ru-RU"/>
        </w:rPr>
      </w:pPr>
    </w:p>
    <w:p w:rsidR="009C6701" w:rsidRDefault="009C6701" w:rsidP="00EA6E1D">
      <w:pPr>
        <w:spacing w:after="0" w:line="240" w:lineRule="auto"/>
        <w:rPr>
          <w:rFonts w:ascii="Times New Roman" w:eastAsia="Times New Roman" w:hAnsi="Times New Roman" w:cs="Times New Roman"/>
          <w:sz w:val="24"/>
          <w:szCs w:val="24"/>
          <w:lang w:eastAsia="ru-RU"/>
        </w:rPr>
      </w:pPr>
    </w:p>
    <w:p w:rsidR="009C6701" w:rsidRDefault="009C6701" w:rsidP="00EA6E1D">
      <w:pPr>
        <w:spacing w:after="0" w:line="240" w:lineRule="auto"/>
        <w:rPr>
          <w:rFonts w:ascii="Times New Roman" w:eastAsia="Times New Roman" w:hAnsi="Times New Roman" w:cs="Times New Roman"/>
          <w:sz w:val="24"/>
          <w:szCs w:val="24"/>
          <w:lang w:eastAsia="ru-RU"/>
        </w:rPr>
      </w:pPr>
    </w:p>
    <w:p w:rsidR="009C6701" w:rsidRDefault="009C6701" w:rsidP="00EA6E1D">
      <w:pPr>
        <w:spacing w:after="0" w:line="240" w:lineRule="auto"/>
        <w:rPr>
          <w:rFonts w:ascii="Times New Roman" w:eastAsia="Times New Roman" w:hAnsi="Times New Roman" w:cs="Times New Roman"/>
          <w:sz w:val="24"/>
          <w:szCs w:val="24"/>
          <w:lang w:eastAsia="ru-RU"/>
        </w:rPr>
      </w:pPr>
    </w:p>
    <w:p w:rsidR="009C6701" w:rsidRDefault="009C6701" w:rsidP="00EA6E1D">
      <w:pPr>
        <w:spacing w:after="0" w:line="240" w:lineRule="auto"/>
        <w:rPr>
          <w:rFonts w:ascii="Times New Roman" w:eastAsia="Times New Roman" w:hAnsi="Times New Roman" w:cs="Times New Roman"/>
          <w:sz w:val="24"/>
          <w:szCs w:val="24"/>
          <w:lang w:eastAsia="ru-RU"/>
        </w:rPr>
      </w:pPr>
    </w:p>
    <w:p w:rsidR="009C6701" w:rsidRDefault="009C6701" w:rsidP="00EA6E1D">
      <w:pPr>
        <w:spacing w:after="0" w:line="240" w:lineRule="auto"/>
        <w:rPr>
          <w:rFonts w:ascii="Times New Roman" w:eastAsia="Times New Roman" w:hAnsi="Times New Roman" w:cs="Times New Roman"/>
          <w:sz w:val="24"/>
          <w:szCs w:val="24"/>
          <w:lang w:eastAsia="ru-RU"/>
        </w:rPr>
      </w:pPr>
    </w:p>
    <w:p w:rsidR="00B11B97" w:rsidRPr="00B11B97" w:rsidRDefault="00B11B97" w:rsidP="00EA6E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11B97">
        <w:rPr>
          <w:rFonts w:ascii="Times New Roman" w:eastAsia="Times New Roman" w:hAnsi="Times New Roman" w:cs="Times New Roman"/>
          <w:sz w:val="24"/>
          <w:szCs w:val="24"/>
          <w:lang w:eastAsia="ru-RU"/>
        </w:rPr>
        <w:t xml:space="preserve">Основная несущая конструкция подъемника </w:t>
      </w:r>
      <w:r w:rsidR="00EA6E1D">
        <w:rPr>
          <w:rFonts w:ascii="Times New Roman" w:eastAsia="Times New Roman" w:hAnsi="Times New Roman" w:cs="Times New Roman"/>
          <w:sz w:val="24"/>
          <w:szCs w:val="24"/>
          <w:lang w:eastAsia="ru-RU"/>
        </w:rPr>
        <w:t>АГП-12Б</w:t>
      </w:r>
      <w:r w:rsidR="00EA6E1D" w:rsidRPr="00B11B97">
        <w:rPr>
          <w:rFonts w:ascii="Times New Roman" w:eastAsia="Times New Roman" w:hAnsi="Times New Roman" w:cs="Times New Roman"/>
          <w:sz w:val="24"/>
          <w:szCs w:val="24"/>
          <w:lang w:eastAsia="ru-RU"/>
        </w:rPr>
        <w:t xml:space="preserve"> </w:t>
      </w:r>
      <w:r w:rsidR="00EA6E1D">
        <w:rPr>
          <w:rFonts w:ascii="Times New Roman" w:eastAsia="Times New Roman" w:hAnsi="Times New Roman" w:cs="Times New Roman"/>
          <w:sz w:val="24"/>
          <w:szCs w:val="24"/>
          <w:lang w:eastAsia="ru-RU"/>
        </w:rPr>
        <w:t xml:space="preserve"> </w:t>
      </w:r>
      <w:r w:rsidR="00802654">
        <w:rPr>
          <w:rFonts w:ascii="Times New Roman" w:eastAsia="Times New Roman" w:hAnsi="Times New Roman" w:cs="Times New Roman"/>
          <w:sz w:val="24"/>
          <w:szCs w:val="24"/>
          <w:lang w:eastAsia="ru-RU"/>
        </w:rPr>
        <w:t>-</w:t>
      </w:r>
      <w:r w:rsidRPr="00B11B97">
        <w:rPr>
          <w:rFonts w:ascii="Times New Roman" w:eastAsia="Times New Roman" w:hAnsi="Times New Roman" w:cs="Times New Roman"/>
          <w:sz w:val="24"/>
          <w:szCs w:val="24"/>
          <w:lang w:eastAsia="ru-RU"/>
        </w:rPr>
        <w:t xml:space="preserve"> коленчатое рабочее оборудование с двумя люльками (рабочими площадками) 2 на конце верхнего колена 4, нижнее колено 3 шарнирно прикреплено к поворот</w:t>
      </w:r>
      <w:bookmarkStart w:id="0" w:name="_GoBack"/>
      <w:bookmarkEnd w:id="0"/>
      <w:r w:rsidRPr="00B11B97">
        <w:rPr>
          <w:rFonts w:ascii="Times New Roman" w:eastAsia="Times New Roman" w:hAnsi="Times New Roman" w:cs="Times New Roman"/>
          <w:sz w:val="24"/>
          <w:szCs w:val="24"/>
          <w:lang w:eastAsia="ru-RU"/>
        </w:rPr>
        <w:t>ной части колонны, установленной на раме автомобиля 1. Наибольшая рабочая высота 12 м. Грузоподъемность двух люлек 200 кг.</w:t>
      </w:r>
      <w:r w:rsidRPr="00B11B9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B11B97">
        <w:rPr>
          <w:rFonts w:ascii="Times New Roman" w:eastAsia="Times New Roman" w:hAnsi="Times New Roman" w:cs="Times New Roman"/>
          <w:sz w:val="24"/>
          <w:szCs w:val="24"/>
          <w:lang w:eastAsia="ru-RU"/>
        </w:rPr>
        <w:t>Люльки подаются на высоту 12 м в пределах сферы, описанной радиусом 9 м из точки крепления колена к поворотной колонне, а также на 1,5 м ниже уровня земли.</w:t>
      </w:r>
      <w:r w:rsidRPr="00B11B9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B11B97">
        <w:rPr>
          <w:rFonts w:ascii="Times New Roman" w:eastAsia="Times New Roman" w:hAnsi="Times New Roman" w:cs="Times New Roman"/>
          <w:sz w:val="24"/>
          <w:szCs w:val="24"/>
          <w:lang w:eastAsia="ru-RU"/>
        </w:rPr>
        <w:t xml:space="preserve">Для устойчивости подъемник снабжен дополнительными опорами 6, расположенными по боковым сторонам автомобиля и жестко прикрепленными болтами к основанию подъемника под небольшим углом к вертикали, и стабилизатором задних рессор автомобиля. Стабилизатор состоит из вала с рычагами, соединенными на концах с задними рессорами. Благодаря жесткой связи между задними рессорами нагрузка на них распределяется поровну и они деформируются одинаково, что исключает крен </w:t>
      </w:r>
      <w:proofErr w:type="gramStart"/>
      <w:r w:rsidRPr="00B11B97">
        <w:rPr>
          <w:rFonts w:ascii="Times New Roman" w:eastAsia="Times New Roman" w:hAnsi="Times New Roman" w:cs="Times New Roman"/>
          <w:sz w:val="24"/>
          <w:szCs w:val="24"/>
          <w:lang w:eastAsia="ru-RU"/>
        </w:rPr>
        <w:t>машины</w:t>
      </w:r>
      <w:proofErr w:type="gramEnd"/>
      <w:r w:rsidRPr="00B11B97">
        <w:rPr>
          <w:rFonts w:ascii="Times New Roman" w:eastAsia="Times New Roman" w:hAnsi="Times New Roman" w:cs="Times New Roman"/>
          <w:sz w:val="24"/>
          <w:szCs w:val="24"/>
          <w:lang w:eastAsia="ru-RU"/>
        </w:rPr>
        <w:t xml:space="preserve"> как при работе, так и при передвижении.</w:t>
      </w:r>
      <w:r w:rsidRPr="00B11B9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B11B97">
        <w:rPr>
          <w:rFonts w:ascii="Times New Roman" w:eastAsia="Times New Roman" w:hAnsi="Times New Roman" w:cs="Times New Roman"/>
          <w:sz w:val="24"/>
          <w:szCs w:val="24"/>
          <w:lang w:eastAsia="ru-RU"/>
        </w:rPr>
        <w:t xml:space="preserve">Подъемник установлен на раме автомобиля между кабиной и кузовом, поэтому кузов несколько укорочен. В задней части кузова укреплена стойка 5 </w:t>
      </w:r>
      <w:r w:rsidR="00802654">
        <w:rPr>
          <w:rFonts w:ascii="Times New Roman" w:eastAsia="Times New Roman" w:hAnsi="Times New Roman" w:cs="Times New Roman"/>
          <w:sz w:val="24"/>
          <w:szCs w:val="24"/>
          <w:lang w:eastAsia="ru-RU"/>
        </w:rPr>
        <w:t>-</w:t>
      </w:r>
      <w:r w:rsidRPr="00B11B97">
        <w:rPr>
          <w:rFonts w:ascii="Times New Roman" w:eastAsia="Times New Roman" w:hAnsi="Times New Roman" w:cs="Times New Roman"/>
          <w:sz w:val="24"/>
          <w:szCs w:val="24"/>
          <w:lang w:eastAsia="ru-RU"/>
        </w:rPr>
        <w:t xml:space="preserve">опора стрелы подъемника, на </w:t>
      </w:r>
      <w:proofErr w:type="gramStart"/>
      <w:r w:rsidRPr="00B11B97">
        <w:rPr>
          <w:rFonts w:ascii="Times New Roman" w:eastAsia="Times New Roman" w:hAnsi="Times New Roman" w:cs="Times New Roman"/>
          <w:sz w:val="24"/>
          <w:szCs w:val="24"/>
          <w:lang w:eastAsia="ru-RU"/>
        </w:rPr>
        <w:t>ко-торой</w:t>
      </w:r>
      <w:proofErr w:type="gramEnd"/>
      <w:r w:rsidRPr="00B11B97">
        <w:rPr>
          <w:rFonts w:ascii="Times New Roman" w:eastAsia="Times New Roman" w:hAnsi="Times New Roman" w:cs="Times New Roman"/>
          <w:sz w:val="24"/>
          <w:szCs w:val="24"/>
          <w:lang w:eastAsia="ru-RU"/>
        </w:rPr>
        <w:t xml:space="preserve"> находится запасное колесо автомобиля. Вдоль бортов в кузове установлены два ящика для инструмента, служащие одновременно сиденьем для рабочих. В передней части кузова ставят бак для масла.</w:t>
      </w:r>
      <w:r w:rsidRPr="00B11B9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B11B97">
        <w:rPr>
          <w:rFonts w:ascii="Times New Roman" w:eastAsia="Times New Roman" w:hAnsi="Times New Roman" w:cs="Times New Roman"/>
          <w:sz w:val="24"/>
          <w:szCs w:val="24"/>
          <w:lang w:eastAsia="ru-RU"/>
        </w:rPr>
        <w:t xml:space="preserve">Навесное оборудование подъемника состоит из основания с колонной и поворотной части (турели), с которой шарнирно соединены два </w:t>
      </w:r>
      <w:r w:rsidR="00D35842">
        <w:rPr>
          <w:rFonts w:ascii="Times New Roman" w:eastAsia="Times New Roman" w:hAnsi="Times New Roman" w:cs="Times New Roman"/>
          <w:sz w:val="24"/>
          <w:szCs w:val="24"/>
          <w:lang w:eastAsia="ru-RU"/>
        </w:rPr>
        <w:t>колена 3 и 4 трубчатого сечения.</w:t>
      </w:r>
    </w:p>
    <w:p w:rsidR="00D35842" w:rsidRDefault="00B11B97" w:rsidP="00D35842">
      <w:pPr>
        <w:spacing w:after="0" w:line="240" w:lineRule="auto"/>
        <w:rPr>
          <w:rFonts w:ascii="Times New Roman" w:eastAsia="Times New Roman" w:hAnsi="Times New Roman" w:cs="Times New Roman"/>
          <w:sz w:val="24"/>
          <w:szCs w:val="24"/>
          <w:lang w:eastAsia="ru-RU"/>
        </w:rPr>
      </w:pPr>
      <w:r w:rsidRPr="00B11B97">
        <w:rPr>
          <w:rFonts w:ascii="Times New Roman" w:eastAsia="Times New Roman" w:hAnsi="Times New Roman" w:cs="Times New Roman"/>
          <w:sz w:val="24"/>
          <w:szCs w:val="24"/>
          <w:lang w:eastAsia="ru-RU"/>
        </w:rPr>
        <w:t> </w:t>
      </w:r>
      <w:r w:rsidR="00D35842" w:rsidRPr="00B11B97">
        <w:rPr>
          <w:rFonts w:ascii="Times New Roman" w:eastAsia="Times New Roman" w:hAnsi="Times New Roman" w:cs="Times New Roman"/>
          <w:sz w:val="24"/>
          <w:szCs w:val="24"/>
          <w:lang w:eastAsia="ru-RU"/>
        </w:rPr>
        <w:t>Люльки 2 удерживаются в вертикальном положении при всех положениях колен с помощью следящего механизма, смонтированного внутри колен. В конструкцию следящего механизма введено блокировочное устройство. Под действием натяжения цепи рычаг устройства поворачивается относительно оси на некоторый угол, обеспечивая нормальную работу следящей системы. При обрыве цепи люльки жестко фиксируются относительно верхнего колена. Чтобы их освободить, рабочие садятся на дно люльки и затем вывертывают фиксатор из храпового колеса.</w:t>
      </w:r>
      <w:r w:rsidR="00D35842" w:rsidRPr="00B11B97">
        <w:rPr>
          <w:rFonts w:ascii="Times New Roman" w:eastAsia="Times New Roman" w:hAnsi="Times New Roman" w:cs="Times New Roman"/>
          <w:sz w:val="24"/>
          <w:szCs w:val="24"/>
          <w:lang w:eastAsia="ru-RU"/>
        </w:rPr>
        <w:br/>
      </w:r>
      <w:r w:rsidR="00D35842">
        <w:rPr>
          <w:rFonts w:ascii="Times New Roman" w:eastAsia="Times New Roman" w:hAnsi="Times New Roman" w:cs="Times New Roman"/>
          <w:sz w:val="24"/>
          <w:szCs w:val="24"/>
          <w:lang w:eastAsia="ru-RU"/>
        </w:rPr>
        <w:t xml:space="preserve"> </w:t>
      </w:r>
      <w:r w:rsidR="00D35842" w:rsidRPr="00B11B97">
        <w:rPr>
          <w:rFonts w:ascii="Times New Roman" w:eastAsia="Times New Roman" w:hAnsi="Times New Roman" w:cs="Times New Roman"/>
          <w:sz w:val="24"/>
          <w:szCs w:val="24"/>
          <w:lang w:eastAsia="ru-RU"/>
        </w:rPr>
        <w:t xml:space="preserve">Все рабочие движения подъемника производятся с помощью гидравлических цилиндров, которые вместе с цилиндрами </w:t>
      </w:r>
      <w:proofErr w:type="spellStart"/>
      <w:r w:rsidR="00D35842" w:rsidRPr="00B11B97">
        <w:rPr>
          <w:rFonts w:ascii="Times New Roman" w:eastAsia="Times New Roman" w:hAnsi="Times New Roman" w:cs="Times New Roman"/>
          <w:sz w:val="24"/>
          <w:szCs w:val="24"/>
          <w:lang w:eastAsia="ru-RU"/>
        </w:rPr>
        <w:t>гидроопор</w:t>
      </w:r>
      <w:proofErr w:type="spellEnd"/>
      <w:r w:rsidR="00D35842" w:rsidRPr="00B11B97">
        <w:rPr>
          <w:rFonts w:ascii="Times New Roman" w:eastAsia="Times New Roman" w:hAnsi="Times New Roman" w:cs="Times New Roman"/>
          <w:sz w:val="24"/>
          <w:szCs w:val="24"/>
          <w:lang w:eastAsia="ru-RU"/>
        </w:rPr>
        <w:t>, баком для масла, маслонасосом и приборами управления и безопасности составляют одну общую гидросистему высокого давления. Нижнее колено поднимается и опускается</w:t>
      </w:r>
      <w:r w:rsidR="00D35842">
        <w:rPr>
          <w:rFonts w:ascii="Times New Roman" w:eastAsia="Times New Roman" w:hAnsi="Times New Roman" w:cs="Times New Roman"/>
          <w:sz w:val="24"/>
          <w:szCs w:val="24"/>
          <w:lang w:eastAsia="ru-RU"/>
        </w:rPr>
        <w:t xml:space="preserve"> </w:t>
      </w:r>
      <w:r w:rsidR="00D35842" w:rsidRPr="00B11B97">
        <w:rPr>
          <w:rFonts w:ascii="Times New Roman" w:eastAsia="Times New Roman" w:hAnsi="Times New Roman" w:cs="Times New Roman"/>
          <w:sz w:val="24"/>
          <w:szCs w:val="24"/>
          <w:lang w:eastAsia="ru-RU"/>
        </w:rPr>
        <w:t>гидроцилиндром непосредственно, а турели стрелы и верхнему колену движение передается через канатно-блочные системы.</w:t>
      </w:r>
      <w:r w:rsidR="00D35842" w:rsidRPr="00B11B97">
        <w:rPr>
          <w:rFonts w:ascii="Times New Roman" w:eastAsia="Times New Roman" w:hAnsi="Times New Roman" w:cs="Times New Roman"/>
          <w:sz w:val="24"/>
          <w:szCs w:val="24"/>
          <w:lang w:eastAsia="ru-RU"/>
        </w:rPr>
        <w:br/>
      </w:r>
      <w:r w:rsidR="00D35842">
        <w:rPr>
          <w:rFonts w:ascii="Times New Roman" w:eastAsia="Times New Roman" w:hAnsi="Times New Roman" w:cs="Times New Roman"/>
          <w:sz w:val="24"/>
          <w:szCs w:val="24"/>
          <w:lang w:eastAsia="ru-RU"/>
        </w:rPr>
        <w:t xml:space="preserve"> </w:t>
      </w:r>
      <w:r w:rsidR="00D35842" w:rsidRPr="00B11B97">
        <w:rPr>
          <w:rFonts w:ascii="Times New Roman" w:eastAsia="Times New Roman" w:hAnsi="Times New Roman" w:cs="Times New Roman"/>
          <w:sz w:val="24"/>
          <w:szCs w:val="24"/>
          <w:lang w:eastAsia="ru-RU"/>
        </w:rPr>
        <w:t xml:space="preserve">Механизм управления гидроцилиндрами установлен на нижнем колене около поворотной части, что позволяет управлять подъемником из кузова автомобиля. Для управления </w:t>
      </w:r>
      <w:r w:rsidR="00D35842" w:rsidRPr="00B11B97">
        <w:rPr>
          <w:rFonts w:ascii="Times New Roman" w:eastAsia="Times New Roman" w:hAnsi="Times New Roman" w:cs="Times New Roman"/>
          <w:sz w:val="24"/>
          <w:szCs w:val="24"/>
          <w:lang w:eastAsia="ru-RU"/>
        </w:rPr>
        <w:lastRenderedPageBreak/>
        <w:t>подъемником из люльки в одной из них установлен пульт дистанционного управления, воздействующий на элементы основного пульта управления.</w:t>
      </w:r>
    </w:p>
    <w:p w:rsidR="00B11B97" w:rsidRPr="00B11B97" w:rsidRDefault="00D35842" w:rsidP="00711D53">
      <w:pPr>
        <w:spacing w:after="0" w:line="240" w:lineRule="auto"/>
        <w:rPr>
          <w:rFonts w:ascii="Times New Roman" w:eastAsia="Times New Roman" w:hAnsi="Times New Roman" w:cs="Times New Roman"/>
          <w:sz w:val="24"/>
          <w:szCs w:val="24"/>
          <w:lang w:eastAsia="ru-RU"/>
        </w:rPr>
      </w:pPr>
      <w:r w:rsidRPr="00EA6E1D">
        <w:rPr>
          <w:rFonts w:ascii="Times New Roman" w:eastAsia="Times New Roman" w:hAnsi="Times New Roman" w:cs="Times New Roman"/>
          <w:b/>
          <w:noProof/>
          <w:sz w:val="28"/>
          <w:szCs w:val="28"/>
          <w:lang w:eastAsia="ru-RU"/>
        </w:rPr>
        <w:drawing>
          <wp:anchor distT="0" distB="0" distL="114300" distR="114300" simplePos="0" relativeHeight="251658240" behindDoc="0" locked="0" layoutInCell="1" allowOverlap="1" wp14:anchorId="069B2B88" wp14:editId="09E1A739">
            <wp:simplePos x="0" y="0"/>
            <wp:positionH relativeFrom="margin">
              <wp:posOffset>889635</wp:posOffset>
            </wp:positionH>
            <wp:positionV relativeFrom="margin">
              <wp:posOffset>850265</wp:posOffset>
            </wp:positionV>
            <wp:extent cx="4465955" cy="4087495"/>
            <wp:effectExtent l="0" t="0" r="0" b="8255"/>
            <wp:wrapSquare wrapText="bothSides"/>
            <wp:docPr id="1" name="Рисунок 1" descr="http://sinref.ru/000_uchebniki/02700krani/008_avto_podiomniki_i_vishki_gudkov_2004/0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ref.ru/000_uchebniki/02700krani/008_avto_podiomniki_i_vishki_gudkov_2004/000/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5955" cy="4087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1B97" w:rsidRPr="00B11B97" w:rsidRDefault="00B11B97" w:rsidP="00711D53">
      <w:pPr>
        <w:spacing w:after="0" w:line="240" w:lineRule="auto"/>
        <w:rPr>
          <w:rFonts w:ascii="Times New Roman" w:eastAsia="Times New Roman" w:hAnsi="Times New Roman" w:cs="Times New Roman"/>
          <w:sz w:val="24"/>
          <w:szCs w:val="24"/>
          <w:lang w:eastAsia="ru-RU"/>
        </w:rPr>
      </w:pPr>
      <w:r w:rsidRPr="00B11B97">
        <w:rPr>
          <w:rFonts w:ascii="Times New Roman" w:eastAsia="Times New Roman" w:hAnsi="Times New Roman" w:cs="Times New Roman"/>
          <w:sz w:val="24"/>
          <w:szCs w:val="24"/>
          <w:lang w:eastAsia="ru-RU"/>
        </w:rPr>
        <w:t> </w:t>
      </w:r>
    </w:p>
    <w:p w:rsidR="00B11B97" w:rsidRPr="00B11B97" w:rsidRDefault="00B11B97" w:rsidP="00711D53">
      <w:pPr>
        <w:spacing w:after="0" w:line="240" w:lineRule="auto"/>
        <w:rPr>
          <w:rFonts w:ascii="Times New Roman" w:eastAsia="Times New Roman" w:hAnsi="Times New Roman" w:cs="Times New Roman"/>
          <w:sz w:val="24"/>
          <w:szCs w:val="24"/>
          <w:lang w:eastAsia="ru-RU"/>
        </w:rPr>
      </w:pPr>
      <w:r w:rsidRPr="00B11B97">
        <w:rPr>
          <w:rFonts w:ascii="Times New Roman" w:eastAsia="Times New Roman" w:hAnsi="Times New Roman" w:cs="Times New Roman"/>
          <w:sz w:val="24"/>
          <w:szCs w:val="24"/>
          <w:lang w:eastAsia="ru-RU"/>
        </w:rPr>
        <w:t> </w:t>
      </w:r>
    </w:p>
    <w:p w:rsidR="00B11B97" w:rsidRPr="00B11B97" w:rsidRDefault="00B11B97" w:rsidP="00711D53">
      <w:pPr>
        <w:spacing w:after="0" w:line="240" w:lineRule="auto"/>
        <w:rPr>
          <w:rFonts w:ascii="Times New Roman" w:eastAsia="Times New Roman" w:hAnsi="Times New Roman" w:cs="Times New Roman"/>
          <w:sz w:val="24"/>
          <w:szCs w:val="24"/>
          <w:lang w:eastAsia="ru-RU"/>
        </w:rPr>
      </w:pPr>
    </w:p>
    <w:p w:rsidR="00B11B97" w:rsidRDefault="00B11B97" w:rsidP="00711D53">
      <w:pPr>
        <w:spacing w:after="0" w:line="240" w:lineRule="auto"/>
        <w:rPr>
          <w:rFonts w:ascii="Times New Roman" w:eastAsia="Times New Roman" w:hAnsi="Times New Roman" w:cs="Times New Roman"/>
          <w:i/>
          <w:iCs/>
          <w:sz w:val="24"/>
          <w:szCs w:val="24"/>
          <w:lang w:eastAsia="ru-RU"/>
        </w:rPr>
      </w:pPr>
    </w:p>
    <w:p w:rsidR="00B11B97" w:rsidRDefault="00B11B97" w:rsidP="00711D53">
      <w:pPr>
        <w:spacing w:after="0" w:line="240" w:lineRule="auto"/>
        <w:rPr>
          <w:rFonts w:ascii="Times New Roman" w:eastAsia="Times New Roman" w:hAnsi="Times New Roman" w:cs="Times New Roman"/>
          <w:i/>
          <w:iCs/>
          <w:sz w:val="24"/>
          <w:szCs w:val="24"/>
          <w:lang w:eastAsia="ru-RU"/>
        </w:rPr>
      </w:pPr>
    </w:p>
    <w:p w:rsidR="00B11B97" w:rsidRDefault="00B11B97" w:rsidP="00711D53">
      <w:pPr>
        <w:spacing w:after="0" w:line="240" w:lineRule="auto"/>
        <w:rPr>
          <w:rFonts w:ascii="Times New Roman" w:eastAsia="Times New Roman" w:hAnsi="Times New Roman" w:cs="Times New Roman"/>
          <w:i/>
          <w:iCs/>
          <w:sz w:val="24"/>
          <w:szCs w:val="24"/>
          <w:lang w:eastAsia="ru-RU"/>
        </w:rPr>
      </w:pPr>
    </w:p>
    <w:p w:rsidR="00B11B97" w:rsidRDefault="00B11B97" w:rsidP="00711D53">
      <w:pPr>
        <w:spacing w:after="0" w:line="240" w:lineRule="auto"/>
        <w:rPr>
          <w:rFonts w:ascii="Times New Roman" w:eastAsia="Times New Roman" w:hAnsi="Times New Roman" w:cs="Times New Roman"/>
          <w:i/>
          <w:iCs/>
          <w:sz w:val="24"/>
          <w:szCs w:val="24"/>
          <w:lang w:eastAsia="ru-RU"/>
        </w:rPr>
      </w:pPr>
    </w:p>
    <w:p w:rsidR="00B11B97" w:rsidRDefault="00B11B97" w:rsidP="00711D53">
      <w:pPr>
        <w:spacing w:after="0" w:line="240" w:lineRule="auto"/>
        <w:rPr>
          <w:rFonts w:ascii="Times New Roman" w:eastAsia="Times New Roman" w:hAnsi="Times New Roman" w:cs="Times New Roman"/>
          <w:i/>
          <w:iCs/>
          <w:sz w:val="24"/>
          <w:szCs w:val="24"/>
          <w:lang w:eastAsia="ru-RU"/>
        </w:rPr>
      </w:pPr>
    </w:p>
    <w:p w:rsidR="00B11B97" w:rsidRDefault="00B11B97" w:rsidP="00711D53">
      <w:pPr>
        <w:spacing w:after="0" w:line="240" w:lineRule="auto"/>
        <w:rPr>
          <w:rFonts w:ascii="Times New Roman" w:eastAsia="Times New Roman" w:hAnsi="Times New Roman" w:cs="Times New Roman"/>
          <w:i/>
          <w:iCs/>
          <w:sz w:val="24"/>
          <w:szCs w:val="24"/>
          <w:lang w:eastAsia="ru-RU"/>
        </w:rPr>
      </w:pPr>
    </w:p>
    <w:p w:rsidR="00B11B97" w:rsidRDefault="00B11B97" w:rsidP="00711D53">
      <w:pPr>
        <w:spacing w:after="0" w:line="240" w:lineRule="auto"/>
        <w:rPr>
          <w:rFonts w:ascii="Times New Roman" w:eastAsia="Times New Roman" w:hAnsi="Times New Roman" w:cs="Times New Roman"/>
          <w:i/>
          <w:iCs/>
          <w:sz w:val="24"/>
          <w:szCs w:val="24"/>
          <w:lang w:eastAsia="ru-RU"/>
        </w:rPr>
      </w:pPr>
    </w:p>
    <w:p w:rsidR="00B11B97" w:rsidRDefault="00B11B97" w:rsidP="00711D53">
      <w:pPr>
        <w:spacing w:after="0" w:line="240" w:lineRule="auto"/>
        <w:rPr>
          <w:rFonts w:ascii="Times New Roman" w:eastAsia="Times New Roman" w:hAnsi="Times New Roman" w:cs="Times New Roman"/>
          <w:i/>
          <w:iCs/>
          <w:sz w:val="24"/>
          <w:szCs w:val="24"/>
          <w:lang w:eastAsia="ru-RU"/>
        </w:rPr>
      </w:pPr>
    </w:p>
    <w:p w:rsidR="00B05E83" w:rsidRPr="00711D53" w:rsidRDefault="00B05E83" w:rsidP="00711D53">
      <w:pPr>
        <w:spacing w:after="0" w:line="240" w:lineRule="auto"/>
        <w:jc w:val="center"/>
        <w:rPr>
          <w:rFonts w:ascii="Times New Roman" w:eastAsia="Times New Roman" w:hAnsi="Times New Roman" w:cs="Times New Roman"/>
          <w:i/>
          <w:sz w:val="24"/>
          <w:szCs w:val="24"/>
          <w:lang w:eastAsia="ru-RU"/>
        </w:rPr>
      </w:pPr>
    </w:p>
    <w:p w:rsidR="00711D53" w:rsidRDefault="00711D53" w:rsidP="00711D53">
      <w:pPr>
        <w:spacing w:after="0" w:line="240" w:lineRule="auto"/>
        <w:jc w:val="center"/>
        <w:rPr>
          <w:rFonts w:ascii="Times New Roman" w:eastAsia="Times New Roman" w:hAnsi="Times New Roman" w:cs="Times New Roman"/>
          <w:i/>
          <w:sz w:val="24"/>
          <w:szCs w:val="24"/>
          <w:lang w:eastAsia="ru-RU"/>
        </w:rPr>
      </w:pPr>
    </w:p>
    <w:p w:rsidR="00711D53" w:rsidRDefault="00711D53" w:rsidP="00711D53">
      <w:pPr>
        <w:spacing w:after="0" w:line="240" w:lineRule="auto"/>
        <w:jc w:val="center"/>
        <w:rPr>
          <w:rFonts w:ascii="Times New Roman" w:eastAsia="Times New Roman" w:hAnsi="Times New Roman" w:cs="Times New Roman"/>
          <w:i/>
          <w:sz w:val="24"/>
          <w:szCs w:val="24"/>
          <w:lang w:eastAsia="ru-RU"/>
        </w:rPr>
      </w:pPr>
    </w:p>
    <w:p w:rsidR="00711D53" w:rsidRDefault="00711D53" w:rsidP="00711D53">
      <w:pPr>
        <w:spacing w:after="0" w:line="240" w:lineRule="auto"/>
        <w:jc w:val="center"/>
        <w:rPr>
          <w:rFonts w:ascii="Times New Roman" w:eastAsia="Times New Roman" w:hAnsi="Times New Roman" w:cs="Times New Roman"/>
          <w:i/>
          <w:sz w:val="24"/>
          <w:szCs w:val="24"/>
          <w:lang w:eastAsia="ru-RU"/>
        </w:rPr>
      </w:pPr>
    </w:p>
    <w:p w:rsidR="00711D53" w:rsidRDefault="00711D53" w:rsidP="00711D53">
      <w:pPr>
        <w:spacing w:after="0" w:line="240" w:lineRule="auto"/>
        <w:jc w:val="center"/>
        <w:rPr>
          <w:rFonts w:ascii="Times New Roman" w:eastAsia="Times New Roman" w:hAnsi="Times New Roman" w:cs="Times New Roman"/>
          <w:i/>
          <w:sz w:val="24"/>
          <w:szCs w:val="24"/>
          <w:lang w:eastAsia="ru-RU"/>
        </w:rPr>
      </w:pPr>
    </w:p>
    <w:p w:rsidR="00711D53" w:rsidRDefault="00711D53" w:rsidP="00711D53">
      <w:pPr>
        <w:spacing w:after="0" w:line="240" w:lineRule="auto"/>
        <w:jc w:val="center"/>
        <w:rPr>
          <w:rFonts w:ascii="Times New Roman" w:eastAsia="Times New Roman" w:hAnsi="Times New Roman" w:cs="Times New Roman"/>
          <w:i/>
          <w:sz w:val="24"/>
          <w:szCs w:val="24"/>
          <w:lang w:eastAsia="ru-RU"/>
        </w:rPr>
      </w:pPr>
    </w:p>
    <w:p w:rsidR="00711D53" w:rsidRDefault="00711D53" w:rsidP="00711D53">
      <w:pPr>
        <w:spacing w:after="0" w:line="240" w:lineRule="auto"/>
        <w:jc w:val="center"/>
        <w:rPr>
          <w:rFonts w:ascii="Times New Roman" w:eastAsia="Times New Roman" w:hAnsi="Times New Roman" w:cs="Times New Roman"/>
          <w:i/>
          <w:sz w:val="24"/>
          <w:szCs w:val="24"/>
          <w:lang w:eastAsia="ru-RU"/>
        </w:rPr>
      </w:pPr>
    </w:p>
    <w:p w:rsidR="00711D53" w:rsidRDefault="00711D53" w:rsidP="00711D53">
      <w:pPr>
        <w:spacing w:after="0" w:line="240" w:lineRule="auto"/>
        <w:jc w:val="center"/>
        <w:rPr>
          <w:rFonts w:ascii="Times New Roman" w:eastAsia="Times New Roman" w:hAnsi="Times New Roman" w:cs="Times New Roman"/>
          <w:i/>
          <w:sz w:val="24"/>
          <w:szCs w:val="24"/>
          <w:lang w:eastAsia="ru-RU"/>
        </w:rPr>
      </w:pPr>
    </w:p>
    <w:p w:rsidR="00711D53" w:rsidRDefault="00711D53" w:rsidP="00711D53">
      <w:pPr>
        <w:spacing w:after="0" w:line="240" w:lineRule="auto"/>
        <w:jc w:val="center"/>
        <w:rPr>
          <w:rFonts w:ascii="Times New Roman" w:eastAsia="Times New Roman" w:hAnsi="Times New Roman" w:cs="Times New Roman"/>
          <w:i/>
          <w:sz w:val="24"/>
          <w:szCs w:val="24"/>
          <w:lang w:eastAsia="ru-RU"/>
        </w:rPr>
      </w:pPr>
    </w:p>
    <w:p w:rsidR="00711D53" w:rsidRDefault="00711D53" w:rsidP="00711D53">
      <w:pPr>
        <w:spacing w:after="0" w:line="240" w:lineRule="auto"/>
        <w:jc w:val="center"/>
        <w:rPr>
          <w:rFonts w:ascii="Times New Roman" w:eastAsia="Times New Roman" w:hAnsi="Times New Roman" w:cs="Times New Roman"/>
          <w:i/>
          <w:sz w:val="24"/>
          <w:szCs w:val="24"/>
          <w:lang w:eastAsia="ru-RU"/>
        </w:rPr>
      </w:pPr>
    </w:p>
    <w:p w:rsidR="00711D53" w:rsidRDefault="00711D53" w:rsidP="00711D53">
      <w:pPr>
        <w:spacing w:after="0" w:line="240" w:lineRule="auto"/>
        <w:jc w:val="center"/>
        <w:rPr>
          <w:rFonts w:ascii="Times New Roman" w:eastAsia="Times New Roman" w:hAnsi="Times New Roman" w:cs="Times New Roman"/>
          <w:i/>
          <w:sz w:val="24"/>
          <w:szCs w:val="24"/>
          <w:lang w:eastAsia="ru-RU"/>
        </w:rPr>
      </w:pPr>
    </w:p>
    <w:p w:rsidR="00711D53" w:rsidRDefault="00711D53" w:rsidP="00711D53">
      <w:pPr>
        <w:spacing w:after="0" w:line="240" w:lineRule="auto"/>
        <w:jc w:val="center"/>
        <w:rPr>
          <w:rFonts w:ascii="Times New Roman" w:eastAsia="Times New Roman" w:hAnsi="Times New Roman" w:cs="Times New Roman"/>
          <w:i/>
          <w:sz w:val="24"/>
          <w:szCs w:val="24"/>
          <w:lang w:eastAsia="ru-RU"/>
        </w:rPr>
      </w:pPr>
    </w:p>
    <w:p w:rsidR="00711D53" w:rsidRDefault="00711D53" w:rsidP="00711D53">
      <w:pPr>
        <w:spacing w:after="0" w:line="240" w:lineRule="auto"/>
        <w:jc w:val="center"/>
        <w:rPr>
          <w:rFonts w:ascii="Times New Roman" w:eastAsia="Times New Roman" w:hAnsi="Times New Roman" w:cs="Times New Roman"/>
          <w:i/>
          <w:sz w:val="24"/>
          <w:szCs w:val="24"/>
          <w:lang w:eastAsia="ru-RU"/>
        </w:rPr>
      </w:pPr>
    </w:p>
    <w:p w:rsidR="00B11B97" w:rsidRPr="00711D53" w:rsidRDefault="00B11B97" w:rsidP="00711D53">
      <w:pPr>
        <w:spacing w:after="0" w:line="240" w:lineRule="auto"/>
        <w:jc w:val="center"/>
        <w:rPr>
          <w:rFonts w:ascii="Times New Roman" w:eastAsia="Times New Roman" w:hAnsi="Times New Roman" w:cs="Times New Roman"/>
          <w:i/>
          <w:sz w:val="24"/>
          <w:szCs w:val="24"/>
          <w:lang w:eastAsia="ru-RU"/>
        </w:rPr>
      </w:pPr>
      <w:r w:rsidRPr="00711D53">
        <w:rPr>
          <w:rFonts w:ascii="Times New Roman" w:eastAsia="Times New Roman" w:hAnsi="Times New Roman" w:cs="Times New Roman"/>
          <w:i/>
          <w:sz w:val="24"/>
          <w:szCs w:val="24"/>
          <w:lang w:eastAsia="ru-RU"/>
        </w:rPr>
        <w:t>Подъемник АГП-12А:</w:t>
      </w:r>
      <w:r w:rsidRPr="00711D53">
        <w:rPr>
          <w:rFonts w:ascii="Times New Roman" w:eastAsia="Times New Roman" w:hAnsi="Times New Roman" w:cs="Times New Roman"/>
          <w:i/>
          <w:sz w:val="24"/>
          <w:szCs w:val="24"/>
          <w:lang w:eastAsia="ru-RU"/>
        </w:rPr>
        <w:br/>
        <w:t xml:space="preserve">1 </w:t>
      </w:r>
      <w:r w:rsidR="00802654">
        <w:rPr>
          <w:rFonts w:ascii="Times New Roman" w:eastAsia="Times New Roman" w:hAnsi="Times New Roman" w:cs="Times New Roman"/>
          <w:i/>
          <w:sz w:val="24"/>
          <w:szCs w:val="24"/>
          <w:lang w:eastAsia="ru-RU"/>
        </w:rPr>
        <w:t>-</w:t>
      </w:r>
      <w:r w:rsidRPr="00711D53">
        <w:rPr>
          <w:rFonts w:ascii="Times New Roman" w:eastAsia="Times New Roman" w:hAnsi="Times New Roman" w:cs="Times New Roman"/>
          <w:i/>
          <w:sz w:val="24"/>
          <w:szCs w:val="24"/>
          <w:lang w:eastAsia="ru-RU"/>
        </w:rPr>
        <w:t xml:space="preserve"> базовый автомобиль. 2 </w:t>
      </w:r>
      <w:r w:rsidR="00802654">
        <w:rPr>
          <w:rFonts w:ascii="Times New Roman" w:eastAsia="Times New Roman" w:hAnsi="Times New Roman" w:cs="Times New Roman"/>
          <w:i/>
          <w:sz w:val="24"/>
          <w:szCs w:val="24"/>
          <w:lang w:eastAsia="ru-RU"/>
        </w:rPr>
        <w:t>-</w:t>
      </w:r>
      <w:r w:rsidRPr="00711D53">
        <w:rPr>
          <w:rFonts w:ascii="Times New Roman" w:eastAsia="Times New Roman" w:hAnsi="Times New Roman" w:cs="Times New Roman"/>
          <w:i/>
          <w:sz w:val="24"/>
          <w:szCs w:val="24"/>
          <w:lang w:eastAsia="ru-RU"/>
        </w:rPr>
        <w:t xml:space="preserve"> рабочая площадка. 3, 4 </w:t>
      </w:r>
      <w:r w:rsidR="00802654">
        <w:rPr>
          <w:rFonts w:ascii="Times New Roman" w:eastAsia="Times New Roman" w:hAnsi="Times New Roman" w:cs="Times New Roman"/>
          <w:i/>
          <w:sz w:val="24"/>
          <w:szCs w:val="24"/>
          <w:lang w:eastAsia="ru-RU"/>
        </w:rPr>
        <w:t>-</w:t>
      </w:r>
      <w:r w:rsidRPr="00711D53">
        <w:rPr>
          <w:rFonts w:ascii="Times New Roman" w:eastAsia="Times New Roman" w:hAnsi="Times New Roman" w:cs="Times New Roman"/>
          <w:i/>
          <w:sz w:val="24"/>
          <w:szCs w:val="24"/>
          <w:lang w:eastAsia="ru-RU"/>
        </w:rPr>
        <w:t xml:space="preserve"> нижнее и верхнее колена. 5 </w:t>
      </w:r>
      <w:r w:rsidR="00802654">
        <w:rPr>
          <w:rFonts w:ascii="Times New Roman" w:eastAsia="Times New Roman" w:hAnsi="Times New Roman" w:cs="Times New Roman"/>
          <w:i/>
          <w:sz w:val="24"/>
          <w:szCs w:val="24"/>
          <w:lang w:eastAsia="ru-RU"/>
        </w:rPr>
        <w:t>-</w:t>
      </w:r>
      <w:r w:rsidRPr="00711D53">
        <w:rPr>
          <w:rFonts w:ascii="Times New Roman" w:eastAsia="Times New Roman" w:hAnsi="Times New Roman" w:cs="Times New Roman"/>
          <w:i/>
          <w:sz w:val="24"/>
          <w:szCs w:val="24"/>
          <w:lang w:eastAsia="ru-RU"/>
        </w:rPr>
        <w:br/>
        <w:t xml:space="preserve">стойка, 6 </w:t>
      </w:r>
      <w:r w:rsidR="00802654">
        <w:rPr>
          <w:rFonts w:ascii="Times New Roman" w:eastAsia="Times New Roman" w:hAnsi="Times New Roman" w:cs="Times New Roman"/>
          <w:i/>
          <w:sz w:val="24"/>
          <w:szCs w:val="24"/>
          <w:lang w:eastAsia="ru-RU"/>
        </w:rPr>
        <w:t>-</w:t>
      </w:r>
      <w:r w:rsidRPr="00711D53">
        <w:rPr>
          <w:rFonts w:ascii="Times New Roman" w:eastAsia="Times New Roman" w:hAnsi="Times New Roman" w:cs="Times New Roman"/>
          <w:i/>
          <w:sz w:val="24"/>
          <w:szCs w:val="24"/>
          <w:lang w:eastAsia="ru-RU"/>
        </w:rPr>
        <w:t xml:space="preserve"> выносные опоры</w:t>
      </w:r>
    </w:p>
    <w:p w:rsidR="0073459A" w:rsidRPr="00711D53" w:rsidRDefault="0073459A" w:rsidP="009C6701">
      <w:pPr>
        <w:spacing w:after="0" w:line="240" w:lineRule="auto"/>
        <w:jc w:val="center"/>
        <w:rPr>
          <w:rFonts w:ascii="Times New Roman" w:eastAsia="Times New Roman" w:hAnsi="Times New Roman" w:cs="Times New Roman"/>
          <w:b/>
          <w:sz w:val="24"/>
          <w:szCs w:val="24"/>
          <w:lang w:eastAsia="ru-RU"/>
        </w:rPr>
      </w:pPr>
      <w:r w:rsidRPr="00711D53">
        <w:rPr>
          <w:rFonts w:ascii="Times New Roman" w:eastAsia="Times New Roman" w:hAnsi="Times New Roman" w:cs="Times New Roman"/>
          <w:b/>
          <w:sz w:val="24"/>
          <w:szCs w:val="24"/>
          <w:lang w:eastAsia="ru-RU"/>
        </w:rPr>
        <w:t>Технические характеристики автогидроподъемников АГП</w:t>
      </w:r>
    </w:p>
    <w:tbl>
      <w:tblPr>
        <w:tblStyle w:val="a6"/>
        <w:tblW w:w="0" w:type="auto"/>
        <w:jc w:val="center"/>
        <w:tblLook w:val="04A0" w:firstRow="1" w:lastRow="0" w:firstColumn="1" w:lastColumn="0" w:noHBand="0" w:noVBand="1"/>
      </w:tblPr>
      <w:tblGrid>
        <w:gridCol w:w="5759"/>
        <w:gridCol w:w="1241"/>
        <w:gridCol w:w="1142"/>
        <w:gridCol w:w="1068"/>
      </w:tblGrid>
      <w:tr w:rsidR="0073459A" w:rsidRPr="0073459A" w:rsidTr="00711D53">
        <w:trPr>
          <w:trHeight w:val="239"/>
          <w:jc w:val="center"/>
        </w:trPr>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 xml:space="preserve">Характеристика </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АГП-12</w:t>
            </w:r>
            <w:r w:rsidR="00B05E83">
              <w:rPr>
                <w:rFonts w:ascii="Times New Roman" w:eastAsia="Times New Roman" w:hAnsi="Times New Roman" w:cs="Times New Roman"/>
                <w:sz w:val="24"/>
                <w:szCs w:val="24"/>
                <w:lang w:eastAsia="ru-RU"/>
              </w:rPr>
              <w:t>Б</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АГП-18</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АГП-22</w:t>
            </w:r>
          </w:p>
        </w:tc>
      </w:tr>
      <w:tr w:rsidR="0073459A" w:rsidRPr="0073459A" w:rsidTr="00711D53">
        <w:trPr>
          <w:trHeight w:val="229"/>
          <w:jc w:val="center"/>
        </w:trPr>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Базовый автомобиль</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ЗиЛ-164</w:t>
            </w:r>
            <w:r w:rsidRPr="0073459A">
              <w:rPr>
                <w:rFonts w:ascii="Times New Roman" w:eastAsia="Times New Roman" w:hAnsi="Times New Roman" w:cs="Times New Roman"/>
                <w:sz w:val="24"/>
                <w:szCs w:val="24"/>
                <w:lang w:eastAsia="ru-RU"/>
              </w:rPr>
              <w:t>А</w:t>
            </w:r>
          </w:p>
        </w:tc>
        <w:tc>
          <w:tcPr>
            <w:tcW w:w="0" w:type="auto"/>
            <w:hideMark/>
          </w:tcPr>
          <w:p w:rsidR="0073459A" w:rsidRPr="0073459A" w:rsidRDefault="00B05E83" w:rsidP="00711D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w:t>
            </w:r>
            <w:r w:rsidR="0073459A" w:rsidRPr="0073459A">
              <w:rPr>
                <w:rFonts w:ascii="Times New Roman" w:eastAsia="Times New Roman" w:hAnsi="Times New Roman" w:cs="Times New Roman"/>
                <w:sz w:val="24"/>
                <w:szCs w:val="24"/>
                <w:lang w:eastAsia="ru-RU"/>
              </w:rPr>
              <w:t>-53А</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w:t>
            </w:r>
            <w:r w:rsidRPr="0073459A">
              <w:rPr>
                <w:rFonts w:ascii="Times New Roman" w:eastAsia="Times New Roman" w:hAnsi="Times New Roman" w:cs="Times New Roman"/>
                <w:sz w:val="24"/>
                <w:szCs w:val="24"/>
                <w:lang w:eastAsia="ru-RU"/>
              </w:rPr>
              <w:t>Л-130</w:t>
            </w:r>
          </w:p>
        </w:tc>
      </w:tr>
      <w:tr w:rsidR="0073459A" w:rsidRPr="0073459A" w:rsidTr="00711D53">
        <w:trPr>
          <w:trHeight w:val="271"/>
          <w:jc w:val="center"/>
        </w:trPr>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 xml:space="preserve">Грузоподъемность монтажных лебедок, </w:t>
            </w:r>
            <w:proofErr w:type="gramStart"/>
            <w:r w:rsidRPr="0073459A">
              <w:rPr>
                <w:rFonts w:ascii="Times New Roman" w:eastAsia="Times New Roman" w:hAnsi="Times New Roman" w:cs="Times New Roman"/>
                <w:sz w:val="24"/>
                <w:szCs w:val="24"/>
                <w:lang w:eastAsia="ru-RU"/>
              </w:rPr>
              <w:t>кг</w:t>
            </w:r>
            <w:proofErr w:type="gramEnd"/>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200</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350</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300</w:t>
            </w:r>
          </w:p>
        </w:tc>
      </w:tr>
      <w:tr w:rsidR="0073459A" w:rsidRPr="0073459A" w:rsidTr="00FD2313">
        <w:trPr>
          <w:trHeight w:val="233"/>
          <w:jc w:val="center"/>
        </w:trPr>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 xml:space="preserve">Наибольшая высота подъема монтажных люлек, </w:t>
            </w:r>
            <w:proofErr w:type="gramStart"/>
            <w:r w:rsidRPr="0073459A">
              <w:rPr>
                <w:rFonts w:ascii="Times New Roman" w:eastAsia="Times New Roman" w:hAnsi="Times New Roman" w:cs="Times New Roman"/>
                <w:sz w:val="24"/>
                <w:szCs w:val="24"/>
                <w:lang w:eastAsia="ru-RU"/>
              </w:rPr>
              <w:t>м</w:t>
            </w:r>
            <w:proofErr w:type="gramEnd"/>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12</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18</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22</w:t>
            </w:r>
          </w:p>
        </w:tc>
      </w:tr>
      <w:tr w:rsidR="0073459A" w:rsidRPr="0073459A" w:rsidTr="00711D53">
        <w:trPr>
          <w:trHeight w:val="284"/>
          <w:jc w:val="center"/>
        </w:trPr>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 xml:space="preserve">Наибольший вылет люлек от оси гидроподъемника, </w:t>
            </w:r>
            <w:proofErr w:type="gramStart"/>
            <w:r w:rsidRPr="0073459A">
              <w:rPr>
                <w:rFonts w:ascii="Times New Roman" w:eastAsia="Times New Roman" w:hAnsi="Times New Roman" w:cs="Times New Roman"/>
                <w:sz w:val="24"/>
                <w:szCs w:val="24"/>
                <w:lang w:eastAsia="ru-RU"/>
              </w:rPr>
              <w:t>м</w:t>
            </w:r>
            <w:proofErr w:type="gramEnd"/>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9,0</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9,5</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10,5</w:t>
            </w:r>
          </w:p>
        </w:tc>
      </w:tr>
      <w:tr w:rsidR="0073459A" w:rsidRPr="0073459A" w:rsidTr="00711D53">
        <w:trPr>
          <w:trHeight w:val="281"/>
          <w:jc w:val="center"/>
        </w:trPr>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Угол поворота стрелы (мачты), град.</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360</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360</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360</w:t>
            </w:r>
          </w:p>
        </w:tc>
      </w:tr>
      <w:tr w:rsidR="0073459A" w:rsidRPr="0073459A" w:rsidTr="00711D53">
        <w:trPr>
          <w:trHeight w:val="273"/>
          <w:jc w:val="center"/>
        </w:trPr>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 xml:space="preserve">Скорость передвижения, </w:t>
            </w:r>
            <w:proofErr w:type="gramStart"/>
            <w:r w:rsidRPr="0073459A">
              <w:rPr>
                <w:rFonts w:ascii="Times New Roman" w:eastAsia="Times New Roman" w:hAnsi="Times New Roman" w:cs="Times New Roman"/>
                <w:sz w:val="24"/>
                <w:szCs w:val="24"/>
                <w:lang w:eastAsia="ru-RU"/>
              </w:rPr>
              <w:t>км</w:t>
            </w:r>
            <w:proofErr w:type="gramEnd"/>
            <w:r w:rsidRPr="0073459A">
              <w:rPr>
                <w:rFonts w:ascii="Times New Roman" w:eastAsia="Times New Roman" w:hAnsi="Times New Roman" w:cs="Times New Roman"/>
                <w:sz w:val="24"/>
                <w:szCs w:val="24"/>
                <w:lang w:eastAsia="ru-RU"/>
              </w:rPr>
              <w:t>/ч</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50</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50</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50</w:t>
            </w:r>
          </w:p>
        </w:tc>
      </w:tr>
      <w:tr w:rsidR="0073459A" w:rsidRPr="0073459A" w:rsidTr="00711D53">
        <w:trPr>
          <w:trHeight w:val="263"/>
          <w:jc w:val="center"/>
        </w:trPr>
        <w:tc>
          <w:tcPr>
            <w:tcW w:w="0" w:type="auto"/>
            <w:gridSpan w:val="4"/>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 xml:space="preserve">Габариты, </w:t>
            </w:r>
            <w:proofErr w:type="gramStart"/>
            <w:r w:rsidRPr="0073459A">
              <w:rPr>
                <w:rFonts w:ascii="Times New Roman" w:eastAsia="Times New Roman" w:hAnsi="Times New Roman" w:cs="Times New Roman"/>
                <w:sz w:val="24"/>
                <w:szCs w:val="24"/>
                <w:lang w:eastAsia="ru-RU"/>
              </w:rPr>
              <w:t>м</w:t>
            </w:r>
            <w:proofErr w:type="gramEnd"/>
            <w:r w:rsidRPr="0073459A">
              <w:rPr>
                <w:rFonts w:ascii="Times New Roman" w:eastAsia="Times New Roman" w:hAnsi="Times New Roman" w:cs="Times New Roman"/>
                <w:sz w:val="24"/>
                <w:szCs w:val="24"/>
                <w:lang w:eastAsia="ru-RU"/>
              </w:rPr>
              <w:t>: </w:t>
            </w:r>
          </w:p>
        </w:tc>
      </w:tr>
      <w:tr w:rsidR="0073459A" w:rsidRPr="0073459A" w:rsidTr="00711D53">
        <w:trPr>
          <w:trHeight w:val="265"/>
          <w:jc w:val="center"/>
        </w:trPr>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длина</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8,0</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9,98</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11,84</w:t>
            </w:r>
          </w:p>
        </w:tc>
      </w:tr>
      <w:tr w:rsidR="0073459A" w:rsidRPr="0073459A" w:rsidTr="00711D53">
        <w:trPr>
          <w:trHeight w:val="265"/>
          <w:jc w:val="center"/>
        </w:trPr>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ширина</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2,65</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2,50</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2,50</w:t>
            </w:r>
          </w:p>
        </w:tc>
      </w:tr>
      <w:tr w:rsidR="0073459A" w:rsidRPr="0073459A" w:rsidTr="00711D53">
        <w:trPr>
          <w:trHeight w:val="265"/>
          <w:jc w:val="center"/>
        </w:trPr>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высота</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3,32</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3,40</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3,57</w:t>
            </w:r>
          </w:p>
        </w:tc>
      </w:tr>
      <w:tr w:rsidR="0073459A" w:rsidRPr="0073459A" w:rsidTr="00711D53">
        <w:trPr>
          <w:trHeight w:val="261"/>
          <w:jc w:val="center"/>
        </w:trPr>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 xml:space="preserve">Масса (с автомобилем), </w:t>
            </w:r>
            <w:proofErr w:type="gramStart"/>
            <w:r w:rsidRPr="0073459A">
              <w:rPr>
                <w:rFonts w:ascii="Times New Roman" w:eastAsia="Times New Roman" w:hAnsi="Times New Roman" w:cs="Times New Roman"/>
                <w:sz w:val="24"/>
                <w:szCs w:val="24"/>
                <w:lang w:eastAsia="ru-RU"/>
              </w:rPr>
              <w:t>т</w:t>
            </w:r>
            <w:proofErr w:type="gramEnd"/>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6,05</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7,2</w:t>
            </w:r>
          </w:p>
        </w:tc>
        <w:tc>
          <w:tcPr>
            <w:tcW w:w="0" w:type="auto"/>
            <w:hideMark/>
          </w:tcPr>
          <w:p w:rsidR="0073459A" w:rsidRPr="0073459A" w:rsidRDefault="0073459A" w:rsidP="00711D53">
            <w:pPr>
              <w:rPr>
                <w:rFonts w:ascii="Times New Roman" w:eastAsia="Times New Roman" w:hAnsi="Times New Roman" w:cs="Times New Roman"/>
                <w:sz w:val="24"/>
                <w:szCs w:val="24"/>
                <w:lang w:eastAsia="ru-RU"/>
              </w:rPr>
            </w:pPr>
            <w:r w:rsidRPr="0073459A">
              <w:rPr>
                <w:rFonts w:ascii="Times New Roman" w:eastAsia="Times New Roman" w:hAnsi="Times New Roman" w:cs="Times New Roman"/>
                <w:sz w:val="24"/>
                <w:szCs w:val="24"/>
                <w:lang w:eastAsia="ru-RU"/>
              </w:rPr>
              <w:t>8,9</w:t>
            </w:r>
          </w:p>
        </w:tc>
      </w:tr>
    </w:tbl>
    <w:p w:rsidR="00CA7013" w:rsidRDefault="00D56098" w:rsidP="00711D53">
      <w:pPr>
        <w:pStyle w:val="a5"/>
        <w:spacing w:before="0" w:beforeAutospacing="0" w:after="0" w:afterAutospacing="0"/>
      </w:pPr>
      <w:r>
        <w:t xml:space="preserve"> </w:t>
      </w:r>
    </w:p>
    <w:p w:rsidR="00CA7013" w:rsidRDefault="00802654" w:rsidP="00711D53">
      <w:pPr>
        <w:pStyle w:val="a5"/>
        <w:spacing w:before="0" w:beforeAutospacing="0" w:after="0" w:afterAutospacing="0"/>
        <w:jc w:val="center"/>
      </w:pPr>
      <w:r>
        <w:rPr>
          <w:rStyle w:val="a7"/>
        </w:rPr>
        <w:t>Техническая характеристика Зи</w:t>
      </w:r>
      <w:r w:rsidR="00CA7013">
        <w:rPr>
          <w:rStyle w:val="a7"/>
        </w:rPr>
        <w:t>Л-164А</w:t>
      </w:r>
    </w:p>
    <w:p w:rsidR="00CA7013" w:rsidRDefault="00CA7013" w:rsidP="00711D53">
      <w:pPr>
        <w:pStyle w:val="a5"/>
        <w:spacing w:before="0" w:beforeAutospacing="0" w:after="0" w:afterAutospacing="0"/>
      </w:pPr>
      <w:r>
        <w:t>Колёсная формула 4×2</w:t>
      </w:r>
      <w:r>
        <w:br/>
        <w:t xml:space="preserve">Снаряжённая масса </w:t>
      </w:r>
      <w:r w:rsidR="00802654">
        <w:t>-</w:t>
      </w:r>
      <w:r>
        <w:t xml:space="preserve"> 4100 кг</w:t>
      </w:r>
      <w:r>
        <w:br/>
        <w:t>Полная масса 8250 кг</w:t>
      </w:r>
      <w:r>
        <w:br/>
        <w:t xml:space="preserve">Грузоподъёмность:  по дорогам с асфальтобетонным покрытием </w:t>
      </w:r>
      <w:r w:rsidR="00802654">
        <w:t>-</w:t>
      </w:r>
      <w:r>
        <w:t xml:space="preserve"> 4000 кг по грунту </w:t>
      </w:r>
      <w:r w:rsidR="00802654">
        <w:t>-</w:t>
      </w:r>
      <w:r>
        <w:t xml:space="preserve"> 3500 кг</w:t>
      </w:r>
      <w:r>
        <w:br/>
        <w:t xml:space="preserve">Допустимая масса прицепа: по дорогам </w:t>
      </w:r>
      <w:r w:rsidR="00802654">
        <w:t>-</w:t>
      </w:r>
      <w:r>
        <w:t xml:space="preserve"> 4500 кг</w:t>
      </w:r>
      <w:r>
        <w:br/>
        <w:t xml:space="preserve">Длина </w:t>
      </w:r>
      <w:r w:rsidR="00802654">
        <w:t>-</w:t>
      </w:r>
      <w:r>
        <w:t xml:space="preserve"> 6700 мм База </w:t>
      </w:r>
      <w:r w:rsidR="00802654">
        <w:t>-</w:t>
      </w:r>
      <w:r>
        <w:t xml:space="preserve"> 4000 мм Ширина </w:t>
      </w:r>
      <w:r w:rsidR="00802654">
        <w:t>-</w:t>
      </w:r>
      <w:r>
        <w:t xml:space="preserve"> 2470 мм</w:t>
      </w:r>
      <w:r>
        <w:br/>
        <w:t xml:space="preserve">Колея: Передних колёс </w:t>
      </w:r>
      <w:r w:rsidR="00802654">
        <w:t>-</w:t>
      </w:r>
      <w:r>
        <w:t xml:space="preserve"> 1700 мм, Задних колёс </w:t>
      </w:r>
      <w:r w:rsidR="00802654">
        <w:t>-</w:t>
      </w:r>
      <w:r>
        <w:t xml:space="preserve"> 1740 мм</w:t>
      </w:r>
    </w:p>
    <w:p w:rsidR="00CA7013" w:rsidRDefault="00CA7013" w:rsidP="00711D53">
      <w:pPr>
        <w:pStyle w:val="a5"/>
        <w:spacing w:before="0" w:beforeAutospacing="0" w:after="0" w:afterAutospacing="0"/>
      </w:pPr>
      <w:r>
        <w:lastRenderedPageBreak/>
        <w:t xml:space="preserve">Высота (по кабине) </w:t>
      </w:r>
      <w:r w:rsidR="00802654">
        <w:t>-</w:t>
      </w:r>
      <w:r>
        <w:t xml:space="preserve"> 2180 мм</w:t>
      </w:r>
      <w:r>
        <w:br/>
        <w:t xml:space="preserve">Дорожный просвет: под передней осью </w:t>
      </w:r>
      <w:r w:rsidR="00802654">
        <w:t>-</w:t>
      </w:r>
      <w:r>
        <w:t xml:space="preserve"> 325 мм, од задней осью </w:t>
      </w:r>
      <w:r w:rsidR="00802654">
        <w:t>-</w:t>
      </w:r>
      <w:r>
        <w:t xml:space="preserve"> 265 мм</w:t>
      </w:r>
      <w:r>
        <w:br/>
        <w:t xml:space="preserve">Двигатель: </w:t>
      </w:r>
      <w:r w:rsidR="00802654">
        <w:t>-</w:t>
      </w:r>
      <w:r>
        <w:t xml:space="preserve"> </w:t>
      </w:r>
      <w:proofErr w:type="gramStart"/>
      <w:r>
        <w:t>ЗиЛ-164А карбюраторный бензиновый, 6 цилиндров</w:t>
      </w:r>
      <w:r>
        <w:br/>
        <w:t xml:space="preserve">Мощность двигателя </w:t>
      </w:r>
      <w:r w:rsidR="00802654">
        <w:t>-</w:t>
      </w:r>
      <w:r>
        <w:t xml:space="preserve"> </w:t>
      </w:r>
      <w:r w:rsidR="00D35842">
        <w:t>97</w:t>
      </w:r>
      <w:r>
        <w:t xml:space="preserve"> </w:t>
      </w:r>
      <w:proofErr w:type="spellStart"/>
      <w:r>
        <w:t>л.с</w:t>
      </w:r>
      <w:proofErr w:type="spellEnd"/>
      <w:r>
        <w:t>. при 2800 об/мин</w:t>
      </w:r>
      <w:r>
        <w:br/>
        <w:t xml:space="preserve">Крутящий момент </w:t>
      </w:r>
      <w:r w:rsidR="00802654">
        <w:t>-</w:t>
      </w:r>
      <w:r>
        <w:t xml:space="preserve"> 33 кгс/м при 1100</w:t>
      </w:r>
      <w:r w:rsidR="00802654">
        <w:t>-</w:t>
      </w:r>
      <w:r>
        <w:t>1400 об/мин</w:t>
      </w:r>
      <w:r>
        <w:br/>
        <w:t xml:space="preserve">Рабочий объём двигателя </w:t>
      </w:r>
      <w:r w:rsidR="00802654">
        <w:t>-</w:t>
      </w:r>
      <w:r>
        <w:t xml:space="preserve"> 5560 см³</w:t>
      </w:r>
      <w:r>
        <w:br/>
        <w:t xml:space="preserve">Коробка передач </w:t>
      </w:r>
      <w:r w:rsidR="00802654">
        <w:t>-</w:t>
      </w:r>
      <w:r>
        <w:t xml:space="preserve"> механическая, пятиступенчатая</w:t>
      </w:r>
      <w:r>
        <w:br/>
        <w:t xml:space="preserve">Подвеска: передняя </w:t>
      </w:r>
      <w:r w:rsidR="00802654">
        <w:t>-</w:t>
      </w:r>
      <w:r>
        <w:t xml:space="preserve"> рессорная, с амортизаторами, задняя </w:t>
      </w:r>
      <w:r w:rsidR="00802654">
        <w:t>-</w:t>
      </w:r>
      <w:r>
        <w:t xml:space="preserve"> рессорная</w:t>
      </w:r>
      <w:r>
        <w:br/>
        <w:t xml:space="preserve">Размер шин </w:t>
      </w:r>
      <w:r w:rsidR="00802654">
        <w:t>-</w:t>
      </w:r>
      <w:r>
        <w:t xml:space="preserve"> 260-20</w:t>
      </w:r>
      <w:r>
        <w:br/>
        <w:t xml:space="preserve">Максимальная скорость </w:t>
      </w:r>
      <w:r w:rsidR="00802654">
        <w:t>-</w:t>
      </w:r>
      <w:r>
        <w:t xml:space="preserve"> 70 км/ч</w:t>
      </w:r>
      <w:r>
        <w:br/>
        <w:t xml:space="preserve">Объём топливных баков </w:t>
      </w:r>
      <w:r w:rsidR="00802654">
        <w:t>-</w:t>
      </w:r>
      <w:r>
        <w:t xml:space="preserve"> 150 л</w:t>
      </w:r>
      <w:r>
        <w:br/>
        <w:t>Расход топлива на 100 км и скорости 40</w:t>
      </w:r>
      <w:proofErr w:type="gramEnd"/>
      <w:r>
        <w:t xml:space="preserve"> </w:t>
      </w:r>
      <w:proofErr w:type="gramStart"/>
      <w:r>
        <w:t>км</w:t>
      </w:r>
      <w:proofErr w:type="gramEnd"/>
      <w:r>
        <w:t xml:space="preserve">/ч </w:t>
      </w:r>
      <w:r w:rsidR="00802654">
        <w:t>-</w:t>
      </w:r>
      <w:r>
        <w:t xml:space="preserve"> 27 л</w:t>
      </w:r>
    </w:p>
    <w:p w:rsidR="00206575" w:rsidRPr="00B11B97" w:rsidRDefault="00206575" w:rsidP="00711D53">
      <w:pPr>
        <w:pStyle w:val="a5"/>
        <w:spacing w:before="0" w:beforeAutospacing="0" w:after="0" w:afterAutospacing="0"/>
      </w:pPr>
    </w:p>
    <w:p w:rsidR="000E5ABB" w:rsidRDefault="000E5ABB" w:rsidP="00711D53">
      <w:pPr>
        <w:spacing w:after="0" w:line="240" w:lineRule="auto"/>
      </w:pPr>
    </w:p>
    <w:sectPr w:rsidR="000E5ABB" w:rsidSect="00F01212">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1F"/>
    <w:rsid w:val="000E5ABB"/>
    <w:rsid w:val="001A18F9"/>
    <w:rsid w:val="00206575"/>
    <w:rsid w:val="00350F0B"/>
    <w:rsid w:val="0052150E"/>
    <w:rsid w:val="00583AFC"/>
    <w:rsid w:val="00606389"/>
    <w:rsid w:val="00711D53"/>
    <w:rsid w:val="0073459A"/>
    <w:rsid w:val="0077661F"/>
    <w:rsid w:val="00802654"/>
    <w:rsid w:val="00926629"/>
    <w:rsid w:val="009C6701"/>
    <w:rsid w:val="00B05E83"/>
    <w:rsid w:val="00B11B97"/>
    <w:rsid w:val="00C1732B"/>
    <w:rsid w:val="00CA7013"/>
    <w:rsid w:val="00D35842"/>
    <w:rsid w:val="00D56098"/>
    <w:rsid w:val="00EA6E1D"/>
    <w:rsid w:val="00F01212"/>
    <w:rsid w:val="00FD2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05E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B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1B97"/>
    <w:rPr>
      <w:rFonts w:ascii="Tahoma" w:hAnsi="Tahoma" w:cs="Tahoma"/>
      <w:sz w:val="16"/>
      <w:szCs w:val="16"/>
    </w:rPr>
  </w:style>
  <w:style w:type="paragraph" w:styleId="a5">
    <w:name w:val="Normal (Web)"/>
    <w:basedOn w:val="a"/>
    <w:uiPriority w:val="99"/>
    <w:unhideWhenUsed/>
    <w:rsid w:val="007345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73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05E83"/>
    <w:rPr>
      <w:rFonts w:ascii="Times New Roman" w:eastAsia="Times New Roman" w:hAnsi="Times New Roman" w:cs="Times New Roman"/>
      <w:b/>
      <w:bCs/>
      <w:sz w:val="36"/>
      <w:szCs w:val="36"/>
      <w:lang w:eastAsia="ru-RU"/>
    </w:rPr>
  </w:style>
  <w:style w:type="character" w:styleId="a7">
    <w:name w:val="Strong"/>
    <w:basedOn w:val="a0"/>
    <w:uiPriority w:val="22"/>
    <w:qFormat/>
    <w:rsid w:val="00CA70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05E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B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1B97"/>
    <w:rPr>
      <w:rFonts w:ascii="Tahoma" w:hAnsi="Tahoma" w:cs="Tahoma"/>
      <w:sz w:val="16"/>
      <w:szCs w:val="16"/>
    </w:rPr>
  </w:style>
  <w:style w:type="paragraph" w:styleId="a5">
    <w:name w:val="Normal (Web)"/>
    <w:basedOn w:val="a"/>
    <w:uiPriority w:val="99"/>
    <w:unhideWhenUsed/>
    <w:rsid w:val="007345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73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05E83"/>
    <w:rPr>
      <w:rFonts w:ascii="Times New Roman" w:eastAsia="Times New Roman" w:hAnsi="Times New Roman" w:cs="Times New Roman"/>
      <w:b/>
      <w:bCs/>
      <w:sz w:val="36"/>
      <w:szCs w:val="36"/>
      <w:lang w:eastAsia="ru-RU"/>
    </w:rPr>
  </w:style>
  <w:style w:type="character" w:styleId="a7">
    <w:name w:val="Strong"/>
    <w:basedOn w:val="a0"/>
    <w:uiPriority w:val="22"/>
    <w:qFormat/>
    <w:rsid w:val="00CA7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13413">
      <w:bodyDiv w:val="1"/>
      <w:marLeft w:val="0"/>
      <w:marRight w:val="0"/>
      <w:marTop w:val="0"/>
      <w:marBottom w:val="0"/>
      <w:divBdr>
        <w:top w:val="none" w:sz="0" w:space="0" w:color="auto"/>
        <w:left w:val="none" w:sz="0" w:space="0" w:color="auto"/>
        <w:bottom w:val="none" w:sz="0" w:space="0" w:color="auto"/>
        <w:right w:val="none" w:sz="0" w:space="0" w:color="auto"/>
      </w:divBdr>
    </w:div>
    <w:div w:id="1174495696">
      <w:bodyDiv w:val="1"/>
      <w:marLeft w:val="0"/>
      <w:marRight w:val="0"/>
      <w:marTop w:val="0"/>
      <w:marBottom w:val="0"/>
      <w:divBdr>
        <w:top w:val="none" w:sz="0" w:space="0" w:color="auto"/>
        <w:left w:val="none" w:sz="0" w:space="0" w:color="auto"/>
        <w:bottom w:val="none" w:sz="0" w:space="0" w:color="auto"/>
        <w:right w:val="none" w:sz="0" w:space="0" w:color="auto"/>
      </w:divBdr>
    </w:div>
    <w:div w:id="2040427842">
      <w:bodyDiv w:val="1"/>
      <w:marLeft w:val="0"/>
      <w:marRight w:val="0"/>
      <w:marTop w:val="0"/>
      <w:marBottom w:val="0"/>
      <w:divBdr>
        <w:top w:val="none" w:sz="0" w:space="0" w:color="auto"/>
        <w:left w:val="none" w:sz="0" w:space="0" w:color="auto"/>
        <w:bottom w:val="none" w:sz="0" w:space="0" w:color="auto"/>
        <w:right w:val="none" w:sz="0" w:space="0" w:color="auto"/>
      </w:divBdr>
      <w:divsChild>
        <w:div w:id="796414408">
          <w:marLeft w:val="0"/>
          <w:marRight w:val="0"/>
          <w:marTop w:val="0"/>
          <w:marBottom w:val="0"/>
          <w:divBdr>
            <w:top w:val="none" w:sz="0" w:space="0" w:color="auto"/>
            <w:left w:val="none" w:sz="0" w:space="0" w:color="auto"/>
            <w:bottom w:val="none" w:sz="0" w:space="0" w:color="auto"/>
            <w:right w:val="none" w:sz="0" w:space="0" w:color="auto"/>
          </w:divBdr>
        </w:div>
      </w:divsChild>
    </w:div>
    <w:div w:id="204898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16</cp:revision>
  <dcterms:created xsi:type="dcterms:W3CDTF">2018-11-07T15:00:00Z</dcterms:created>
  <dcterms:modified xsi:type="dcterms:W3CDTF">2022-05-25T09:41:00Z</dcterms:modified>
</cp:coreProperties>
</file>