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CA" w:rsidRPr="00690119" w:rsidRDefault="00177FCA" w:rsidP="00690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01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Карьерный самосвал XCMG XDE360</w:t>
      </w:r>
    </w:p>
    <w:p w:rsidR="000E5ABB" w:rsidRDefault="00690119" w:rsidP="00CB1129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EB331A" wp14:editId="25143DD2">
            <wp:simplePos x="0" y="0"/>
            <wp:positionH relativeFrom="margin">
              <wp:posOffset>426720</wp:posOffset>
            </wp:positionH>
            <wp:positionV relativeFrom="margin">
              <wp:posOffset>286385</wp:posOffset>
            </wp:positionV>
            <wp:extent cx="5339715" cy="3629660"/>
            <wp:effectExtent l="0" t="0" r="0" b="8890"/>
            <wp:wrapSquare wrapText="bothSides"/>
            <wp:docPr id="1" name="Рисунок 1" descr="http://www.machinecn.ru/upload/iblock/6b5/6b5e29b949301dc71f0e014405b11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chinecn.ru/upload/iblock/6b5/6b5e29b949301dc71f0e014405b11b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177FCA" w:rsidRDefault="00177FCA" w:rsidP="00CB1129">
      <w:pPr>
        <w:spacing w:after="0" w:line="240" w:lineRule="auto"/>
      </w:pPr>
    </w:p>
    <w:p w:rsidR="00690119" w:rsidRDefault="00690119" w:rsidP="00CB112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90119" w:rsidRDefault="00690119" w:rsidP="00CB112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90119" w:rsidRDefault="00690119" w:rsidP="00CB112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90119" w:rsidRDefault="00690119" w:rsidP="00CB112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90119" w:rsidRDefault="00690119" w:rsidP="00CB112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90119" w:rsidRDefault="00690119" w:rsidP="00CB112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77FCA" w:rsidRPr="00AF1682" w:rsidRDefault="00177FCA" w:rsidP="00CB112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Характеристики мощности</w:t>
      </w:r>
    </w:p>
    <w:p w:rsidR="00177FCA" w:rsidRPr="00AF1682" w:rsidRDefault="00177FCA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Номинальная грузоподъемность: 360 000 / 400 000 кг</w:t>
      </w:r>
      <w:r w:rsidRPr="00AF1682">
        <w:rPr>
          <w:rFonts w:ascii="Times New Roman" w:hAnsi="Times New Roman" w:cs="Times New Roman"/>
          <w:sz w:val="24"/>
          <w:szCs w:val="24"/>
        </w:rPr>
        <w:br/>
        <w:t>Вес (в пустом состоянии): 260 000 кг</w:t>
      </w:r>
      <w:r w:rsidRPr="00AF1682">
        <w:rPr>
          <w:rFonts w:ascii="Times New Roman" w:hAnsi="Times New Roman" w:cs="Times New Roman"/>
          <w:sz w:val="24"/>
          <w:szCs w:val="24"/>
        </w:rPr>
        <w:br/>
        <w:t>Вес (в загруженном состоянии): 620 000 / 660 000 кг</w:t>
      </w:r>
      <w:r w:rsidRPr="00AF1682">
        <w:rPr>
          <w:rFonts w:ascii="Times New Roman" w:hAnsi="Times New Roman" w:cs="Times New Roman"/>
          <w:sz w:val="24"/>
          <w:szCs w:val="24"/>
        </w:rPr>
        <w:br/>
        <w:t>Привод: 4 x 2</w:t>
      </w:r>
      <w:proofErr w:type="gramStart"/>
      <w:r w:rsidRPr="00AF1682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AF1682">
        <w:rPr>
          <w:rFonts w:ascii="Times New Roman" w:hAnsi="Times New Roman" w:cs="Times New Roman"/>
          <w:sz w:val="24"/>
          <w:szCs w:val="24"/>
        </w:rPr>
        <w:t>акс. скорость: 50 / 40 км/ч</w:t>
      </w:r>
      <w:r w:rsidRPr="00AF1682">
        <w:rPr>
          <w:rFonts w:ascii="Times New Roman" w:hAnsi="Times New Roman" w:cs="Times New Roman"/>
          <w:sz w:val="24"/>
          <w:szCs w:val="24"/>
        </w:rPr>
        <w:br/>
        <w:t xml:space="preserve">Макс. </w:t>
      </w:r>
      <w:proofErr w:type="spellStart"/>
      <w:r w:rsidRPr="00AF1682">
        <w:rPr>
          <w:rFonts w:ascii="Times New Roman" w:hAnsi="Times New Roman" w:cs="Times New Roman"/>
          <w:sz w:val="24"/>
          <w:szCs w:val="24"/>
        </w:rPr>
        <w:t>преодолеваемость</w:t>
      </w:r>
      <w:proofErr w:type="spellEnd"/>
      <w:r w:rsidRPr="00AF1682">
        <w:rPr>
          <w:rFonts w:ascii="Times New Roman" w:hAnsi="Times New Roman" w:cs="Times New Roman"/>
          <w:sz w:val="24"/>
          <w:szCs w:val="24"/>
        </w:rPr>
        <w:t xml:space="preserve"> уклонов: 18 / 16 %</w:t>
      </w:r>
      <w:r w:rsidRPr="00AF1682">
        <w:rPr>
          <w:rFonts w:ascii="Times New Roman" w:hAnsi="Times New Roman" w:cs="Times New Roman"/>
          <w:sz w:val="24"/>
          <w:szCs w:val="24"/>
        </w:rPr>
        <w:br/>
        <w:t>Мин. диаметр поворота: 34 м</w:t>
      </w:r>
      <w:r w:rsidRPr="00AF1682">
        <w:rPr>
          <w:rFonts w:ascii="Times New Roman" w:hAnsi="Times New Roman" w:cs="Times New Roman"/>
          <w:sz w:val="24"/>
          <w:szCs w:val="24"/>
        </w:rPr>
        <w:br/>
        <w:t>Распределение веса, в пустом состоянии: передний мост 46 %, задний мост 54 %</w:t>
      </w:r>
      <w:r w:rsidRPr="00AF1682">
        <w:rPr>
          <w:rFonts w:ascii="Times New Roman" w:hAnsi="Times New Roman" w:cs="Times New Roman"/>
          <w:sz w:val="24"/>
          <w:szCs w:val="24"/>
        </w:rPr>
        <w:br/>
        <w:t>Распределение веса, в загруженном состоянии: передний мост 33 %, задний мост 67 %</w:t>
      </w:r>
      <w:r w:rsidRPr="00AF1682">
        <w:rPr>
          <w:rFonts w:ascii="Times New Roman" w:hAnsi="Times New Roman" w:cs="Times New Roman"/>
          <w:sz w:val="24"/>
          <w:szCs w:val="24"/>
        </w:rPr>
        <w:br/>
        <w:t>Рабочие объемы</w:t>
      </w:r>
      <w:r w:rsidRPr="00AF1682">
        <w:rPr>
          <w:rFonts w:ascii="Times New Roman" w:hAnsi="Times New Roman" w:cs="Times New Roman"/>
          <w:sz w:val="24"/>
          <w:szCs w:val="24"/>
        </w:rPr>
        <w:br/>
        <w:t>Топливо: 5000 л</w:t>
      </w:r>
      <w:r w:rsidRPr="00AF1682">
        <w:rPr>
          <w:rFonts w:ascii="Times New Roman" w:hAnsi="Times New Roman" w:cs="Times New Roman"/>
          <w:sz w:val="24"/>
          <w:szCs w:val="24"/>
        </w:rPr>
        <w:br/>
        <w:t>Гидравлическое масло: 1200 л</w:t>
      </w:r>
      <w:r w:rsidRPr="00AF1682">
        <w:rPr>
          <w:rFonts w:ascii="Times New Roman" w:hAnsi="Times New Roman" w:cs="Times New Roman"/>
          <w:sz w:val="24"/>
          <w:szCs w:val="24"/>
        </w:rPr>
        <w:br/>
        <w:t>Система охлаждения: 1100 л</w:t>
      </w:r>
      <w:r w:rsidRPr="00AF1682">
        <w:rPr>
          <w:rFonts w:ascii="Times New Roman" w:hAnsi="Times New Roman" w:cs="Times New Roman"/>
          <w:sz w:val="24"/>
          <w:szCs w:val="24"/>
        </w:rPr>
        <w:br/>
        <w:t>Картер: 390 л</w:t>
      </w:r>
      <w:r w:rsidRPr="00AF1682">
        <w:rPr>
          <w:rFonts w:ascii="Times New Roman" w:hAnsi="Times New Roman" w:cs="Times New Roman"/>
          <w:sz w:val="24"/>
          <w:szCs w:val="24"/>
        </w:rPr>
        <w:br/>
        <w:t xml:space="preserve">Объем стандартного кузова: ровная загрузка - 210 м3, нагрузка </w:t>
      </w:r>
      <w:proofErr w:type="spellStart"/>
      <w:r w:rsidRPr="00AF1682">
        <w:rPr>
          <w:rFonts w:ascii="Times New Roman" w:hAnsi="Times New Roman" w:cs="Times New Roman"/>
          <w:sz w:val="24"/>
          <w:szCs w:val="24"/>
        </w:rPr>
        <w:t>внасыпку</w:t>
      </w:r>
      <w:proofErr w:type="spellEnd"/>
      <w:r w:rsidRPr="00AF1682">
        <w:rPr>
          <w:rFonts w:ascii="Times New Roman" w:hAnsi="Times New Roman" w:cs="Times New Roman"/>
          <w:sz w:val="24"/>
          <w:szCs w:val="24"/>
        </w:rPr>
        <w:t xml:space="preserve"> 2:1 - 270 м3</w:t>
      </w:r>
      <w:r w:rsidRPr="00AF1682">
        <w:rPr>
          <w:rFonts w:ascii="Times New Roman" w:hAnsi="Times New Roman" w:cs="Times New Roman"/>
          <w:sz w:val="24"/>
          <w:szCs w:val="24"/>
        </w:rPr>
        <w:br/>
        <w:t>Габариты: 15870 x 9600 x 7470 мм</w:t>
      </w:r>
    </w:p>
    <w:p w:rsidR="00177FCA" w:rsidRPr="00AF1682" w:rsidRDefault="00177FCA" w:rsidP="00CB112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Основные части</w:t>
      </w:r>
    </w:p>
    <w:p w:rsidR="00177FCA" w:rsidRPr="00AF1682" w:rsidRDefault="00177FCA" w:rsidP="00CB112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Двигатель</w:t>
      </w:r>
    </w:p>
    <w:p w:rsidR="00177FCA" w:rsidRPr="00AF1682" w:rsidRDefault="00177FCA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Модель: MTU 20V4000C23 Евро-II</w:t>
      </w:r>
      <w:r w:rsidRPr="00AF1682">
        <w:rPr>
          <w:rFonts w:ascii="Times New Roman" w:hAnsi="Times New Roman" w:cs="Times New Roman"/>
          <w:sz w:val="24"/>
          <w:szCs w:val="24"/>
        </w:rPr>
        <w:br/>
        <w:t xml:space="preserve">Номинальная мощность и обороты: 2800 квт, 3750 </w:t>
      </w:r>
      <w:proofErr w:type="spellStart"/>
      <w:r w:rsidRPr="00AF168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F1682">
        <w:rPr>
          <w:rFonts w:ascii="Times New Roman" w:hAnsi="Times New Roman" w:cs="Times New Roman"/>
          <w:sz w:val="24"/>
          <w:szCs w:val="24"/>
        </w:rPr>
        <w:t xml:space="preserve">., 1800 </w:t>
      </w:r>
      <w:proofErr w:type="gramStart"/>
      <w:r w:rsidRPr="00AF168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F1682">
        <w:rPr>
          <w:rFonts w:ascii="Times New Roman" w:hAnsi="Times New Roman" w:cs="Times New Roman"/>
          <w:sz w:val="24"/>
          <w:szCs w:val="24"/>
        </w:rPr>
        <w:t>.</w:t>
      </w:r>
      <w:r w:rsidRPr="00AF1682">
        <w:rPr>
          <w:rFonts w:ascii="Times New Roman" w:hAnsi="Times New Roman" w:cs="Times New Roman"/>
          <w:sz w:val="24"/>
          <w:szCs w:val="24"/>
        </w:rPr>
        <w:br/>
        <w:t xml:space="preserve">Макс. момент и обороты: 12920 </w:t>
      </w:r>
      <w:proofErr w:type="spellStart"/>
      <w:r w:rsidRPr="00AF168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AF1682">
        <w:rPr>
          <w:rFonts w:ascii="Times New Roman" w:hAnsi="Times New Roman" w:cs="Times New Roman"/>
          <w:sz w:val="24"/>
          <w:szCs w:val="24"/>
        </w:rPr>
        <w:t xml:space="preserve">, 1700 </w:t>
      </w:r>
      <w:proofErr w:type="gramStart"/>
      <w:r w:rsidRPr="00AF168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F1682">
        <w:rPr>
          <w:rFonts w:ascii="Times New Roman" w:hAnsi="Times New Roman" w:cs="Times New Roman"/>
          <w:sz w:val="24"/>
          <w:szCs w:val="24"/>
        </w:rPr>
        <w:t>.</w:t>
      </w:r>
    </w:p>
    <w:p w:rsidR="00177FCA" w:rsidRPr="00AF1682" w:rsidRDefault="00177FCA" w:rsidP="00CB112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Электропривод</w:t>
      </w:r>
    </w:p>
    <w:p w:rsidR="00177FCA" w:rsidRPr="00AF1682" w:rsidRDefault="00177FCA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Система привода: XCMG AC</w:t>
      </w:r>
      <w:r w:rsidRPr="00AF1682">
        <w:rPr>
          <w:rFonts w:ascii="Times New Roman" w:hAnsi="Times New Roman" w:cs="Times New Roman"/>
          <w:sz w:val="24"/>
          <w:szCs w:val="24"/>
        </w:rPr>
        <w:br/>
        <w:t>Альтернатор: XCMG-A2630</w:t>
      </w:r>
      <w:r w:rsidRPr="00AF1682">
        <w:rPr>
          <w:rFonts w:ascii="Times New Roman" w:hAnsi="Times New Roman" w:cs="Times New Roman"/>
          <w:sz w:val="24"/>
          <w:szCs w:val="24"/>
        </w:rPr>
        <w:br/>
        <w:t>Тяговый электродвигатель: XCMG-M1400</w:t>
      </w:r>
      <w:r w:rsidRPr="00AF1682">
        <w:rPr>
          <w:rFonts w:ascii="Times New Roman" w:hAnsi="Times New Roman" w:cs="Times New Roman"/>
          <w:sz w:val="24"/>
          <w:szCs w:val="24"/>
        </w:rPr>
        <w:br/>
        <w:t>Соотношение: 41.40:1 / 52.42:1</w:t>
      </w:r>
    </w:p>
    <w:p w:rsidR="00177FCA" w:rsidRPr="00AF1682" w:rsidRDefault="00177FCA" w:rsidP="00CB112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Шины и диски</w:t>
      </w:r>
    </w:p>
    <w:p w:rsidR="00177FCA" w:rsidRPr="00AF1682" w:rsidRDefault="00177FCA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Стандартные шины: 59/80R63 без камеры, стальные радиальные диски</w:t>
      </w:r>
      <w:r w:rsidRPr="00AF1682">
        <w:rPr>
          <w:rFonts w:ascii="Times New Roman" w:hAnsi="Times New Roman" w:cs="Times New Roman"/>
          <w:sz w:val="24"/>
          <w:szCs w:val="24"/>
        </w:rPr>
        <w:br/>
        <w:t xml:space="preserve">Стандартные диски: 44.00/5.00 </w:t>
      </w:r>
    </w:p>
    <w:p w:rsidR="00177FCA" w:rsidRPr="00AF1682" w:rsidRDefault="00177FCA" w:rsidP="00CB112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lastRenderedPageBreak/>
        <w:t>Кабина</w:t>
      </w:r>
    </w:p>
    <w:p w:rsidR="00177FCA" w:rsidRPr="00AF1682" w:rsidRDefault="00177FCA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Кабина FOPS</w:t>
      </w:r>
      <w:r w:rsidRPr="00AF1682">
        <w:rPr>
          <w:rFonts w:ascii="Times New Roman" w:hAnsi="Times New Roman" w:cs="Times New Roman"/>
          <w:sz w:val="24"/>
          <w:szCs w:val="24"/>
        </w:rPr>
        <w:br/>
        <w:t xml:space="preserve">* Опция: кабина ROPS&amp;FOPS </w:t>
      </w:r>
    </w:p>
    <w:p w:rsidR="00177FCA" w:rsidRPr="00AF1682" w:rsidRDefault="00177FCA" w:rsidP="00CB112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Передняя подвеска</w:t>
      </w:r>
    </w:p>
    <w:p w:rsidR="00177FCA" w:rsidRPr="00AF1682" w:rsidRDefault="00177FCA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AF1682">
        <w:rPr>
          <w:rFonts w:ascii="Times New Roman" w:hAnsi="Times New Roman" w:cs="Times New Roman"/>
          <w:sz w:val="24"/>
          <w:szCs w:val="24"/>
        </w:rPr>
        <w:t>МакФерсон</w:t>
      </w:r>
      <w:proofErr w:type="spellEnd"/>
      <w:r w:rsidRPr="00AF16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1682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AF1682">
        <w:rPr>
          <w:rFonts w:ascii="Times New Roman" w:hAnsi="Times New Roman" w:cs="Times New Roman"/>
          <w:sz w:val="24"/>
          <w:szCs w:val="24"/>
        </w:rPr>
        <w:t>-пневматическая</w:t>
      </w:r>
      <w:proofErr w:type="gramEnd"/>
      <w:r w:rsidRPr="00AF1682">
        <w:rPr>
          <w:rFonts w:ascii="Times New Roman" w:hAnsi="Times New Roman" w:cs="Times New Roman"/>
          <w:sz w:val="24"/>
          <w:szCs w:val="24"/>
        </w:rPr>
        <w:t xml:space="preserve"> подвеска </w:t>
      </w:r>
    </w:p>
    <w:p w:rsidR="00177FCA" w:rsidRPr="00AF1682" w:rsidRDefault="00177FCA" w:rsidP="00CB112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Гидравлическая система</w:t>
      </w:r>
    </w:p>
    <w:p w:rsidR="00177FCA" w:rsidRPr="00AF1682" w:rsidRDefault="00177FCA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Рулевое управление: усилитель руля, дополнительное торможение за счет энергии аккумулятора </w:t>
      </w:r>
      <w:r w:rsidRPr="00AF1682">
        <w:rPr>
          <w:rFonts w:ascii="Times New Roman" w:hAnsi="Times New Roman" w:cs="Times New Roman"/>
          <w:sz w:val="24"/>
          <w:szCs w:val="24"/>
        </w:rPr>
        <w:br/>
        <w:t>Время подъема (под нагрузкой): 28 </w:t>
      </w:r>
      <w:proofErr w:type="gramStart"/>
      <w:r w:rsidRPr="00AF168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77FCA" w:rsidRDefault="00177FCA" w:rsidP="00CB112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F1682">
        <w:rPr>
          <w:rFonts w:ascii="Times New Roman" w:hAnsi="Times New Roman" w:cs="Times New Roman"/>
          <w:sz w:val="24"/>
          <w:szCs w:val="24"/>
        </w:rPr>
        <w:t>Электрическая система</w:t>
      </w:r>
      <w:r w:rsidR="00CB1129">
        <w:rPr>
          <w:rFonts w:ascii="Times New Roman" w:hAnsi="Times New Roman" w:cs="Times New Roman"/>
          <w:sz w:val="24"/>
          <w:szCs w:val="24"/>
        </w:rPr>
        <w:t xml:space="preserve"> </w:t>
      </w:r>
      <w:r w:rsidRPr="00AF1682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AF168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7402C" w:rsidRDefault="0067402C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2C" w:rsidRDefault="0067402C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2C">
        <w:rPr>
          <w:rFonts w:ascii="Times New Roman" w:hAnsi="Times New Roman" w:cs="Times New Roman"/>
          <w:sz w:val="24"/>
          <w:szCs w:val="24"/>
        </w:rPr>
        <w:t>MTU 20V4000G23 - дизельный 20-ти цили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7402C">
        <w:rPr>
          <w:rFonts w:ascii="Times New Roman" w:hAnsi="Times New Roman" w:cs="Times New Roman"/>
          <w:sz w:val="24"/>
          <w:szCs w:val="24"/>
        </w:rPr>
        <w:t xml:space="preserve">дровый двигатель для промышленных установок и техники. МТУ 20V4000G23 </w:t>
      </w:r>
      <w:proofErr w:type="gramStart"/>
      <w:r w:rsidRPr="0067402C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67402C">
        <w:rPr>
          <w:rFonts w:ascii="Times New Roman" w:hAnsi="Times New Roman" w:cs="Times New Roman"/>
          <w:sz w:val="24"/>
          <w:szCs w:val="24"/>
        </w:rPr>
        <w:t xml:space="preserve"> электронной системой подачи топлива под давлением "</w:t>
      </w:r>
      <w:proofErr w:type="spellStart"/>
      <w:r w:rsidRPr="0067402C">
        <w:rPr>
          <w:rFonts w:ascii="Times New Roman" w:hAnsi="Times New Roman" w:cs="Times New Roman"/>
          <w:sz w:val="24"/>
          <w:szCs w:val="24"/>
        </w:rPr>
        <w:t>Common-Rail</w:t>
      </w:r>
      <w:proofErr w:type="spellEnd"/>
      <w:r w:rsidRPr="0067402C">
        <w:rPr>
          <w:rFonts w:ascii="Times New Roman" w:hAnsi="Times New Roman" w:cs="Times New Roman"/>
          <w:sz w:val="24"/>
          <w:szCs w:val="24"/>
        </w:rPr>
        <w:t>", жидкостной системой охлаждения, масляным теплообменником, характеризуется низким уровнем шума и экономичным расходом топлива и масла.</w:t>
      </w:r>
      <w:r w:rsidR="00A2256B">
        <w:rPr>
          <w:rFonts w:ascii="Times New Roman" w:hAnsi="Times New Roman" w:cs="Times New Roman"/>
          <w:sz w:val="24"/>
          <w:szCs w:val="24"/>
        </w:rPr>
        <w:t xml:space="preserve"> </w:t>
      </w:r>
      <w:r w:rsidR="00A2256B" w:rsidRPr="00A2256B">
        <w:rPr>
          <w:rFonts w:ascii="Times New Roman" w:hAnsi="Times New Roman" w:cs="Times New Roman"/>
          <w:sz w:val="24"/>
          <w:szCs w:val="24"/>
        </w:rPr>
        <w:t>www.mtu-online.com</w:t>
      </w:r>
    </w:p>
    <w:p w:rsidR="0067402C" w:rsidRDefault="0067402C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38"/>
        <w:gridCol w:w="3600"/>
      </w:tblGrid>
      <w:tr w:rsidR="0067402C" w:rsidRPr="0067402C" w:rsidTr="00CB1129">
        <w:trPr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hideMark/>
          </w:tcPr>
          <w:p w:rsidR="0067402C" w:rsidRPr="0067402C" w:rsidRDefault="0067402C" w:rsidP="00CB1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данные MTU 20V4000G23 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дизельного</w:t>
            </w:r>
            <w:proofErr w:type="gramEnd"/>
          </w:p>
        </w:tc>
      </w:tr>
      <w:tr w:rsidR="00690119" w:rsidRPr="0067402C" w:rsidTr="00CB1129">
        <w:trPr>
          <w:jc w:val="center"/>
        </w:trPr>
        <w:tc>
          <w:tcPr>
            <w:tcW w:w="0" w:type="auto"/>
            <w:hideMark/>
          </w:tcPr>
          <w:p w:rsidR="0058005C" w:rsidRPr="0067402C" w:rsidRDefault="0058005C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58005C" w:rsidRPr="0067402C" w:rsidRDefault="0058005C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20V4000G23</w:t>
            </w:r>
          </w:p>
        </w:tc>
      </w:tr>
      <w:tr w:rsidR="0058005C" w:rsidRPr="0067402C" w:rsidTr="00CB1129">
        <w:trPr>
          <w:jc w:val="center"/>
        </w:trPr>
        <w:tc>
          <w:tcPr>
            <w:tcW w:w="0" w:type="auto"/>
            <w:hideMark/>
          </w:tcPr>
          <w:p w:rsidR="0058005C" w:rsidRPr="0067402C" w:rsidRDefault="0058005C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58005C" w:rsidRPr="0067402C" w:rsidRDefault="0058005C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1129" w:rsidRPr="0067402C" w:rsidTr="00CB1129">
        <w:trPr>
          <w:jc w:val="center"/>
        </w:trPr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</w:t>
            </w:r>
          </w:p>
        </w:tc>
      </w:tr>
      <w:tr w:rsidR="00CB1129" w:rsidRPr="0067402C" w:rsidTr="00CB1129">
        <w:trPr>
          <w:jc w:val="center"/>
        </w:trPr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B1129" w:rsidRPr="0067402C" w:rsidTr="00CB1129">
        <w:trPr>
          <w:jc w:val="center"/>
        </w:trPr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8005C" w:rsidRPr="0067402C" w:rsidTr="00CB1129">
        <w:trPr>
          <w:jc w:val="center"/>
        </w:trPr>
        <w:tc>
          <w:tcPr>
            <w:tcW w:w="0" w:type="auto"/>
            <w:hideMark/>
          </w:tcPr>
          <w:p w:rsidR="0058005C" w:rsidRPr="0067402C" w:rsidRDefault="0058005C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8005C" w:rsidRPr="0067402C" w:rsidRDefault="0058005C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CB1129" w:rsidRPr="0067402C" w:rsidTr="00CB1129">
        <w:trPr>
          <w:jc w:val="center"/>
        </w:trPr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CB1129" w:rsidRPr="0067402C" w:rsidTr="00CB1129">
        <w:trPr>
          <w:jc w:val="center"/>
        </w:trPr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мощность, кВт (</w:t>
            </w:r>
            <w:proofErr w:type="spell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(2950)</w:t>
            </w:r>
          </w:p>
        </w:tc>
      </w:tr>
      <w:tr w:rsidR="00B92107" w:rsidRPr="0067402C" w:rsidTr="00CB1129">
        <w:trPr>
          <w:jc w:val="center"/>
        </w:trPr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 коленчатого вала, 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92107" w:rsidRPr="0067402C" w:rsidTr="00CB1129">
        <w:trPr>
          <w:jc w:val="center"/>
        </w:trPr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при 1500 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г/(кВт ч):</w:t>
            </w:r>
            <w:r w:rsidR="0069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100% мощности:</w:t>
            </w:r>
          </w:p>
        </w:tc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B92107" w:rsidRPr="0067402C" w:rsidTr="00CB1129">
        <w:trPr>
          <w:jc w:val="center"/>
        </w:trPr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масла на угар, % от расхода топлива, не более</w:t>
            </w:r>
          </w:p>
        </w:tc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2107" w:rsidRPr="0067402C" w:rsidTr="00CB1129">
        <w:trPr>
          <w:jc w:val="center"/>
        </w:trPr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Масляные фильтры</w:t>
            </w:r>
          </w:p>
        </w:tc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многоступенчатый масляный фильтр</w:t>
            </w:r>
          </w:p>
        </w:tc>
      </w:tr>
      <w:tr w:rsidR="00B92107" w:rsidRPr="0067402C" w:rsidTr="00CB1129">
        <w:trPr>
          <w:jc w:val="center"/>
        </w:trPr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Пусковое устройство</w:t>
            </w:r>
          </w:p>
        </w:tc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 24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B1129" w:rsidRPr="0067402C" w:rsidTr="00CB1129">
        <w:trPr>
          <w:jc w:val="center"/>
        </w:trPr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смазки, 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CB1129" w:rsidRPr="0067402C" w:rsidTr="00CB1129">
        <w:trPr>
          <w:jc w:val="center"/>
        </w:trPr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охлаждения, 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205*</w:t>
            </w:r>
          </w:p>
        </w:tc>
      </w:tr>
      <w:tr w:rsidR="00CB1129" w:rsidRPr="0067402C" w:rsidTr="00CB1129">
        <w:trPr>
          <w:jc w:val="center"/>
        </w:trPr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температура </w:t>
            </w:r>
            <w:proofErr w:type="spell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запуска,°C</w:t>
            </w:r>
            <w:proofErr w:type="spellEnd"/>
          </w:p>
        </w:tc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-44**</w:t>
            </w:r>
          </w:p>
        </w:tc>
      </w:tr>
      <w:tr w:rsidR="00B92107" w:rsidRPr="0067402C" w:rsidTr="00CB1129">
        <w:trPr>
          <w:jc w:val="center"/>
        </w:trPr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hideMark/>
          </w:tcPr>
          <w:p w:rsidR="00B92107" w:rsidRPr="0067402C" w:rsidRDefault="00B92107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 х 1615 х 2050</w:t>
            </w:r>
          </w:p>
        </w:tc>
      </w:tr>
      <w:tr w:rsidR="00CB1129" w:rsidRPr="0067402C" w:rsidTr="00CB1129">
        <w:trPr>
          <w:jc w:val="center"/>
        </w:trPr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B1129" w:rsidRPr="0067402C" w:rsidRDefault="00CB1129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9290***</w:t>
            </w:r>
          </w:p>
        </w:tc>
      </w:tr>
      <w:tr w:rsidR="0058005C" w:rsidRPr="0067402C" w:rsidTr="00CB1129">
        <w:trPr>
          <w:jc w:val="center"/>
        </w:trPr>
        <w:tc>
          <w:tcPr>
            <w:tcW w:w="0" w:type="auto"/>
            <w:hideMark/>
          </w:tcPr>
          <w:p w:rsidR="0058005C" w:rsidRPr="0067402C" w:rsidRDefault="0058005C" w:rsidP="00CB1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до капитального ремонта, </w:t>
            </w:r>
            <w:proofErr w:type="gramStart"/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hideMark/>
          </w:tcPr>
          <w:p w:rsidR="0058005C" w:rsidRPr="0067402C" w:rsidRDefault="0058005C" w:rsidP="00CB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</w:tbl>
    <w:p w:rsidR="0067402C" w:rsidRPr="00AF1682" w:rsidRDefault="0067402C" w:rsidP="00CB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02C" w:rsidRPr="00AF1682" w:rsidSect="0069011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6F"/>
    <w:rsid w:val="0003226F"/>
    <w:rsid w:val="000E5ABB"/>
    <w:rsid w:val="00177FCA"/>
    <w:rsid w:val="0052150E"/>
    <w:rsid w:val="0058005C"/>
    <w:rsid w:val="0067402C"/>
    <w:rsid w:val="00690119"/>
    <w:rsid w:val="00A2256B"/>
    <w:rsid w:val="00AF1682"/>
    <w:rsid w:val="00B92107"/>
    <w:rsid w:val="00C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7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B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7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F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B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2018-09-09T09:56:00Z</dcterms:created>
  <dcterms:modified xsi:type="dcterms:W3CDTF">2021-07-05T06:55:00Z</dcterms:modified>
</cp:coreProperties>
</file>