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4B" w:rsidRDefault="00F24D4B" w:rsidP="00F24D4B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D150F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01-2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76</w:t>
      </w:r>
      <w:r w:rsidR="00800F3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ПМЗМ-1 </w:t>
      </w:r>
      <w:r w:rsidRPr="00D150F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пожарный автонасос на шасси ЗиС-150П 4х2, </w:t>
      </w:r>
      <w:r w:rsidR="001A2DDC" w:rsidRPr="00D150F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боевой расчёт 11</w:t>
      </w:r>
      <w:r w:rsidR="001A2DD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чел.</w:t>
      </w:r>
      <w:r w:rsidR="001A2DDC" w:rsidRPr="00D150F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, </w:t>
      </w:r>
      <w:proofErr w:type="spellStart"/>
      <w:r w:rsidRPr="00D150F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пенобак</w:t>
      </w:r>
      <w:proofErr w:type="spellEnd"/>
      <w:r w:rsidRPr="00D150F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350 л, насос ПН-40 40 л/с, полный вес 7.8 </w:t>
      </w:r>
      <w:proofErr w:type="spellStart"/>
      <w:r w:rsidRPr="00D150F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тн</w:t>
      </w:r>
      <w:proofErr w:type="spellEnd"/>
      <w:r w:rsidRPr="00D150F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, ЗиС-120П 110 </w:t>
      </w:r>
      <w:proofErr w:type="spellStart"/>
      <w:r w:rsidRPr="00D150F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лс</w:t>
      </w:r>
      <w:proofErr w:type="spellEnd"/>
      <w:r w:rsidRPr="00D150F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, 70 км/час,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всех ПМЗМ </w:t>
      </w:r>
      <w:r w:rsidRPr="008A50E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447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экз., кузов </w:t>
      </w:r>
      <w:r w:rsidRPr="00D150F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АКЗ-10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- завод 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Аремкуз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, установка оборудования - мастерские УПО </w:t>
      </w:r>
      <w:r w:rsidRPr="00D150F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г. Москв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ы,</w:t>
      </w:r>
      <w:r w:rsidRPr="00D150F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1951-5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5</w:t>
      </w:r>
      <w:r w:rsidRPr="00D150F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г. </w:t>
      </w:r>
      <w:proofErr w:type="gramStart"/>
      <w:r w:rsidRPr="00D150F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</w:t>
      </w:r>
      <w:proofErr w:type="gramEnd"/>
      <w:r w:rsidRPr="00D150F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</w:p>
    <w:p w:rsidR="00871506" w:rsidRDefault="00FD75E3" w:rsidP="00871506">
      <w:pPr>
        <w:spacing w:after="0" w:line="240" w:lineRule="auto"/>
        <w:rPr>
          <w:color w:val="000000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D12A720" wp14:editId="1FA22AB4">
            <wp:simplePos x="0" y="0"/>
            <wp:positionH relativeFrom="margin">
              <wp:posOffset>755015</wp:posOffset>
            </wp:positionH>
            <wp:positionV relativeFrom="margin">
              <wp:posOffset>848360</wp:posOffset>
            </wp:positionV>
            <wp:extent cx="4761865" cy="27425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2635" w:rsidRDefault="00292635" w:rsidP="002926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2635" w:rsidRDefault="00292635" w:rsidP="002926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2635" w:rsidRDefault="00292635" w:rsidP="002926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2635" w:rsidRDefault="00292635" w:rsidP="002926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2635" w:rsidRDefault="00292635" w:rsidP="002926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2635" w:rsidRDefault="00292635" w:rsidP="002926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2635" w:rsidRDefault="00292635" w:rsidP="002926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2635" w:rsidRDefault="00292635" w:rsidP="002926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2635" w:rsidRDefault="00292635" w:rsidP="002926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2635" w:rsidRDefault="00F24D4B" w:rsidP="002926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75E3" w:rsidRDefault="00FD75E3" w:rsidP="00292635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D75E3" w:rsidRDefault="00FD75E3" w:rsidP="00292635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D75E3" w:rsidRDefault="00FD75E3" w:rsidP="00292635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D75E3" w:rsidRDefault="00FD75E3" w:rsidP="00292635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D75E3" w:rsidRDefault="00FD75E3" w:rsidP="00292635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81327" w:rsidRPr="00C81327" w:rsidRDefault="00C81327" w:rsidP="002926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Читайте </w:t>
      </w:r>
      <w:r w:rsidRPr="00827C73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 В.</w:t>
      </w:r>
      <w:r w:rsidRPr="00827C73">
        <w:rPr>
          <w:rFonts w:ascii="Times New Roman" w:hAnsi="Times New Roman" w:cs="Times New Roman"/>
          <w:color w:val="000000"/>
          <w:sz w:val="24"/>
          <w:szCs w:val="24"/>
        </w:rPr>
        <w:t xml:space="preserve"> Карпов</w:t>
      </w:r>
      <w:r>
        <w:rPr>
          <w:rFonts w:ascii="Times New Roman" w:hAnsi="Times New Roman" w:cs="Times New Roman"/>
          <w:color w:val="000000"/>
          <w:sz w:val="24"/>
          <w:szCs w:val="24"/>
        </w:rPr>
        <w:t>а, в книгах</w:t>
      </w:r>
      <w:r w:rsidRPr="00827C73">
        <w:rPr>
          <w:rFonts w:ascii="Times New Roman" w:hAnsi="Times New Roman" w:cs="Times New Roman"/>
          <w:color w:val="000000"/>
          <w:sz w:val="24"/>
          <w:szCs w:val="24"/>
        </w:rPr>
        <w:t xml:space="preserve"> "Пожарный типаж. Том 1. Краеугольный камень" и "Пожарный типаж. Том 3. Постскриптум"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ПМЗМ </w:t>
      </w:r>
      <w:r w:rsidRPr="00C81327">
        <w:rPr>
          <w:rFonts w:ascii="Times New Roman" w:hAnsi="Times New Roman" w:cs="Times New Roman"/>
          <w:color w:val="000000"/>
          <w:sz w:val="24"/>
          <w:szCs w:val="24"/>
        </w:rPr>
        <w:t>всё рассмотрено и куча фотографий того времени.</w:t>
      </w:r>
      <w:r w:rsidR="009B117A">
        <w:rPr>
          <w:rFonts w:ascii="Times New Roman" w:hAnsi="Times New Roman" w:cs="Times New Roman"/>
          <w:color w:val="000000"/>
          <w:sz w:val="24"/>
          <w:szCs w:val="24"/>
        </w:rPr>
        <w:t xml:space="preserve"> Уважение и благодарность уважаемому историку и просветителю.</w:t>
      </w:r>
    </w:p>
    <w:p w:rsidR="00891CD0" w:rsidRPr="00800F3B" w:rsidRDefault="00800F3B" w:rsidP="00292635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00F3B">
        <w:rPr>
          <w:rFonts w:ascii="Times New Roman" w:hAnsi="Times New Roman" w:cs="Times New Roman"/>
          <w:i/>
          <w:color w:val="000000"/>
          <w:sz w:val="24"/>
          <w:szCs w:val="24"/>
        </w:rPr>
        <w:t>Из книги А.</w:t>
      </w:r>
      <w:r w:rsidR="00FD75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00F3B">
        <w:rPr>
          <w:rFonts w:ascii="Times New Roman" w:hAnsi="Times New Roman" w:cs="Times New Roman"/>
          <w:i/>
          <w:color w:val="000000"/>
          <w:sz w:val="24"/>
          <w:szCs w:val="24"/>
        </w:rPr>
        <w:t>В. Карпова Пожарный автомобиль в СССР: в 6 ч., Ч. 2: Пожарный типаж т. 1: Краеугольный камень, Москва, 2012.</w:t>
      </w:r>
    </w:p>
    <w:p w:rsidR="00891CD0" w:rsidRDefault="00891CD0" w:rsidP="00891C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91CD0">
        <w:rPr>
          <w:rFonts w:ascii="Times New Roman" w:hAnsi="Times New Roman" w:cs="Times New Roman"/>
          <w:color w:val="000000"/>
          <w:sz w:val="24"/>
          <w:szCs w:val="24"/>
        </w:rPr>
        <w:t>На пожарных автомобилях ПМЗМ-1,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1CD0">
        <w:rPr>
          <w:rFonts w:ascii="Times New Roman" w:hAnsi="Times New Roman" w:cs="Times New Roman"/>
          <w:color w:val="000000"/>
          <w:sz w:val="24"/>
          <w:szCs w:val="24"/>
        </w:rPr>
        <w:t xml:space="preserve">2 и 3 (Пожарная машина, шасси </w:t>
      </w:r>
      <w:proofErr w:type="spellStart"/>
      <w:r w:rsidR="00256BF4">
        <w:rPr>
          <w:rFonts w:ascii="Times New Roman" w:hAnsi="Times New Roman" w:cs="Times New Roman"/>
          <w:color w:val="000000"/>
          <w:sz w:val="24"/>
          <w:szCs w:val="24"/>
        </w:rPr>
        <w:t>Зи</w:t>
      </w:r>
      <w:r w:rsidRPr="00891CD0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spellEnd"/>
      <w:r w:rsidRPr="00891CD0">
        <w:rPr>
          <w:rFonts w:ascii="Times New Roman" w:hAnsi="Times New Roman" w:cs="Times New Roman"/>
          <w:color w:val="000000"/>
          <w:sz w:val="24"/>
          <w:szCs w:val="24"/>
        </w:rPr>
        <w:t xml:space="preserve">, Москва, модели 1,2,3) устанавливался форсированный двигатель модели </w:t>
      </w:r>
      <w:r w:rsidR="00256BF4">
        <w:rPr>
          <w:rFonts w:ascii="Times New Roman" w:hAnsi="Times New Roman" w:cs="Times New Roman"/>
          <w:color w:val="000000"/>
          <w:sz w:val="24"/>
          <w:szCs w:val="24"/>
        </w:rPr>
        <w:t>Зи</w:t>
      </w:r>
      <w:r w:rsidRPr="00891CD0">
        <w:rPr>
          <w:rFonts w:ascii="Times New Roman" w:hAnsi="Times New Roman" w:cs="Times New Roman"/>
          <w:color w:val="000000"/>
          <w:sz w:val="24"/>
          <w:szCs w:val="24"/>
        </w:rPr>
        <w:t>Л-</w:t>
      </w:r>
      <w:r>
        <w:rPr>
          <w:rFonts w:ascii="Times New Roman" w:hAnsi="Times New Roman" w:cs="Times New Roman"/>
          <w:color w:val="000000"/>
          <w:sz w:val="24"/>
          <w:szCs w:val="24"/>
        </w:rPr>
        <w:t>150</w:t>
      </w:r>
      <w:r w:rsidRPr="00891CD0">
        <w:rPr>
          <w:rFonts w:ascii="Times New Roman" w:hAnsi="Times New Roman" w:cs="Times New Roman"/>
          <w:color w:val="000000"/>
          <w:sz w:val="24"/>
          <w:szCs w:val="24"/>
        </w:rPr>
        <w:t>П,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1CD0">
        <w:rPr>
          <w:rFonts w:ascii="Times New Roman" w:hAnsi="Times New Roman" w:cs="Times New Roman"/>
          <w:color w:val="000000"/>
          <w:sz w:val="24"/>
          <w:szCs w:val="24"/>
        </w:rPr>
        <w:t>имеющий высокую максимальную мощность 110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1CD0">
        <w:rPr>
          <w:rFonts w:ascii="Times New Roman" w:hAnsi="Times New Roman" w:cs="Times New Roman"/>
          <w:color w:val="000000"/>
          <w:sz w:val="24"/>
          <w:szCs w:val="24"/>
        </w:rPr>
        <w:t>л. с. Дополнительное охлаждение для двигателя такой мощности потребовало изменения конструкции радиатора,</w:t>
      </w:r>
      <w:r w:rsidR="00C93A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1CD0">
        <w:rPr>
          <w:rFonts w:ascii="Times New Roman" w:hAnsi="Times New Roman" w:cs="Times New Roman"/>
          <w:color w:val="000000"/>
          <w:sz w:val="24"/>
          <w:szCs w:val="24"/>
        </w:rPr>
        <w:t>и эти пожарные автомобили легко узнаваемы, в том числе и по особой конструкции</w:t>
      </w:r>
      <w:r w:rsidR="00C93A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1CD0">
        <w:rPr>
          <w:rFonts w:ascii="Times New Roman" w:hAnsi="Times New Roman" w:cs="Times New Roman"/>
          <w:color w:val="000000"/>
          <w:sz w:val="24"/>
          <w:szCs w:val="24"/>
        </w:rPr>
        <w:t>жалюзи радиаторной решетки.</w:t>
      </w:r>
      <w:r w:rsidR="00B12B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proofErr w:type="gramEnd"/>
    </w:p>
    <w:p w:rsidR="00C93ACF" w:rsidRPr="00C93ACF" w:rsidRDefault="00FD75E3" w:rsidP="00C93A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1CD0" w:rsidRPr="00891CD0">
        <w:rPr>
          <w:rFonts w:ascii="Times New Roman" w:hAnsi="Times New Roman" w:cs="Times New Roman"/>
          <w:color w:val="000000"/>
          <w:sz w:val="24"/>
          <w:szCs w:val="24"/>
        </w:rPr>
        <w:t xml:space="preserve">Кузова для этих автомобилей на заводском шасси изготавливались московским заводом </w:t>
      </w:r>
      <w:proofErr w:type="spellStart"/>
      <w:r w:rsidR="00891CD0" w:rsidRPr="00891CD0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C93ACF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891CD0" w:rsidRPr="00891CD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93ACF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="00891CD0" w:rsidRPr="00891CD0">
        <w:rPr>
          <w:rFonts w:ascii="Times New Roman" w:hAnsi="Times New Roman" w:cs="Times New Roman"/>
          <w:color w:val="000000"/>
          <w:sz w:val="24"/>
          <w:szCs w:val="24"/>
        </w:rPr>
        <w:t xml:space="preserve"> по специально</w:t>
      </w:r>
      <w:r w:rsidR="00C93ACF" w:rsidRPr="00C93ACF">
        <w:rPr>
          <w:rFonts w:ascii="Times New Roman" w:hAnsi="Times New Roman" w:cs="Times New Roman"/>
          <w:color w:val="000000"/>
          <w:sz w:val="24"/>
          <w:szCs w:val="24"/>
        </w:rPr>
        <w:t>му проекту, совместно разработанному</w:t>
      </w:r>
      <w:r w:rsidR="00901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3ACF" w:rsidRPr="00C93ACF">
        <w:rPr>
          <w:rFonts w:ascii="Times New Roman" w:hAnsi="Times New Roman" w:cs="Times New Roman"/>
          <w:color w:val="000000"/>
          <w:sz w:val="24"/>
          <w:szCs w:val="24"/>
        </w:rPr>
        <w:t>Производственно-конструкторским бюро</w:t>
      </w:r>
    </w:p>
    <w:p w:rsidR="00C93ACF" w:rsidRPr="00C93ACF" w:rsidRDefault="00C93ACF" w:rsidP="00C93A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3ACF">
        <w:rPr>
          <w:rFonts w:ascii="Times New Roman" w:hAnsi="Times New Roman" w:cs="Times New Roman"/>
          <w:color w:val="000000"/>
          <w:sz w:val="24"/>
          <w:szCs w:val="24"/>
        </w:rPr>
        <w:t>Управления авторемонтных заводов и специалистами московской пожарной охраны.</w:t>
      </w:r>
      <w:r w:rsidR="00901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ACF">
        <w:rPr>
          <w:rFonts w:ascii="Times New Roman" w:hAnsi="Times New Roman" w:cs="Times New Roman"/>
          <w:color w:val="000000"/>
          <w:sz w:val="24"/>
          <w:szCs w:val="24"/>
        </w:rPr>
        <w:t>Автомобильные кузова, изготовленные</w:t>
      </w:r>
      <w:r w:rsidR="00901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1CEE" w:rsidRPr="00891CD0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901CEE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901CEE" w:rsidRPr="00891CD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901CEE">
        <w:rPr>
          <w:rFonts w:ascii="Times New Roman" w:hAnsi="Times New Roman" w:cs="Times New Roman"/>
          <w:color w:val="000000"/>
          <w:sz w:val="24"/>
          <w:szCs w:val="24"/>
        </w:rPr>
        <w:t>уз</w:t>
      </w:r>
      <w:r w:rsidRPr="00C93ACF">
        <w:rPr>
          <w:rFonts w:ascii="Times New Roman" w:hAnsi="Times New Roman" w:cs="Times New Roman"/>
          <w:color w:val="000000"/>
          <w:sz w:val="24"/>
          <w:szCs w:val="24"/>
        </w:rPr>
        <w:t>ом</w:t>
      </w:r>
      <w:proofErr w:type="spellEnd"/>
      <w:r w:rsidRPr="00C93ACF">
        <w:rPr>
          <w:rFonts w:ascii="Times New Roman" w:hAnsi="Times New Roman" w:cs="Times New Roman"/>
          <w:color w:val="000000"/>
          <w:sz w:val="24"/>
          <w:szCs w:val="24"/>
        </w:rPr>
        <w:t>, получили заводские индексы: АКЗ-10 — для автонасоса ПМЗМ-1,</w:t>
      </w:r>
      <w:r w:rsidR="00A2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ACF">
        <w:rPr>
          <w:rFonts w:ascii="Times New Roman" w:hAnsi="Times New Roman" w:cs="Times New Roman"/>
          <w:color w:val="000000"/>
          <w:sz w:val="24"/>
          <w:szCs w:val="24"/>
        </w:rPr>
        <w:t>АКЗ-11 — для автоцистерны ПМЗМ-2,</w:t>
      </w:r>
      <w:r w:rsidR="00A2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ACF">
        <w:rPr>
          <w:rFonts w:ascii="Times New Roman" w:hAnsi="Times New Roman" w:cs="Times New Roman"/>
          <w:color w:val="000000"/>
          <w:sz w:val="24"/>
          <w:szCs w:val="24"/>
        </w:rPr>
        <w:t>и AK3-13 — для автоцистерны на шасси повышенной проходимости ПМЗМ-</w:t>
      </w:r>
      <w:r w:rsidR="00A23827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C93ACF">
        <w:rPr>
          <w:rFonts w:ascii="Times New Roman" w:hAnsi="Times New Roman" w:cs="Times New Roman"/>
          <w:color w:val="000000"/>
          <w:sz w:val="24"/>
          <w:szCs w:val="24"/>
        </w:rPr>
        <w:t>(индекс АКЗ-12 был присвоен изделию</w:t>
      </w:r>
      <w:r w:rsidR="00A2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ACF">
        <w:rPr>
          <w:rFonts w:ascii="Times New Roman" w:hAnsi="Times New Roman" w:cs="Times New Roman"/>
          <w:color w:val="000000"/>
          <w:sz w:val="24"/>
          <w:szCs w:val="24"/>
        </w:rPr>
        <w:t>для Министерства обороны и к пожарной</w:t>
      </w:r>
      <w:r w:rsidR="00A23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ACF">
        <w:rPr>
          <w:rFonts w:ascii="Times New Roman" w:hAnsi="Times New Roman" w:cs="Times New Roman"/>
          <w:color w:val="000000"/>
          <w:sz w:val="24"/>
          <w:szCs w:val="24"/>
        </w:rPr>
        <w:t>охране отношения не имел).</w:t>
      </w:r>
    </w:p>
    <w:p w:rsidR="00C93ACF" w:rsidRPr="00C93ACF" w:rsidRDefault="00A23827" w:rsidP="00C93A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3ACF" w:rsidRPr="00C93ACF">
        <w:rPr>
          <w:rFonts w:ascii="Times New Roman" w:hAnsi="Times New Roman" w:cs="Times New Roman"/>
          <w:color w:val="000000"/>
          <w:sz w:val="24"/>
          <w:szCs w:val="24"/>
        </w:rPr>
        <w:t>В изготовлении элементов конструкции эти</w:t>
      </w:r>
      <w:r>
        <w:rPr>
          <w:rFonts w:ascii="Times New Roman" w:hAnsi="Times New Roman" w:cs="Times New Roman"/>
          <w:color w:val="000000"/>
          <w:sz w:val="24"/>
          <w:szCs w:val="24"/>
        </w:rPr>
        <w:t>х автомобилей существовало опре</w:t>
      </w:r>
      <w:r w:rsidR="00C93ACF" w:rsidRPr="00C93ACF">
        <w:rPr>
          <w:rFonts w:ascii="Times New Roman" w:hAnsi="Times New Roman" w:cs="Times New Roman"/>
          <w:color w:val="000000"/>
          <w:sz w:val="24"/>
          <w:szCs w:val="24"/>
        </w:rPr>
        <w:t>деленное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3ACF" w:rsidRPr="00C93ACF">
        <w:rPr>
          <w:rFonts w:ascii="Times New Roman" w:hAnsi="Times New Roman" w:cs="Times New Roman"/>
          <w:color w:val="000000"/>
          <w:sz w:val="24"/>
          <w:szCs w:val="24"/>
        </w:rPr>
        <w:t>разделение: каркас и облицовка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3ACF" w:rsidRPr="00C93ACF">
        <w:rPr>
          <w:rFonts w:ascii="Times New Roman" w:hAnsi="Times New Roman" w:cs="Times New Roman"/>
          <w:color w:val="000000"/>
          <w:sz w:val="24"/>
          <w:szCs w:val="24"/>
        </w:rPr>
        <w:t>кузова, двери отсеков, сиденья кабины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3ACF" w:rsidRPr="00C93ACF">
        <w:rPr>
          <w:rFonts w:ascii="Times New Roman" w:hAnsi="Times New Roman" w:cs="Times New Roman"/>
          <w:color w:val="000000"/>
          <w:sz w:val="24"/>
          <w:szCs w:val="24"/>
        </w:rPr>
        <w:t>боевого расчета,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3ACF" w:rsidRPr="00C93ACF">
        <w:rPr>
          <w:rFonts w:ascii="Times New Roman" w:hAnsi="Times New Roman" w:cs="Times New Roman"/>
          <w:color w:val="000000"/>
          <w:sz w:val="24"/>
          <w:szCs w:val="24"/>
        </w:rPr>
        <w:t>прожектор и крепления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3ACF" w:rsidRPr="00C93ACF">
        <w:rPr>
          <w:rFonts w:ascii="Times New Roman" w:hAnsi="Times New Roman" w:cs="Times New Roman"/>
          <w:color w:val="000000"/>
          <w:sz w:val="24"/>
          <w:szCs w:val="24"/>
        </w:rPr>
        <w:t>под пожарно-техническое вооружение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3ACF" w:rsidRPr="00C93ACF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производились на </w:t>
      </w:r>
      <w:proofErr w:type="spellStart"/>
      <w:r w:rsidR="00C93ACF" w:rsidRPr="00C93ACF">
        <w:rPr>
          <w:rFonts w:ascii="Times New Roman" w:hAnsi="Times New Roman" w:cs="Times New Roman"/>
          <w:color w:val="000000"/>
          <w:sz w:val="24"/>
          <w:szCs w:val="24"/>
        </w:rPr>
        <w:t>Кожевнической</w:t>
      </w:r>
      <w:proofErr w:type="spellEnd"/>
      <w:r w:rsidR="00C93ACF" w:rsidRPr="00C93ACF">
        <w:rPr>
          <w:rFonts w:ascii="Times New Roman" w:hAnsi="Times New Roman" w:cs="Times New Roman"/>
          <w:color w:val="000000"/>
          <w:sz w:val="24"/>
          <w:szCs w:val="24"/>
        </w:rPr>
        <w:t xml:space="preserve"> улице заводом </w:t>
      </w:r>
      <w:proofErr w:type="spellStart"/>
      <w:r w:rsidRPr="00891CD0"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891CD0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="00C93ACF" w:rsidRPr="00C93ACF">
        <w:rPr>
          <w:rFonts w:ascii="Times New Roman" w:hAnsi="Times New Roman" w:cs="Times New Roman"/>
          <w:color w:val="000000"/>
          <w:sz w:val="24"/>
          <w:szCs w:val="24"/>
        </w:rPr>
        <w:t>. Детали лестницы</w:t>
      </w:r>
      <w:r w:rsidR="005A6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3ACF" w:rsidRPr="00C93ACF">
        <w:rPr>
          <w:rFonts w:ascii="Times New Roman" w:hAnsi="Times New Roman" w:cs="Times New Roman"/>
          <w:color w:val="000000"/>
          <w:sz w:val="24"/>
          <w:szCs w:val="24"/>
        </w:rPr>
        <w:t>и поворотные фары изготавливал Московский авторемонтный завод №6. Из ворот</w:t>
      </w:r>
      <w:r w:rsidR="005A6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6418" w:rsidRPr="00891CD0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5A6418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5A6418" w:rsidRPr="00891CD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5A6418">
        <w:rPr>
          <w:rFonts w:ascii="Times New Roman" w:hAnsi="Times New Roman" w:cs="Times New Roman"/>
          <w:color w:val="000000"/>
          <w:sz w:val="24"/>
          <w:szCs w:val="24"/>
        </w:rPr>
        <w:t>уз</w:t>
      </w:r>
      <w:r w:rsidR="00C93ACF" w:rsidRPr="00C93ACF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="00C93ACF" w:rsidRPr="00C93ACF">
        <w:rPr>
          <w:rFonts w:ascii="Times New Roman" w:hAnsi="Times New Roman" w:cs="Times New Roman"/>
          <w:color w:val="000000"/>
          <w:sz w:val="24"/>
          <w:szCs w:val="24"/>
        </w:rPr>
        <w:t xml:space="preserve"> выходил фактически готовый</w:t>
      </w:r>
      <w:r w:rsidR="005A6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3ACF" w:rsidRPr="00C93ACF">
        <w:rPr>
          <w:rFonts w:ascii="Times New Roman" w:hAnsi="Times New Roman" w:cs="Times New Roman"/>
          <w:color w:val="000000"/>
          <w:sz w:val="24"/>
          <w:szCs w:val="24"/>
        </w:rPr>
        <w:t>автомобиль, пожарным оставалось лишь</w:t>
      </w:r>
      <w:r w:rsidR="005A6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3ACF" w:rsidRPr="00C93ACF">
        <w:rPr>
          <w:rFonts w:ascii="Times New Roman" w:hAnsi="Times New Roman" w:cs="Times New Roman"/>
          <w:color w:val="000000"/>
          <w:sz w:val="24"/>
          <w:szCs w:val="24"/>
        </w:rPr>
        <w:t>укомплектовать его пожарно-техническим</w:t>
      </w:r>
      <w:r w:rsidR="005A6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3ACF" w:rsidRPr="00C93ACF">
        <w:rPr>
          <w:rFonts w:ascii="Times New Roman" w:hAnsi="Times New Roman" w:cs="Times New Roman"/>
          <w:color w:val="000000"/>
          <w:sz w:val="24"/>
          <w:szCs w:val="24"/>
        </w:rPr>
        <w:t>вооружением, имевшим свою, московскую,</w:t>
      </w:r>
      <w:r w:rsidR="005A6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3ACF" w:rsidRPr="00C93ACF">
        <w:rPr>
          <w:rFonts w:ascii="Times New Roman" w:hAnsi="Times New Roman" w:cs="Times New Roman"/>
          <w:color w:val="000000"/>
          <w:sz w:val="24"/>
          <w:szCs w:val="24"/>
        </w:rPr>
        <w:t>специфику.</w:t>
      </w:r>
    </w:p>
    <w:p w:rsidR="00C93ACF" w:rsidRPr="00C93ACF" w:rsidRDefault="005A6418" w:rsidP="00C93A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3ACF" w:rsidRPr="00C93ACF">
        <w:rPr>
          <w:rFonts w:ascii="Times New Roman" w:hAnsi="Times New Roman" w:cs="Times New Roman"/>
          <w:color w:val="000000"/>
          <w:sz w:val="24"/>
          <w:szCs w:val="24"/>
        </w:rPr>
        <w:t>В 1951 году завершается проектирование этих автомобилей, проводятся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3ACF" w:rsidRPr="00C93ACF">
        <w:rPr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proofErr w:type="gramStart"/>
      <w:r w:rsidR="00C93ACF" w:rsidRPr="00C93ACF">
        <w:rPr>
          <w:rFonts w:ascii="Times New Roman" w:hAnsi="Times New Roman" w:cs="Times New Roman"/>
          <w:color w:val="000000"/>
          <w:sz w:val="24"/>
          <w:szCs w:val="24"/>
        </w:rPr>
        <w:t>испытания</w:t>
      </w:r>
      <w:proofErr w:type="gramEnd"/>
      <w:r w:rsidR="00C93ACF" w:rsidRPr="00C93ACF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3ACF" w:rsidRPr="00C93ACF">
        <w:rPr>
          <w:rFonts w:ascii="Times New Roman" w:hAnsi="Times New Roman" w:cs="Times New Roman"/>
          <w:color w:val="000000"/>
          <w:sz w:val="24"/>
          <w:szCs w:val="24"/>
        </w:rPr>
        <w:t>начинается производство.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3ACF" w:rsidRPr="00C93ACF">
        <w:rPr>
          <w:rFonts w:ascii="Times New Roman" w:hAnsi="Times New Roman" w:cs="Times New Roman"/>
          <w:color w:val="000000"/>
          <w:sz w:val="24"/>
          <w:szCs w:val="24"/>
        </w:rPr>
        <w:t>До конца года было произведено всего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3ACF" w:rsidRPr="00C93ACF">
        <w:rPr>
          <w:rFonts w:ascii="Times New Roman" w:hAnsi="Times New Roman" w:cs="Times New Roman"/>
          <w:color w:val="000000"/>
          <w:sz w:val="24"/>
          <w:szCs w:val="24"/>
        </w:rPr>
        <w:t>15 автомобилей ПМЗМ-1 и ПМЗМ-2. Видимо, установочная партия. В 1952 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3ACF" w:rsidRPr="00C93ACF">
        <w:rPr>
          <w:rFonts w:ascii="Times New Roman" w:hAnsi="Times New Roman" w:cs="Times New Roman"/>
          <w:color w:val="000000"/>
          <w:sz w:val="24"/>
          <w:szCs w:val="24"/>
        </w:rPr>
        <w:t>автомобили «московской серии» начинают уже активно поступать в пожарные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3ACF" w:rsidRPr="00C93ACF">
        <w:rPr>
          <w:rFonts w:ascii="Times New Roman" w:hAnsi="Times New Roman" w:cs="Times New Roman"/>
          <w:color w:val="000000"/>
          <w:sz w:val="24"/>
          <w:szCs w:val="24"/>
        </w:rPr>
        <w:t>части.</w:t>
      </w:r>
    </w:p>
    <w:p w:rsidR="00C93ACF" w:rsidRPr="00C93ACF" w:rsidRDefault="005A6418" w:rsidP="00C93A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3ACF" w:rsidRPr="00C93ACF">
        <w:rPr>
          <w:rFonts w:ascii="Times New Roman" w:hAnsi="Times New Roman" w:cs="Times New Roman"/>
          <w:color w:val="000000"/>
          <w:sz w:val="24"/>
          <w:szCs w:val="24"/>
        </w:rPr>
        <w:t>Кабина автонасоса ПМЗМ-1 состояла из двух отделений, в одном из 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3ACF" w:rsidRPr="00C93ACF">
        <w:rPr>
          <w:rFonts w:ascii="Times New Roman" w:hAnsi="Times New Roman" w:cs="Times New Roman"/>
          <w:color w:val="000000"/>
          <w:sz w:val="24"/>
          <w:szCs w:val="24"/>
        </w:rPr>
        <w:t>размещались 3 человека, включая водителя, в другом, на поперечных сидениях находились еще 8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3ACF" w:rsidRPr="00C93ACF">
        <w:rPr>
          <w:rFonts w:ascii="Times New Roman" w:hAnsi="Times New Roman" w:cs="Times New Roman"/>
          <w:color w:val="000000"/>
          <w:sz w:val="24"/>
          <w:szCs w:val="24"/>
        </w:rPr>
        <w:t>личного состава.</w:t>
      </w:r>
      <w:r w:rsidR="007930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3ACF" w:rsidRPr="00C93ACF">
        <w:rPr>
          <w:rFonts w:ascii="Times New Roman" w:hAnsi="Times New Roman" w:cs="Times New Roman"/>
          <w:color w:val="000000"/>
          <w:sz w:val="24"/>
          <w:szCs w:val="24"/>
        </w:rPr>
        <w:t>Пожарно-техническое вооружение вывозилось в отсеках закрытого кузова и частично на крыше. Конструкция кабины</w:t>
      </w:r>
      <w:r w:rsidR="007930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3ACF" w:rsidRPr="00C93ACF">
        <w:rPr>
          <w:rFonts w:ascii="Times New Roman" w:hAnsi="Times New Roman" w:cs="Times New Roman"/>
          <w:color w:val="000000"/>
          <w:sz w:val="24"/>
          <w:szCs w:val="24"/>
        </w:rPr>
        <w:t>и кузова представляла собой деревянный</w:t>
      </w:r>
      <w:r w:rsidR="007930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3ACF" w:rsidRPr="00C93ACF">
        <w:rPr>
          <w:rFonts w:ascii="Times New Roman" w:hAnsi="Times New Roman" w:cs="Times New Roman"/>
          <w:color w:val="000000"/>
          <w:sz w:val="24"/>
          <w:szCs w:val="24"/>
        </w:rPr>
        <w:t>каркас, обшитый снаружи листовым железом, а внутри — фанерой. Каркас кабины боевого расчета присоединялся к кабине автомобиля (у неё отрезалась задняя</w:t>
      </w:r>
      <w:r w:rsidR="007930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3ACF" w:rsidRPr="00C93ACF">
        <w:rPr>
          <w:rFonts w:ascii="Times New Roman" w:hAnsi="Times New Roman" w:cs="Times New Roman"/>
          <w:color w:val="000000"/>
          <w:sz w:val="24"/>
          <w:szCs w:val="24"/>
        </w:rPr>
        <w:t>стенка).</w:t>
      </w:r>
    </w:p>
    <w:p w:rsidR="00C93ACF" w:rsidRPr="00C93ACF" w:rsidRDefault="007930F7" w:rsidP="00C93A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C93ACF" w:rsidRPr="00C93ACF">
        <w:rPr>
          <w:rFonts w:ascii="Times New Roman" w:hAnsi="Times New Roman" w:cs="Times New Roman"/>
          <w:color w:val="000000"/>
          <w:sz w:val="24"/>
          <w:szCs w:val="24"/>
        </w:rPr>
        <w:t>Все основные узлы каркаса были изготовлены из деревянных брусьев твердой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3ACF" w:rsidRPr="00C93ACF">
        <w:rPr>
          <w:rFonts w:ascii="Times New Roman" w:hAnsi="Times New Roman" w:cs="Times New Roman"/>
          <w:color w:val="000000"/>
          <w:sz w:val="24"/>
          <w:szCs w:val="24"/>
        </w:rPr>
        <w:t>породы с усилением мест соединений металлическими угольниками и косынками.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3ACF" w:rsidRPr="00C93ACF">
        <w:rPr>
          <w:rFonts w:ascii="Times New Roman" w:hAnsi="Times New Roman" w:cs="Times New Roman"/>
          <w:color w:val="000000"/>
          <w:sz w:val="24"/>
          <w:szCs w:val="24"/>
        </w:rPr>
        <w:t>В качестве твердой породы в этих автомобилях использовался бук, который легко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3ACF" w:rsidRPr="00C93ACF">
        <w:rPr>
          <w:rFonts w:ascii="Times New Roman" w:hAnsi="Times New Roman" w:cs="Times New Roman"/>
          <w:color w:val="000000"/>
          <w:sz w:val="24"/>
          <w:szCs w:val="24"/>
        </w:rPr>
        <w:t>поддавался воздействию влаги. Это вызывало необходимость постоянного 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3ACF" w:rsidRPr="00C93ACF">
        <w:rPr>
          <w:rFonts w:ascii="Times New Roman" w:hAnsi="Times New Roman" w:cs="Times New Roman"/>
          <w:color w:val="000000"/>
          <w:sz w:val="24"/>
          <w:szCs w:val="24"/>
        </w:rPr>
        <w:t>состояния кузова.</w:t>
      </w:r>
    </w:p>
    <w:p w:rsidR="007930F7" w:rsidRPr="007930F7" w:rsidRDefault="007930F7" w:rsidP="007930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3ACF" w:rsidRPr="00C93ACF">
        <w:rPr>
          <w:rFonts w:ascii="Times New Roman" w:hAnsi="Times New Roman" w:cs="Times New Roman"/>
          <w:color w:val="000000"/>
          <w:sz w:val="24"/>
          <w:szCs w:val="24"/>
        </w:rPr>
        <w:t>На лонжеронах рамы с правой и 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3ACF" w:rsidRPr="00C93ACF">
        <w:rPr>
          <w:rFonts w:ascii="Times New Roman" w:hAnsi="Times New Roman" w:cs="Times New Roman"/>
          <w:color w:val="000000"/>
          <w:sz w:val="24"/>
          <w:szCs w:val="24"/>
        </w:rPr>
        <w:t>сторон устанавливались по пять кронштейнов, на которых болтами закреплялись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0F7">
        <w:rPr>
          <w:rFonts w:ascii="Times New Roman" w:hAnsi="Times New Roman" w:cs="Times New Roman"/>
          <w:color w:val="000000"/>
          <w:sz w:val="24"/>
          <w:szCs w:val="24"/>
        </w:rPr>
        <w:t>нижние продольные брусья каркаса кабины и кузова.</w:t>
      </w:r>
    </w:p>
    <w:p w:rsidR="007930F7" w:rsidRPr="007930F7" w:rsidRDefault="00C1273B" w:rsidP="007930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30F7" w:rsidRPr="007930F7">
        <w:rPr>
          <w:rFonts w:ascii="Times New Roman" w:hAnsi="Times New Roman" w:cs="Times New Roman"/>
          <w:color w:val="000000"/>
          <w:sz w:val="24"/>
          <w:szCs w:val="24"/>
        </w:rPr>
        <w:t>По воспоминаниям ветеранов, сначала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30F7" w:rsidRPr="007930F7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proofErr w:type="gramStart"/>
      <w:r w:rsidR="007930F7" w:rsidRPr="007930F7">
        <w:rPr>
          <w:rFonts w:ascii="Times New Roman" w:hAnsi="Times New Roman" w:cs="Times New Roman"/>
          <w:color w:val="000000"/>
          <w:sz w:val="24"/>
          <w:szCs w:val="24"/>
        </w:rPr>
        <w:t>индивидуальному проекту</w:t>
      </w:r>
      <w:proofErr w:type="gramEnd"/>
      <w:r w:rsidR="007930F7" w:rsidRPr="007930F7">
        <w:rPr>
          <w:rFonts w:ascii="Times New Roman" w:hAnsi="Times New Roman" w:cs="Times New Roman"/>
          <w:color w:val="000000"/>
          <w:sz w:val="24"/>
          <w:szCs w:val="24"/>
        </w:rPr>
        <w:t xml:space="preserve"> изготавливались и две двери кабины водителя. Но такая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30F7" w:rsidRPr="007930F7">
        <w:rPr>
          <w:rFonts w:ascii="Times New Roman" w:hAnsi="Times New Roman" w:cs="Times New Roman"/>
          <w:color w:val="000000"/>
          <w:sz w:val="24"/>
          <w:szCs w:val="24"/>
        </w:rPr>
        <w:t>дверь имела значительный вес — до 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30F7" w:rsidRPr="007930F7">
        <w:rPr>
          <w:rFonts w:ascii="Times New Roman" w:hAnsi="Times New Roman" w:cs="Times New Roman"/>
          <w:color w:val="000000"/>
          <w:sz w:val="24"/>
          <w:szCs w:val="24"/>
        </w:rPr>
        <w:t>кг,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30F7" w:rsidRPr="007930F7">
        <w:rPr>
          <w:rFonts w:ascii="Times New Roman" w:hAnsi="Times New Roman" w:cs="Times New Roman"/>
          <w:color w:val="000000"/>
          <w:sz w:val="24"/>
          <w:szCs w:val="24"/>
        </w:rPr>
        <w:t xml:space="preserve">и скоро от них отказались в пользу обычных, от </w:t>
      </w:r>
      <w:r w:rsidR="00256BF4">
        <w:rPr>
          <w:rFonts w:ascii="Times New Roman" w:hAnsi="Times New Roman" w:cs="Times New Roman"/>
          <w:color w:val="000000"/>
          <w:sz w:val="24"/>
          <w:szCs w:val="24"/>
        </w:rPr>
        <w:t>Зи</w:t>
      </w:r>
      <w:r w:rsidR="007930F7" w:rsidRPr="007930F7">
        <w:rPr>
          <w:rFonts w:ascii="Times New Roman" w:hAnsi="Times New Roman" w:cs="Times New Roman"/>
          <w:color w:val="000000"/>
          <w:sz w:val="24"/>
          <w:szCs w:val="24"/>
        </w:rPr>
        <w:t>С-150. Две двери с деревянным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30F7" w:rsidRPr="007930F7">
        <w:rPr>
          <w:rFonts w:ascii="Times New Roman" w:hAnsi="Times New Roman" w:cs="Times New Roman"/>
          <w:color w:val="000000"/>
          <w:sz w:val="24"/>
          <w:szCs w:val="24"/>
        </w:rPr>
        <w:t>каркасом имелись и у кабины боевого расчета. Сидения и спинки были жесткие.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30F7" w:rsidRPr="007930F7">
        <w:rPr>
          <w:rFonts w:ascii="Times New Roman" w:hAnsi="Times New Roman" w:cs="Times New Roman"/>
          <w:color w:val="000000"/>
          <w:sz w:val="24"/>
          <w:szCs w:val="24"/>
        </w:rPr>
        <w:t>В ящиках под сидениями размещалось пожарно-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930F7" w:rsidRPr="007930F7">
        <w:rPr>
          <w:rFonts w:ascii="Times New Roman" w:hAnsi="Times New Roman" w:cs="Times New Roman"/>
          <w:color w:val="000000"/>
          <w:sz w:val="24"/>
          <w:szCs w:val="24"/>
        </w:rPr>
        <w:t>ехническое вооружение. С правой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30F7" w:rsidRPr="007930F7">
        <w:rPr>
          <w:rFonts w:ascii="Times New Roman" w:hAnsi="Times New Roman" w:cs="Times New Roman"/>
          <w:color w:val="000000"/>
          <w:sz w:val="24"/>
          <w:szCs w:val="24"/>
        </w:rPr>
        <w:t>и левой стороны кабины, между дверями отделения шофёра и боевого расчета,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30F7" w:rsidRPr="007930F7">
        <w:rPr>
          <w:rFonts w:ascii="Times New Roman" w:hAnsi="Times New Roman" w:cs="Times New Roman"/>
          <w:color w:val="000000"/>
          <w:sz w:val="24"/>
          <w:szCs w:val="24"/>
        </w:rPr>
        <w:t>имелся простенок со стеклянными окнами.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30F7" w:rsidRPr="007930F7">
        <w:rPr>
          <w:rFonts w:ascii="Times New Roman" w:hAnsi="Times New Roman" w:cs="Times New Roman"/>
          <w:color w:val="000000"/>
          <w:sz w:val="24"/>
          <w:szCs w:val="24"/>
        </w:rPr>
        <w:t>По этому маленькому окошку автонасос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30F7" w:rsidRPr="007930F7">
        <w:rPr>
          <w:rFonts w:ascii="Times New Roman" w:hAnsi="Times New Roman" w:cs="Times New Roman"/>
          <w:color w:val="000000"/>
          <w:sz w:val="24"/>
          <w:szCs w:val="24"/>
        </w:rPr>
        <w:t>отличался от всех пожарных автомобилей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30F7" w:rsidRPr="007930F7">
        <w:rPr>
          <w:rFonts w:ascii="Times New Roman" w:hAnsi="Times New Roman" w:cs="Times New Roman"/>
          <w:color w:val="000000"/>
          <w:sz w:val="24"/>
          <w:szCs w:val="24"/>
        </w:rPr>
        <w:t>тех лет.</w:t>
      </w:r>
    </w:p>
    <w:p w:rsidR="00C6118A" w:rsidRPr="00C6118A" w:rsidRDefault="00C1273B" w:rsidP="00C611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30F7" w:rsidRPr="007930F7">
        <w:rPr>
          <w:rFonts w:ascii="Times New Roman" w:hAnsi="Times New Roman" w:cs="Times New Roman"/>
          <w:color w:val="000000"/>
          <w:sz w:val="24"/>
          <w:szCs w:val="24"/>
        </w:rPr>
        <w:t>Кузов автонасоса имел по три отсека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30F7" w:rsidRPr="007930F7">
        <w:rPr>
          <w:rFonts w:ascii="Times New Roman" w:hAnsi="Times New Roman" w:cs="Times New Roman"/>
          <w:color w:val="000000"/>
          <w:sz w:val="24"/>
          <w:szCs w:val="24"/>
        </w:rPr>
        <w:t>с каждой стороны, в которых размещалось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30F7" w:rsidRPr="007930F7">
        <w:rPr>
          <w:rFonts w:ascii="Times New Roman" w:hAnsi="Times New Roman" w:cs="Times New Roman"/>
          <w:color w:val="000000"/>
          <w:sz w:val="24"/>
          <w:szCs w:val="24"/>
        </w:rPr>
        <w:t>многочисленное пожарно-техническое вооружение, и задний отсек для насосной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30F7" w:rsidRPr="007930F7">
        <w:rPr>
          <w:rFonts w:ascii="Times New Roman" w:hAnsi="Times New Roman" w:cs="Times New Roman"/>
          <w:color w:val="000000"/>
          <w:sz w:val="24"/>
          <w:szCs w:val="24"/>
        </w:rPr>
        <w:t>установки и выкидных пожарных рукавов. С правой и левой сторон в нижней</w:t>
      </w:r>
      <w:r w:rsidR="00C611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118A" w:rsidRPr="00C6118A">
        <w:rPr>
          <w:rFonts w:ascii="Times New Roman" w:hAnsi="Times New Roman" w:cs="Times New Roman"/>
          <w:color w:val="000000"/>
          <w:sz w:val="24"/>
          <w:szCs w:val="24"/>
        </w:rPr>
        <w:t>части кабины над подножками, имелись</w:t>
      </w:r>
      <w:r w:rsidR="00C611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118A" w:rsidRPr="00C6118A">
        <w:rPr>
          <w:rFonts w:ascii="Times New Roman" w:hAnsi="Times New Roman" w:cs="Times New Roman"/>
          <w:color w:val="000000"/>
          <w:sz w:val="24"/>
          <w:szCs w:val="24"/>
        </w:rPr>
        <w:t>два ящика, в которых размещался шанцевый и шоферский инструмент. Двери</w:t>
      </w:r>
      <w:r w:rsidR="00C611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118A" w:rsidRPr="00C6118A">
        <w:rPr>
          <w:rFonts w:ascii="Times New Roman" w:hAnsi="Times New Roman" w:cs="Times New Roman"/>
          <w:color w:val="000000"/>
          <w:sz w:val="24"/>
          <w:szCs w:val="24"/>
        </w:rPr>
        <w:t>отсеков и ящиков кузова имели деревянный каркас, обшитый листовым железом.</w:t>
      </w:r>
      <w:r w:rsidR="00C611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118A" w:rsidRPr="00C6118A">
        <w:rPr>
          <w:rFonts w:ascii="Times New Roman" w:hAnsi="Times New Roman" w:cs="Times New Roman"/>
          <w:color w:val="000000"/>
          <w:sz w:val="24"/>
          <w:szCs w:val="24"/>
        </w:rPr>
        <w:t xml:space="preserve">Для насосного отделения они изготавливались </w:t>
      </w:r>
      <w:proofErr w:type="gramStart"/>
      <w:r w:rsidR="00C6118A" w:rsidRPr="00C6118A">
        <w:rPr>
          <w:rFonts w:ascii="Times New Roman" w:hAnsi="Times New Roman" w:cs="Times New Roman"/>
          <w:color w:val="000000"/>
          <w:sz w:val="24"/>
          <w:szCs w:val="24"/>
        </w:rPr>
        <w:t>двухстворчатыми</w:t>
      </w:r>
      <w:proofErr w:type="gramEnd"/>
      <w:r w:rsidR="00C6118A" w:rsidRPr="00C6118A">
        <w:rPr>
          <w:rFonts w:ascii="Times New Roman" w:hAnsi="Times New Roman" w:cs="Times New Roman"/>
          <w:color w:val="000000"/>
          <w:sz w:val="24"/>
          <w:szCs w:val="24"/>
        </w:rPr>
        <w:t xml:space="preserve"> для удобства</w:t>
      </w:r>
      <w:r w:rsidR="00C611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118A" w:rsidRPr="00C6118A">
        <w:rPr>
          <w:rFonts w:ascii="Times New Roman" w:hAnsi="Times New Roman" w:cs="Times New Roman"/>
          <w:color w:val="000000"/>
          <w:sz w:val="24"/>
          <w:szCs w:val="24"/>
        </w:rPr>
        <w:t>обслуживания насоса и укладки рукавов.</w:t>
      </w:r>
      <w:r w:rsidR="00C611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118A" w:rsidRPr="00C6118A">
        <w:rPr>
          <w:rFonts w:ascii="Times New Roman" w:hAnsi="Times New Roman" w:cs="Times New Roman"/>
          <w:color w:val="000000"/>
          <w:sz w:val="24"/>
          <w:szCs w:val="24"/>
        </w:rPr>
        <w:t>Конструкция замков дверей устраняла</w:t>
      </w:r>
      <w:r w:rsidR="00C611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118A" w:rsidRPr="00C6118A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возможность их </w:t>
      </w:r>
      <w:proofErr w:type="spellStart"/>
      <w:r w:rsidR="00C6118A" w:rsidRPr="00C6118A">
        <w:rPr>
          <w:rFonts w:ascii="Times New Roman" w:hAnsi="Times New Roman" w:cs="Times New Roman"/>
          <w:color w:val="000000"/>
          <w:sz w:val="24"/>
          <w:szCs w:val="24"/>
        </w:rPr>
        <w:t>самооткрывания</w:t>
      </w:r>
      <w:proofErr w:type="spellEnd"/>
      <w:r w:rsidR="00C6118A" w:rsidRPr="00C6118A">
        <w:rPr>
          <w:rFonts w:ascii="Times New Roman" w:hAnsi="Times New Roman" w:cs="Times New Roman"/>
          <w:color w:val="000000"/>
          <w:sz w:val="24"/>
          <w:szCs w:val="24"/>
        </w:rPr>
        <w:t>. Над дверями устанавливались водосточные желоба, препятствовавшие попаданию воды</w:t>
      </w:r>
      <w:r w:rsidR="00C611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118A" w:rsidRPr="00C6118A">
        <w:rPr>
          <w:rFonts w:ascii="Times New Roman" w:hAnsi="Times New Roman" w:cs="Times New Roman"/>
          <w:color w:val="000000"/>
          <w:sz w:val="24"/>
          <w:szCs w:val="24"/>
        </w:rPr>
        <w:t>в отсеки. Под сидением шофера с правой</w:t>
      </w:r>
      <w:r w:rsidR="00C611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118A" w:rsidRPr="00C6118A">
        <w:rPr>
          <w:rFonts w:ascii="Times New Roman" w:hAnsi="Times New Roman" w:cs="Times New Roman"/>
          <w:color w:val="000000"/>
          <w:sz w:val="24"/>
          <w:szCs w:val="24"/>
        </w:rPr>
        <w:t>стороны размещались две аккумуляторные батареи.</w:t>
      </w:r>
      <w:r w:rsidR="000B62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118A" w:rsidRPr="00C6118A">
        <w:rPr>
          <w:rFonts w:ascii="Times New Roman" w:hAnsi="Times New Roman" w:cs="Times New Roman"/>
          <w:color w:val="000000"/>
          <w:sz w:val="24"/>
          <w:szCs w:val="24"/>
        </w:rPr>
        <w:t>На крыше кузова монтировались четыре металлических кожуха для всасывающих рукавов, механизм крепления</w:t>
      </w:r>
      <w:r w:rsidR="000B62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118A" w:rsidRPr="00C6118A">
        <w:rPr>
          <w:rFonts w:ascii="Times New Roman" w:hAnsi="Times New Roman" w:cs="Times New Roman"/>
          <w:color w:val="000000"/>
          <w:sz w:val="24"/>
          <w:szCs w:val="24"/>
        </w:rPr>
        <w:t>трехколенной</w:t>
      </w:r>
      <w:proofErr w:type="spellEnd"/>
      <w:r w:rsidR="00C6118A" w:rsidRPr="00C6118A">
        <w:rPr>
          <w:rFonts w:ascii="Times New Roman" w:hAnsi="Times New Roman" w:cs="Times New Roman"/>
          <w:color w:val="000000"/>
          <w:sz w:val="24"/>
          <w:szCs w:val="24"/>
        </w:rPr>
        <w:t xml:space="preserve"> лестницы и кронштейны</w:t>
      </w:r>
      <w:r w:rsidR="000B62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118A" w:rsidRPr="00C6118A">
        <w:rPr>
          <w:rFonts w:ascii="Times New Roman" w:hAnsi="Times New Roman" w:cs="Times New Roman"/>
          <w:color w:val="000000"/>
          <w:sz w:val="24"/>
          <w:szCs w:val="24"/>
        </w:rPr>
        <w:t>для штурмовой лестницы, лестницы-палки, багра и лафетного ствола. На задней</w:t>
      </w:r>
    </w:p>
    <w:p w:rsidR="00C6118A" w:rsidRPr="00C6118A" w:rsidRDefault="00C6118A" w:rsidP="00C611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118A">
        <w:rPr>
          <w:rFonts w:ascii="Times New Roman" w:hAnsi="Times New Roman" w:cs="Times New Roman"/>
          <w:color w:val="000000"/>
          <w:sz w:val="24"/>
          <w:szCs w:val="24"/>
        </w:rPr>
        <w:t>стенке кузова с правой и левой стороны устанавливались по три подножки</w:t>
      </w:r>
      <w:r w:rsidR="000B62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118A">
        <w:rPr>
          <w:rFonts w:ascii="Times New Roman" w:hAnsi="Times New Roman" w:cs="Times New Roman"/>
          <w:color w:val="000000"/>
          <w:sz w:val="24"/>
          <w:szCs w:val="24"/>
        </w:rPr>
        <w:t>для подъема на крышу.</w:t>
      </w:r>
    </w:p>
    <w:p w:rsidR="00C6118A" w:rsidRPr="00C6118A" w:rsidRDefault="009313B3" w:rsidP="00C611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118A" w:rsidRPr="00C6118A">
        <w:rPr>
          <w:rFonts w:ascii="Times New Roman" w:hAnsi="Times New Roman" w:cs="Times New Roman"/>
          <w:color w:val="000000"/>
          <w:sz w:val="24"/>
          <w:szCs w:val="24"/>
        </w:rPr>
        <w:t>Под средними подножками размещалось по два задних фонаря, крайние из которых являлись указателями поворота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118A" w:rsidRPr="00C6118A">
        <w:rPr>
          <w:rFonts w:ascii="Times New Roman" w:hAnsi="Times New Roman" w:cs="Times New Roman"/>
          <w:color w:val="000000"/>
          <w:sz w:val="24"/>
          <w:szCs w:val="24"/>
        </w:rPr>
        <w:t>автомобиля. На задней поперечине рамы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118A" w:rsidRPr="00C6118A">
        <w:rPr>
          <w:rFonts w:ascii="Times New Roman" w:hAnsi="Times New Roman" w:cs="Times New Roman"/>
          <w:color w:val="000000"/>
          <w:sz w:val="24"/>
          <w:szCs w:val="24"/>
        </w:rPr>
        <w:t>установлены два кронштейна для рукавной катушки. На крыше и на задней стенке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118A" w:rsidRPr="00C6118A">
        <w:rPr>
          <w:rFonts w:ascii="Times New Roman" w:hAnsi="Times New Roman" w:cs="Times New Roman"/>
          <w:color w:val="000000"/>
          <w:sz w:val="24"/>
          <w:szCs w:val="24"/>
        </w:rPr>
        <w:t>кузова имелись хромированные поручни.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118A" w:rsidRPr="00C6118A">
        <w:rPr>
          <w:rFonts w:ascii="Times New Roman" w:hAnsi="Times New Roman" w:cs="Times New Roman"/>
          <w:color w:val="000000"/>
          <w:sz w:val="24"/>
          <w:szCs w:val="24"/>
        </w:rPr>
        <w:t>Крыша кабины спереди имела декоративное ограждение, а на верхней лобовой 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118A" w:rsidRPr="00C6118A">
        <w:rPr>
          <w:rFonts w:ascii="Times New Roman" w:hAnsi="Times New Roman" w:cs="Times New Roman"/>
          <w:color w:val="000000"/>
          <w:sz w:val="24"/>
          <w:szCs w:val="24"/>
        </w:rPr>
        <w:t>кабины — световые указатели поворота.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118A" w:rsidRPr="00C6118A">
        <w:rPr>
          <w:rFonts w:ascii="Times New Roman" w:hAnsi="Times New Roman" w:cs="Times New Roman"/>
          <w:color w:val="000000"/>
          <w:sz w:val="24"/>
          <w:szCs w:val="24"/>
        </w:rPr>
        <w:t>Передний и задний бамперы, фары, подфарники, ручки дверей, кронштейн поворотного прожектора, облицовочные угольники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118A" w:rsidRPr="00C6118A">
        <w:rPr>
          <w:rFonts w:ascii="Times New Roman" w:hAnsi="Times New Roman" w:cs="Times New Roman"/>
          <w:color w:val="000000"/>
          <w:sz w:val="24"/>
          <w:szCs w:val="24"/>
        </w:rPr>
        <w:t>подножек, пружины и основание антенны</w:t>
      </w:r>
    </w:p>
    <w:p w:rsidR="00C93ACF" w:rsidRDefault="00C6118A" w:rsidP="00C611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118A">
        <w:rPr>
          <w:rFonts w:ascii="Times New Roman" w:hAnsi="Times New Roman" w:cs="Times New Roman"/>
          <w:color w:val="000000"/>
          <w:sz w:val="24"/>
          <w:szCs w:val="24"/>
        </w:rPr>
        <w:t>радиостанции были хромированы. Подножки автонасоса облицованы металлическими</w:t>
      </w:r>
      <w:r w:rsidR="00931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118A">
        <w:rPr>
          <w:rFonts w:ascii="Times New Roman" w:hAnsi="Times New Roman" w:cs="Times New Roman"/>
          <w:color w:val="000000"/>
          <w:sz w:val="24"/>
          <w:szCs w:val="24"/>
        </w:rPr>
        <w:t>листами и по наружным краям — угольниками. Запасное колесо закреплялось</w:t>
      </w:r>
      <w:r w:rsidR="00931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118A">
        <w:rPr>
          <w:rFonts w:ascii="Times New Roman" w:hAnsi="Times New Roman" w:cs="Times New Roman"/>
          <w:color w:val="000000"/>
          <w:sz w:val="24"/>
          <w:szCs w:val="24"/>
        </w:rPr>
        <w:t>под рамой, в задней ее части. На автонасосе</w:t>
      </w:r>
      <w:r w:rsidR="00931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118A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 </w:t>
      </w:r>
      <w:proofErr w:type="spellStart"/>
      <w:r w:rsidRPr="00C6118A">
        <w:rPr>
          <w:rFonts w:ascii="Times New Roman" w:hAnsi="Times New Roman" w:cs="Times New Roman"/>
          <w:color w:val="000000"/>
          <w:sz w:val="24"/>
          <w:szCs w:val="24"/>
        </w:rPr>
        <w:t>пенобак</w:t>
      </w:r>
      <w:proofErr w:type="spellEnd"/>
      <w:r w:rsidRPr="00C6118A">
        <w:rPr>
          <w:rFonts w:ascii="Times New Roman" w:hAnsi="Times New Roman" w:cs="Times New Roman"/>
          <w:color w:val="000000"/>
          <w:sz w:val="24"/>
          <w:szCs w:val="24"/>
        </w:rPr>
        <w:t xml:space="preserve"> емкостью 350</w:t>
      </w:r>
      <w:r w:rsidR="00931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118A">
        <w:rPr>
          <w:rFonts w:ascii="Times New Roman" w:hAnsi="Times New Roman" w:cs="Times New Roman"/>
          <w:color w:val="000000"/>
          <w:sz w:val="24"/>
          <w:szCs w:val="24"/>
        </w:rPr>
        <w:t xml:space="preserve">л, </w:t>
      </w:r>
      <w:proofErr w:type="gramStart"/>
      <w:r w:rsidRPr="00C6118A">
        <w:rPr>
          <w:rFonts w:ascii="Times New Roman" w:hAnsi="Times New Roman" w:cs="Times New Roman"/>
          <w:color w:val="000000"/>
          <w:sz w:val="24"/>
          <w:szCs w:val="24"/>
        </w:rPr>
        <w:t>доступ</w:t>
      </w:r>
      <w:proofErr w:type="gramEnd"/>
      <w:r w:rsidR="00931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118A">
        <w:rPr>
          <w:rFonts w:ascii="Times New Roman" w:hAnsi="Times New Roman" w:cs="Times New Roman"/>
          <w:color w:val="000000"/>
          <w:sz w:val="24"/>
          <w:szCs w:val="24"/>
        </w:rPr>
        <w:t>к горловине которого осуществлялся через</w:t>
      </w:r>
      <w:r w:rsidR="00931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118A">
        <w:rPr>
          <w:rFonts w:ascii="Times New Roman" w:hAnsi="Times New Roman" w:cs="Times New Roman"/>
          <w:color w:val="000000"/>
          <w:sz w:val="24"/>
          <w:szCs w:val="24"/>
        </w:rPr>
        <w:t>один из отсеков кузова, для чего из него вынимался верхний ящик и снималась деревянная крышка над горловиной бака.</w:t>
      </w:r>
    </w:p>
    <w:p w:rsidR="00AC1609" w:rsidRPr="00AC1609" w:rsidRDefault="00AC1609" w:rsidP="00AC16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1609">
        <w:rPr>
          <w:rFonts w:ascii="Times New Roman" w:hAnsi="Times New Roman" w:cs="Times New Roman"/>
          <w:color w:val="000000"/>
          <w:sz w:val="24"/>
          <w:szCs w:val="24"/>
        </w:rPr>
        <w:t>Основным элементом конструкции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1609">
        <w:rPr>
          <w:rFonts w:ascii="Times New Roman" w:hAnsi="Times New Roman" w:cs="Times New Roman"/>
          <w:color w:val="000000"/>
          <w:sz w:val="24"/>
          <w:szCs w:val="24"/>
        </w:rPr>
        <w:t>автонасоса был, безусловно, насос ПН-40.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1609">
        <w:rPr>
          <w:rFonts w:ascii="Times New Roman" w:hAnsi="Times New Roman" w:cs="Times New Roman"/>
          <w:color w:val="000000"/>
          <w:sz w:val="24"/>
          <w:szCs w:val="24"/>
        </w:rPr>
        <w:t>В 1951 году конструкторское бюро Насосного завода им. Калинина и специалисты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1609">
        <w:rPr>
          <w:rFonts w:ascii="Times New Roman" w:hAnsi="Times New Roman" w:cs="Times New Roman"/>
          <w:color w:val="000000"/>
          <w:sz w:val="24"/>
          <w:szCs w:val="24"/>
        </w:rPr>
        <w:t>УПО УВД г. Москвы проектируют новый насос для автомобилей «московской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1609">
        <w:rPr>
          <w:rFonts w:ascii="Times New Roman" w:hAnsi="Times New Roman" w:cs="Times New Roman"/>
          <w:color w:val="000000"/>
          <w:sz w:val="24"/>
          <w:szCs w:val="24"/>
        </w:rPr>
        <w:t>серии». За основу берется положительно</w:t>
      </w:r>
    </w:p>
    <w:p w:rsidR="00AC1609" w:rsidRDefault="00AC1609" w:rsidP="00AC16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609">
        <w:rPr>
          <w:rFonts w:ascii="Times New Roman" w:hAnsi="Times New Roman" w:cs="Times New Roman"/>
          <w:color w:val="000000"/>
          <w:sz w:val="24"/>
          <w:szCs w:val="24"/>
        </w:rPr>
        <w:t>зарекомендовавший себя на трофейной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1609">
        <w:rPr>
          <w:rFonts w:ascii="Times New Roman" w:hAnsi="Times New Roman" w:cs="Times New Roman"/>
          <w:color w:val="000000"/>
          <w:sz w:val="24"/>
          <w:szCs w:val="24"/>
        </w:rPr>
        <w:t>технике немецкий насос фирмы «</w:t>
      </w:r>
      <w:proofErr w:type="spellStart"/>
      <w:r w:rsidRPr="00AC1609">
        <w:rPr>
          <w:rFonts w:ascii="Times New Roman" w:hAnsi="Times New Roman" w:cs="Times New Roman"/>
          <w:color w:val="000000"/>
          <w:sz w:val="24"/>
          <w:szCs w:val="24"/>
        </w:rPr>
        <w:t>Амаг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1609">
        <w:rPr>
          <w:rFonts w:ascii="Times New Roman" w:hAnsi="Times New Roman" w:cs="Times New Roman"/>
          <w:color w:val="000000"/>
          <w:sz w:val="24"/>
          <w:szCs w:val="24"/>
        </w:rPr>
        <w:t>Гильперт</w:t>
      </w:r>
      <w:proofErr w:type="spellEnd"/>
      <w:r w:rsidRPr="00AC1609">
        <w:rPr>
          <w:rFonts w:ascii="Times New Roman" w:hAnsi="Times New Roman" w:cs="Times New Roman"/>
          <w:color w:val="000000"/>
          <w:sz w:val="24"/>
          <w:szCs w:val="24"/>
        </w:rPr>
        <w:t>». Причем, изменениям подвергаются напорные коллекторы и всасывающий патрубок — части насоса, не влияющие на гидравлические характеристики.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1609">
        <w:rPr>
          <w:rFonts w:ascii="Times New Roman" w:hAnsi="Times New Roman" w:cs="Times New Roman"/>
          <w:color w:val="000000"/>
          <w:sz w:val="24"/>
          <w:szCs w:val="24"/>
        </w:rPr>
        <w:t>К 1952 году насос начинает изготавливаться в больших количествах.</w:t>
      </w:r>
    </w:p>
    <w:p w:rsidR="00871506" w:rsidRDefault="00C93ACF" w:rsidP="00731D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58D7" w:rsidRPr="00FE58D7">
        <w:rPr>
          <w:rFonts w:ascii="Times New Roman" w:hAnsi="Times New Roman" w:cs="Times New Roman"/>
          <w:color w:val="000000"/>
          <w:sz w:val="24"/>
          <w:szCs w:val="24"/>
        </w:rPr>
        <w:t>Тот пожарный насос ПН-40 на самом</w:t>
      </w:r>
      <w:r w:rsidR="00FE5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58D7" w:rsidRPr="00FE58D7">
        <w:rPr>
          <w:rFonts w:ascii="Times New Roman" w:hAnsi="Times New Roman" w:cs="Times New Roman"/>
          <w:color w:val="000000"/>
          <w:sz w:val="24"/>
          <w:szCs w:val="24"/>
        </w:rPr>
        <w:t>деле состоял из двух насосов: двухступенчатого</w:t>
      </w:r>
      <w:r w:rsidR="00FE5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58D7" w:rsidRPr="00FE58D7">
        <w:rPr>
          <w:rFonts w:ascii="Times New Roman" w:hAnsi="Times New Roman" w:cs="Times New Roman"/>
          <w:color w:val="000000"/>
          <w:sz w:val="24"/>
          <w:szCs w:val="24"/>
        </w:rPr>
        <w:t>центробежного насоса и водокольцевого вакуум-аппарата, имевших общий</w:t>
      </w:r>
      <w:r w:rsidR="00FE5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58D7" w:rsidRPr="00FE58D7">
        <w:rPr>
          <w:rFonts w:ascii="Times New Roman" w:hAnsi="Times New Roman" w:cs="Times New Roman"/>
          <w:color w:val="000000"/>
          <w:sz w:val="24"/>
          <w:szCs w:val="24"/>
        </w:rPr>
        <w:t>вал и общий корпус с вертикальными плоскостями разъема.</w:t>
      </w:r>
      <w:r w:rsidR="00731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1D3B" w:rsidRPr="00731D3B">
        <w:rPr>
          <w:rFonts w:ascii="Times New Roman" w:hAnsi="Times New Roman" w:cs="Times New Roman"/>
          <w:color w:val="000000"/>
          <w:sz w:val="24"/>
          <w:szCs w:val="24"/>
        </w:rPr>
        <w:t>Интересным нововведением (больше</w:t>
      </w:r>
      <w:r w:rsidR="00731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1D3B" w:rsidRPr="00731D3B">
        <w:rPr>
          <w:rFonts w:ascii="Times New Roman" w:hAnsi="Times New Roman" w:cs="Times New Roman"/>
          <w:color w:val="000000"/>
          <w:sz w:val="24"/>
          <w:szCs w:val="24"/>
        </w:rPr>
        <w:t>в отечественной истории пожарной техники не встречающимся) было управление</w:t>
      </w:r>
      <w:r w:rsidR="00731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1D3B" w:rsidRPr="00731D3B">
        <w:rPr>
          <w:rFonts w:ascii="Times New Roman" w:hAnsi="Times New Roman" w:cs="Times New Roman"/>
          <w:color w:val="000000"/>
          <w:sz w:val="24"/>
          <w:szCs w:val="24"/>
        </w:rPr>
        <w:t xml:space="preserve">работой насоса </w:t>
      </w:r>
      <w:proofErr w:type="gramStart"/>
      <w:r w:rsidR="00731D3B" w:rsidRPr="00731D3B">
        <w:rPr>
          <w:rFonts w:ascii="Times New Roman" w:hAnsi="Times New Roman" w:cs="Times New Roman"/>
          <w:color w:val="000000"/>
          <w:sz w:val="24"/>
          <w:szCs w:val="24"/>
        </w:rPr>
        <w:t>посредством</w:t>
      </w:r>
      <w:proofErr w:type="gramEnd"/>
      <w:r w:rsidR="00731D3B" w:rsidRPr="00731D3B">
        <w:rPr>
          <w:rFonts w:ascii="Times New Roman" w:hAnsi="Times New Roman" w:cs="Times New Roman"/>
          <w:color w:val="000000"/>
          <w:sz w:val="24"/>
          <w:szCs w:val="24"/>
        </w:rPr>
        <w:t xml:space="preserve"> так называемого </w:t>
      </w:r>
      <w:r w:rsidR="00731D3B">
        <w:rPr>
          <w:rFonts w:ascii="Times New Roman" w:hAnsi="Times New Roman" w:cs="Times New Roman"/>
          <w:color w:val="000000"/>
          <w:sz w:val="24"/>
          <w:szCs w:val="24"/>
        </w:rPr>
        <w:t>5-</w:t>
      </w:r>
      <w:r w:rsidR="00731D3B" w:rsidRPr="00731D3B">
        <w:rPr>
          <w:rFonts w:ascii="Times New Roman" w:hAnsi="Times New Roman" w:cs="Times New Roman"/>
          <w:color w:val="000000"/>
          <w:sz w:val="24"/>
          <w:szCs w:val="24"/>
        </w:rPr>
        <w:t>ходового крана. Переключая</w:t>
      </w:r>
      <w:r w:rsidR="00731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1D3B" w:rsidRPr="00731D3B">
        <w:rPr>
          <w:rFonts w:ascii="Times New Roman" w:hAnsi="Times New Roman" w:cs="Times New Roman"/>
          <w:color w:val="000000"/>
          <w:sz w:val="24"/>
          <w:szCs w:val="24"/>
        </w:rPr>
        <w:t>подачу воды по различным каналам, он</w:t>
      </w:r>
      <w:r w:rsidR="00731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1D3B" w:rsidRPr="00731D3B">
        <w:rPr>
          <w:rFonts w:ascii="Times New Roman" w:hAnsi="Times New Roman" w:cs="Times New Roman"/>
          <w:color w:val="000000"/>
          <w:sz w:val="24"/>
          <w:szCs w:val="24"/>
        </w:rPr>
        <w:t>обеспечивал пять режимов работы насоса: отсос воздуха и заливку системы, рабочее положение, заливка водокольцевого</w:t>
      </w:r>
      <w:r w:rsidR="00731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1D3B" w:rsidRPr="00731D3B">
        <w:rPr>
          <w:rFonts w:ascii="Times New Roman" w:hAnsi="Times New Roman" w:cs="Times New Roman"/>
          <w:color w:val="000000"/>
          <w:sz w:val="24"/>
          <w:szCs w:val="24"/>
        </w:rPr>
        <w:t>вакуум-аппарата, тушение из цистерны</w:t>
      </w:r>
      <w:r w:rsidR="00731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1D3B" w:rsidRPr="00731D3B">
        <w:rPr>
          <w:rFonts w:ascii="Times New Roman" w:hAnsi="Times New Roman" w:cs="Times New Roman"/>
          <w:color w:val="000000"/>
          <w:sz w:val="24"/>
          <w:szCs w:val="24"/>
        </w:rPr>
        <w:t xml:space="preserve">или наполнение цистерны от гидранта и закачка в цистерну от водоема. </w:t>
      </w:r>
      <w:r w:rsidR="00731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3816" w:rsidRPr="00E33816" w:rsidRDefault="00E33816" w:rsidP="00E338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3816">
        <w:rPr>
          <w:rFonts w:ascii="Times New Roman" w:hAnsi="Times New Roman" w:cs="Times New Roman"/>
          <w:color w:val="000000"/>
          <w:sz w:val="24"/>
          <w:szCs w:val="24"/>
        </w:rPr>
        <w:t>Среди недостатков насоса ПН-40 можно выделить чрезмерно большой его вес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3816">
        <w:rPr>
          <w:rFonts w:ascii="Times New Roman" w:hAnsi="Times New Roman" w:cs="Times New Roman"/>
          <w:color w:val="000000"/>
          <w:sz w:val="24"/>
          <w:szCs w:val="24"/>
        </w:rPr>
        <w:t>и стоимость (в 10 (!) раз превышавшую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3816">
        <w:rPr>
          <w:rFonts w:ascii="Times New Roman" w:hAnsi="Times New Roman" w:cs="Times New Roman"/>
          <w:color w:val="000000"/>
          <w:sz w:val="24"/>
          <w:szCs w:val="24"/>
        </w:rPr>
        <w:t>стоимость отечественного ПН-30), а 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3816">
        <w:rPr>
          <w:rFonts w:ascii="Times New Roman" w:hAnsi="Times New Roman" w:cs="Times New Roman"/>
          <w:color w:val="000000"/>
          <w:sz w:val="24"/>
          <w:szCs w:val="24"/>
        </w:rPr>
        <w:t>использование сложного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3816">
        <w:rPr>
          <w:rFonts w:ascii="Times New Roman" w:hAnsi="Times New Roman" w:cs="Times New Roman"/>
          <w:color w:val="000000"/>
          <w:sz w:val="24"/>
          <w:szCs w:val="24"/>
        </w:rPr>
        <w:t>водокольцевого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3816">
        <w:rPr>
          <w:rFonts w:ascii="Times New Roman" w:hAnsi="Times New Roman" w:cs="Times New Roman"/>
          <w:color w:val="000000"/>
          <w:sz w:val="24"/>
          <w:szCs w:val="24"/>
        </w:rPr>
        <w:t>аппарата для забора воды и несовершенство бокового подвода воды, снижавшего</w:t>
      </w:r>
    </w:p>
    <w:p w:rsidR="00E33816" w:rsidRDefault="00E33816" w:rsidP="00E338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3816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характеристики насоса. Очевидной была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3816">
        <w:rPr>
          <w:rFonts w:ascii="Times New Roman" w:hAnsi="Times New Roman" w:cs="Times New Roman"/>
          <w:color w:val="000000"/>
          <w:sz w:val="24"/>
          <w:szCs w:val="24"/>
        </w:rPr>
        <w:t>и сложность конструкции.</w:t>
      </w:r>
    </w:p>
    <w:p w:rsidR="00871506" w:rsidRDefault="00822E55" w:rsidP="002929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E55">
        <w:rPr>
          <w:rFonts w:ascii="Times New Roman" w:hAnsi="Times New Roman" w:cs="Times New Roman"/>
          <w:color w:val="000000"/>
          <w:sz w:val="24"/>
          <w:szCs w:val="24"/>
        </w:rPr>
        <w:t>В кабинах этих автомобилей появляются одни из первых мобильных радио</w:t>
      </w:r>
      <w:r>
        <w:rPr>
          <w:rFonts w:ascii="Times New Roman" w:hAnsi="Times New Roman" w:cs="Times New Roman"/>
          <w:color w:val="000000"/>
          <w:sz w:val="24"/>
          <w:szCs w:val="24"/>
        </w:rPr>
        <w:t>станций в пожарной охране.</w:t>
      </w:r>
      <w:r w:rsidRPr="00822E55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Повышению качества связи способствует экранированное электрооборудование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E55">
        <w:rPr>
          <w:rFonts w:ascii="Times New Roman" w:hAnsi="Times New Roman" w:cs="Times New Roman"/>
          <w:color w:val="000000"/>
          <w:sz w:val="24"/>
          <w:szCs w:val="24"/>
        </w:rPr>
        <w:t>двигателей у автомобилей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200">
        <w:rPr>
          <w:rFonts w:ascii="Times New Roman" w:hAnsi="Times New Roman" w:cs="Times New Roman"/>
          <w:color w:val="000000"/>
          <w:sz w:val="24"/>
          <w:szCs w:val="24"/>
        </w:rPr>
        <w:t xml:space="preserve">«московской серии». </w:t>
      </w:r>
      <w:r w:rsidRPr="00822E55">
        <w:rPr>
          <w:rFonts w:ascii="Times New Roman" w:hAnsi="Times New Roman" w:cs="Times New Roman"/>
          <w:color w:val="000000"/>
          <w:sz w:val="24"/>
          <w:szCs w:val="24"/>
        </w:rPr>
        <w:t>Радиостанция в кабине имелась только у цистерн, у ПМЗМ-1 на борту её</w:t>
      </w:r>
      <w:r w:rsidR="009F4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2E55">
        <w:rPr>
          <w:rFonts w:ascii="Times New Roman" w:hAnsi="Times New Roman" w:cs="Times New Roman"/>
          <w:color w:val="000000"/>
          <w:sz w:val="24"/>
          <w:szCs w:val="24"/>
        </w:rPr>
        <w:t xml:space="preserve">не было. </w:t>
      </w:r>
    </w:p>
    <w:p w:rsidR="00954685" w:rsidRPr="00954685" w:rsidRDefault="00954685" w:rsidP="00954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954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на ПМЗМ-1 и ПМЗМ-3 играли простейшие средства механизации прокладки</w:t>
      </w:r>
    </w:p>
    <w:p w:rsidR="000E5ABB" w:rsidRDefault="00954685" w:rsidP="00AF4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6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рукавных линий — рукавные катушки.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ПМЗМ-2 рукавная катушка была не положена. Рукава напорные диаметром 89 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6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вывозились на автомобилях в следующем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количестве: на ПМЗМ-1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6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685">
        <w:rPr>
          <w:rFonts w:ascii="Times New Roman" w:eastAsia="Times New Roman" w:hAnsi="Times New Roman" w:cs="Times New Roman"/>
          <w:sz w:val="24"/>
          <w:szCs w:val="24"/>
          <w:lang w:eastAsia="ru-RU"/>
        </w:rPr>
        <w:t>14 штук (280 м),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ПМЗМ-2 всего 3 (60 м) и у ПМЗМ-</w:t>
      </w:r>
      <w:r w:rsidR="008A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9546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68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A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685">
        <w:rPr>
          <w:rFonts w:ascii="Times New Roman" w:eastAsia="Times New Roman" w:hAnsi="Times New Roman" w:cs="Times New Roman"/>
          <w:sz w:val="24"/>
          <w:szCs w:val="24"/>
          <w:lang w:eastAsia="ru-RU"/>
        </w:rPr>
        <w:t>(160</w:t>
      </w:r>
      <w:r w:rsidR="008A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м). </w:t>
      </w:r>
      <w:r w:rsidR="00AF4DAA" w:rsidRPr="00AF4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автомобилях вывозились четыре всасывающих</w:t>
      </w:r>
      <w:r w:rsidR="00AF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DAA" w:rsidRPr="00AF4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двухметровых рукава диаметром 140мм,</w:t>
      </w:r>
      <w:r w:rsidR="00AF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F4DAA" w:rsidRPr="00AF4D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водоуборочный</w:t>
      </w:r>
      <w:proofErr w:type="spellEnd"/>
      <w:r w:rsidR="00AF4DAA" w:rsidRPr="00AF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эжектор.</w:t>
      </w:r>
      <w:r w:rsidR="00AF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DAA" w:rsidRPr="00AF4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пенных ствола на пожар вывозил только автонасос и «пригородная»</w:t>
      </w:r>
      <w:r w:rsidR="00AF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DAA" w:rsidRPr="00AF4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ПМЗМ-3.</w:t>
      </w:r>
    </w:p>
    <w:p w:rsidR="004E6FAB" w:rsidRDefault="004E6FAB" w:rsidP="004E6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F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автомобили были укомплектованы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FA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кислородно-изолирующими противогазами, размещавшимися в кабине боевого расчета (автонасос — пятью, автоцистерны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четырьмя). По количеству </w:t>
      </w:r>
      <w:proofErr w:type="spellStart"/>
      <w:r w:rsidRPr="004E6FA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газодымозащитников</w:t>
      </w:r>
      <w:proofErr w:type="spellEnd"/>
      <w:r w:rsidRPr="004E6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автомобили вывозили индивидуальные фонари: на автонасосе 5, а на автоцистерне 4.</w:t>
      </w:r>
    </w:p>
    <w:p w:rsidR="004E6FAB" w:rsidRDefault="004E6FAB" w:rsidP="004E6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F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Небольшая партия ПМЗМ-1 была отправлена в Ленинград. Но в другие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подобная техника не поступала. </w:t>
      </w:r>
      <w:r w:rsidR="0048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672B" w:rsidRDefault="0048672B" w:rsidP="0048672B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72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с 1951 по 1955 год выпущено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447 автомобилей. </w:t>
      </w:r>
      <w:proofErr w:type="gramStart"/>
      <w:r w:rsidRPr="0048672B">
        <w:rPr>
          <w:rFonts w:ascii="Times New Roman" w:eastAsia="Times New Roman" w:hAnsi="Times New Roman" w:cs="Times New Roman"/>
          <w:sz w:val="24"/>
          <w:szCs w:val="24"/>
          <w:lang w:eastAsia="ru-RU"/>
        </w:rPr>
        <w:t>С 1951 по 1953 год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72B">
        <w:rPr>
          <w:rFonts w:ascii="Times New Roman" w:eastAsia="Times New Roman" w:hAnsi="Times New Roman" w:cs="Times New Roman"/>
          <w:sz w:val="24"/>
          <w:szCs w:val="24"/>
          <w:lang w:eastAsia="ru-RU"/>
        </w:rPr>
        <w:t>267 автомобилей ПМЗМ-1 и ПМЗМ-2,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72B">
        <w:rPr>
          <w:rFonts w:ascii="Times New Roman" w:eastAsia="Times New Roman" w:hAnsi="Times New Roman" w:cs="Times New Roman"/>
          <w:sz w:val="24"/>
          <w:szCs w:val="24"/>
          <w:lang w:eastAsia="ru-RU"/>
        </w:rPr>
        <w:t>в 1954 году — 93 автоцистерны ПМЗМ-2,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72B">
        <w:rPr>
          <w:rFonts w:ascii="Times New Roman" w:eastAsia="Times New Roman" w:hAnsi="Times New Roman" w:cs="Times New Roman"/>
          <w:sz w:val="24"/>
          <w:szCs w:val="24"/>
          <w:lang w:eastAsia="ru-RU"/>
        </w:rPr>
        <w:t>в 1955 году небольшая партия из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ПМЗМ-1 и с 1953 по 1954 годы - 77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ПМЗМ-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86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«Московская серия» пережила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7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модернизаций, коснувшихся,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7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элементов конструкции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72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кузова. Окончательно изготовление всей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партии завершено к 1956 году. Создание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7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большого количества автомобилей этих марок окажется исторически</w:t>
      </w:r>
      <w:r w:rsidR="0001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72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оправданным. Московский гарнизон пожарной охраны более десятилетия проработал на автоцистернах и автонасосе</w:t>
      </w:r>
      <w:r w:rsidR="0001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7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 ПМЗМ, что позволило без особых</w:t>
      </w:r>
      <w:r w:rsidR="0001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7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 дожить до появления пожарных</w:t>
      </w:r>
      <w:r w:rsidR="0001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72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автомобилей следующего поколения,</w:t>
      </w:r>
      <w:r w:rsidR="0001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шасси </w:t>
      </w:r>
      <w:r w:rsidR="00256BF4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48672B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Л-130.</w:t>
      </w:r>
    </w:p>
    <w:sectPr w:rsidR="0048672B" w:rsidSect="00C93ACF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91"/>
    <w:rsid w:val="00017C28"/>
    <w:rsid w:val="000B6258"/>
    <w:rsid w:val="000E5ABB"/>
    <w:rsid w:val="001A2DDC"/>
    <w:rsid w:val="00256BF4"/>
    <w:rsid w:val="00292635"/>
    <w:rsid w:val="002929C3"/>
    <w:rsid w:val="003C77E2"/>
    <w:rsid w:val="0048290F"/>
    <w:rsid w:val="0048672B"/>
    <w:rsid w:val="00494C58"/>
    <w:rsid w:val="004C5702"/>
    <w:rsid w:val="004E6FAB"/>
    <w:rsid w:val="0052150E"/>
    <w:rsid w:val="005A6418"/>
    <w:rsid w:val="00676FFF"/>
    <w:rsid w:val="00721A86"/>
    <w:rsid w:val="00731D3B"/>
    <w:rsid w:val="007930F7"/>
    <w:rsid w:val="00800F3B"/>
    <w:rsid w:val="00822E55"/>
    <w:rsid w:val="00871506"/>
    <w:rsid w:val="00891CD0"/>
    <w:rsid w:val="008A3BD4"/>
    <w:rsid w:val="00901CEE"/>
    <w:rsid w:val="009313B3"/>
    <w:rsid w:val="00954685"/>
    <w:rsid w:val="009B117A"/>
    <w:rsid w:val="009F4F29"/>
    <w:rsid w:val="00A23827"/>
    <w:rsid w:val="00AC1609"/>
    <w:rsid w:val="00AF4DAA"/>
    <w:rsid w:val="00B12BD0"/>
    <w:rsid w:val="00C1273B"/>
    <w:rsid w:val="00C6118A"/>
    <w:rsid w:val="00C81327"/>
    <w:rsid w:val="00C93ACF"/>
    <w:rsid w:val="00CC7291"/>
    <w:rsid w:val="00E01200"/>
    <w:rsid w:val="00E33816"/>
    <w:rsid w:val="00F24D4B"/>
    <w:rsid w:val="00FD75E3"/>
    <w:rsid w:val="00FE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5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715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5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715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2018-06-29T15:13:00Z</dcterms:created>
  <dcterms:modified xsi:type="dcterms:W3CDTF">2022-03-24T05:40:00Z</dcterms:modified>
</cp:coreProperties>
</file>