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60FD" w14:textId="5E1385D0" w:rsidR="00686B09" w:rsidRDefault="00686B09" w:rsidP="00686B09">
      <w:pPr>
        <w:spacing w:line="240" w:lineRule="auto"/>
        <w:jc w:val="center"/>
        <w:rPr>
          <w:rFonts w:ascii="Times New Roman" w:eastAsia="Times New Roman" w:hAnsi="Times New Roman" w:cs="Times New Roman"/>
          <w:b/>
          <w:sz w:val="28"/>
          <w:szCs w:val="28"/>
          <w:lang w:eastAsia="ru-RU"/>
        </w:rPr>
      </w:pPr>
      <w:r w:rsidRPr="00686B09">
        <w:rPr>
          <w:rFonts w:ascii="Times New Roman" w:eastAsia="Times New Roman" w:hAnsi="Times New Roman" w:cs="Times New Roman"/>
          <w:b/>
          <w:sz w:val="28"/>
          <w:szCs w:val="28"/>
          <w:lang w:eastAsia="ru-RU"/>
        </w:rPr>
        <w:t xml:space="preserve">01-354 АЦ-7,0-70 (43118)-62ВР </w:t>
      </w:r>
      <w:r w:rsidR="00201CC0" w:rsidRPr="00686B09">
        <w:rPr>
          <w:rFonts w:ascii="Times New Roman" w:eastAsia="Times New Roman" w:hAnsi="Times New Roman" w:cs="Times New Roman"/>
          <w:b/>
          <w:sz w:val="28"/>
          <w:szCs w:val="28"/>
          <w:lang w:eastAsia="ru-RU"/>
        </w:rPr>
        <w:t xml:space="preserve">пожарная автоцистерна </w:t>
      </w:r>
      <w:r w:rsidR="00201CC0">
        <w:rPr>
          <w:rFonts w:ascii="Times New Roman" w:eastAsia="Times New Roman" w:hAnsi="Times New Roman" w:cs="Times New Roman"/>
          <w:b/>
          <w:sz w:val="28"/>
          <w:szCs w:val="28"/>
          <w:lang w:eastAsia="ru-RU"/>
        </w:rPr>
        <w:t xml:space="preserve">с </w:t>
      </w:r>
      <w:r w:rsidR="00201CC0" w:rsidRPr="00686B09">
        <w:rPr>
          <w:rFonts w:ascii="Times New Roman" w:eastAsia="Times New Roman" w:hAnsi="Times New Roman" w:cs="Times New Roman"/>
          <w:b/>
          <w:sz w:val="28"/>
          <w:szCs w:val="28"/>
          <w:lang w:eastAsia="ru-RU"/>
        </w:rPr>
        <w:t>ёмк</w:t>
      </w:r>
      <w:r w:rsidR="00201CC0">
        <w:rPr>
          <w:rFonts w:ascii="Times New Roman" w:eastAsia="Times New Roman" w:hAnsi="Times New Roman" w:cs="Times New Roman"/>
          <w:b/>
          <w:sz w:val="28"/>
          <w:szCs w:val="28"/>
          <w:lang w:eastAsia="ru-RU"/>
        </w:rPr>
        <w:t>остью для воды</w:t>
      </w:r>
      <w:r w:rsidR="00201CC0" w:rsidRPr="00686B09">
        <w:rPr>
          <w:rFonts w:ascii="Times New Roman" w:eastAsia="Times New Roman" w:hAnsi="Times New Roman" w:cs="Times New Roman"/>
          <w:b/>
          <w:sz w:val="28"/>
          <w:szCs w:val="28"/>
          <w:lang w:eastAsia="ru-RU"/>
        </w:rPr>
        <w:t xml:space="preserve"> 7 м3</w:t>
      </w:r>
      <w:r w:rsidR="00201CC0">
        <w:rPr>
          <w:rFonts w:ascii="Times New Roman" w:eastAsia="Times New Roman" w:hAnsi="Times New Roman" w:cs="Times New Roman"/>
          <w:b/>
          <w:sz w:val="28"/>
          <w:szCs w:val="28"/>
          <w:lang w:eastAsia="ru-RU"/>
        </w:rPr>
        <w:t xml:space="preserve"> </w:t>
      </w:r>
      <w:r w:rsidRPr="00686B09">
        <w:rPr>
          <w:rFonts w:ascii="Times New Roman" w:eastAsia="Times New Roman" w:hAnsi="Times New Roman" w:cs="Times New Roman"/>
          <w:b/>
          <w:sz w:val="28"/>
          <w:szCs w:val="28"/>
          <w:lang w:eastAsia="ru-RU"/>
        </w:rPr>
        <w:t>на шасси КамАЗ-43118</w:t>
      </w:r>
      <w:r w:rsidR="00201CC0">
        <w:rPr>
          <w:rFonts w:ascii="Times New Roman" w:eastAsia="Times New Roman" w:hAnsi="Times New Roman" w:cs="Times New Roman"/>
          <w:b/>
          <w:sz w:val="28"/>
          <w:szCs w:val="28"/>
          <w:lang w:eastAsia="ru-RU"/>
        </w:rPr>
        <w:t>-46</w:t>
      </w:r>
      <w:r w:rsidRPr="00686B09">
        <w:rPr>
          <w:rFonts w:ascii="Times New Roman" w:eastAsia="Times New Roman" w:hAnsi="Times New Roman" w:cs="Times New Roman"/>
          <w:b/>
          <w:sz w:val="28"/>
          <w:szCs w:val="28"/>
          <w:lang w:eastAsia="ru-RU"/>
        </w:rPr>
        <w:t xml:space="preserve"> 6х6, </w:t>
      </w:r>
      <w:proofErr w:type="spellStart"/>
      <w:r w:rsidRPr="00686B09">
        <w:rPr>
          <w:rFonts w:ascii="Times New Roman" w:eastAsia="Times New Roman" w:hAnsi="Times New Roman" w:cs="Times New Roman"/>
          <w:b/>
          <w:sz w:val="28"/>
          <w:szCs w:val="28"/>
          <w:lang w:eastAsia="ru-RU"/>
        </w:rPr>
        <w:t>пенобак</w:t>
      </w:r>
      <w:proofErr w:type="spellEnd"/>
      <w:r w:rsidRPr="00686B09">
        <w:rPr>
          <w:rFonts w:ascii="Times New Roman" w:eastAsia="Times New Roman" w:hAnsi="Times New Roman" w:cs="Times New Roman"/>
          <w:b/>
          <w:sz w:val="28"/>
          <w:szCs w:val="28"/>
          <w:lang w:eastAsia="ru-RU"/>
        </w:rPr>
        <w:t xml:space="preserve"> 0.5 м3, </w:t>
      </w:r>
      <w:r w:rsidR="00201CC0">
        <w:rPr>
          <w:rFonts w:ascii="Times New Roman" w:eastAsia="Times New Roman" w:hAnsi="Times New Roman" w:cs="Times New Roman"/>
          <w:b/>
          <w:sz w:val="28"/>
          <w:szCs w:val="28"/>
          <w:lang w:eastAsia="ru-RU"/>
        </w:rPr>
        <w:t>боевой расчет</w:t>
      </w:r>
      <w:r w:rsidRPr="00686B09">
        <w:rPr>
          <w:rFonts w:ascii="Times New Roman" w:eastAsia="Times New Roman" w:hAnsi="Times New Roman" w:cs="Times New Roman"/>
          <w:b/>
          <w:sz w:val="28"/>
          <w:szCs w:val="28"/>
          <w:lang w:eastAsia="ru-RU"/>
        </w:rPr>
        <w:t xml:space="preserve"> 6</w:t>
      </w:r>
      <w:r w:rsidR="00201CC0">
        <w:rPr>
          <w:rFonts w:ascii="Times New Roman" w:eastAsia="Times New Roman" w:hAnsi="Times New Roman" w:cs="Times New Roman"/>
          <w:b/>
          <w:sz w:val="28"/>
          <w:szCs w:val="28"/>
          <w:lang w:eastAsia="ru-RU"/>
        </w:rPr>
        <w:t xml:space="preserve"> чел.</w:t>
      </w:r>
      <w:r w:rsidRPr="00686B09">
        <w:rPr>
          <w:rFonts w:ascii="Times New Roman" w:eastAsia="Times New Roman" w:hAnsi="Times New Roman" w:cs="Times New Roman"/>
          <w:b/>
          <w:sz w:val="28"/>
          <w:szCs w:val="28"/>
          <w:lang w:eastAsia="ru-RU"/>
        </w:rPr>
        <w:t xml:space="preserve">, </w:t>
      </w:r>
      <w:r w:rsidR="00201CC0">
        <w:rPr>
          <w:rFonts w:ascii="Times New Roman" w:eastAsia="Times New Roman" w:hAnsi="Times New Roman" w:cs="Times New Roman"/>
          <w:b/>
          <w:sz w:val="28"/>
          <w:szCs w:val="28"/>
          <w:lang w:eastAsia="ru-RU"/>
        </w:rPr>
        <w:t xml:space="preserve">насос </w:t>
      </w:r>
      <w:r w:rsidR="00201CC0" w:rsidRPr="00201CC0">
        <w:rPr>
          <w:rFonts w:ascii="Times New Roman" w:eastAsia="Times New Roman" w:hAnsi="Times New Roman" w:cs="Times New Roman"/>
          <w:b/>
          <w:sz w:val="28"/>
          <w:szCs w:val="28"/>
          <w:lang w:eastAsia="ru-RU"/>
        </w:rPr>
        <w:t>НЦПН-70/100</w:t>
      </w:r>
      <w:r w:rsidR="00201CC0">
        <w:rPr>
          <w:rFonts w:ascii="Times New Roman" w:eastAsia="Times New Roman" w:hAnsi="Times New Roman" w:cs="Times New Roman"/>
          <w:b/>
          <w:sz w:val="28"/>
          <w:szCs w:val="28"/>
          <w:lang w:eastAsia="ru-RU"/>
        </w:rPr>
        <w:t xml:space="preserve"> 70 л/с, </w:t>
      </w:r>
      <w:r w:rsidRPr="00686B09">
        <w:rPr>
          <w:rFonts w:ascii="Times New Roman" w:eastAsia="Times New Roman" w:hAnsi="Times New Roman" w:cs="Times New Roman"/>
          <w:b/>
          <w:sz w:val="28"/>
          <w:szCs w:val="28"/>
          <w:lang w:eastAsia="ru-RU"/>
        </w:rPr>
        <w:t xml:space="preserve">полный вес </w:t>
      </w:r>
      <w:r w:rsidR="008632EB">
        <w:rPr>
          <w:rFonts w:ascii="Times New Roman" w:eastAsia="Times New Roman" w:hAnsi="Times New Roman" w:cs="Times New Roman"/>
          <w:b/>
          <w:sz w:val="28"/>
          <w:szCs w:val="28"/>
          <w:lang w:eastAsia="ru-RU"/>
        </w:rPr>
        <w:t xml:space="preserve">до </w:t>
      </w:r>
      <w:r w:rsidRPr="00686B09">
        <w:rPr>
          <w:rFonts w:ascii="Times New Roman" w:eastAsia="Times New Roman" w:hAnsi="Times New Roman" w:cs="Times New Roman"/>
          <w:b/>
          <w:sz w:val="28"/>
          <w:szCs w:val="28"/>
          <w:lang w:eastAsia="ru-RU"/>
        </w:rPr>
        <w:t>2</w:t>
      </w:r>
      <w:r w:rsidR="008632EB">
        <w:rPr>
          <w:rFonts w:ascii="Times New Roman" w:eastAsia="Times New Roman" w:hAnsi="Times New Roman" w:cs="Times New Roman"/>
          <w:b/>
          <w:sz w:val="28"/>
          <w:szCs w:val="28"/>
          <w:lang w:eastAsia="ru-RU"/>
        </w:rPr>
        <w:t>1</w:t>
      </w:r>
      <w:r w:rsidR="00CC039D">
        <w:rPr>
          <w:rFonts w:ascii="Times New Roman" w:eastAsia="Times New Roman" w:hAnsi="Times New Roman" w:cs="Times New Roman"/>
          <w:b/>
          <w:sz w:val="28"/>
          <w:szCs w:val="28"/>
          <w:lang w:eastAsia="ru-RU"/>
        </w:rPr>
        <w:t xml:space="preserve"> </w:t>
      </w:r>
      <w:proofErr w:type="spellStart"/>
      <w:r w:rsidRPr="00686B09">
        <w:rPr>
          <w:rFonts w:ascii="Times New Roman" w:eastAsia="Times New Roman" w:hAnsi="Times New Roman" w:cs="Times New Roman"/>
          <w:b/>
          <w:sz w:val="28"/>
          <w:szCs w:val="28"/>
          <w:lang w:eastAsia="ru-RU"/>
        </w:rPr>
        <w:t>тн</w:t>
      </w:r>
      <w:proofErr w:type="spellEnd"/>
      <w:r w:rsidRPr="00686B09">
        <w:rPr>
          <w:rFonts w:ascii="Times New Roman" w:eastAsia="Times New Roman" w:hAnsi="Times New Roman" w:cs="Times New Roman"/>
          <w:b/>
          <w:sz w:val="28"/>
          <w:szCs w:val="28"/>
          <w:lang w:eastAsia="ru-RU"/>
        </w:rPr>
        <w:t xml:space="preserve">, </w:t>
      </w:r>
      <w:r w:rsidR="008632EB" w:rsidRPr="00686B09">
        <w:rPr>
          <w:rFonts w:ascii="Times New Roman" w:eastAsia="Times New Roman" w:hAnsi="Times New Roman" w:cs="Times New Roman"/>
          <w:b/>
          <w:sz w:val="28"/>
          <w:szCs w:val="28"/>
          <w:lang w:eastAsia="ru-RU"/>
        </w:rPr>
        <w:t>КамАЗ-</w:t>
      </w:r>
      <w:r w:rsidR="008632EB">
        <w:rPr>
          <w:rFonts w:ascii="Times New Roman" w:eastAsia="Times New Roman" w:hAnsi="Times New Roman" w:cs="Times New Roman"/>
          <w:b/>
          <w:sz w:val="28"/>
          <w:szCs w:val="28"/>
          <w:lang w:eastAsia="ru-RU"/>
        </w:rPr>
        <w:t xml:space="preserve">740.62 </w:t>
      </w:r>
      <w:r w:rsidR="008632EB" w:rsidRPr="008632EB">
        <w:rPr>
          <w:rFonts w:ascii="Times New Roman" w:eastAsia="Times New Roman" w:hAnsi="Times New Roman" w:cs="Times New Roman"/>
          <w:b/>
          <w:sz w:val="28"/>
          <w:szCs w:val="28"/>
          <w:lang w:eastAsia="ru-RU"/>
        </w:rPr>
        <w:t>300</w:t>
      </w:r>
      <w:r w:rsidR="008632EB">
        <w:rPr>
          <w:rFonts w:ascii="Times New Roman" w:eastAsia="Times New Roman" w:hAnsi="Times New Roman" w:cs="Times New Roman"/>
          <w:b/>
          <w:sz w:val="28"/>
          <w:szCs w:val="28"/>
          <w:lang w:eastAsia="ru-RU"/>
        </w:rPr>
        <w:t xml:space="preserve"> </w:t>
      </w:r>
      <w:proofErr w:type="spellStart"/>
      <w:r w:rsidRPr="00686B09">
        <w:rPr>
          <w:rFonts w:ascii="Times New Roman" w:eastAsia="Times New Roman" w:hAnsi="Times New Roman" w:cs="Times New Roman"/>
          <w:b/>
          <w:sz w:val="28"/>
          <w:szCs w:val="28"/>
          <w:lang w:eastAsia="ru-RU"/>
        </w:rPr>
        <w:t>лс</w:t>
      </w:r>
      <w:proofErr w:type="spellEnd"/>
      <w:r w:rsidRPr="00686B09">
        <w:rPr>
          <w:rFonts w:ascii="Times New Roman" w:eastAsia="Times New Roman" w:hAnsi="Times New Roman" w:cs="Times New Roman"/>
          <w:b/>
          <w:sz w:val="28"/>
          <w:szCs w:val="28"/>
          <w:lang w:eastAsia="ru-RU"/>
        </w:rPr>
        <w:t xml:space="preserve">, 90 км/час, </w:t>
      </w:r>
      <w:r w:rsidR="00C703FF" w:rsidRPr="00C703FF">
        <w:rPr>
          <w:rFonts w:ascii="Times New Roman" w:eastAsia="Times New Roman" w:hAnsi="Times New Roman" w:cs="Times New Roman"/>
          <w:b/>
          <w:sz w:val="28"/>
          <w:szCs w:val="28"/>
          <w:lang w:eastAsia="ru-RU"/>
        </w:rPr>
        <w:t>завод ППСО</w:t>
      </w:r>
      <w:r w:rsidR="00C703FF">
        <w:rPr>
          <w:rFonts w:ascii="Times New Roman" w:eastAsia="Times New Roman" w:hAnsi="Times New Roman" w:cs="Times New Roman"/>
          <w:b/>
          <w:sz w:val="28"/>
          <w:szCs w:val="28"/>
          <w:lang w:eastAsia="ru-RU"/>
        </w:rPr>
        <w:t xml:space="preserve"> </w:t>
      </w:r>
      <w:r w:rsidRPr="00686B09">
        <w:rPr>
          <w:rFonts w:ascii="Times New Roman" w:eastAsia="Times New Roman" w:hAnsi="Times New Roman" w:cs="Times New Roman"/>
          <w:b/>
          <w:sz w:val="28"/>
          <w:szCs w:val="28"/>
          <w:lang w:eastAsia="ru-RU"/>
        </w:rPr>
        <w:t>п</w:t>
      </w:r>
      <w:r w:rsidR="00201CC0">
        <w:rPr>
          <w:rFonts w:ascii="Times New Roman" w:eastAsia="Times New Roman" w:hAnsi="Times New Roman" w:cs="Times New Roman"/>
          <w:b/>
          <w:sz w:val="28"/>
          <w:szCs w:val="28"/>
          <w:lang w:eastAsia="ru-RU"/>
        </w:rPr>
        <w:t>ос</w:t>
      </w:r>
      <w:r w:rsidRPr="00686B09">
        <w:rPr>
          <w:rFonts w:ascii="Times New Roman" w:eastAsia="Times New Roman" w:hAnsi="Times New Roman" w:cs="Times New Roman"/>
          <w:b/>
          <w:sz w:val="28"/>
          <w:szCs w:val="28"/>
          <w:lang w:eastAsia="ru-RU"/>
        </w:rPr>
        <w:t xml:space="preserve">. Варгаши, </w:t>
      </w:r>
      <w:r>
        <w:rPr>
          <w:rFonts w:ascii="Times New Roman" w:eastAsia="Times New Roman" w:hAnsi="Times New Roman" w:cs="Times New Roman"/>
          <w:b/>
          <w:sz w:val="28"/>
          <w:szCs w:val="28"/>
          <w:lang w:eastAsia="ru-RU"/>
        </w:rPr>
        <w:t xml:space="preserve">с </w:t>
      </w:r>
      <w:r w:rsidRPr="00686B09">
        <w:rPr>
          <w:rFonts w:ascii="Times New Roman" w:eastAsia="Times New Roman" w:hAnsi="Times New Roman" w:cs="Times New Roman"/>
          <w:b/>
          <w:sz w:val="28"/>
          <w:szCs w:val="28"/>
          <w:lang w:eastAsia="ru-RU"/>
        </w:rPr>
        <w:t xml:space="preserve">2013 г. </w:t>
      </w:r>
      <w:r w:rsidR="00201CC0">
        <w:rPr>
          <w:rFonts w:ascii="Times New Roman" w:eastAsia="Times New Roman" w:hAnsi="Times New Roman" w:cs="Times New Roman"/>
          <w:b/>
          <w:sz w:val="28"/>
          <w:szCs w:val="28"/>
          <w:lang w:eastAsia="ru-RU"/>
        </w:rPr>
        <w:t xml:space="preserve"> </w:t>
      </w:r>
    </w:p>
    <w:p w14:paraId="01FAAF98" w14:textId="77777777" w:rsidR="00686B09" w:rsidRDefault="00F066B3" w:rsidP="00686B09">
      <w:pPr>
        <w:spacing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14:anchorId="2688EC02" wp14:editId="6DD2C052">
            <wp:simplePos x="0" y="0"/>
            <wp:positionH relativeFrom="margin">
              <wp:posOffset>800100</wp:posOffset>
            </wp:positionH>
            <wp:positionV relativeFrom="margin">
              <wp:posOffset>885825</wp:posOffset>
            </wp:positionV>
            <wp:extent cx="4761865" cy="260921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2609215"/>
                    </a:xfrm>
                    <a:prstGeom prst="rect">
                      <a:avLst/>
                    </a:prstGeom>
                  </pic:spPr>
                </pic:pic>
              </a:graphicData>
            </a:graphic>
          </wp:anchor>
        </w:drawing>
      </w:r>
    </w:p>
    <w:p w14:paraId="092EF9FE" w14:textId="77777777" w:rsidR="00686B09" w:rsidRPr="00686B09" w:rsidRDefault="00686B09" w:rsidP="00686B09">
      <w:pPr>
        <w:spacing w:line="240" w:lineRule="auto"/>
        <w:jc w:val="center"/>
        <w:rPr>
          <w:rFonts w:ascii="Times New Roman" w:eastAsia="Times New Roman" w:hAnsi="Times New Roman" w:cs="Times New Roman"/>
          <w:b/>
          <w:sz w:val="28"/>
          <w:szCs w:val="28"/>
          <w:lang w:eastAsia="ru-RU"/>
        </w:rPr>
      </w:pPr>
    </w:p>
    <w:p w14:paraId="6A393959" w14:textId="77777777" w:rsidR="00F066B3" w:rsidRDefault="00F066B3" w:rsidP="00007D9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05A0562" w14:textId="77777777" w:rsidR="00F066B3" w:rsidRDefault="00F066B3" w:rsidP="00007D98">
      <w:pPr>
        <w:spacing w:line="240" w:lineRule="auto"/>
        <w:rPr>
          <w:rFonts w:ascii="Times New Roman" w:eastAsia="Times New Roman" w:hAnsi="Times New Roman" w:cs="Times New Roman"/>
          <w:sz w:val="24"/>
          <w:szCs w:val="24"/>
          <w:lang w:eastAsia="ru-RU"/>
        </w:rPr>
      </w:pPr>
    </w:p>
    <w:p w14:paraId="088D470A" w14:textId="77777777" w:rsidR="00F066B3" w:rsidRDefault="00F066B3" w:rsidP="00007D98">
      <w:pPr>
        <w:spacing w:line="240" w:lineRule="auto"/>
        <w:rPr>
          <w:rFonts w:ascii="Times New Roman" w:eastAsia="Times New Roman" w:hAnsi="Times New Roman" w:cs="Times New Roman"/>
          <w:sz w:val="24"/>
          <w:szCs w:val="24"/>
          <w:lang w:eastAsia="ru-RU"/>
        </w:rPr>
      </w:pPr>
    </w:p>
    <w:p w14:paraId="2EEAF438" w14:textId="77777777" w:rsidR="00F066B3" w:rsidRDefault="00F066B3" w:rsidP="00007D98">
      <w:pPr>
        <w:spacing w:line="240" w:lineRule="auto"/>
        <w:rPr>
          <w:rFonts w:ascii="Times New Roman" w:eastAsia="Times New Roman" w:hAnsi="Times New Roman" w:cs="Times New Roman"/>
          <w:sz w:val="24"/>
          <w:szCs w:val="24"/>
          <w:lang w:eastAsia="ru-RU"/>
        </w:rPr>
      </w:pPr>
    </w:p>
    <w:p w14:paraId="06A7DAEB" w14:textId="77777777" w:rsidR="00F066B3" w:rsidRDefault="00F066B3" w:rsidP="00007D98">
      <w:pPr>
        <w:spacing w:line="240" w:lineRule="auto"/>
        <w:rPr>
          <w:rFonts w:ascii="Times New Roman" w:eastAsia="Times New Roman" w:hAnsi="Times New Roman" w:cs="Times New Roman"/>
          <w:sz w:val="24"/>
          <w:szCs w:val="24"/>
          <w:lang w:eastAsia="ru-RU"/>
        </w:rPr>
      </w:pPr>
    </w:p>
    <w:p w14:paraId="7086234A" w14:textId="77777777" w:rsidR="00F066B3" w:rsidRDefault="00F066B3" w:rsidP="00007D98">
      <w:pPr>
        <w:spacing w:line="240" w:lineRule="auto"/>
        <w:rPr>
          <w:rFonts w:ascii="Times New Roman" w:eastAsia="Times New Roman" w:hAnsi="Times New Roman" w:cs="Times New Roman"/>
          <w:sz w:val="24"/>
          <w:szCs w:val="24"/>
          <w:lang w:eastAsia="ru-RU"/>
        </w:rPr>
      </w:pPr>
    </w:p>
    <w:p w14:paraId="6504B761" w14:textId="77777777" w:rsidR="00F066B3" w:rsidRDefault="00F066B3" w:rsidP="00007D98">
      <w:pPr>
        <w:spacing w:line="240" w:lineRule="auto"/>
        <w:rPr>
          <w:rFonts w:ascii="Times New Roman" w:eastAsia="Times New Roman" w:hAnsi="Times New Roman" w:cs="Times New Roman"/>
          <w:sz w:val="24"/>
          <w:szCs w:val="24"/>
          <w:lang w:eastAsia="ru-RU"/>
        </w:rPr>
      </w:pPr>
    </w:p>
    <w:p w14:paraId="00FBFADB" w14:textId="77777777" w:rsidR="00F066B3" w:rsidRDefault="00F066B3" w:rsidP="00007D98">
      <w:pPr>
        <w:spacing w:line="240" w:lineRule="auto"/>
        <w:rPr>
          <w:rFonts w:ascii="Times New Roman" w:eastAsia="Times New Roman" w:hAnsi="Times New Roman" w:cs="Times New Roman"/>
          <w:sz w:val="24"/>
          <w:szCs w:val="24"/>
          <w:lang w:eastAsia="ru-RU"/>
        </w:rPr>
      </w:pPr>
    </w:p>
    <w:p w14:paraId="5DD34546" w14:textId="77777777" w:rsidR="00F066B3" w:rsidRDefault="00F066B3" w:rsidP="00007D98">
      <w:pPr>
        <w:spacing w:line="240" w:lineRule="auto"/>
        <w:rPr>
          <w:rFonts w:ascii="Times New Roman" w:eastAsia="Times New Roman" w:hAnsi="Times New Roman" w:cs="Times New Roman"/>
          <w:sz w:val="24"/>
          <w:szCs w:val="24"/>
          <w:lang w:eastAsia="ru-RU"/>
        </w:rPr>
      </w:pPr>
    </w:p>
    <w:p w14:paraId="0D158499" w14:textId="77777777" w:rsidR="00F066B3" w:rsidRDefault="00F066B3" w:rsidP="00007D98">
      <w:pPr>
        <w:spacing w:line="240" w:lineRule="auto"/>
        <w:rPr>
          <w:rFonts w:ascii="Times New Roman" w:eastAsia="Times New Roman" w:hAnsi="Times New Roman" w:cs="Times New Roman"/>
          <w:sz w:val="24"/>
          <w:szCs w:val="24"/>
          <w:lang w:eastAsia="ru-RU"/>
        </w:rPr>
      </w:pPr>
    </w:p>
    <w:p w14:paraId="0D8C8B52" w14:textId="77777777" w:rsidR="00F066B3" w:rsidRDefault="00F066B3" w:rsidP="00007D98">
      <w:pPr>
        <w:spacing w:line="240" w:lineRule="auto"/>
        <w:rPr>
          <w:rFonts w:ascii="Times New Roman" w:eastAsia="Times New Roman" w:hAnsi="Times New Roman" w:cs="Times New Roman"/>
          <w:sz w:val="24"/>
          <w:szCs w:val="24"/>
          <w:lang w:eastAsia="ru-RU"/>
        </w:rPr>
      </w:pPr>
    </w:p>
    <w:p w14:paraId="63C982EE" w14:textId="77777777" w:rsidR="00F066B3" w:rsidRDefault="00F066B3" w:rsidP="00007D98">
      <w:pPr>
        <w:spacing w:line="240" w:lineRule="auto"/>
        <w:rPr>
          <w:rFonts w:ascii="Times New Roman" w:eastAsia="Times New Roman" w:hAnsi="Times New Roman" w:cs="Times New Roman"/>
          <w:sz w:val="24"/>
          <w:szCs w:val="24"/>
          <w:lang w:eastAsia="ru-RU"/>
        </w:rPr>
      </w:pPr>
    </w:p>
    <w:p w14:paraId="44B0E2DD" w14:textId="77777777" w:rsidR="00F066B3" w:rsidRDefault="00F066B3" w:rsidP="00007D98">
      <w:pPr>
        <w:spacing w:line="240" w:lineRule="auto"/>
        <w:rPr>
          <w:rFonts w:ascii="Times New Roman" w:eastAsia="Times New Roman" w:hAnsi="Times New Roman" w:cs="Times New Roman"/>
          <w:sz w:val="24"/>
          <w:szCs w:val="24"/>
          <w:lang w:eastAsia="ru-RU"/>
        </w:rPr>
      </w:pPr>
    </w:p>
    <w:p w14:paraId="50FC2288" w14:textId="77777777" w:rsidR="00F066B3" w:rsidRDefault="00F066B3" w:rsidP="00007D98">
      <w:pPr>
        <w:spacing w:line="240" w:lineRule="auto"/>
        <w:rPr>
          <w:rFonts w:ascii="Times New Roman" w:eastAsia="Times New Roman" w:hAnsi="Times New Roman" w:cs="Times New Roman"/>
          <w:sz w:val="24"/>
          <w:szCs w:val="24"/>
          <w:lang w:eastAsia="ru-RU"/>
        </w:rPr>
      </w:pPr>
    </w:p>
    <w:p w14:paraId="73C5AAF9" w14:textId="77777777" w:rsidR="00007D98" w:rsidRPr="00007D98" w:rsidRDefault="00F066B3" w:rsidP="00007D9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B09" w:rsidRPr="00686B09">
        <w:rPr>
          <w:rFonts w:ascii="Times New Roman" w:eastAsia="Times New Roman" w:hAnsi="Times New Roman" w:cs="Times New Roman"/>
          <w:sz w:val="24"/>
          <w:szCs w:val="24"/>
          <w:lang w:eastAsia="ru-RU"/>
        </w:rPr>
        <w:t>Пожарная автоцистерна АЦ 7 70 КамАЗ-43118 предназначена для тушения пожаров в населенных пунктах, на промышленных предприятиях, в сельской местности и других объектах.</w:t>
      </w:r>
      <w:r w:rsidR="00686B09">
        <w:rPr>
          <w:rFonts w:ascii="Times New Roman" w:eastAsia="Times New Roman" w:hAnsi="Times New Roman" w:cs="Times New Roman"/>
          <w:sz w:val="24"/>
          <w:szCs w:val="24"/>
          <w:lang w:eastAsia="ru-RU"/>
        </w:rPr>
        <w:t xml:space="preserve"> </w:t>
      </w:r>
      <w:r w:rsidR="00007D98" w:rsidRPr="00007D98">
        <w:rPr>
          <w:rFonts w:ascii="Times New Roman" w:eastAsia="Times New Roman" w:hAnsi="Times New Roman" w:cs="Times New Roman"/>
          <w:sz w:val="24"/>
          <w:szCs w:val="24"/>
          <w:lang w:eastAsia="ru-RU"/>
        </w:rPr>
        <w:t xml:space="preserve">АЦ </w:t>
      </w:r>
      <w:r w:rsidR="00686B09" w:rsidRPr="00686B09">
        <w:rPr>
          <w:rFonts w:ascii="Times New Roman" w:eastAsia="Times New Roman" w:hAnsi="Times New Roman" w:cs="Times New Roman"/>
          <w:sz w:val="24"/>
          <w:szCs w:val="24"/>
          <w:lang w:eastAsia="ru-RU"/>
        </w:rPr>
        <w:t>служит</w:t>
      </w:r>
      <w:r w:rsidR="00686B09" w:rsidRPr="00007D98">
        <w:rPr>
          <w:rFonts w:ascii="Times New Roman" w:eastAsia="Times New Roman" w:hAnsi="Times New Roman" w:cs="Times New Roman"/>
          <w:sz w:val="24"/>
          <w:szCs w:val="24"/>
          <w:lang w:eastAsia="ru-RU"/>
        </w:rPr>
        <w:t xml:space="preserve"> </w:t>
      </w:r>
      <w:r w:rsidR="00007D98" w:rsidRPr="00007D98">
        <w:rPr>
          <w:rFonts w:ascii="Times New Roman" w:eastAsia="Times New Roman" w:hAnsi="Times New Roman" w:cs="Times New Roman"/>
          <w:sz w:val="24"/>
          <w:szCs w:val="24"/>
          <w:lang w:eastAsia="ru-RU"/>
        </w:rPr>
        <w:t>для доставки к месту пожара личного состава, пожарного оборудования и огнетушащих средств; для подачи в очаг пожара воды из собственной цистерны, открытого водоема или водопроводной сети; для подачи в очаг пожара воздушно-механической пены с использованием вывозимого пенообразователя или с забором его из посторонней емкости.</w:t>
      </w:r>
    </w:p>
    <w:p w14:paraId="013CFE0F"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b/>
          <w:bCs/>
          <w:sz w:val="24"/>
          <w:szCs w:val="24"/>
          <w:lang w:eastAsia="ru-RU"/>
        </w:rPr>
        <w:t>Тактико-технические характеристики </w:t>
      </w:r>
    </w:p>
    <w:p w14:paraId="1BEB32A2"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Шасси:   К</w:t>
      </w:r>
      <w:r w:rsidR="00201CC0">
        <w:rPr>
          <w:rFonts w:ascii="Times New Roman" w:eastAsia="Times New Roman" w:hAnsi="Times New Roman" w:cs="Times New Roman"/>
          <w:sz w:val="24"/>
          <w:szCs w:val="24"/>
          <w:lang w:eastAsia="ru-RU"/>
        </w:rPr>
        <w:t>ам</w:t>
      </w:r>
      <w:r w:rsidRPr="00007D98">
        <w:rPr>
          <w:rFonts w:ascii="Times New Roman" w:eastAsia="Times New Roman" w:hAnsi="Times New Roman" w:cs="Times New Roman"/>
          <w:sz w:val="24"/>
          <w:szCs w:val="24"/>
          <w:lang w:eastAsia="ru-RU"/>
        </w:rPr>
        <w:t>АЗ-43118-46</w:t>
      </w:r>
    </w:p>
    <w:p w14:paraId="290238A3"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Год выпуска автоцистерны пожарной: 2013</w:t>
      </w:r>
    </w:p>
    <w:p w14:paraId="554384A4"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Экологический класс:4</w:t>
      </w:r>
    </w:p>
    <w:p w14:paraId="1A446B59"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Габаритные размеры, мм: длина/ширина/высота: 8800/2550/3600</w:t>
      </w:r>
    </w:p>
    <w:p w14:paraId="4DD6F65F"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Полная масса, кг: 20900</w:t>
      </w:r>
    </w:p>
    <w:p w14:paraId="4AB66776"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Число мест, включая водителя: 6</w:t>
      </w:r>
    </w:p>
    <w:p w14:paraId="52AC089C"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Двигатель дизельный с турбонаддувом: 740.62-300</w:t>
      </w:r>
    </w:p>
    <w:p w14:paraId="2CD33458"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мощность, кВт (мин-1): 221(1900)</w:t>
      </w:r>
    </w:p>
    <w:p w14:paraId="3D8BEE7C"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удельная мощность, кВт/т: 10,68</w:t>
      </w:r>
    </w:p>
    <w:p w14:paraId="3C48CEB5"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Максимальная скорость, км/ч: 90</w:t>
      </w:r>
    </w:p>
    <w:p w14:paraId="502ED06B"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Запас огнетушащих средств:</w:t>
      </w:r>
    </w:p>
    <w:p w14:paraId="2EFE6A78"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Вода, л.: 7000</w:t>
      </w:r>
    </w:p>
    <w:p w14:paraId="71475003"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Пенообразователь, л.: 500</w:t>
      </w:r>
    </w:p>
    <w:p w14:paraId="57D57BCC"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Насос (заднее расположение): НЦПН-70/100</w:t>
      </w:r>
    </w:p>
    <w:p w14:paraId="33FB32ED"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Номинальный напор насоса, м: 100</w:t>
      </w:r>
    </w:p>
    <w:p w14:paraId="46DD8491"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Номинальная подача насоса, л/с: 70</w:t>
      </w:r>
    </w:p>
    <w:p w14:paraId="3B3379AE"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b/>
          <w:bCs/>
          <w:sz w:val="24"/>
          <w:szCs w:val="24"/>
          <w:lang w:eastAsia="ru-RU"/>
        </w:rPr>
        <w:t>1. Тип кабины боевого расчета:</w:t>
      </w:r>
      <w:r w:rsidRPr="00007D98">
        <w:rPr>
          <w:rFonts w:ascii="Times New Roman" w:eastAsia="Times New Roman" w:hAnsi="Times New Roman" w:cs="Times New Roman"/>
          <w:sz w:val="24"/>
          <w:szCs w:val="24"/>
          <w:lang w:eastAsia="ru-RU"/>
        </w:rPr>
        <w:t xml:space="preserve"> </w:t>
      </w:r>
      <w:r w:rsidRPr="00007D98">
        <w:rPr>
          <w:rFonts w:ascii="Times New Roman" w:eastAsia="Times New Roman" w:hAnsi="Times New Roman" w:cs="Times New Roman"/>
          <w:i/>
          <w:iCs/>
          <w:sz w:val="24"/>
          <w:szCs w:val="24"/>
          <w:lang w:eastAsia="ru-RU"/>
        </w:rPr>
        <w:t>каркасно-панельная с пластиковым интерьером и экстерьером.</w:t>
      </w:r>
      <w:r w:rsidRPr="00007D98">
        <w:rPr>
          <w:rFonts w:ascii="Times New Roman" w:eastAsia="Times New Roman" w:hAnsi="Times New Roman" w:cs="Times New Roman"/>
          <w:sz w:val="24"/>
          <w:szCs w:val="24"/>
          <w:lang w:eastAsia="ru-RU"/>
        </w:rPr>
        <w:t xml:space="preserve"> Кабина боевого расчета АЦ должна обеспечивать комфортное размещение 6-ти человек боевого расчета (включая водителя). Кабина боевого расчета представляет собой два модуля, сопряженные между собой через систему двойных уплотнений и зафиксированные друг с другом фиксаторами. Два модуля кабины, образующие общий салон, представляют собой единую пространственную герметичную конструкцию, обеспечивающую возможность оперативной посадки и высадки, удобство и безопасность размещения боевого расчета. Передний модуль представляет собой штатную кабину шасси КАМАЗ. Второй модуль представляет цельную сварную конструкцию, закрепленную на раме шассе при помощи кронштейнов неподвижно через резиновые втулки. Второй модуль имеет откидную крышку, </w:t>
      </w:r>
      <w:r w:rsidRPr="00007D98">
        <w:rPr>
          <w:rFonts w:ascii="Times New Roman" w:eastAsia="Times New Roman" w:hAnsi="Times New Roman" w:cs="Times New Roman"/>
          <w:sz w:val="24"/>
          <w:szCs w:val="24"/>
          <w:lang w:eastAsia="ru-RU"/>
        </w:rPr>
        <w:lastRenderedPageBreak/>
        <w:t>предназначенную для доступа к узлам двигателя. Каждый модуль кабины, образующий салон, имеет две двери. Двери открываются по ходу автомобиля и имеют запирающие устройства с наружными и внутренними ручками управления. Двери в КБР снабжены сдвижными стеклами, производства Германии. Во втором модуле установлены 4 сидения с креплениями для дыхательных аппаратов в спинках сидений. Крепление для пятого дыхательного аппарата размещено в первом модуле кабины.</w:t>
      </w:r>
      <w:r w:rsidRPr="00007D98">
        <w:rPr>
          <w:rFonts w:ascii="Times New Roman" w:eastAsia="Times New Roman" w:hAnsi="Times New Roman" w:cs="Times New Roman"/>
          <w:i/>
          <w:iCs/>
          <w:sz w:val="24"/>
          <w:szCs w:val="24"/>
          <w:lang w:eastAsia="ru-RU"/>
        </w:rPr>
        <w:t xml:space="preserve"> Высота внутри КБР не менее 1 600 мм.</w:t>
      </w:r>
    </w:p>
    <w:p w14:paraId="40CFDB3B"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Все сидения должны быть оборудованы ремнями безопасности. Под сиденьями размещены ящики для пожарно-технического оборудования, при этом сиденья выполняются откидными. На АЦ установлен дополнительный воздушный обогреватель для салона боевого расчета «</w:t>
      </w:r>
      <w:proofErr w:type="spellStart"/>
      <w:r w:rsidRPr="00007D98">
        <w:rPr>
          <w:rFonts w:ascii="Times New Roman" w:eastAsia="Times New Roman" w:hAnsi="Times New Roman" w:cs="Times New Roman"/>
          <w:sz w:val="24"/>
          <w:szCs w:val="24"/>
          <w:lang w:eastAsia="ru-RU"/>
        </w:rPr>
        <w:t>Airtronic</w:t>
      </w:r>
      <w:proofErr w:type="spellEnd"/>
      <w:r w:rsidRPr="00007D98">
        <w:rPr>
          <w:rFonts w:ascii="Times New Roman" w:eastAsia="Times New Roman" w:hAnsi="Times New Roman" w:cs="Times New Roman"/>
          <w:sz w:val="24"/>
          <w:szCs w:val="24"/>
          <w:lang w:eastAsia="ru-RU"/>
        </w:rPr>
        <w:t xml:space="preserve">» (или аналог) производства </w:t>
      </w:r>
      <w:proofErr w:type="spellStart"/>
      <w:r w:rsidRPr="00007D98">
        <w:rPr>
          <w:rFonts w:ascii="Times New Roman" w:eastAsia="Times New Roman" w:hAnsi="Times New Roman" w:cs="Times New Roman"/>
          <w:sz w:val="24"/>
          <w:szCs w:val="24"/>
          <w:lang w:eastAsia="ru-RU"/>
        </w:rPr>
        <w:t>Eberspacher</w:t>
      </w:r>
      <w:proofErr w:type="spellEnd"/>
      <w:r w:rsidRPr="00007D98">
        <w:rPr>
          <w:rFonts w:ascii="Times New Roman" w:eastAsia="Times New Roman" w:hAnsi="Times New Roman" w:cs="Times New Roman"/>
          <w:sz w:val="24"/>
          <w:szCs w:val="24"/>
          <w:lang w:eastAsia="ru-RU"/>
        </w:rPr>
        <w:t xml:space="preserve"> (Германия), работающим от штатной топливной системы. Кабина б/р утеплена </w:t>
      </w:r>
      <w:proofErr w:type="spellStart"/>
      <w:r w:rsidRPr="00007D98">
        <w:rPr>
          <w:rFonts w:ascii="Times New Roman" w:eastAsia="Times New Roman" w:hAnsi="Times New Roman" w:cs="Times New Roman"/>
          <w:sz w:val="24"/>
          <w:szCs w:val="24"/>
          <w:lang w:eastAsia="ru-RU"/>
        </w:rPr>
        <w:t>пенофолом</w:t>
      </w:r>
      <w:proofErr w:type="spellEnd"/>
      <w:r w:rsidRPr="00007D98">
        <w:rPr>
          <w:rFonts w:ascii="Times New Roman" w:eastAsia="Times New Roman" w:hAnsi="Times New Roman" w:cs="Times New Roman"/>
          <w:sz w:val="24"/>
          <w:szCs w:val="24"/>
          <w:lang w:eastAsia="ru-RU"/>
        </w:rPr>
        <w:t xml:space="preserve"> или </w:t>
      </w:r>
      <w:proofErr w:type="spellStart"/>
      <w:r w:rsidRPr="00007D98">
        <w:rPr>
          <w:rFonts w:ascii="Times New Roman" w:eastAsia="Times New Roman" w:hAnsi="Times New Roman" w:cs="Times New Roman"/>
          <w:sz w:val="24"/>
          <w:szCs w:val="24"/>
          <w:lang w:eastAsia="ru-RU"/>
        </w:rPr>
        <w:t>кофлексом</w:t>
      </w:r>
      <w:proofErr w:type="spellEnd"/>
      <w:r w:rsidRPr="00007D98">
        <w:rPr>
          <w:rFonts w:ascii="Times New Roman" w:eastAsia="Times New Roman" w:hAnsi="Times New Roman" w:cs="Times New Roman"/>
          <w:sz w:val="24"/>
          <w:szCs w:val="24"/>
          <w:lang w:eastAsia="ru-RU"/>
        </w:rPr>
        <w:t>.</w:t>
      </w:r>
    </w:p>
    <w:p w14:paraId="011A4A2B"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b/>
          <w:bCs/>
          <w:sz w:val="24"/>
          <w:szCs w:val="24"/>
          <w:lang w:eastAsia="ru-RU"/>
        </w:rPr>
        <w:t>2.   Шасси автомобиля</w:t>
      </w:r>
      <w:r w:rsidRPr="00007D98">
        <w:rPr>
          <w:rFonts w:ascii="Times New Roman" w:eastAsia="Times New Roman" w:hAnsi="Times New Roman" w:cs="Times New Roman"/>
          <w:sz w:val="24"/>
          <w:szCs w:val="24"/>
          <w:lang w:eastAsia="ru-RU"/>
        </w:rPr>
        <w:t xml:space="preserve"> должно комплектоваться пусковым автономным подогревателем двигателя, подогревом топливной системы (</w:t>
      </w:r>
      <w:proofErr w:type="spellStart"/>
      <w:r w:rsidRPr="00007D98">
        <w:rPr>
          <w:rFonts w:ascii="Times New Roman" w:eastAsia="Times New Roman" w:hAnsi="Times New Roman" w:cs="Times New Roman"/>
          <w:sz w:val="24"/>
          <w:szCs w:val="24"/>
          <w:lang w:eastAsia="ru-RU"/>
        </w:rPr>
        <w:t>топливозаборников</w:t>
      </w:r>
      <w:proofErr w:type="spellEnd"/>
      <w:r w:rsidRPr="00007D98">
        <w:rPr>
          <w:rFonts w:ascii="Times New Roman" w:eastAsia="Times New Roman" w:hAnsi="Times New Roman" w:cs="Times New Roman"/>
          <w:sz w:val="24"/>
          <w:szCs w:val="24"/>
          <w:lang w:eastAsia="ru-RU"/>
        </w:rPr>
        <w:t>, топливных фильтров, топливопроводов), подогревом боковых зеркал заднего вида, должен быть утеплен аккумуляторный отсек.</w:t>
      </w:r>
    </w:p>
    <w:p w14:paraId="689BFE07"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b/>
          <w:bCs/>
          <w:sz w:val="24"/>
          <w:szCs w:val="24"/>
          <w:lang w:eastAsia="ru-RU"/>
        </w:rPr>
        <w:t xml:space="preserve">3. Кузов является составной частью надстройки АЦ. </w:t>
      </w:r>
      <w:r w:rsidRPr="00007D98">
        <w:rPr>
          <w:rFonts w:ascii="Times New Roman" w:eastAsia="Times New Roman" w:hAnsi="Times New Roman" w:cs="Times New Roman"/>
          <w:sz w:val="24"/>
          <w:szCs w:val="24"/>
          <w:lang w:eastAsia="ru-RU"/>
        </w:rPr>
        <w:t xml:space="preserve">Кузов включает в себя цистерну для воды, бак для пенообразователя, передний и задний отсеки, предназначенные для размещения пожарно-технического вооружения. Каркас и стенки переднего и заднего отсека выполнены из нержавеющих материалов с применением клепано-клеевых технологий. Задний отсек совмещен с насосным отсеком. Двери отсеков шторного типа с </w:t>
      </w:r>
      <w:proofErr w:type="spellStart"/>
      <w:r w:rsidRPr="00007D98">
        <w:rPr>
          <w:rFonts w:ascii="Times New Roman" w:eastAsia="Times New Roman" w:hAnsi="Times New Roman" w:cs="Times New Roman"/>
          <w:sz w:val="24"/>
          <w:szCs w:val="24"/>
          <w:lang w:eastAsia="ru-RU"/>
        </w:rPr>
        <w:t>травмобезопасными</w:t>
      </w:r>
      <w:proofErr w:type="spellEnd"/>
      <w:r w:rsidRPr="00007D98">
        <w:rPr>
          <w:rFonts w:ascii="Times New Roman" w:eastAsia="Times New Roman" w:hAnsi="Times New Roman" w:cs="Times New Roman"/>
          <w:sz w:val="24"/>
          <w:szCs w:val="24"/>
          <w:lang w:eastAsia="ru-RU"/>
        </w:rPr>
        <w:t xml:space="preserve"> ручкам, и оборудованы </w:t>
      </w:r>
      <w:proofErr w:type="spellStart"/>
      <w:r w:rsidRPr="00007D98">
        <w:rPr>
          <w:rFonts w:ascii="Times New Roman" w:eastAsia="Times New Roman" w:hAnsi="Times New Roman" w:cs="Times New Roman"/>
          <w:sz w:val="24"/>
          <w:szCs w:val="24"/>
          <w:lang w:eastAsia="ru-RU"/>
        </w:rPr>
        <w:t>самосрабатывающими</w:t>
      </w:r>
      <w:proofErr w:type="spellEnd"/>
      <w:r w:rsidRPr="00007D98">
        <w:rPr>
          <w:rFonts w:ascii="Times New Roman" w:eastAsia="Times New Roman" w:hAnsi="Times New Roman" w:cs="Times New Roman"/>
          <w:sz w:val="24"/>
          <w:szCs w:val="24"/>
          <w:lang w:eastAsia="ru-RU"/>
        </w:rPr>
        <w:t xml:space="preserve"> запорными устройствами, удерживающими их в закрытом и открытом положении, сигнализацией открытого положения дверей в кабине водителя. Проемы дверей, крышки люков и других элементов кузова имеют уплотнения, предохраняющие отсеки от попадания в них атмосферных осадков и грязи. Полки в отсеках, которые служат для размещения ПТВ, имеют отверстия для слива скапливающихся остатков воды, раствора пенообразователя и конденсата. Внутренние поверхности отсеков облицованы рифленым алюминием. Размещение ПТВ в отсеках учитывает тактику его оперативного использования, обеспечивать надежность фиксации оборудования, доступность, удобство и безопасность при съеме и установке. Насосный отсек в задней части автомобиля должен быть оборудован дополнительным </w:t>
      </w:r>
      <w:proofErr w:type="spellStart"/>
      <w:r w:rsidRPr="00007D98">
        <w:rPr>
          <w:rFonts w:ascii="Times New Roman" w:eastAsia="Times New Roman" w:hAnsi="Times New Roman" w:cs="Times New Roman"/>
          <w:sz w:val="24"/>
          <w:szCs w:val="24"/>
          <w:lang w:eastAsia="ru-RU"/>
        </w:rPr>
        <w:t>отопителем</w:t>
      </w:r>
      <w:proofErr w:type="spellEnd"/>
      <w:r w:rsidRPr="00007D98">
        <w:rPr>
          <w:rFonts w:ascii="Times New Roman" w:eastAsia="Times New Roman" w:hAnsi="Times New Roman" w:cs="Times New Roman"/>
          <w:sz w:val="24"/>
          <w:szCs w:val="24"/>
          <w:lang w:eastAsia="ru-RU"/>
        </w:rPr>
        <w:t xml:space="preserve"> «</w:t>
      </w:r>
      <w:proofErr w:type="spellStart"/>
      <w:r w:rsidRPr="00007D98">
        <w:rPr>
          <w:rFonts w:ascii="Times New Roman" w:eastAsia="Times New Roman" w:hAnsi="Times New Roman" w:cs="Times New Roman"/>
          <w:sz w:val="24"/>
          <w:szCs w:val="24"/>
          <w:lang w:eastAsia="ru-RU"/>
        </w:rPr>
        <w:t>Airtronic</w:t>
      </w:r>
      <w:proofErr w:type="spellEnd"/>
      <w:r w:rsidRPr="00007D98">
        <w:rPr>
          <w:rFonts w:ascii="Times New Roman" w:eastAsia="Times New Roman" w:hAnsi="Times New Roman" w:cs="Times New Roman"/>
          <w:sz w:val="24"/>
          <w:szCs w:val="24"/>
          <w:lang w:eastAsia="ru-RU"/>
        </w:rPr>
        <w:t xml:space="preserve">» производства </w:t>
      </w:r>
      <w:proofErr w:type="spellStart"/>
      <w:r w:rsidRPr="00007D98">
        <w:rPr>
          <w:rFonts w:ascii="Times New Roman" w:eastAsia="Times New Roman" w:hAnsi="Times New Roman" w:cs="Times New Roman"/>
          <w:sz w:val="24"/>
          <w:szCs w:val="24"/>
          <w:lang w:eastAsia="ru-RU"/>
        </w:rPr>
        <w:t>Eberspacher</w:t>
      </w:r>
      <w:proofErr w:type="spellEnd"/>
      <w:r w:rsidRPr="00007D98">
        <w:rPr>
          <w:rFonts w:ascii="Times New Roman" w:eastAsia="Times New Roman" w:hAnsi="Times New Roman" w:cs="Times New Roman"/>
          <w:sz w:val="24"/>
          <w:szCs w:val="24"/>
          <w:lang w:eastAsia="ru-RU"/>
        </w:rPr>
        <w:t xml:space="preserve"> (Германия), или эквивалент. Отсеки для ПТВ  по два с каждой стороны: один вдоль насосного отсека 490х1090х1470мм и один отсек между цистерной и КБР. Отсеки шторного типа производства стран ЕС (для размещения аварийно-спасательного инструмента). Каждый отсек имеет откидную ступень для удобства работы с ПТВ</w:t>
      </w:r>
    </w:p>
    <w:p w14:paraId="436D4B67"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b/>
          <w:bCs/>
          <w:sz w:val="24"/>
          <w:szCs w:val="24"/>
          <w:lang w:eastAsia="ru-RU"/>
        </w:rPr>
        <w:t xml:space="preserve">4. Цистерна и </w:t>
      </w:r>
      <w:proofErr w:type="spellStart"/>
      <w:r w:rsidRPr="00007D98">
        <w:rPr>
          <w:rFonts w:ascii="Times New Roman" w:eastAsia="Times New Roman" w:hAnsi="Times New Roman" w:cs="Times New Roman"/>
          <w:b/>
          <w:bCs/>
          <w:sz w:val="24"/>
          <w:szCs w:val="24"/>
          <w:lang w:eastAsia="ru-RU"/>
        </w:rPr>
        <w:t>пенобак</w:t>
      </w:r>
      <w:proofErr w:type="spellEnd"/>
      <w:r w:rsidRPr="00007D98">
        <w:rPr>
          <w:rFonts w:ascii="Times New Roman" w:eastAsia="Times New Roman" w:hAnsi="Times New Roman" w:cs="Times New Roman"/>
          <w:b/>
          <w:bCs/>
          <w:sz w:val="24"/>
          <w:szCs w:val="24"/>
          <w:lang w:eastAsia="ru-RU"/>
        </w:rPr>
        <w:t xml:space="preserve"> выполнены из нержавеющей стали. </w:t>
      </w:r>
      <w:r w:rsidRPr="00007D98">
        <w:rPr>
          <w:rFonts w:ascii="Times New Roman" w:eastAsia="Times New Roman" w:hAnsi="Times New Roman" w:cs="Times New Roman"/>
          <w:sz w:val="24"/>
          <w:szCs w:val="24"/>
          <w:lang w:eastAsia="ru-RU"/>
        </w:rPr>
        <w:t xml:space="preserve">Цистерна для воды и </w:t>
      </w:r>
      <w:proofErr w:type="spellStart"/>
      <w:r w:rsidRPr="00007D98">
        <w:rPr>
          <w:rFonts w:ascii="Times New Roman" w:eastAsia="Times New Roman" w:hAnsi="Times New Roman" w:cs="Times New Roman"/>
          <w:sz w:val="24"/>
          <w:szCs w:val="24"/>
          <w:lang w:eastAsia="ru-RU"/>
        </w:rPr>
        <w:t>пенобак</w:t>
      </w:r>
      <w:proofErr w:type="spellEnd"/>
      <w:r w:rsidRPr="00007D98">
        <w:rPr>
          <w:rFonts w:ascii="Times New Roman" w:eastAsia="Times New Roman" w:hAnsi="Times New Roman" w:cs="Times New Roman"/>
          <w:sz w:val="24"/>
          <w:szCs w:val="24"/>
          <w:lang w:eastAsia="ru-RU"/>
        </w:rPr>
        <w:t xml:space="preserve"> утеплены </w:t>
      </w:r>
      <w:proofErr w:type="spellStart"/>
      <w:r w:rsidRPr="00007D98">
        <w:rPr>
          <w:rFonts w:ascii="Times New Roman" w:eastAsia="Times New Roman" w:hAnsi="Times New Roman" w:cs="Times New Roman"/>
          <w:sz w:val="24"/>
          <w:szCs w:val="24"/>
          <w:lang w:eastAsia="ru-RU"/>
        </w:rPr>
        <w:t>кофлексом</w:t>
      </w:r>
      <w:proofErr w:type="spellEnd"/>
      <w:r w:rsidRPr="00007D98">
        <w:rPr>
          <w:rFonts w:ascii="Times New Roman" w:eastAsia="Times New Roman" w:hAnsi="Times New Roman" w:cs="Times New Roman"/>
          <w:sz w:val="24"/>
          <w:szCs w:val="24"/>
          <w:lang w:eastAsia="ru-RU"/>
        </w:rPr>
        <w:t xml:space="preserve">. Внешние боковые стенки цистерны для воды защищены от механических повреждений алюминиевым листом. Крыша цистерны облицована рифленым алюминием. Внутри цистерны расположены перегородки (волноломы), обеспечивающие гашение колебаний жидкости при движении автомобиля. Все </w:t>
      </w:r>
      <w:proofErr w:type="spellStart"/>
      <w:r w:rsidRPr="00007D98">
        <w:rPr>
          <w:rFonts w:ascii="Times New Roman" w:eastAsia="Times New Roman" w:hAnsi="Times New Roman" w:cs="Times New Roman"/>
          <w:sz w:val="24"/>
          <w:szCs w:val="24"/>
          <w:lang w:eastAsia="ru-RU"/>
        </w:rPr>
        <w:t>водопенные</w:t>
      </w:r>
      <w:proofErr w:type="spellEnd"/>
      <w:r w:rsidRPr="00007D98">
        <w:rPr>
          <w:rFonts w:ascii="Times New Roman" w:eastAsia="Times New Roman" w:hAnsi="Times New Roman" w:cs="Times New Roman"/>
          <w:sz w:val="24"/>
          <w:szCs w:val="24"/>
          <w:lang w:eastAsia="ru-RU"/>
        </w:rPr>
        <w:t xml:space="preserve"> коммуникации, волноломы изготовлены из нержавеющей стали. Для поддержания положительной температуры ОТВ в цистерне для воды и </w:t>
      </w:r>
      <w:proofErr w:type="spellStart"/>
      <w:r w:rsidRPr="00007D98">
        <w:rPr>
          <w:rFonts w:ascii="Times New Roman" w:eastAsia="Times New Roman" w:hAnsi="Times New Roman" w:cs="Times New Roman"/>
          <w:sz w:val="24"/>
          <w:szCs w:val="24"/>
          <w:lang w:eastAsia="ru-RU"/>
        </w:rPr>
        <w:t>пенобаке</w:t>
      </w:r>
      <w:proofErr w:type="spellEnd"/>
      <w:r w:rsidRPr="00007D98">
        <w:rPr>
          <w:rFonts w:ascii="Times New Roman" w:eastAsia="Times New Roman" w:hAnsi="Times New Roman" w:cs="Times New Roman"/>
          <w:sz w:val="24"/>
          <w:szCs w:val="24"/>
          <w:lang w:eastAsia="ru-RU"/>
        </w:rPr>
        <w:t xml:space="preserve"> используется </w:t>
      </w:r>
      <w:proofErr w:type="spellStart"/>
      <w:r w:rsidRPr="00007D98">
        <w:rPr>
          <w:rFonts w:ascii="Times New Roman" w:eastAsia="Times New Roman" w:hAnsi="Times New Roman" w:cs="Times New Roman"/>
          <w:sz w:val="24"/>
          <w:szCs w:val="24"/>
          <w:lang w:eastAsia="ru-RU"/>
        </w:rPr>
        <w:t>гидроотопитель</w:t>
      </w:r>
      <w:proofErr w:type="spellEnd"/>
      <w:r w:rsidRPr="00007D98">
        <w:rPr>
          <w:rFonts w:ascii="Times New Roman" w:eastAsia="Times New Roman" w:hAnsi="Times New Roman" w:cs="Times New Roman"/>
          <w:sz w:val="24"/>
          <w:szCs w:val="24"/>
          <w:lang w:eastAsia="ru-RU"/>
        </w:rPr>
        <w:t xml:space="preserve"> </w:t>
      </w:r>
      <w:proofErr w:type="spellStart"/>
      <w:r w:rsidRPr="00007D98">
        <w:rPr>
          <w:rFonts w:ascii="Times New Roman" w:eastAsia="Times New Roman" w:hAnsi="Times New Roman" w:cs="Times New Roman"/>
          <w:sz w:val="24"/>
          <w:szCs w:val="24"/>
          <w:lang w:eastAsia="ru-RU"/>
        </w:rPr>
        <w:t>Гидроник</w:t>
      </w:r>
      <w:proofErr w:type="spellEnd"/>
      <w:r w:rsidRPr="00007D98">
        <w:rPr>
          <w:rFonts w:ascii="Times New Roman" w:eastAsia="Times New Roman" w:hAnsi="Times New Roman" w:cs="Times New Roman"/>
          <w:sz w:val="24"/>
          <w:szCs w:val="24"/>
          <w:lang w:eastAsia="ru-RU"/>
        </w:rPr>
        <w:t xml:space="preserve"> 35.</w:t>
      </w:r>
    </w:p>
    <w:p w14:paraId="52F29332"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b/>
          <w:bCs/>
          <w:sz w:val="24"/>
          <w:szCs w:val="24"/>
          <w:lang w:eastAsia="ru-RU"/>
        </w:rPr>
        <w:t xml:space="preserve">5. В насосный отсек выведены все </w:t>
      </w:r>
      <w:proofErr w:type="spellStart"/>
      <w:r w:rsidRPr="00007D98">
        <w:rPr>
          <w:rFonts w:ascii="Times New Roman" w:eastAsia="Times New Roman" w:hAnsi="Times New Roman" w:cs="Times New Roman"/>
          <w:b/>
          <w:bCs/>
          <w:sz w:val="24"/>
          <w:szCs w:val="24"/>
          <w:lang w:eastAsia="ru-RU"/>
        </w:rPr>
        <w:t>контрольно</w:t>
      </w:r>
      <w:proofErr w:type="spellEnd"/>
      <w:r w:rsidRPr="00007D98">
        <w:rPr>
          <w:rFonts w:ascii="Times New Roman" w:eastAsia="Times New Roman" w:hAnsi="Times New Roman" w:cs="Times New Roman"/>
          <w:b/>
          <w:bCs/>
          <w:sz w:val="24"/>
          <w:szCs w:val="24"/>
          <w:lang w:eastAsia="ru-RU"/>
        </w:rPr>
        <w:t xml:space="preserve"> измерительные приборы и функции управления двигателем и насосной установкой, (тахометр, температуры ДВС, уровень </w:t>
      </w:r>
      <w:proofErr w:type="spellStart"/>
      <w:r w:rsidRPr="00007D98">
        <w:rPr>
          <w:rFonts w:ascii="Times New Roman" w:eastAsia="Times New Roman" w:hAnsi="Times New Roman" w:cs="Times New Roman"/>
          <w:b/>
          <w:bCs/>
          <w:sz w:val="24"/>
          <w:szCs w:val="24"/>
          <w:lang w:eastAsia="ru-RU"/>
        </w:rPr>
        <w:t>пенобака</w:t>
      </w:r>
      <w:proofErr w:type="spellEnd"/>
      <w:r w:rsidRPr="00007D98">
        <w:rPr>
          <w:rFonts w:ascii="Times New Roman" w:eastAsia="Times New Roman" w:hAnsi="Times New Roman" w:cs="Times New Roman"/>
          <w:b/>
          <w:bCs/>
          <w:sz w:val="24"/>
          <w:szCs w:val="24"/>
          <w:lang w:eastAsia="ru-RU"/>
        </w:rPr>
        <w:t>).</w:t>
      </w:r>
    </w:p>
    <w:p w14:paraId="3F05CAC4" w14:textId="77777777" w:rsidR="00007D98" w:rsidRPr="00007D98" w:rsidRDefault="00007D98" w:rsidP="00007D98">
      <w:pPr>
        <w:spacing w:line="240" w:lineRule="auto"/>
        <w:rPr>
          <w:rFonts w:ascii="Times New Roman" w:eastAsia="Times New Roman" w:hAnsi="Times New Roman" w:cs="Times New Roman"/>
          <w:sz w:val="24"/>
          <w:szCs w:val="24"/>
          <w:lang w:eastAsia="ru-RU"/>
        </w:rPr>
      </w:pPr>
      <w:r w:rsidRPr="00007D98">
        <w:rPr>
          <w:rFonts w:ascii="Times New Roman" w:eastAsia="Times New Roman" w:hAnsi="Times New Roman" w:cs="Times New Roman"/>
          <w:b/>
          <w:bCs/>
          <w:sz w:val="24"/>
          <w:szCs w:val="24"/>
          <w:lang w:eastAsia="ru-RU"/>
        </w:rPr>
        <w:t xml:space="preserve">6. На крыше кабины боевого расчета установлен лафетный ствол ЛС-С40У или эквивалент. </w:t>
      </w:r>
      <w:r w:rsidRPr="00007D98">
        <w:rPr>
          <w:rFonts w:ascii="Times New Roman" w:eastAsia="Times New Roman" w:hAnsi="Times New Roman" w:cs="Times New Roman"/>
          <w:sz w:val="24"/>
          <w:szCs w:val="24"/>
          <w:lang w:eastAsia="ru-RU"/>
        </w:rPr>
        <w:t>Размещение лафетного ствола не ухудшают параметры обзорности автомобиля. При работе лафетного ствола исключена возможность повреждения проблесковых маяков.</w:t>
      </w:r>
    </w:p>
    <w:tbl>
      <w:tblPr>
        <w:tblStyle w:val="a6"/>
        <w:tblW w:w="0" w:type="auto"/>
        <w:jc w:val="center"/>
        <w:tblLook w:val="04A0" w:firstRow="1" w:lastRow="0" w:firstColumn="1" w:lastColumn="0" w:noHBand="0" w:noVBand="1"/>
      </w:tblPr>
      <w:tblGrid>
        <w:gridCol w:w="456"/>
        <w:gridCol w:w="7476"/>
        <w:gridCol w:w="1346"/>
        <w:gridCol w:w="860"/>
      </w:tblGrid>
      <w:tr w:rsidR="00007D98" w:rsidRPr="00007D98" w14:paraId="68578D3D" w14:textId="77777777" w:rsidTr="002565EC">
        <w:trPr>
          <w:trHeight w:val="455"/>
          <w:jc w:val="center"/>
        </w:trPr>
        <w:tc>
          <w:tcPr>
            <w:tcW w:w="0" w:type="auto"/>
            <w:hideMark/>
          </w:tcPr>
          <w:p w14:paraId="5C40A6B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w:t>
            </w:r>
          </w:p>
        </w:tc>
        <w:tc>
          <w:tcPr>
            <w:tcW w:w="0" w:type="auto"/>
            <w:hideMark/>
          </w:tcPr>
          <w:p w14:paraId="3749327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Наименование</w:t>
            </w:r>
          </w:p>
        </w:tc>
        <w:tc>
          <w:tcPr>
            <w:tcW w:w="0" w:type="auto"/>
            <w:hideMark/>
          </w:tcPr>
          <w:p w14:paraId="0E22EE7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Ед. изм.</w:t>
            </w:r>
          </w:p>
        </w:tc>
        <w:tc>
          <w:tcPr>
            <w:tcW w:w="0" w:type="auto"/>
            <w:hideMark/>
          </w:tcPr>
          <w:p w14:paraId="6D22BA72" w14:textId="77777777" w:rsidR="00007D98" w:rsidRPr="00007D98" w:rsidRDefault="00007D98" w:rsidP="002565EC">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Кол-во</w:t>
            </w:r>
          </w:p>
        </w:tc>
      </w:tr>
      <w:tr w:rsidR="00007D98" w:rsidRPr="00007D98" w14:paraId="7D7A1448" w14:textId="77777777" w:rsidTr="00EC2565">
        <w:trPr>
          <w:trHeight w:val="325"/>
          <w:jc w:val="center"/>
        </w:trPr>
        <w:tc>
          <w:tcPr>
            <w:tcW w:w="0" w:type="auto"/>
            <w:gridSpan w:val="4"/>
            <w:hideMark/>
          </w:tcPr>
          <w:p w14:paraId="01D257AC"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Оборудование для защиты от поражения электрическим током</w:t>
            </w:r>
            <w:r w:rsidRPr="00007D98">
              <w:rPr>
                <w:rFonts w:ascii="Times New Roman" w:eastAsia="Times New Roman" w:hAnsi="Times New Roman" w:cs="Times New Roman"/>
                <w:sz w:val="24"/>
                <w:szCs w:val="24"/>
                <w:lang w:eastAsia="ru-RU"/>
              </w:rPr>
              <w:t> </w:t>
            </w:r>
          </w:p>
        </w:tc>
      </w:tr>
      <w:tr w:rsidR="00007D98" w:rsidRPr="00007D98" w14:paraId="28BC792A" w14:textId="77777777" w:rsidTr="00007D98">
        <w:trPr>
          <w:trHeight w:val="585"/>
          <w:jc w:val="center"/>
        </w:trPr>
        <w:tc>
          <w:tcPr>
            <w:tcW w:w="0" w:type="auto"/>
            <w:hideMark/>
          </w:tcPr>
          <w:p w14:paraId="4F69143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c>
          <w:tcPr>
            <w:tcW w:w="0" w:type="auto"/>
            <w:hideMark/>
          </w:tcPr>
          <w:p w14:paraId="0D38FE0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Комплект диэлектрический (коврик, перчатки, боты, ножницы для резки электропроводов)</w:t>
            </w:r>
          </w:p>
        </w:tc>
        <w:tc>
          <w:tcPr>
            <w:tcW w:w="0" w:type="auto"/>
            <w:hideMark/>
          </w:tcPr>
          <w:p w14:paraId="5E757AE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к-т.</w:t>
            </w:r>
          </w:p>
        </w:tc>
        <w:tc>
          <w:tcPr>
            <w:tcW w:w="0" w:type="auto"/>
            <w:hideMark/>
          </w:tcPr>
          <w:p w14:paraId="5BF7CFA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p w14:paraId="4CE5D8D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w:t>
            </w:r>
          </w:p>
        </w:tc>
      </w:tr>
      <w:tr w:rsidR="00007D98" w:rsidRPr="00007D98" w14:paraId="2BA5DE60" w14:textId="77777777" w:rsidTr="00007D98">
        <w:trPr>
          <w:trHeight w:val="285"/>
          <w:jc w:val="center"/>
        </w:trPr>
        <w:tc>
          <w:tcPr>
            <w:tcW w:w="0" w:type="auto"/>
            <w:gridSpan w:val="4"/>
            <w:hideMark/>
          </w:tcPr>
          <w:p w14:paraId="6180F78E"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Средства индивидуальной защиты</w:t>
            </w:r>
            <w:r w:rsidRPr="00007D98">
              <w:rPr>
                <w:rFonts w:ascii="Times New Roman" w:eastAsia="Times New Roman" w:hAnsi="Times New Roman" w:cs="Times New Roman"/>
                <w:sz w:val="24"/>
                <w:szCs w:val="24"/>
                <w:lang w:eastAsia="ru-RU"/>
              </w:rPr>
              <w:t> </w:t>
            </w:r>
          </w:p>
        </w:tc>
      </w:tr>
      <w:tr w:rsidR="00007D98" w:rsidRPr="00007D98" w14:paraId="6D41DD7B" w14:textId="77777777" w:rsidTr="00007D98">
        <w:trPr>
          <w:trHeight w:val="345"/>
          <w:jc w:val="center"/>
        </w:trPr>
        <w:tc>
          <w:tcPr>
            <w:tcW w:w="0" w:type="auto"/>
            <w:hideMark/>
          </w:tcPr>
          <w:p w14:paraId="1550CFE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c>
          <w:tcPr>
            <w:tcW w:w="0" w:type="auto"/>
            <w:hideMark/>
          </w:tcPr>
          <w:p w14:paraId="5844D89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Костюм </w:t>
            </w:r>
            <w:proofErr w:type="spellStart"/>
            <w:r w:rsidRPr="00007D98">
              <w:rPr>
                <w:rFonts w:ascii="Times New Roman" w:eastAsia="Times New Roman" w:hAnsi="Times New Roman" w:cs="Times New Roman"/>
                <w:sz w:val="24"/>
                <w:szCs w:val="24"/>
                <w:lang w:eastAsia="ru-RU"/>
              </w:rPr>
              <w:t>теплоотражательный</w:t>
            </w:r>
            <w:proofErr w:type="spellEnd"/>
            <w:r w:rsidRPr="00007D98">
              <w:rPr>
                <w:rFonts w:ascii="Times New Roman" w:eastAsia="Times New Roman" w:hAnsi="Times New Roman" w:cs="Times New Roman"/>
                <w:sz w:val="24"/>
                <w:szCs w:val="24"/>
                <w:lang w:eastAsia="ru-RU"/>
              </w:rPr>
              <w:t xml:space="preserve"> ТОК-200</w:t>
            </w:r>
          </w:p>
        </w:tc>
        <w:tc>
          <w:tcPr>
            <w:tcW w:w="0" w:type="auto"/>
            <w:hideMark/>
          </w:tcPr>
          <w:p w14:paraId="6436D70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26E2FE48"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3 </w:t>
            </w:r>
          </w:p>
        </w:tc>
      </w:tr>
      <w:tr w:rsidR="00007D98" w:rsidRPr="00007D98" w14:paraId="7E2184E7" w14:textId="77777777" w:rsidTr="00007D98">
        <w:trPr>
          <w:trHeight w:val="345"/>
          <w:jc w:val="center"/>
        </w:trPr>
        <w:tc>
          <w:tcPr>
            <w:tcW w:w="0" w:type="auto"/>
            <w:hideMark/>
          </w:tcPr>
          <w:p w14:paraId="12DAA2E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lastRenderedPageBreak/>
              <w:t>3</w:t>
            </w:r>
          </w:p>
        </w:tc>
        <w:tc>
          <w:tcPr>
            <w:tcW w:w="0" w:type="auto"/>
            <w:hideMark/>
          </w:tcPr>
          <w:p w14:paraId="68A8756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Аппарат дыхательный ПТС "Базис"-168А</w:t>
            </w:r>
          </w:p>
        </w:tc>
        <w:tc>
          <w:tcPr>
            <w:tcW w:w="0" w:type="auto"/>
            <w:hideMark/>
          </w:tcPr>
          <w:p w14:paraId="21AD939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B03DC27"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5 </w:t>
            </w:r>
          </w:p>
        </w:tc>
      </w:tr>
      <w:tr w:rsidR="00007D98" w:rsidRPr="00007D98" w14:paraId="7F5B7766" w14:textId="77777777" w:rsidTr="00EC2565">
        <w:trPr>
          <w:trHeight w:val="239"/>
          <w:jc w:val="center"/>
        </w:trPr>
        <w:tc>
          <w:tcPr>
            <w:tcW w:w="0" w:type="auto"/>
            <w:hideMark/>
          </w:tcPr>
          <w:p w14:paraId="66F48FB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w:t>
            </w:r>
          </w:p>
        </w:tc>
        <w:tc>
          <w:tcPr>
            <w:tcW w:w="0" w:type="auto"/>
            <w:hideMark/>
          </w:tcPr>
          <w:p w14:paraId="4F3A852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Баллон стальной резервный R-EXTRA-5/PTS V -6,8 литров</w:t>
            </w:r>
          </w:p>
        </w:tc>
        <w:tc>
          <w:tcPr>
            <w:tcW w:w="0" w:type="auto"/>
            <w:hideMark/>
          </w:tcPr>
          <w:p w14:paraId="1312CD9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5365B19B"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w:t>
            </w:r>
          </w:p>
        </w:tc>
      </w:tr>
      <w:tr w:rsidR="00007D98" w:rsidRPr="00007D98" w14:paraId="7457BB4F" w14:textId="77777777" w:rsidTr="00007D98">
        <w:trPr>
          <w:trHeight w:val="360"/>
          <w:jc w:val="center"/>
        </w:trPr>
        <w:tc>
          <w:tcPr>
            <w:tcW w:w="0" w:type="auto"/>
            <w:gridSpan w:val="4"/>
            <w:hideMark/>
          </w:tcPr>
          <w:p w14:paraId="73007A10"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Осветительное и сигнальное оборудование</w:t>
            </w:r>
            <w:r w:rsidRPr="00007D98">
              <w:rPr>
                <w:rFonts w:ascii="Times New Roman" w:eastAsia="Times New Roman" w:hAnsi="Times New Roman" w:cs="Times New Roman"/>
                <w:sz w:val="24"/>
                <w:szCs w:val="24"/>
                <w:lang w:eastAsia="ru-RU"/>
              </w:rPr>
              <w:t> </w:t>
            </w:r>
          </w:p>
        </w:tc>
      </w:tr>
      <w:tr w:rsidR="00007D98" w:rsidRPr="00007D98" w14:paraId="0E964195" w14:textId="77777777" w:rsidTr="008632EB">
        <w:trPr>
          <w:trHeight w:val="496"/>
          <w:jc w:val="center"/>
        </w:trPr>
        <w:tc>
          <w:tcPr>
            <w:tcW w:w="0" w:type="auto"/>
            <w:hideMark/>
          </w:tcPr>
          <w:p w14:paraId="64B9BD8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w:t>
            </w:r>
          </w:p>
        </w:tc>
        <w:tc>
          <w:tcPr>
            <w:tcW w:w="0" w:type="auto"/>
            <w:hideMark/>
          </w:tcPr>
          <w:p w14:paraId="44A80F2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Специальное громкоговорящее устройство СГУ "Патриот ЗФ-12-200-4" синего цвета</w:t>
            </w:r>
          </w:p>
        </w:tc>
        <w:tc>
          <w:tcPr>
            <w:tcW w:w="0" w:type="auto"/>
            <w:hideMark/>
          </w:tcPr>
          <w:p w14:paraId="7E5A065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5EB2E44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p w14:paraId="0FECE83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w:t>
            </w:r>
          </w:p>
        </w:tc>
      </w:tr>
      <w:tr w:rsidR="00007D98" w:rsidRPr="00007D98" w14:paraId="1E515787" w14:textId="77777777" w:rsidTr="00007D98">
        <w:trPr>
          <w:trHeight w:val="270"/>
          <w:jc w:val="center"/>
        </w:trPr>
        <w:tc>
          <w:tcPr>
            <w:tcW w:w="0" w:type="auto"/>
            <w:hideMark/>
          </w:tcPr>
          <w:p w14:paraId="355EA74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w:t>
            </w:r>
          </w:p>
        </w:tc>
        <w:tc>
          <w:tcPr>
            <w:tcW w:w="0" w:type="auto"/>
            <w:hideMark/>
          </w:tcPr>
          <w:p w14:paraId="0B451B5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Фонарь ФОС-3/6 с зарядным устройством</w:t>
            </w:r>
          </w:p>
        </w:tc>
        <w:tc>
          <w:tcPr>
            <w:tcW w:w="0" w:type="auto"/>
            <w:hideMark/>
          </w:tcPr>
          <w:p w14:paraId="75361DA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81BD1EE"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2 </w:t>
            </w:r>
          </w:p>
        </w:tc>
      </w:tr>
      <w:tr w:rsidR="00007D98" w:rsidRPr="00007D98" w14:paraId="1F4110F2" w14:textId="77777777" w:rsidTr="00007D98">
        <w:trPr>
          <w:trHeight w:val="300"/>
          <w:jc w:val="center"/>
        </w:trPr>
        <w:tc>
          <w:tcPr>
            <w:tcW w:w="0" w:type="auto"/>
            <w:gridSpan w:val="4"/>
            <w:hideMark/>
          </w:tcPr>
          <w:p w14:paraId="31979522"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Средства связи</w:t>
            </w:r>
            <w:r w:rsidRPr="00007D98">
              <w:rPr>
                <w:rFonts w:ascii="Times New Roman" w:eastAsia="Times New Roman" w:hAnsi="Times New Roman" w:cs="Times New Roman"/>
                <w:sz w:val="24"/>
                <w:szCs w:val="24"/>
                <w:lang w:eastAsia="ru-RU"/>
              </w:rPr>
              <w:t> </w:t>
            </w:r>
          </w:p>
        </w:tc>
      </w:tr>
      <w:tr w:rsidR="00007D98" w:rsidRPr="00007D98" w14:paraId="1704DE2D" w14:textId="77777777" w:rsidTr="00007D98">
        <w:trPr>
          <w:trHeight w:val="225"/>
          <w:jc w:val="center"/>
        </w:trPr>
        <w:tc>
          <w:tcPr>
            <w:tcW w:w="0" w:type="auto"/>
            <w:hideMark/>
          </w:tcPr>
          <w:p w14:paraId="1E33D45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7</w:t>
            </w:r>
          </w:p>
        </w:tc>
        <w:tc>
          <w:tcPr>
            <w:tcW w:w="0" w:type="auto"/>
            <w:hideMark/>
          </w:tcPr>
          <w:p w14:paraId="456662A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Радиостанция автомобильная </w:t>
            </w:r>
            <w:proofErr w:type="spellStart"/>
            <w:r w:rsidRPr="00007D98">
              <w:rPr>
                <w:rFonts w:ascii="Times New Roman" w:eastAsia="Times New Roman" w:hAnsi="Times New Roman" w:cs="Times New Roman"/>
                <w:sz w:val="24"/>
                <w:szCs w:val="24"/>
                <w:lang w:eastAsia="ru-RU"/>
              </w:rPr>
              <w:t>Motorola</w:t>
            </w:r>
            <w:proofErr w:type="spellEnd"/>
            <w:r w:rsidRPr="00007D98">
              <w:rPr>
                <w:rFonts w:ascii="Times New Roman" w:eastAsia="Times New Roman" w:hAnsi="Times New Roman" w:cs="Times New Roman"/>
                <w:sz w:val="24"/>
                <w:szCs w:val="24"/>
                <w:lang w:eastAsia="ru-RU"/>
              </w:rPr>
              <w:t xml:space="preserve"> GM-340</w:t>
            </w:r>
          </w:p>
        </w:tc>
        <w:tc>
          <w:tcPr>
            <w:tcW w:w="0" w:type="auto"/>
            <w:hideMark/>
          </w:tcPr>
          <w:p w14:paraId="03E27D7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22F473A2"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1 </w:t>
            </w:r>
          </w:p>
        </w:tc>
      </w:tr>
      <w:tr w:rsidR="00007D98" w:rsidRPr="00007D98" w14:paraId="479F3EC0" w14:textId="77777777" w:rsidTr="00007D98">
        <w:trPr>
          <w:trHeight w:val="285"/>
          <w:jc w:val="center"/>
        </w:trPr>
        <w:tc>
          <w:tcPr>
            <w:tcW w:w="0" w:type="auto"/>
            <w:hideMark/>
          </w:tcPr>
          <w:p w14:paraId="30CC336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8</w:t>
            </w:r>
          </w:p>
        </w:tc>
        <w:tc>
          <w:tcPr>
            <w:tcW w:w="0" w:type="auto"/>
            <w:hideMark/>
          </w:tcPr>
          <w:p w14:paraId="24DC9BB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Радиостанция носимая GP-340</w:t>
            </w:r>
          </w:p>
        </w:tc>
        <w:tc>
          <w:tcPr>
            <w:tcW w:w="0" w:type="auto"/>
            <w:hideMark/>
          </w:tcPr>
          <w:p w14:paraId="3E4F404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0162D558"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4 </w:t>
            </w:r>
          </w:p>
        </w:tc>
      </w:tr>
      <w:tr w:rsidR="00007D98" w:rsidRPr="00007D98" w14:paraId="13CE1CAE" w14:textId="77777777" w:rsidTr="008632EB">
        <w:trPr>
          <w:trHeight w:val="181"/>
          <w:jc w:val="center"/>
        </w:trPr>
        <w:tc>
          <w:tcPr>
            <w:tcW w:w="0" w:type="auto"/>
            <w:hideMark/>
          </w:tcPr>
          <w:p w14:paraId="433724E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9</w:t>
            </w:r>
          </w:p>
        </w:tc>
        <w:tc>
          <w:tcPr>
            <w:tcW w:w="0" w:type="auto"/>
            <w:hideMark/>
          </w:tcPr>
          <w:p w14:paraId="3590102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Батарея аккумуляторная к GP-340</w:t>
            </w:r>
          </w:p>
        </w:tc>
        <w:tc>
          <w:tcPr>
            <w:tcW w:w="0" w:type="auto"/>
            <w:hideMark/>
          </w:tcPr>
          <w:p w14:paraId="72C89EA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57A6700"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4 </w:t>
            </w:r>
          </w:p>
        </w:tc>
      </w:tr>
      <w:tr w:rsidR="00007D98" w:rsidRPr="00007D98" w14:paraId="57969F49" w14:textId="77777777" w:rsidTr="008632EB">
        <w:trPr>
          <w:trHeight w:val="171"/>
          <w:jc w:val="center"/>
        </w:trPr>
        <w:tc>
          <w:tcPr>
            <w:tcW w:w="0" w:type="auto"/>
            <w:gridSpan w:val="4"/>
            <w:hideMark/>
          </w:tcPr>
          <w:p w14:paraId="652F0318"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Спасательное оборудование</w:t>
            </w:r>
            <w:r w:rsidRPr="00007D98">
              <w:rPr>
                <w:rFonts w:ascii="Times New Roman" w:eastAsia="Times New Roman" w:hAnsi="Times New Roman" w:cs="Times New Roman"/>
                <w:sz w:val="24"/>
                <w:szCs w:val="24"/>
                <w:lang w:eastAsia="ru-RU"/>
              </w:rPr>
              <w:t> </w:t>
            </w:r>
          </w:p>
        </w:tc>
      </w:tr>
      <w:tr w:rsidR="00007D98" w:rsidRPr="00007D98" w14:paraId="52C81D55" w14:textId="77777777" w:rsidTr="008632EB">
        <w:trPr>
          <w:trHeight w:val="276"/>
          <w:jc w:val="center"/>
        </w:trPr>
        <w:tc>
          <w:tcPr>
            <w:tcW w:w="0" w:type="auto"/>
            <w:hideMark/>
          </w:tcPr>
          <w:p w14:paraId="48699F1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10</w:t>
            </w:r>
          </w:p>
        </w:tc>
        <w:tc>
          <w:tcPr>
            <w:tcW w:w="0" w:type="auto"/>
            <w:hideMark/>
          </w:tcPr>
          <w:p w14:paraId="170A157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Веревка пожарная спасательная ВПС-30</w:t>
            </w:r>
          </w:p>
        </w:tc>
        <w:tc>
          <w:tcPr>
            <w:tcW w:w="0" w:type="auto"/>
            <w:hideMark/>
          </w:tcPr>
          <w:p w14:paraId="78E57E3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7271E75"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1 </w:t>
            </w:r>
          </w:p>
        </w:tc>
      </w:tr>
      <w:tr w:rsidR="00007D98" w:rsidRPr="00007D98" w14:paraId="446D8A2D" w14:textId="77777777" w:rsidTr="008632EB">
        <w:trPr>
          <w:trHeight w:val="267"/>
          <w:jc w:val="center"/>
        </w:trPr>
        <w:tc>
          <w:tcPr>
            <w:tcW w:w="0" w:type="auto"/>
            <w:hideMark/>
          </w:tcPr>
          <w:p w14:paraId="621A33D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12</w:t>
            </w:r>
          </w:p>
        </w:tc>
        <w:tc>
          <w:tcPr>
            <w:tcW w:w="0" w:type="auto"/>
            <w:hideMark/>
          </w:tcPr>
          <w:p w14:paraId="2244E4B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Лестница </w:t>
            </w:r>
            <w:proofErr w:type="spellStart"/>
            <w:r w:rsidRPr="00007D98">
              <w:rPr>
                <w:rFonts w:ascii="Times New Roman" w:eastAsia="Times New Roman" w:hAnsi="Times New Roman" w:cs="Times New Roman"/>
                <w:sz w:val="24"/>
                <w:szCs w:val="24"/>
                <w:lang w:eastAsia="ru-RU"/>
              </w:rPr>
              <w:t>трехколенная</w:t>
            </w:r>
            <w:proofErr w:type="spellEnd"/>
            <w:r w:rsidRPr="00007D98">
              <w:rPr>
                <w:rFonts w:ascii="Times New Roman" w:eastAsia="Times New Roman" w:hAnsi="Times New Roman" w:cs="Times New Roman"/>
                <w:sz w:val="24"/>
                <w:szCs w:val="24"/>
                <w:lang w:eastAsia="ru-RU"/>
              </w:rPr>
              <w:t xml:space="preserve"> Л-ЗК</w:t>
            </w:r>
          </w:p>
        </w:tc>
        <w:tc>
          <w:tcPr>
            <w:tcW w:w="0" w:type="auto"/>
            <w:hideMark/>
          </w:tcPr>
          <w:p w14:paraId="480790E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654FE0BC"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1 </w:t>
            </w:r>
          </w:p>
        </w:tc>
      </w:tr>
      <w:tr w:rsidR="00007D98" w:rsidRPr="00007D98" w14:paraId="6492ED67" w14:textId="77777777" w:rsidTr="008632EB">
        <w:trPr>
          <w:trHeight w:val="270"/>
          <w:jc w:val="center"/>
        </w:trPr>
        <w:tc>
          <w:tcPr>
            <w:tcW w:w="0" w:type="auto"/>
            <w:hideMark/>
          </w:tcPr>
          <w:p w14:paraId="395AC02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13</w:t>
            </w:r>
          </w:p>
        </w:tc>
        <w:tc>
          <w:tcPr>
            <w:tcW w:w="0" w:type="auto"/>
            <w:hideMark/>
          </w:tcPr>
          <w:p w14:paraId="698B8AC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Лестница-палка ЛП</w:t>
            </w:r>
          </w:p>
        </w:tc>
        <w:tc>
          <w:tcPr>
            <w:tcW w:w="0" w:type="auto"/>
            <w:hideMark/>
          </w:tcPr>
          <w:p w14:paraId="295743D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3D16EC3"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1 </w:t>
            </w:r>
          </w:p>
        </w:tc>
      </w:tr>
      <w:tr w:rsidR="00007D98" w:rsidRPr="00007D98" w14:paraId="0500EDE9" w14:textId="77777777" w:rsidTr="008632EB">
        <w:trPr>
          <w:trHeight w:val="259"/>
          <w:jc w:val="center"/>
        </w:trPr>
        <w:tc>
          <w:tcPr>
            <w:tcW w:w="0" w:type="auto"/>
            <w:hideMark/>
          </w:tcPr>
          <w:p w14:paraId="73AA7BF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14</w:t>
            </w:r>
          </w:p>
        </w:tc>
        <w:tc>
          <w:tcPr>
            <w:tcW w:w="0" w:type="auto"/>
            <w:hideMark/>
          </w:tcPr>
          <w:p w14:paraId="6E62434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Лестница штурмовка ЛШ</w:t>
            </w:r>
          </w:p>
        </w:tc>
        <w:tc>
          <w:tcPr>
            <w:tcW w:w="0" w:type="auto"/>
            <w:hideMark/>
          </w:tcPr>
          <w:p w14:paraId="4ABC4D4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4ED0C62"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1 </w:t>
            </w:r>
          </w:p>
        </w:tc>
      </w:tr>
      <w:tr w:rsidR="0087197A" w:rsidRPr="00007D98" w14:paraId="7E50DD3D" w14:textId="77777777" w:rsidTr="00D144C8">
        <w:trPr>
          <w:trHeight w:val="263"/>
          <w:jc w:val="center"/>
        </w:trPr>
        <w:tc>
          <w:tcPr>
            <w:tcW w:w="0" w:type="auto"/>
            <w:gridSpan w:val="4"/>
            <w:hideMark/>
          </w:tcPr>
          <w:p w14:paraId="0FB3C31D" w14:textId="77777777" w:rsidR="0087197A" w:rsidRPr="00007D98" w:rsidRDefault="0087197A" w:rsidP="0087197A">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Первичные средства пожа</w:t>
            </w:r>
            <w:r>
              <w:rPr>
                <w:rFonts w:ascii="Times New Roman" w:eastAsia="Times New Roman" w:hAnsi="Times New Roman" w:cs="Times New Roman"/>
                <w:bCs/>
                <w:sz w:val="24"/>
                <w:szCs w:val="24"/>
                <w:lang w:eastAsia="ru-RU"/>
              </w:rPr>
              <w:t>ро</w:t>
            </w:r>
            <w:r w:rsidRPr="00007D98">
              <w:rPr>
                <w:rFonts w:ascii="Times New Roman" w:eastAsia="Times New Roman" w:hAnsi="Times New Roman" w:cs="Times New Roman"/>
                <w:bCs/>
                <w:sz w:val="24"/>
                <w:szCs w:val="24"/>
                <w:lang w:eastAsia="ru-RU"/>
              </w:rPr>
              <w:t>тушения</w:t>
            </w:r>
            <w:r w:rsidRPr="00007D98">
              <w:rPr>
                <w:rFonts w:ascii="Times New Roman" w:eastAsia="Times New Roman" w:hAnsi="Times New Roman" w:cs="Times New Roman"/>
                <w:sz w:val="24"/>
                <w:szCs w:val="24"/>
                <w:lang w:eastAsia="ru-RU"/>
              </w:rPr>
              <w:t> </w:t>
            </w:r>
          </w:p>
        </w:tc>
      </w:tr>
      <w:tr w:rsidR="00007D98" w:rsidRPr="00007D98" w14:paraId="6ED1CCF3" w14:textId="77777777" w:rsidTr="0087197A">
        <w:trPr>
          <w:trHeight w:val="268"/>
          <w:jc w:val="center"/>
        </w:trPr>
        <w:tc>
          <w:tcPr>
            <w:tcW w:w="0" w:type="auto"/>
            <w:hideMark/>
          </w:tcPr>
          <w:p w14:paraId="7F4465B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15</w:t>
            </w:r>
          </w:p>
        </w:tc>
        <w:tc>
          <w:tcPr>
            <w:tcW w:w="0" w:type="auto"/>
            <w:hideMark/>
          </w:tcPr>
          <w:p w14:paraId="7DFF27B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Рукав всасывающий Ø 125 мм длиной 4 </w:t>
            </w:r>
            <w:r w:rsidRPr="00007D98">
              <w:rPr>
                <w:rFonts w:ascii="Times New Roman" w:eastAsia="Times New Roman" w:hAnsi="Times New Roman" w:cs="Times New Roman"/>
                <w:bCs/>
                <w:sz w:val="24"/>
                <w:szCs w:val="24"/>
                <w:lang w:eastAsia="ru-RU"/>
              </w:rPr>
              <w:t>м</w:t>
            </w:r>
          </w:p>
        </w:tc>
        <w:tc>
          <w:tcPr>
            <w:tcW w:w="0" w:type="auto"/>
            <w:hideMark/>
          </w:tcPr>
          <w:p w14:paraId="40A3C2F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657C5B92"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4 </w:t>
            </w:r>
          </w:p>
        </w:tc>
      </w:tr>
      <w:tr w:rsidR="00007D98" w:rsidRPr="00007D98" w14:paraId="7CE295F7" w14:textId="77777777" w:rsidTr="0087197A">
        <w:trPr>
          <w:trHeight w:val="257"/>
          <w:jc w:val="center"/>
        </w:trPr>
        <w:tc>
          <w:tcPr>
            <w:tcW w:w="0" w:type="auto"/>
            <w:hideMark/>
          </w:tcPr>
          <w:p w14:paraId="01B0691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16</w:t>
            </w:r>
          </w:p>
        </w:tc>
        <w:tc>
          <w:tcPr>
            <w:tcW w:w="0" w:type="auto"/>
            <w:hideMark/>
          </w:tcPr>
          <w:p w14:paraId="67BD212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Рукав всасывающий Ø 75 мм длиной 4 </w:t>
            </w:r>
            <w:r w:rsidRPr="00007D98">
              <w:rPr>
                <w:rFonts w:ascii="Times New Roman" w:eastAsia="Times New Roman" w:hAnsi="Times New Roman" w:cs="Times New Roman"/>
                <w:bCs/>
                <w:sz w:val="24"/>
                <w:szCs w:val="24"/>
                <w:lang w:eastAsia="ru-RU"/>
              </w:rPr>
              <w:t>м</w:t>
            </w:r>
          </w:p>
        </w:tc>
        <w:tc>
          <w:tcPr>
            <w:tcW w:w="0" w:type="auto"/>
            <w:hideMark/>
          </w:tcPr>
          <w:p w14:paraId="5DACAD2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447CA569"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2 </w:t>
            </w:r>
          </w:p>
        </w:tc>
      </w:tr>
      <w:tr w:rsidR="00007D98" w:rsidRPr="00007D98" w14:paraId="27F8E1FF" w14:textId="77777777" w:rsidTr="0087197A">
        <w:trPr>
          <w:trHeight w:val="261"/>
          <w:jc w:val="center"/>
        </w:trPr>
        <w:tc>
          <w:tcPr>
            <w:tcW w:w="0" w:type="auto"/>
            <w:hideMark/>
          </w:tcPr>
          <w:p w14:paraId="1BA0295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17</w:t>
            </w:r>
          </w:p>
        </w:tc>
        <w:tc>
          <w:tcPr>
            <w:tcW w:w="0" w:type="auto"/>
            <w:hideMark/>
          </w:tcPr>
          <w:p w14:paraId="6A5F4F0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Рукав КЩ 1-50-3, длиной не менее 4 м</w:t>
            </w:r>
          </w:p>
        </w:tc>
        <w:tc>
          <w:tcPr>
            <w:tcW w:w="0" w:type="auto"/>
            <w:hideMark/>
          </w:tcPr>
          <w:p w14:paraId="656726D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4148FC03"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1 </w:t>
            </w:r>
          </w:p>
        </w:tc>
      </w:tr>
      <w:tr w:rsidR="00007D98" w:rsidRPr="00007D98" w14:paraId="36253105" w14:textId="77777777" w:rsidTr="0087197A">
        <w:trPr>
          <w:trHeight w:val="251"/>
          <w:jc w:val="center"/>
        </w:trPr>
        <w:tc>
          <w:tcPr>
            <w:tcW w:w="0" w:type="auto"/>
            <w:hideMark/>
          </w:tcPr>
          <w:p w14:paraId="1202C47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18</w:t>
            </w:r>
          </w:p>
        </w:tc>
        <w:tc>
          <w:tcPr>
            <w:tcW w:w="0" w:type="auto"/>
            <w:hideMark/>
          </w:tcPr>
          <w:p w14:paraId="0F38A28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Рукав пожарный напорный Ø 77 мм дл. 5 </w:t>
            </w:r>
            <w:r w:rsidRPr="00007D98">
              <w:rPr>
                <w:rFonts w:ascii="Times New Roman" w:eastAsia="Times New Roman" w:hAnsi="Times New Roman" w:cs="Times New Roman"/>
                <w:bCs/>
                <w:sz w:val="24"/>
                <w:szCs w:val="24"/>
                <w:lang w:eastAsia="ru-RU"/>
              </w:rPr>
              <w:t xml:space="preserve">м </w:t>
            </w:r>
            <w:r w:rsidRPr="00007D98">
              <w:rPr>
                <w:rFonts w:ascii="Times New Roman" w:eastAsia="Times New Roman" w:hAnsi="Times New Roman" w:cs="Times New Roman"/>
                <w:sz w:val="24"/>
                <w:szCs w:val="24"/>
                <w:lang w:eastAsia="ru-RU"/>
              </w:rPr>
              <w:t>с ГР-80</w:t>
            </w:r>
          </w:p>
        </w:tc>
        <w:tc>
          <w:tcPr>
            <w:tcW w:w="0" w:type="auto"/>
            <w:hideMark/>
          </w:tcPr>
          <w:p w14:paraId="0ABF50C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688AF6A6"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2 </w:t>
            </w:r>
          </w:p>
        </w:tc>
      </w:tr>
      <w:tr w:rsidR="00007D98" w:rsidRPr="00007D98" w14:paraId="6E334032" w14:textId="77777777" w:rsidTr="00EC2565">
        <w:trPr>
          <w:trHeight w:val="305"/>
          <w:jc w:val="center"/>
        </w:trPr>
        <w:tc>
          <w:tcPr>
            <w:tcW w:w="0" w:type="auto"/>
            <w:hideMark/>
          </w:tcPr>
          <w:p w14:paraId="4BD66A2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19</w:t>
            </w:r>
          </w:p>
        </w:tc>
        <w:tc>
          <w:tcPr>
            <w:tcW w:w="0" w:type="auto"/>
            <w:hideMark/>
          </w:tcPr>
          <w:p w14:paraId="7BB4269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Рукав пожарный CHAMPION напорный Ø 51 мм дл.20 м с ГР-50</w:t>
            </w:r>
          </w:p>
        </w:tc>
        <w:tc>
          <w:tcPr>
            <w:tcW w:w="0" w:type="auto"/>
            <w:hideMark/>
          </w:tcPr>
          <w:p w14:paraId="493A9FA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690B3669"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10</w:t>
            </w:r>
          </w:p>
        </w:tc>
      </w:tr>
      <w:tr w:rsidR="00007D98" w:rsidRPr="00007D98" w14:paraId="6AA10F40" w14:textId="77777777" w:rsidTr="00EC2565">
        <w:trPr>
          <w:trHeight w:val="280"/>
          <w:jc w:val="center"/>
        </w:trPr>
        <w:tc>
          <w:tcPr>
            <w:tcW w:w="0" w:type="auto"/>
            <w:hideMark/>
          </w:tcPr>
          <w:p w14:paraId="3F32A72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20</w:t>
            </w:r>
          </w:p>
        </w:tc>
        <w:tc>
          <w:tcPr>
            <w:tcW w:w="0" w:type="auto"/>
            <w:hideMark/>
          </w:tcPr>
          <w:p w14:paraId="1542D5F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Рукав пожарный напорный CHAMPION Ø 77 мм дл.20 м с ГР-80</w:t>
            </w:r>
          </w:p>
        </w:tc>
        <w:tc>
          <w:tcPr>
            <w:tcW w:w="0" w:type="auto"/>
            <w:hideMark/>
          </w:tcPr>
          <w:p w14:paraId="4018107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763BAE77"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10 </w:t>
            </w:r>
          </w:p>
        </w:tc>
      </w:tr>
      <w:tr w:rsidR="00007D98" w:rsidRPr="00007D98" w14:paraId="46EC11BC" w14:textId="77777777" w:rsidTr="00EC2565">
        <w:trPr>
          <w:trHeight w:val="555"/>
          <w:jc w:val="center"/>
        </w:trPr>
        <w:tc>
          <w:tcPr>
            <w:tcW w:w="0" w:type="auto"/>
            <w:hideMark/>
          </w:tcPr>
          <w:p w14:paraId="3FD30C8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21</w:t>
            </w:r>
          </w:p>
        </w:tc>
        <w:tc>
          <w:tcPr>
            <w:tcW w:w="0" w:type="auto"/>
            <w:hideMark/>
          </w:tcPr>
          <w:p w14:paraId="1E95523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Ствол пожарный ручной автоматический DUAL-FORCE-RU HD-3VPGI-RU</w:t>
            </w:r>
          </w:p>
        </w:tc>
        <w:tc>
          <w:tcPr>
            <w:tcW w:w="0" w:type="auto"/>
            <w:hideMark/>
          </w:tcPr>
          <w:p w14:paraId="617EFAE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5F6BD58B" w14:textId="77777777" w:rsidR="00007D98" w:rsidRPr="00007D98" w:rsidRDefault="00007D98" w:rsidP="00EC2565">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479C6CBD" w14:textId="77777777" w:rsidTr="00EC2565">
        <w:trPr>
          <w:trHeight w:val="421"/>
          <w:jc w:val="center"/>
        </w:trPr>
        <w:tc>
          <w:tcPr>
            <w:tcW w:w="0" w:type="auto"/>
            <w:hideMark/>
          </w:tcPr>
          <w:p w14:paraId="697123C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22</w:t>
            </w:r>
          </w:p>
        </w:tc>
        <w:tc>
          <w:tcPr>
            <w:tcW w:w="0" w:type="auto"/>
            <w:hideMark/>
          </w:tcPr>
          <w:p w14:paraId="347651E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Насадок универсальный для получения пены средней и низкой кратности FJ-HMX</w:t>
            </w:r>
          </w:p>
        </w:tc>
        <w:tc>
          <w:tcPr>
            <w:tcW w:w="0" w:type="auto"/>
            <w:hideMark/>
          </w:tcPr>
          <w:p w14:paraId="3A30BEC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7B1359B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p w14:paraId="3065ACA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w:t>
            </w:r>
          </w:p>
        </w:tc>
      </w:tr>
      <w:tr w:rsidR="00007D98" w:rsidRPr="00007D98" w14:paraId="2982C2AE" w14:textId="77777777" w:rsidTr="00EC2565">
        <w:trPr>
          <w:trHeight w:val="571"/>
          <w:jc w:val="center"/>
        </w:trPr>
        <w:tc>
          <w:tcPr>
            <w:tcW w:w="0" w:type="auto"/>
            <w:hideMark/>
          </w:tcPr>
          <w:p w14:paraId="570456B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23</w:t>
            </w:r>
          </w:p>
        </w:tc>
        <w:tc>
          <w:tcPr>
            <w:tcW w:w="0" w:type="auto"/>
            <w:hideMark/>
          </w:tcPr>
          <w:p w14:paraId="5C8086D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Ствол пожарный ручной автоматический MID-MATIC-RU HM-VPGI-RU</w:t>
            </w:r>
          </w:p>
        </w:tc>
        <w:tc>
          <w:tcPr>
            <w:tcW w:w="0" w:type="auto"/>
            <w:hideMark/>
          </w:tcPr>
          <w:p w14:paraId="49C1114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0EC1060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p w14:paraId="1E11BCC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w:t>
            </w:r>
          </w:p>
        </w:tc>
      </w:tr>
      <w:tr w:rsidR="00007D98" w:rsidRPr="00007D98" w14:paraId="7E1A40E1" w14:textId="77777777" w:rsidTr="00EC2565">
        <w:trPr>
          <w:trHeight w:val="409"/>
          <w:jc w:val="center"/>
        </w:trPr>
        <w:tc>
          <w:tcPr>
            <w:tcW w:w="0" w:type="auto"/>
            <w:hideMark/>
          </w:tcPr>
          <w:p w14:paraId="1873582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24</w:t>
            </w:r>
          </w:p>
        </w:tc>
        <w:tc>
          <w:tcPr>
            <w:tcW w:w="0" w:type="auto"/>
            <w:hideMark/>
          </w:tcPr>
          <w:p w14:paraId="1C09292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Насадок универсальный для получения пены средней и низкой кратности FJ-MX-HM</w:t>
            </w:r>
          </w:p>
        </w:tc>
        <w:tc>
          <w:tcPr>
            <w:tcW w:w="0" w:type="auto"/>
            <w:hideMark/>
          </w:tcPr>
          <w:p w14:paraId="267BBED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74550E8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6366BB9E" w14:textId="77777777" w:rsidTr="00EC2565">
        <w:trPr>
          <w:trHeight w:val="559"/>
          <w:jc w:val="center"/>
        </w:trPr>
        <w:tc>
          <w:tcPr>
            <w:tcW w:w="0" w:type="auto"/>
            <w:hideMark/>
          </w:tcPr>
          <w:p w14:paraId="5037E5A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25</w:t>
            </w:r>
          </w:p>
        </w:tc>
        <w:tc>
          <w:tcPr>
            <w:tcW w:w="0" w:type="auto"/>
            <w:hideMark/>
          </w:tcPr>
          <w:p w14:paraId="0B7249D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Ствол пожарный ручной автоматический ULTIMATIC-RU BGH-125-RU</w:t>
            </w:r>
          </w:p>
        </w:tc>
        <w:tc>
          <w:tcPr>
            <w:tcW w:w="0" w:type="auto"/>
            <w:hideMark/>
          </w:tcPr>
          <w:p w14:paraId="3A8818A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22653B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212F52EF" w14:textId="77777777" w:rsidTr="00EC2565">
        <w:trPr>
          <w:trHeight w:val="553"/>
          <w:jc w:val="center"/>
        </w:trPr>
        <w:tc>
          <w:tcPr>
            <w:tcW w:w="0" w:type="auto"/>
            <w:hideMark/>
          </w:tcPr>
          <w:p w14:paraId="77388D5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26</w:t>
            </w:r>
          </w:p>
        </w:tc>
        <w:tc>
          <w:tcPr>
            <w:tcW w:w="0" w:type="auto"/>
            <w:hideMark/>
          </w:tcPr>
          <w:p w14:paraId="4F922C0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Насадок универсальный для получения пены средней и низкой кратности FJ-UMX</w:t>
            </w:r>
          </w:p>
        </w:tc>
        <w:tc>
          <w:tcPr>
            <w:tcW w:w="0" w:type="auto"/>
            <w:hideMark/>
          </w:tcPr>
          <w:p w14:paraId="35AED23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0EC470F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7CD4A4BB" w14:textId="77777777" w:rsidTr="00EC2565">
        <w:trPr>
          <w:trHeight w:val="277"/>
          <w:jc w:val="center"/>
        </w:trPr>
        <w:tc>
          <w:tcPr>
            <w:tcW w:w="0" w:type="auto"/>
            <w:hideMark/>
          </w:tcPr>
          <w:p w14:paraId="2F8D571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27</w:t>
            </w:r>
          </w:p>
        </w:tc>
        <w:tc>
          <w:tcPr>
            <w:tcW w:w="0" w:type="auto"/>
            <w:hideMark/>
          </w:tcPr>
          <w:p w14:paraId="5C52028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Ствол пожарный лафетный переносной BLITZFIRE OSC-RU</w:t>
            </w:r>
          </w:p>
        </w:tc>
        <w:tc>
          <w:tcPr>
            <w:tcW w:w="0" w:type="auto"/>
            <w:hideMark/>
          </w:tcPr>
          <w:p w14:paraId="5137458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507392D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6F6B0C19" w14:textId="77777777" w:rsidTr="002565EC">
        <w:trPr>
          <w:trHeight w:val="126"/>
          <w:jc w:val="center"/>
        </w:trPr>
        <w:tc>
          <w:tcPr>
            <w:tcW w:w="0" w:type="auto"/>
            <w:hideMark/>
          </w:tcPr>
          <w:p w14:paraId="04C0925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28</w:t>
            </w:r>
          </w:p>
        </w:tc>
        <w:tc>
          <w:tcPr>
            <w:tcW w:w="0" w:type="auto"/>
            <w:hideMark/>
          </w:tcPr>
          <w:p w14:paraId="6ABB0FE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Огнетушитель ОУ-5</w:t>
            </w:r>
          </w:p>
        </w:tc>
        <w:tc>
          <w:tcPr>
            <w:tcW w:w="0" w:type="auto"/>
            <w:hideMark/>
          </w:tcPr>
          <w:p w14:paraId="255E449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2C7A6B1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5913EE37" w14:textId="77777777" w:rsidTr="002565EC">
        <w:trPr>
          <w:trHeight w:val="173"/>
          <w:jc w:val="center"/>
        </w:trPr>
        <w:tc>
          <w:tcPr>
            <w:tcW w:w="0" w:type="auto"/>
            <w:hideMark/>
          </w:tcPr>
          <w:p w14:paraId="78BC048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29</w:t>
            </w:r>
          </w:p>
        </w:tc>
        <w:tc>
          <w:tcPr>
            <w:tcW w:w="0" w:type="auto"/>
            <w:hideMark/>
          </w:tcPr>
          <w:p w14:paraId="6005B89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Огнетушитель ОП-5</w:t>
            </w:r>
          </w:p>
        </w:tc>
        <w:tc>
          <w:tcPr>
            <w:tcW w:w="0" w:type="auto"/>
            <w:hideMark/>
          </w:tcPr>
          <w:p w14:paraId="5686FF6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3FFD82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72BE2B68" w14:textId="77777777" w:rsidTr="002565EC">
        <w:trPr>
          <w:trHeight w:val="249"/>
          <w:jc w:val="center"/>
        </w:trPr>
        <w:tc>
          <w:tcPr>
            <w:tcW w:w="0" w:type="auto"/>
            <w:hideMark/>
          </w:tcPr>
          <w:p w14:paraId="6CA6879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30</w:t>
            </w:r>
          </w:p>
        </w:tc>
        <w:tc>
          <w:tcPr>
            <w:tcW w:w="0" w:type="auto"/>
            <w:hideMark/>
          </w:tcPr>
          <w:p w14:paraId="4BACEDB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Водосборник ВС-125</w:t>
            </w:r>
          </w:p>
        </w:tc>
        <w:tc>
          <w:tcPr>
            <w:tcW w:w="0" w:type="auto"/>
            <w:hideMark/>
          </w:tcPr>
          <w:p w14:paraId="44279BE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E94EFB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01F8A5AF" w14:textId="77777777" w:rsidTr="002565EC">
        <w:trPr>
          <w:trHeight w:val="155"/>
          <w:jc w:val="center"/>
        </w:trPr>
        <w:tc>
          <w:tcPr>
            <w:tcW w:w="0" w:type="auto"/>
            <w:hideMark/>
          </w:tcPr>
          <w:p w14:paraId="0494176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31</w:t>
            </w:r>
          </w:p>
        </w:tc>
        <w:tc>
          <w:tcPr>
            <w:tcW w:w="0" w:type="auto"/>
            <w:hideMark/>
          </w:tcPr>
          <w:p w14:paraId="40520C4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Гидроэлеватор Г-600</w:t>
            </w:r>
          </w:p>
        </w:tc>
        <w:tc>
          <w:tcPr>
            <w:tcW w:w="0" w:type="auto"/>
            <w:hideMark/>
          </w:tcPr>
          <w:p w14:paraId="26AECFE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B6B646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74125071" w14:textId="77777777" w:rsidTr="002565EC">
        <w:trPr>
          <w:trHeight w:val="203"/>
          <w:jc w:val="center"/>
        </w:trPr>
        <w:tc>
          <w:tcPr>
            <w:tcW w:w="0" w:type="auto"/>
            <w:hideMark/>
          </w:tcPr>
          <w:p w14:paraId="3AF8D64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32</w:t>
            </w:r>
          </w:p>
        </w:tc>
        <w:tc>
          <w:tcPr>
            <w:tcW w:w="0" w:type="auto"/>
            <w:hideMark/>
          </w:tcPr>
          <w:p w14:paraId="774077D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Головка переходная ГП 70x50</w:t>
            </w:r>
          </w:p>
        </w:tc>
        <w:tc>
          <w:tcPr>
            <w:tcW w:w="0" w:type="auto"/>
            <w:hideMark/>
          </w:tcPr>
          <w:p w14:paraId="7F42907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7AC9D1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66901453" w14:textId="77777777" w:rsidTr="002565EC">
        <w:trPr>
          <w:trHeight w:val="279"/>
          <w:jc w:val="center"/>
        </w:trPr>
        <w:tc>
          <w:tcPr>
            <w:tcW w:w="0" w:type="auto"/>
            <w:hideMark/>
          </w:tcPr>
          <w:p w14:paraId="7DA4F2E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33</w:t>
            </w:r>
          </w:p>
        </w:tc>
        <w:tc>
          <w:tcPr>
            <w:tcW w:w="0" w:type="auto"/>
            <w:hideMark/>
          </w:tcPr>
          <w:p w14:paraId="3C06E7C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Головка переходная ГП 80x50</w:t>
            </w:r>
          </w:p>
        </w:tc>
        <w:tc>
          <w:tcPr>
            <w:tcW w:w="0" w:type="auto"/>
            <w:hideMark/>
          </w:tcPr>
          <w:p w14:paraId="6FF673C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5CC4021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w:t>
            </w:r>
          </w:p>
        </w:tc>
      </w:tr>
      <w:tr w:rsidR="00007D98" w:rsidRPr="00007D98" w14:paraId="50B3C34E" w14:textId="77777777" w:rsidTr="002565EC">
        <w:trPr>
          <w:trHeight w:val="199"/>
          <w:jc w:val="center"/>
        </w:trPr>
        <w:tc>
          <w:tcPr>
            <w:tcW w:w="0" w:type="auto"/>
            <w:hideMark/>
          </w:tcPr>
          <w:p w14:paraId="40689F4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34</w:t>
            </w:r>
          </w:p>
        </w:tc>
        <w:tc>
          <w:tcPr>
            <w:tcW w:w="0" w:type="auto"/>
            <w:hideMark/>
          </w:tcPr>
          <w:p w14:paraId="08B41D1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Головка переходная ГП 80x70</w:t>
            </w:r>
          </w:p>
        </w:tc>
        <w:tc>
          <w:tcPr>
            <w:tcW w:w="0" w:type="auto"/>
            <w:hideMark/>
          </w:tcPr>
          <w:p w14:paraId="00CC1C0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15CD06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w:t>
            </w:r>
          </w:p>
        </w:tc>
      </w:tr>
      <w:tr w:rsidR="00007D98" w:rsidRPr="00007D98" w14:paraId="725146E9" w14:textId="77777777" w:rsidTr="00EC2565">
        <w:trPr>
          <w:trHeight w:val="247"/>
          <w:jc w:val="center"/>
        </w:trPr>
        <w:tc>
          <w:tcPr>
            <w:tcW w:w="0" w:type="auto"/>
            <w:hideMark/>
          </w:tcPr>
          <w:p w14:paraId="1B585C0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35</w:t>
            </w:r>
          </w:p>
        </w:tc>
        <w:tc>
          <w:tcPr>
            <w:tcW w:w="0" w:type="auto"/>
            <w:hideMark/>
          </w:tcPr>
          <w:p w14:paraId="27CFE5E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Переходник для работы от колонки 125/77/77 с заглушками</w:t>
            </w:r>
          </w:p>
        </w:tc>
        <w:tc>
          <w:tcPr>
            <w:tcW w:w="0" w:type="auto"/>
            <w:hideMark/>
          </w:tcPr>
          <w:p w14:paraId="6DB42CA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421088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60EAE233" w14:textId="77777777" w:rsidTr="002565EC">
        <w:trPr>
          <w:trHeight w:val="237"/>
          <w:jc w:val="center"/>
        </w:trPr>
        <w:tc>
          <w:tcPr>
            <w:tcW w:w="0" w:type="auto"/>
            <w:hideMark/>
          </w:tcPr>
          <w:p w14:paraId="331A3C0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36</w:t>
            </w:r>
          </w:p>
        </w:tc>
        <w:tc>
          <w:tcPr>
            <w:tcW w:w="0" w:type="auto"/>
            <w:hideMark/>
          </w:tcPr>
          <w:p w14:paraId="107CA07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Задержка рукавная</w:t>
            </w:r>
          </w:p>
        </w:tc>
        <w:tc>
          <w:tcPr>
            <w:tcW w:w="0" w:type="auto"/>
            <w:hideMark/>
          </w:tcPr>
          <w:p w14:paraId="1824041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8BDB58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w:t>
            </w:r>
          </w:p>
        </w:tc>
      </w:tr>
      <w:tr w:rsidR="00007D98" w:rsidRPr="00007D98" w14:paraId="4EFAD732" w14:textId="77777777" w:rsidTr="002565EC">
        <w:trPr>
          <w:trHeight w:val="313"/>
          <w:jc w:val="center"/>
        </w:trPr>
        <w:tc>
          <w:tcPr>
            <w:tcW w:w="0" w:type="auto"/>
            <w:hideMark/>
          </w:tcPr>
          <w:p w14:paraId="2DF4A1A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37</w:t>
            </w:r>
          </w:p>
        </w:tc>
        <w:tc>
          <w:tcPr>
            <w:tcW w:w="0" w:type="auto"/>
            <w:hideMark/>
          </w:tcPr>
          <w:p w14:paraId="1CEA8FC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Зажим 80</w:t>
            </w:r>
          </w:p>
        </w:tc>
        <w:tc>
          <w:tcPr>
            <w:tcW w:w="0" w:type="auto"/>
            <w:hideMark/>
          </w:tcPr>
          <w:p w14:paraId="6D9ADF1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696E7E9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w:t>
            </w:r>
          </w:p>
        </w:tc>
      </w:tr>
      <w:tr w:rsidR="00007D98" w:rsidRPr="00007D98" w14:paraId="78059586" w14:textId="77777777" w:rsidTr="002565EC">
        <w:trPr>
          <w:trHeight w:val="219"/>
          <w:jc w:val="center"/>
        </w:trPr>
        <w:tc>
          <w:tcPr>
            <w:tcW w:w="0" w:type="auto"/>
            <w:hideMark/>
          </w:tcPr>
          <w:p w14:paraId="081E746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38</w:t>
            </w:r>
          </w:p>
        </w:tc>
        <w:tc>
          <w:tcPr>
            <w:tcW w:w="0" w:type="auto"/>
            <w:hideMark/>
          </w:tcPr>
          <w:p w14:paraId="13655C9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Ключ К-80</w:t>
            </w:r>
          </w:p>
        </w:tc>
        <w:tc>
          <w:tcPr>
            <w:tcW w:w="0" w:type="auto"/>
            <w:hideMark/>
          </w:tcPr>
          <w:p w14:paraId="329D719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5D1B367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624C565A" w14:textId="77777777" w:rsidTr="002565EC">
        <w:trPr>
          <w:trHeight w:val="281"/>
          <w:jc w:val="center"/>
        </w:trPr>
        <w:tc>
          <w:tcPr>
            <w:tcW w:w="0" w:type="auto"/>
            <w:gridSpan w:val="4"/>
            <w:hideMark/>
          </w:tcPr>
          <w:p w14:paraId="0946202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Вспомогательное оборудование</w:t>
            </w:r>
          </w:p>
        </w:tc>
      </w:tr>
      <w:tr w:rsidR="00007D98" w:rsidRPr="00007D98" w14:paraId="10C4816F" w14:textId="77777777" w:rsidTr="002565EC">
        <w:trPr>
          <w:trHeight w:val="201"/>
          <w:jc w:val="center"/>
        </w:trPr>
        <w:tc>
          <w:tcPr>
            <w:tcW w:w="0" w:type="auto"/>
            <w:hideMark/>
          </w:tcPr>
          <w:p w14:paraId="2599A0E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39</w:t>
            </w:r>
          </w:p>
        </w:tc>
        <w:tc>
          <w:tcPr>
            <w:tcW w:w="0" w:type="auto"/>
            <w:hideMark/>
          </w:tcPr>
          <w:p w14:paraId="11BE681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Ключ К-150</w:t>
            </w:r>
          </w:p>
        </w:tc>
        <w:tc>
          <w:tcPr>
            <w:tcW w:w="0" w:type="auto"/>
            <w:hideMark/>
          </w:tcPr>
          <w:p w14:paraId="50AC916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0752DBB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209AFE04" w14:textId="77777777" w:rsidTr="002565EC">
        <w:trPr>
          <w:trHeight w:val="263"/>
          <w:jc w:val="center"/>
        </w:trPr>
        <w:tc>
          <w:tcPr>
            <w:tcW w:w="0" w:type="auto"/>
            <w:hideMark/>
          </w:tcPr>
          <w:p w14:paraId="5DA6336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40</w:t>
            </w:r>
          </w:p>
        </w:tc>
        <w:tc>
          <w:tcPr>
            <w:tcW w:w="0" w:type="auto"/>
            <w:hideMark/>
          </w:tcPr>
          <w:p w14:paraId="4C0EB31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Колонка пожарная КПЛ</w:t>
            </w:r>
          </w:p>
        </w:tc>
        <w:tc>
          <w:tcPr>
            <w:tcW w:w="0" w:type="auto"/>
            <w:hideMark/>
          </w:tcPr>
          <w:p w14:paraId="6AFA17F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775E33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11258857" w14:textId="77777777" w:rsidTr="002565EC">
        <w:trPr>
          <w:trHeight w:val="183"/>
          <w:jc w:val="center"/>
        </w:trPr>
        <w:tc>
          <w:tcPr>
            <w:tcW w:w="0" w:type="auto"/>
            <w:hideMark/>
          </w:tcPr>
          <w:p w14:paraId="750FA00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41</w:t>
            </w:r>
          </w:p>
        </w:tc>
        <w:tc>
          <w:tcPr>
            <w:tcW w:w="0" w:type="auto"/>
            <w:hideMark/>
          </w:tcPr>
          <w:p w14:paraId="737B8F7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Кольца уплотнительные рукавные Ø 66 мм</w:t>
            </w:r>
          </w:p>
        </w:tc>
        <w:tc>
          <w:tcPr>
            <w:tcW w:w="0" w:type="auto"/>
            <w:hideMark/>
          </w:tcPr>
          <w:p w14:paraId="663D02A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4D9CBDA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3</w:t>
            </w:r>
          </w:p>
        </w:tc>
      </w:tr>
      <w:tr w:rsidR="00007D98" w:rsidRPr="00007D98" w14:paraId="6018771B" w14:textId="77777777" w:rsidTr="002565EC">
        <w:trPr>
          <w:trHeight w:val="245"/>
          <w:jc w:val="center"/>
        </w:trPr>
        <w:tc>
          <w:tcPr>
            <w:tcW w:w="0" w:type="auto"/>
            <w:hideMark/>
          </w:tcPr>
          <w:p w14:paraId="67EC3A0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42</w:t>
            </w:r>
          </w:p>
        </w:tc>
        <w:tc>
          <w:tcPr>
            <w:tcW w:w="0" w:type="auto"/>
            <w:hideMark/>
          </w:tcPr>
          <w:p w14:paraId="6C7C441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Кольца уплотнительные рукавные Ø 77 мм</w:t>
            </w:r>
          </w:p>
        </w:tc>
        <w:tc>
          <w:tcPr>
            <w:tcW w:w="0" w:type="auto"/>
            <w:hideMark/>
          </w:tcPr>
          <w:p w14:paraId="764CFCB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028915D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w:t>
            </w:r>
          </w:p>
        </w:tc>
      </w:tr>
      <w:tr w:rsidR="00007D98" w:rsidRPr="00007D98" w14:paraId="277EBE5B" w14:textId="77777777" w:rsidTr="002565EC">
        <w:trPr>
          <w:trHeight w:val="165"/>
          <w:jc w:val="center"/>
        </w:trPr>
        <w:tc>
          <w:tcPr>
            <w:tcW w:w="0" w:type="auto"/>
            <w:hideMark/>
          </w:tcPr>
          <w:p w14:paraId="259E2D0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43</w:t>
            </w:r>
          </w:p>
        </w:tc>
        <w:tc>
          <w:tcPr>
            <w:tcW w:w="0" w:type="auto"/>
            <w:hideMark/>
          </w:tcPr>
          <w:p w14:paraId="4031B3A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Разветвление 3-х ходовое РТ-80</w:t>
            </w:r>
          </w:p>
        </w:tc>
        <w:tc>
          <w:tcPr>
            <w:tcW w:w="0" w:type="auto"/>
            <w:hideMark/>
          </w:tcPr>
          <w:p w14:paraId="4DC5757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2B383CB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1D6B341C" w14:textId="77777777" w:rsidTr="002565EC">
        <w:trPr>
          <w:trHeight w:val="213"/>
          <w:jc w:val="center"/>
        </w:trPr>
        <w:tc>
          <w:tcPr>
            <w:tcW w:w="0" w:type="auto"/>
            <w:hideMark/>
          </w:tcPr>
          <w:p w14:paraId="44597C8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lastRenderedPageBreak/>
              <w:t>44</w:t>
            </w:r>
          </w:p>
        </w:tc>
        <w:tc>
          <w:tcPr>
            <w:tcW w:w="0" w:type="auto"/>
            <w:hideMark/>
          </w:tcPr>
          <w:p w14:paraId="380B2E3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Мостки рукавные</w:t>
            </w:r>
          </w:p>
        </w:tc>
        <w:tc>
          <w:tcPr>
            <w:tcW w:w="0" w:type="auto"/>
            <w:hideMark/>
          </w:tcPr>
          <w:p w14:paraId="1FF8F8C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к-т.</w:t>
            </w:r>
          </w:p>
        </w:tc>
        <w:tc>
          <w:tcPr>
            <w:tcW w:w="0" w:type="auto"/>
            <w:hideMark/>
          </w:tcPr>
          <w:p w14:paraId="2D6BD8D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4DF5CA84" w14:textId="77777777" w:rsidTr="002565EC">
        <w:trPr>
          <w:trHeight w:val="275"/>
          <w:jc w:val="center"/>
        </w:trPr>
        <w:tc>
          <w:tcPr>
            <w:tcW w:w="0" w:type="auto"/>
            <w:hideMark/>
          </w:tcPr>
          <w:p w14:paraId="34BAD4E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45</w:t>
            </w:r>
          </w:p>
        </w:tc>
        <w:tc>
          <w:tcPr>
            <w:tcW w:w="0" w:type="auto"/>
            <w:hideMark/>
          </w:tcPr>
          <w:p w14:paraId="7E85E393"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Сетка СВ-125 с веревкой дл.12 м</w:t>
            </w:r>
          </w:p>
        </w:tc>
        <w:tc>
          <w:tcPr>
            <w:tcW w:w="0" w:type="auto"/>
            <w:hideMark/>
          </w:tcPr>
          <w:p w14:paraId="717879C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5E5DA5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2</w:t>
            </w:r>
          </w:p>
        </w:tc>
      </w:tr>
      <w:tr w:rsidR="00007D98" w:rsidRPr="00007D98" w14:paraId="30E0EAB8" w14:textId="77777777" w:rsidTr="002565EC">
        <w:trPr>
          <w:trHeight w:val="195"/>
          <w:jc w:val="center"/>
        </w:trPr>
        <w:tc>
          <w:tcPr>
            <w:tcW w:w="0" w:type="auto"/>
            <w:gridSpan w:val="4"/>
            <w:hideMark/>
          </w:tcPr>
          <w:p w14:paraId="6967096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Аварийно-спасательный инструмент</w:t>
            </w:r>
          </w:p>
        </w:tc>
      </w:tr>
      <w:tr w:rsidR="00007D98" w:rsidRPr="00007D98" w14:paraId="75886278" w14:textId="77777777" w:rsidTr="00007D98">
        <w:trPr>
          <w:trHeight w:val="330"/>
          <w:jc w:val="center"/>
        </w:trPr>
        <w:tc>
          <w:tcPr>
            <w:tcW w:w="0" w:type="auto"/>
            <w:hideMark/>
          </w:tcPr>
          <w:p w14:paraId="3F996C1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46</w:t>
            </w:r>
          </w:p>
        </w:tc>
        <w:tc>
          <w:tcPr>
            <w:tcW w:w="0" w:type="auto"/>
            <w:hideMark/>
          </w:tcPr>
          <w:p w14:paraId="7BD365C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Бензопила </w:t>
            </w:r>
            <w:proofErr w:type="spellStart"/>
            <w:r w:rsidRPr="00007D98">
              <w:rPr>
                <w:rFonts w:ascii="Times New Roman" w:eastAsia="Times New Roman" w:hAnsi="Times New Roman" w:cs="Times New Roman"/>
                <w:sz w:val="24"/>
                <w:szCs w:val="24"/>
                <w:lang w:eastAsia="ru-RU"/>
              </w:rPr>
              <w:t>Husqvarna</w:t>
            </w:r>
            <w:proofErr w:type="spellEnd"/>
            <w:r w:rsidRPr="00007D98">
              <w:rPr>
                <w:rFonts w:ascii="Times New Roman" w:eastAsia="Times New Roman" w:hAnsi="Times New Roman" w:cs="Times New Roman"/>
                <w:sz w:val="24"/>
                <w:szCs w:val="24"/>
                <w:lang w:eastAsia="ru-RU"/>
              </w:rPr>
              <w:t xml:space="preserve"> 445 Е 15"</w:t>
            </w:r>
          </w:p>
        </w:tc>
        <w:tc>
          <w:tcPr>
            <w:tcW w:w="0" w:type="auto"/>
            <w:hideMark/>
          </w:tcPr>
          <w:p w14:paraId="77F42D1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6D73261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72F63E45" w14:textId="77777777" w:rsidTr="002565EC">
        <w:trPr>
          <w:trHeight w:val="475"/>
          <w:jc w:val="center"/>
        </w:trPr>
        <w:tc>
          <w:tcPr>
            <w:tcW w:w="0" w:type="auto"/>
            <w:hideMark/>
          </w:tcPr>
          <w:p w14:paraId="0C367F0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47</w:t>
            </w:r>
          </w:p>
        </w:tc>
        <w:tc>
          <w:tcPr>
            <w:tcW w:w="0" w:type="auto"/>
            <w:hideMark/>
          </w:tcPr>
          <w:p w14:paraId="21B3AC2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Бензорез </w:t>
            </w:r>
            <w:proofErr w:type="spellStart"/>
            <w:proofErr w:type="gramStart"/>
            <w:r w:rsidRPr="00007D98">
              <w:rPr>
                <w:rFonts w:ascii="Times New Roman" w:eastAsia="Times New Roman" w:hAnsi="Times New Roman" w:cs="Times New Roman"/>
                <w:sz w:val="24"/>
                <w:szCs w:val="24"/>
                <w:lang w:eastAsia="ru-RU"/>
              </w:rPr>
              <w:t>Husqvarna</w:t>
            </w:r>
            <w:proofErr w:type="spellEnd"/>
            <w:proofErr w:type="gramEnd"/>
            <w:r w:rsidRPr="00007D98">
              <w:rPr>
                <w:rFonts w:ascii="Times New Roman" w:eastAsia="Times New Roman" w:hAnsi="Times New Roman" w:cs="Times New Roman"/>
                <w:sz w:val="24"/>
                <w:szCs w:val="24"/>
                <w:lang w:eastAsia="ru-RU"/>
              </w:rPr>
              <w:t xml:space="preserve"> К 970 14" </w:t>
            </w:r>
            <w:proofErr w:type="spellStart"/>
            <w:r w:rsidRPr="00007D98">
              <w:rPr>
                <w:rFonts w:ascii="Times New Roman" w:eastAsia="Times New Roman" w:hAnsi="Times New Roman" w:cs="Times New Roman"/>
                <w:sz w:val="24"/>
                <w:szCs w:val="24"/>
                <w:lang w:eastAsia="ru-RU"/>
              </w:rPr>
              <w:t>Rescue</w:t>
            </w:r>
            <w:proofErr w:type="spellEnd"/>
            <w:r w:rsidRPr="00007D98">
              <w:rPr>
                <w:rFonts w:ascii="Times New Roman" w:eastAsia="Times New Roman" w:hAnsi="Times New Roman" w:cs="Times New Roman"/>
                <w:sz w:val="24"/>
                <w:szCs w:val="24"/>
                <w:lang w:eastAsia="ru-RU"/>
              </w:rPr>
              <w:t xml:space="preserve"> (2 диска универсальный в комплекте).</w:t>
            </w:r>
          </w:p>
        </w:tc>
        <w:tc>
          <w:tcPr>
            <w:tcW w:w="0" w:type="auto"/>
            <w:hideMark/>
          </w:tcPr>
          <w:p w14:paraId="04E0E72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4310B4D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376768A7" w14:textId="77777777" w:rsidTr="002565EC">
        <w:trPr>
          <w:trHeight w:val="215"/>
          <w:jc w:val="center"/>
        </w:trPr>
        <w:tc>
          <w:tcPr>
            <w:tcW w:w="0" w:type="auto"/>
            <w:hideMark/>
          </w:tcPr>
          <w:p w14:paraId="6BBFD6A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48</w:t>
            </w:r>
          </w:p>
        </w:tc>
        <w:tc>
          <w:tcPr>
            <w:tcW w:w="0" w:type="auto"/>
            <w:hideMark/>
          </w:tcPr>
          <w:p w14:paraId="399B7D3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Резак-разжим автономный HURST HP-</w:t>
            </w:r>
            <w:proofErr w:type="spellStart"/>
            <w:r w:rsidRPr="00007D98">
              <w:rPr>
                <w:rFonts w:ascii="Times New Roman" w:eastAsia="Times New Roman" w:hAnsi="Times New Roman" w:cs="Times New Roman"/>
                <w:sz w:val="24"/>
                <w:szCs w:val="24"/>
                <w:lang w:eastAsia="ru-RU"/>
              </w:rPr>
              <w:t>Combo</w:t>
            </w:r>
            <w:proofErr w:type="spellEnd"/>
          </w:p>
        </w:tc>
        <w:tc>
          <w:tcPr>
            <w:tcW w:w="0" w:type="auto"/>
            <w:hideMark/>
          </w:tcPr>
          <w:p w14:paraId="1D1EB29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DB72DD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0615C0AC" w14:textId="77777777" w:rsidTr="002565EC">
        <w:trPr>
          <w:trHeight w:val="205"/>
          <w:jc w:val="center"/>
        </w:trPr>
        <w:tc>
          <w:tcPr>
            <w:tcW w:w="0" w:type="auto"/>
            <w:gridSpan w:val="4"/>
            <w:hideMark/>
          </w:tcPr>
          <w:p w14:paraId="1526A1B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bCs/>
                <w:sz w:val="24"/>
                <w:szCs w:val="24"/>
                <w:lang w:eastAsia="ru-RU"/>
              </w:rPr>
              <w:t>Немеханизированный инструмент и снаряжение</w:t>
            </w:r>
          </w:p>
        </w:tc>
      </w:tr>
      <w:tr w:rsidR="00007D98" w:rsidRPr="00007D98" w14:paraId="08ACCEE4" w14:textId="77777777" w:rsidTr="00007D98">
        <w:trPr>
          <w:trHeight w:val="300"/>
          <w:jc w:val="center"/>
        </w:trPr>
        <w:tc>
          <w:tcPr>
            <w:tcW w:w="0" w:type="auto"/>
            <w:hideMark/>
          </w:tcPr>
          <w:p w14:paraId="0B8D30E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49</w:t>
            </w:r>
          </w:p>
        </w:tc>
        <w:tc>
          <w:tcPr>
            <w:tcW w:w="0" w:type="auto"/>
            <w:hideMark/>
          </w:tcPr>
          <w:p w14:paraId="429993B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Топор пожарный</w:t>
            </w:r>
          </w:p>
        </w:tc>
        <w:tc>
          <w:tcPr>
            <w:tcW w:w="0" w:type="auto"/>
            <w:hideMark/>
          </w:tcPr>
          <w:p w14:paraId="18C3A04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23E7A4D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75AC0C44" w14:textId="77777777" w:rsidTr="00007D98">
        <w:trPr>
          <w:trHeight w:val="330"/>
          <w:jc w:val="center"/>
        </w:trPr>
        <w:tc>
          <w:tcPr>
            <w:tcW w:w="0" w:type="auto"/>
            <w:hideMark/>
          </w:tcPr>
          <w:p w14:paraId="6889A61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50</w:t>
            </w:r>
          </w:p>
        </w:tc>
        <w:tc>
          <w:tcPr>
            <w:tcW w:w="0" w:type="auto"/>
            <w:hideMark/>
          </w:tcPr>
          <w:p w14:paraId="03B4BE95"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Ножовка столярная</w:t>
            </w:r>
          </w:p>
        </w:tc>
        <w:tc>
          <w:tcPr>
            <w:tcW w:w="0" w:type="auto"/>
            <w:hideMark/>
          </w:tcPr>
          <w:p w14:paraId="48001CE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47612A9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3721EC6F" w14:textId="77777777" w:rsidTr="002565EC">
        <w:trPr>
          <w:trHeight w:val="276"/>
          <w:jc w:val="center"/>
        </w:trPr>
        <w:tc>
          <w:tcPr>
            <w:tcW w:w="0" w:type="auto"/>
            <w:hideMark/>
          </w:tcPr>
          <w:p w14:paraId="645F80F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51</w:t>
            </w:r>
          </w:p>
        </w:tc>
        <w:tc>
          <w:tcPr>
            <w:tcW w:w="0" w:type="auto"/>
            <w:hideMark/>
          </w:tcPr>
          <w:p w14:paraId="3EE4668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Лом пожарный легкий ЛПЛ</w:t>
            </w:r>
          </w:p>
        </w:tc>
        <w:tc>
          <w:tcPr>
            <w:tcW w:w="0" w:type="auto"/>
            <w:hideMark/>
          </w:tcPr>
          <w:p w14:paraId="5B3DB26A" w14:textId="77777777" w:rsidR="00007D98" w:rsidRPr="00007D98" w:rsidRDefault="00007D98" w:rsidP="00007D98">
            <w:pPr>
              <w:rPr>
                <w:rFonts w:ascii="Times New Roman" w:eastAsia="Times New Roman" w:hAnsi="Times New Roman" w:cs="Times New Roman"/>
                <w:sz w:val="24"/>
                <w:szCs w:val="24"/>
                <w:lang w:eastAsia="ru-RU"/>
              </w:rPr>
            </w:pPr>
            <w:proofErr w:type="spellStart"/>
            <w:r w:rsidRPr="00007D98">
              <w:rPr>
                <w:rFonts w:ascii="Times New Roman" w:eastAsia="Times New Roman" w:hAnsi="Times New Roman" w:cs="Times New Roman"/>
                <w:sz w:val="24"/>
                <w:szCs w:val="24"/>
                <w:lang w:eastAsia="ru-RU"/>
              </w:rPr>
              <w:t>шт</w:t>
            </w:r>
            <w:proofErr w:type="spellEnd"/>
            <w:r w:rsidRPr="00007D98">
              <w:rPr>
                <w:rFonts w:ascii="Times New Roman" w:eastAsia="Times New Roman" w:hAnsi="Times New Roman" w:cs="Times New Roman"/>
                <w:sz w:val="24"/>
                <w:szCs w:val="24"/>
                <w:lang w:eastAsia="ru-RU"/>
              </w:rPr>
              <w:t>,</w:t>
            </w:r>
          </w:p>
        </w:tc>
        <w:tc>
          <w:tcPr>
            <w:tcW w:w="0" w:type="auto"/>
            <w:hideMark/>
          </w:tcPr>
          <w:p w14:paraId="68F26BE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0AE3E25F" w14:textId="77777777" w:rsidTr="002565EC">
        <w:trPr>
          <w:trHeight w:val="196"/>
          <w:jc w:val="center"/>
        </w:trPr>
        <w:tc>
          <w:tcPr>
            <w:tcW w:w="0" w:type="auto"/>
            <w:hideMark/>
          </w:tcPr>
          <w:p w14:paraId="2B7839A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52</w:t>
            </w:r>
          </w:p>
        </w:tc>
        <w:tc>
          <w:tcPr>
            <w:tcW w:w="0" w:type="auto"/>
            <w:hideMark/>
          </w:tcPr>
          <w:p w14:paraId="3E48F25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Лом пожарный тяжелый ЛПТ</w:t>
            </w:r>
          </w:p>
        </w:tc>
        <w:tc>
          <w:tcPr>
            <w:tcW w:w="0" w:type="auto"/>
            <w:hideMark/>
          </w:tcPr>
          <w:p w14:paraId="0F85EDA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FFB687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2</w:t>
            </w:r>
          </w:p>
        </w:tc>
      </w:tr>
      <w:tr w:rsidR="00007D98" w:rsidRPr="00007D98" w14:paraId="79A4AAB0" w14:textId="77777777" w:rsidTr="00007D98">
        <w:trPr>
          <w:trHeight w:val="360"/>
          <w:jc w:val="center"/>
        </w:trPr>
        <w:tc>
          <w:tcPr>
            <w:tcW w:w="0" w:type="auto"/>
            <w:hideMark/>
          </w:tcPr>
          <w:p w14:paraId="6370060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53</w:t>
            </w:r>
          </w:p>
        </w:tc>
        <w:tc>
          <w:tcPr>
            <w:tcW w:w="0" w:type="auto"/>
            <w:hideMark/>
          </w:tcPr>
          <w:p w14:paraId="5BA3A76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Лом пожарный с шаровой головкой</w:t>
            </w:r>
          </w:p>
        </w:tc>
        <w:tc>
          <w:tcPr>
            <w:tcW w:w="0" w:type="auto"/>
            <w:hideMark/>
          </w:tcPr>
          <w:p w14:paraId="305B415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7E57AC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192B6838" w14:textId="77777777" w:rsidTr="00007D98">
        <w:trPr>
          <w:trHeight w:val="360"/>
          <w:jc w:val="center"/>
        </w:trPr>
        <w:tc>
          <w:tcPr>
            <w:tcW w:w="0" w:type="auto"/>
            <w:hideMark/>
          </w:tcPr>
          <w:p w14:paraId="3D35263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54</w:t>
            </w:r>
          </w:p>
        </w:tc>
        <w:tc>
          <w:tcPr>
            <w:tcW w:w="0" w:type="auto"/>
            <w:hideMark/>
          </w:tcPr>
          <w:p w14:paraId="3B06C9D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Лом универсальный</w:t>
            </w:r>
          </w:p>
        </w:tc>
        <w:tc>
          <w:tcPr>
            <w:tcW w:w="0" w:type="auto"/>
            <w:hideMark/>
          </w:tcPr>
          <w:p w14:paraId="0E7A251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7EEE5B2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69DFF655" w14:textId="77777777" w:rsidTr="002565EC">
        <w:trPr>
          <w:trHeight w:val="225"/>
          <w:jc w:val="center"/>
        </w:trPr>
        <w:tc>
          <w:tcPr>
            <w:tcW w:w="0" w:type="auto"/>
            <w:hideMark/>
          </w:tcPr>
          <w:p w14:paraId="3149F4C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55</w:t>
            </w:r>
          </w:p>
        </w:tc>
        <w:tc>
          <w:tcPr>
            <w:tcW w:w="0" w:type="auto"/>
            <w:hideMark/>
          </w:tcPr>
          <w:p w14:paraId="7D4128B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Кувалда 5 кг</w:t>
            </w:r>
          </w:p>
        </w:tc>
        <w:tc>
          <w:tcPr>
            <w:tcW w:w="0" w:type="auto"/>
            <w:hideMark/>
          </w:tcPr>
          <w:p w14:paraId="47C5242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7108638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0D17B37D" w14:textId="77777777" w:rsidTr="002565EC">
        <w:trPr>
          <w:trHeight w:val="229"/>
          <w:jc w:val="center"/>
        </w:trPr>
        <w:tc>
          <w:tcPr>
            <w:tcW w:w="0" w:type="auto"/>
            <w:hideMark/>
          </w:tcPr>
          <w:p w14:paraId="4FF9FA1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56</w:t>
            </w:r>
          </w:p>
        </w:tc>
        <w:tc>
          <w:tcPr>
            <w:tcW w:w="0" w:type="auto"/>
            <w:hideMark/>
          </w:tcPr>
          <w:p w14:paraId="43FCFF3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xml:space="preserve">Лопата </w:t>
            </w:r>
            <w:proofErr w:type="spellStart"/>
            <w:r w:rsidRPr="00007D98">
              <w:rPr>
                <w:rFonts w:ascii="Times New Roman" w:eastAsia="Times New Roman" w:hAnsi="Times New Roman" w:cs="Times New Roman"/>
                <w:sz w:val="24"/>
                <w:szCs w:val="24"/>
                <w:lang w:eastAsia="ru-RU"/>
              </w:rPr>
              <w:t>копальная</w:t>
            </w:r>
            <w:proofErr w:type="spellEnd"/>
            <w:r w:rsidRPr="00007D98">
              <w:rPr>
                <w:rFonts w:ascii="Times New Roman" w:eastAsia="Times New Roman" w:hAnsi="Times New Roman" w:cs="Times New Roman"/>
                <w:sz w:val="24"/>
                <w:szCs w:val="24"/>
                <w:lang w:eastAsia="ru-RU"/>
              </w:rPr>
              <w:t xml:space="preserve"> остроконечная ЛКО</w:t>
            </w:r>
          </w:p>
        </w:tc>
        <w:tc>
          <w:tcPr>
            <w:tcW w:w="0" w:type="auto"/>
            <w:hideMark/>
          </w:tcPr>
          <w:p w14:paraId="5BD7517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6E5D51C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46D54BFD" w14:textId="77777777" w:rsidTr="002565EC">
        <w:trPr>
          <w:trHeight w:val="361"/>
          <w:jc w:val="center"/>
        </w:trPr>
        <w:tc>
          <w:tcPr>
            <w:tcW w:w="0" w:type="auto"/>
            <w:hideMark/>
          </w:tcPr>
          <w:p w14:paraId="614D74A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57</w:t>
            </w:r>
          </w:p>
        </w:tc>
        <w:tc>
          <w:tcPr>
            <w:tcW w:w="0" w:type="auto"/>
            <w:hideMark/>
          </w:tcPr>
          <w:p w14:paraId="7382593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Багор пожарный цельнометаллический KMT</w:t>
            </w:r>
          </w:p>
        </w:tc>
        <w:tc>
          <w:tcPr>
            <w:tcW w:w="0" w:type="auto"/>
            <w:hideMark/>
          </w:tcPr>
          <w:p w14:paraId="6AA514D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5A1DDDD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4ED578D8" w14:textId="77777777" w:rsidTr="002565EC">
        <w:trPr>
          <w:trHeight w:val="281"/>
          <w:jc w:val="center"/>
        </w:trPr>
        <w:tc>
          <w:tcPr>
            <w:tcW w:w="0" w:type="auto"/>
            <w:hideMark/>
          </w:tcPr>
          <w:p w14:paraId="7FD1078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58</w:t>
            </w:r>
          </w:p>
        </w:tc>
        <w:tc>
          <w:tcPr>
            <w:tcW w:w="0" w:type="auto"/>
            <w:hideMark/>
          </w:tcPr>
          <w:p w14:paraId="111B492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Крюк для открывания крышек гидрата</w:t>
            </w:r>
          </w:p>
        </w:tc>
        <w:tc>
          <w:tcPr>
            <w:tcW w:w="0" w:type="auto"/>
            <w:hideMark/>
          </w:tcPr>
          <w:p w14:paraId="5ED1EEC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6C2161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39AA059F" w14:textId="77777777" w:rsidTr="002565EC">
        <w:trPr>
          <w:trHeight w:val="261"/>
          <w:jc w:val="center"/>
        </w:trPr>
        <w:tc>
          <w:tcPr>
            <w:tcW w:w="0" w:type="auto"/>
            <w:gridSpan w:val="4"/>
            <w:hideMark/>
          </w:tcPr>
          <w:p w14:paraId="6E89DB2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Стандартное автомобильное оборудование</w:t>
            </w:r>
          </w:p>
        </w:tc>
      </w:tr>
      <w:tr w:rsidR="00007D98" w:rsidRPr="00007D98" w14:paraId="7B944388" w14:textId="77777777" w:rsidTr="00007D98">
        <w:trPr>
          <w:trHeight w:val="570"/>
          <w:jc w:val="center"/>
        </w:trPr>
        <w:tc>
          <w:tcPr>
            <w:tcW w:w="0" w:type="auto"/>
            <w:hideMark/>
          </w:tcPr>
          <w:p w14:paraId="4AA6681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59</w:t>
            </w:r>
          </w:p>
        </w:tc>
        <w:tc>
          <w:tcPr>
            <w:tcW w:w="0" w:type="auto"/>
            <w:hideMark/>
          </w:tcPr>
          <w:p w14:paraId="6CF5526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Аптечка медицинская для оснащения</w:t>
            </w:r>
          </w:p>
          <w:p w14:paraId="1A678E9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транспортных средств</w:t>
            </w:r>
          </w:p>
        </w:tc>
        <w:tc>
          <w:tcPr>
            <w:tcW w:w="0" w:type="auto"/>
            <w:hideMark/>
          </w:tcPr>
          <w:p w14:paraId="11D607D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5AF81D9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2B77DDC9" w14:textId="77777777" w:rsidTr="002565EC">
        <w:trPr>
          <w:trHeight w:val="289"/>
          <w:jc w:val="center"/>
        </w:trPr>
        <w:tc>
          <w:tcPr>
            <w:tcW w:w="0" w:type="auto"/>
            <w:hideMark/>
          </w:tcPr>
          <w:p w14:paraId="01EFA728"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60</w:t>
            </w:r>
          </w:p>
        </w:tc>
        <w:tc>
          <w:tcPr>
            <w:tcW w:w="0" w:type="auto"/>
            <w:hideMark/>
          </w:tcPr>
          <w:p w14:paraId="61EC48A0"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Знак аварийной остановки</w:t>
            </w:r>
          </w:p>
        </w:tc>
        <w:tc>
          <w:tcPr>
            <w:tcW w:w="0" w:type="auto"/>
            <w:hideMark/>
          </w:tcPr>
          <w:p w14:paraId="40AB0A9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7CC1A22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43AC1076" w14:textId="77777777" w:rsidTr="00007D98">
        <w:trPr>
          <w:trHeight w:val="375"/>
          <w:jc w:val="center"/>
        </w:trPr>
        <w:tc>
          <w:tcPr>
            <w:tcW w:w="0" w:type="auto"/>
            <w:hideMark/>
          </w:tcPr>
          <w:p w14:paraId="3084337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61</w:t>
            </w:r>
          </w:p>
        </w:tc>
        <w:tc>
          <w:tcPr>
            <w:tcW w:w="0" w:type="auto"/>
            <w:hideMark/>
          </w:tcPr>
          <w:p w14:paraId="5AB77F6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Комплект водительского инструмента (согласно комплектации завода-изготовителя шасси)</w:t>
            </w:r>
          </w:p>
        </w:tc>
        <w:tc>
          <w:tcPr>
            <w:tcW w:w="0" w:type="auto"/>
            <w:hideMark/>
          </w:tcPr>
          <w:p w14:paraId="4CA0439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к-т.</w:t>
            </w:r>
          </w:p>
        </w:tc>
        <w:tc>
          <w:tcPr>
            <w:tcW w:w="0" w:type="auto"/>
            <w:hideMark/>
          </w:tcPr>
          <w:p w14:paraId="3B4E3DF7"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3667C1D2" w14:textId="77777777" w:rsidTr="002565EC">
        <w:trPr>
          <w:trHeight w:val="189"/>
          <w:jc w:val="center"/>
        </w:trPr>
        <w:tc>
          <w:tcPr>
            <w:tcW w:w="0" w:type="auto"/>
            <w:hideMark/>
          </w:tcPr>
          <w:p w14:paraId="3B004FA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62</w:t>
            </w:r>
          </w:p>
        </w:tc>
        <w:tc>
          <w:tcPr>
            <w:tcW w:w="0" w:type="auto"/>
            <w:hideMark/>
          </w:tcPr>
          <w:p w14:paraId="15FC191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Запасное колесо</w:t>
            </w:r>
          </w:p>
        </w:tc>
        <w:tc>
          <w:tcPr>
            <w:tcW w:w="0" w:type="auto"/>
            <w:hideMark/>
          </w:tcPr>
          <w:p w14:paraId="035AC73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4C99769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63987787" w14:textId="77777777" w:rsidTr="00EC2565">
        <w:trPr>
          <w:trHeight w:val="237"/>
          <w:jc w:val="center"/>
        </w:trPr>
        <w:tc>
          <w:tcPr>
            <w:tcW w:w="0" w:type="auto"/>
            <w:hideMark/>
          </w:tcPr>
          <w:p w14:paraId="458360E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63</w:t>
            </w:r>
          </w:p>
        </w:tc>
        <w:tc>
          <w:tcPr>
            <w:tcW w:w="0" w:type="auto"/>
            <w:hideMark/>
          </w:tcPr>
          <w:p w14:paraId="5C28EF3B"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Канистра для воды 5 л.</w:t>
            </w:r>
          </w:p>
        </w:tc>
        <w:tc>
          <w:tcPr>
            <w:tcW w:w="0" w:type="auto"/>
            <w:hideMark/>
          </w:tcPr>
          <w:p w14:paraId="296E938F"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21FA8B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7299B738" w14:textId="77777777" w:rsidTr="00EC2565">
        <w:trPr>
          <w:trHeight w:val="271"/>
          <w:jc w:val="center"/>
        </w:trPr>
        <w:tc>
          <w:tcPr>
            <w:tcW w:w="0" w:type="auto"/>
            <w:hideMark/>
          </w:tcPr>
          <w:p w14:paraId="6B2E6A5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64</w:t>
            </w:r>
          </w:p>
        </w:tc>
        <w:tc>
          <w:tcPr>
            <w:tcW w:w="0" w:type="auto"/>
            <w:hideMark/>
          </w:tcPr>
          <w:p w14:paraId="6EB2151E"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Воронка топливная</w:t>
            </w:r>
          </w:p>
        </w:tc>
        <w:tc>
          <w:tcPr>
            <w:tcW w:w="0" w:type="auto"/>
            <w:hideMark/>
          </w:tcPr>
          <w:p w14:paraId="40E122CC"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1800D28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68E53720" w14:textId="77777777" w:rsidTr="00EC2565">
        <w:trPr>
          <w:trHeight w:val="305"/>
          <w:jc w:val="center"/>
        </w:trPr>
        <w:tc>
          <w:tcPr>
            <w:tcW w:w="0" w:type="auto"/>
            <w:hideMark/>
          </w:tcPr>
          <w:p w14:paraId="0E16DD4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65</w:t>
            </w:r>
          </w:p>
        </w:tc>
        <w:tc>
          <w:tcPr>
            <w:tcW w:w="0" w:type="auto"/>
            <w:hideMark/>
          </w:tcPr>
          <w:p w14:paraId="1E34937D"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Канистра для топлива металлическая 20 л,</w:t>
            </w:r>
          </w:p>
        </w:tc>
        <w:tc>
          <w:tcPr>
            <w:tcW w:w="0" w:type="auto"/>
            <w:hideMark/>
          </w:tcPr>
          <w:p w14:paraId="620AE4F2"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             шт.</w:t>
            </w:r>
          </w:p>
        </w:tc>
        <w:tc>
          <w:tcPr>
            <w:tcW w:w="0" w:type="auto"/>
            <w:hideMark/>
          </w:tcPr>
          <w:p w14:paraId="56FDFD24"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r w:rsidR="00007D98" w:rsidRPr="00007D98" w14:paraId="78A38BB8" w14:textId="77777777" w:rsidTr="00EC2565">
        <w:trPr>
          <w:trHeight w:val="211"/>
          <w:jc w:val="center"/>
        </w:trPr>
        <w:tc>
          <w:tcPr>
            <w:tcW w:w="0" w:type="auto"/>
            <w:hideMark/>
          </w:tcPr>
          <w:p w14:paraId="3C80B9CA"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66</w:t>
            </w:r>
          </w:p>
        </w:tc>
        <w:tc>
          <w:tcPr>
            <w:tcW w:w="0" w:type="auto"/>
            <w:hideMark/>
          </w:tcPr>
          <w:p w14:paraId="31645B31"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Воронка топливная</w:t>
            </w:r>
          </w:p>
        </w:tc>
        <w:tc>
          <w:tcPr>
            <w:tcW w:w="0" w:type="auto"/>
            <w:hideMark/>
          </w:tcPr>
          <w:p w14:paraId="720B3459"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шт.</w:t>
            </w:r>
          </w:p>
        </w:tc>
        <w:tc>
          <w:tcPr>
            <w:tcW w:w="0" w:type="auto"/>
            <w:hideMark/>
          </w:tcPr>
          <w:p w14:paraId="32E43A76" w14:textId="77777777" w:rsidR="00007D98" w:rsidRPr="00007D98" w:rsidRDefault="00007D98" w:rsidP="00007D98">
            <w:pPr>
              <w:rPr>
                <w:rFonts w:ascii="Times New Roman" w:eastAsia="Times New Roman" w:hAnsi="Times New Roman" w:cs="Times New Roman"/>
                <w:sz w:val="24"/>
                <w:szCs w:val="24"/>
                <w:lang w:eastAsia="ru-RU"/>
              </w:rPr>
            </w:pPr>
            <w:r w:rsidRPr="00007D98">
              <w:rPr>
                <w:rFonts w:ascii="Times New Roman" w:eastAsia="Times New Roman" w:hAnsi="Times New Roman" w:cs="Times New Roman"/>
                <w:sz w:val="24"/>
                <w:szCs w:val="24"/>
                <w:lang w:eastAsia="ru-RU"/>
              </w:rPr>
              <w:t>1</w:t>
            </w:r>
          </w:p>
        </w:tc>
      </w:tr>
    </w:tbl>
    <w:p w14:paraId="3533FD4B" w14:textId="77777777" w:rsidR="000E5ABB" w:rsidRDefault="000E5ABB" w:rsidP="00007D98">
      <w:pPr>
        <w:spacing w:line="240" w:lineRule="auto"/>
      </w:pPr>
    </w:p>
    <w:sectPr w:rsidR="000E5ABB" w:rsidSect="00007D98">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8A9"/>
    <w:rsid w:val="00007D98"/>
    <w:rsid w:val="000E5ABB"/>
    <w:rsid w:val="00201CC0"/>
    <w:rsid w:val="002565EC"/>
    <w:rsid w:val="0052150E"/>
    <w:rsid w:val="00686B09"/>
    <w:rsid w:val="006F48A9"/>
    <w:rsid w:val="008632EB"/>
    <w:rsid w:val="0087197A"/>
    <w:rsid w:val="00C703FF"/>
    <w:rsid w:val="00CC039D"/>
    <w:rsid w:val="00EC2565"/>
    <w:rsid w:val="00F06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75C3"/>
  <w15:docId w15:val="{FD017E71-A16B-4072-ABAD-41DCCBE6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7D98"/>
    <w:rPr>
      <w:b/>
      <w:bCs/>
    </w:rPr>
  </w:style>
  <w:style w:type="character" w:styleId="a5">
    <w:name w:val="Emphasis"/>
    <w:basedOn w:val="a0"/>
    <w:uiPriority w:val="20"/>
    <w:qFormat/>
    <w:rsid w:val="00007D98"/>
    <w:rPr>
      <w:i/>
      <w:iCs/>
    </w:rPr>
  </w:style>
  <w:style w:type="table" w:styleId="a6">
    <w:name w:val="Table Grid"/>
    <w:basedOn w:val="a1"/>
    <w:uiPriority w:val="59"/>
    <w:rsid w:val="00007D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066B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6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CA08-3429-4BB2-9DCD-5B882AC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Татьяна Хмура</cp:lastModifiedBy>
  <cp:revision>7</cp:revision>
  <dcterms:created xsi:type="dcterms:W3CDTF">2022-03-26T10:03:00Z</dcterms:created>
  <dcterms:modified xsi:type="dcterms:W3CDTF">2022-03-28T07:41:00Z</dcterms:modified>
</cp:coreProperties>
</file>