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4" w:rsidRPr="00EC4F19" w:rsidRDefault="00EC4F19" w:rsidP="00EC4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F19">
        <w:rPr>
          <w:rFonts w:ascii="Times New Roman" w:hAnsi="Times New Roman" w:cs="Times New Roman"/>
          <w:b/>
          <w:bCs/>
          <w:sz w:val="28"/>
          <w:szCs w:val="28"/>
        </w:rPr>
        <w:t>01-122 АРП-2,5</w:t>
      </w:r>
      <w:r w:rsidR="00833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>(151) мод</w:t>
      </w:r>
      <w:r w:rsidR="008336F0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 xml:space="preserve"> 43, он же ПРМ-43</w:t>
      </w:r>
      <w:r w:rsidR="00833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 xml:space="preserve">(151) автомобиль пожарный рукавный на шасси ЗиС-151 6х6, рукавов </w:t>
      </w:r>
      <w:r w:rsidR="00014CC7" w:rsidRPr="00014CC7">
        <w:rPr>
          <w:rFonts w:ascii="Times New Roman" w:hAnsi="Times New Roman" w:cs="Times New Roman"/>
          <w:b/>
          <w:bCs/>
          <w:sz w:val="28"/>
          <w:szCs w:val="28"/>
        </w:rPr>
        <w:t xml:space="preserve">диаметром 77 мм 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28AB">
        <w:rPr>
          <w:rFonts w:ascii="Times New Roman" w:hAnsi="Times New Roman" w:cs="Times New Roman"/>
          <w:b/>
          <w:bCs/>
          <w:sz w:val="28"/>
          <w:szCs w:val="28"/>
        </w:rPr>
        <w:t>+0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 xml:space="preserve">.5 км, боевой расчёт 3, полный вес 8.8 </w:t>
      </w:r>
      <w:proofErr w:type="spellStart"/>
      <w:r w:rsidRPr="00EC4F19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EC4F19">
        <w:rPr>
          <w:rFonts w:ascii="Times New Roman" w:hAnsi="Times New Roman" w:cs="Times New Roman"/>
          <w:b/>
          <w:bCs/>
          <w:sz w:val="28"/>
          <w:szCs w:val="28"/>
        </w:rPr>
        <w:t>, ЗиС-121</w:t>
      </w:r>
      <w:r w:rsidR="00B04A47">
        <w:rPr>
          <w:rFonts w:ascii="Times New Roman" w:hAnsi="Times New Roman" w:cs="Times New Roman"/>
          <w:b/>
          <w:bCs/>
          <w:sz w:val="28"/>
          <w:szCs w:val="28"/>
        </w:rPr>
        <w:t>/121Д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A47">
        <w:rPr>
          <w:rFonts w:ascii="Times New Roman" w:hAnsi="Times New Roman" w:cs="Times New Roman"/>
          <w:b/>
          <w:bCs/>
          <w:sz w:val="28"/>
          <w:szCs w:val="28"/>
        </w:rPr>
        <w:t>95/</w:t>
      </w:r>
      <w:r w:rsidR="00024E7C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4F19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EC4F19">
        <w:rPr>
          <w:rFonts w:ascii="Times New Roman" w:hAnsi="Times New Roman" w:cs="Times New Roman"/>
          <w:b/>
          <w:bCs/>
          <w:sz w:val="28"/>
          <w:szCs w:val="28"/>
        </w:rPr>
        <w:t>, 6</w:t>
      </w:r>
      <w:r w:rsidR="00024E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 xml:space="preserve"> км/час, завод ППО </w:t>
      </w:r>
      <w:proofErr w:type="spellStart"/>
      <w:r w:rsidRPr="00EC4F19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7C28AB">
        <w:rPr>
          <w:rFonts w:ascii="Times New Roman" w:hAnsi="Times New Roman" w:cs="Times New Roman"/>
          <w:b/>
          <w:bCs/>
          <w:sz w:val="28"/>
          <w:szCs w:val="28"/>
        </w:rPr>
        <w:t>илукский</w:t>
      </w:r>
      <w:proofErr w:type="spellEnd"/>
      <w:r w:rsidR="007C28AB">
        <w:rPr>
          <w:rFonts w:ascii="Times New Roman" w:hAnsi="Times New Roman" w:cs="Times New Roman"/>
          <w:b/>
          <w:bCs/>
          <w:sz w:val="28"/>
          <w:szCs w:val="28"/>
        </w:rPr>
        <w:t xml:space="preserve"> р-н пос. Ладан, 19</w:t>
      </w:r>
      <w:r w:rsidR="00BC52DC">
        <w:rPr>
          <w:rFonts w:ascii="Times New Roman" w:hAnsi="Times New Roman" w:cs="Times New Roman"/>
          <w:b/>
          <w:bCs/>
          <w:sz w:val="28"/>
          <w:szCs w:val="28"/>
        </w:rPr>
        <w:t>57-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336F0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EC4F19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gramStart"/>
      <w:r w:rsidRPr="00EC4F1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C4F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7F74" w:rsidRPr="00B67F74" w:rsidRDefault="00B04A47" w:rsidP="00FB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F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F8843A" wp14:editId="48F56BCD">
            <wp:simplePos x="0" y="0"/>
            <wp:positionH relativeFrom="margin">
              <wp:posOffset>996315</wp:posOffset>
            </wp:positionH>
            <wp:positionV relativeFrom="margin">
              <wp:posOffset>849630</wp:posOffset>
            </wp:positionV>
            <wp:extent cx="4708525" cy="2705735"/>
            <wp:effectExtent l="0" t="0" r="0" b="0"/>
            <wp:wrapSquare wrapText="bothSides"/>
            <wp:docPr id="1" name="Рисунок 1" descr="C:\Users\Владимир\Desktop\фото в работе\в работе\01-122\ЗИС-151_ПРМ-43__151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1-122\ЗИС-151_ПРМ-43__151_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F74" w:rsidRPr="00B67F74" w:rsidRDefault="00B67F74" w:rsidP="00FB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74" w:rsidRPr="00B67F74" w:rsidRDefault="00B67F74" w:rsidP="00FB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74" w:rsidRPr="00B67F74" w:rsidRDefault="00B67F74" w:rsidP="00FB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74" w:rsidRPr="00B67F74" w:rsidRDefault="00B67F74" w:rsidP="00FB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74" w:rsidRPr="00B67F74" w:rsidRDefault="00B67F74" w:rsidP="00FB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74" w:rsidRPr="00B67F74" w:rsidRDefault="00B67F74" w:rsidP="00FB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74" w:rsidRPr="00B67F74" w:rsidRDefault="00B67F74" w:rsidP="00FB6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74" w:rsidRDefault="00B67F74" w:rsidP="00FB6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F74" w:rsidRDefault="00B67F74" w:rsidP="00FB6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F74" w:rsidRDefault="00B67F74" w:rsidP="00FB6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7BC" w:rsidRDefault="008817BC" w:rsidP="00FB6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7BC" w:rsidRDefault="008817BC" w:rsidP="00FB6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7BC" w:rsidRDefault="008817BC" w:rsidP="00FB6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28AB" w:rsidRDefault="007C28AB" w:rsidP="00FB6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C28AB" w:rsidRDefault="007C28AB" w:rsidP="00FB6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4EF4" w:rsidRDefault="00484EF4" w:rsidP="00246C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Производитель: </w:t>
      </w:r>
      <w:proofErr w:type="spellStart"/>
      <w:r w:rsidRPr="00484EF4">
        <w:rPr>
          <w:rFonts w:ascii="Times New Roman" w:hAnsi="Times New Roman" w:cs="Times New Roman"/>
          <w:bCs/>
          <w:sz w:val="24"/>
          <w:szCs w:val="24"/>
        </w:rPr>
        <w:t>Прилукский</w:t>
      </w:r>
      <w:proofErr w:type="spellEnd"/>
      <w:r w:rsidRPr="00484EF4">
        <w:rPr>
          <w:rFonts w:ascii="Times New Roman" w:hAnsi="Times New Roman" w:cs="Times New Roman"/>
          <w:bCs/>
          <w:sz w:val="24"/>
          <w:szCs w:val="24"/>
        </w:rPr>
        <w:t xml:space="preserve"> завод противопожарного оборудования Киевского С</w:t>
      </w:r>
      <w:r w:rsidR="00481865">
        <w:rPr>
          <w:rFonts w:ascii="Times New Roman" w:hAnsi="Times New Roman" w:cs="Times New Roman"/>
          <w:bCs/>
          <w:sz w:val="24"/>
          <w:szCs w:val="24"/>
        </w:rPr>
        <w:t>Н</w:t>
      </w:r>
      <w:r w:rsidRPr="00484EF4">
        <w:rPr>
          <w:rFonts w:ascii="Times New Roman" w:hAnsi="Times New Roman" w:cs="Times New Roman"/>
          <w:bCs/>
          <w:sz w:val="24"/>
          <w:szCs w:val="24"/>
        </w:rPr>
        <w:t>Х</w:t>
      </w:r>
      <w:r w:rsidR="00246C30" w:rsidRPr="00246C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46C30" w:rsidRPr="00246C30">
        <w:rPr>
          <w:rFonts w:ascii="Times New Roman" w:hAnsi="Times New Roman" w:cs="Times New Roman"/>
          <w:bCs/>
          <w:sz w:val="24"/>
          <w:szCs w:val="24"/>
        </w:rPr>
        <w:t>п.г.т</w:t>
      </w:r>
      <w:proofErr w:type="spellEnd"/>
      <w:r w:rsidR="00246C30" w:rsidRPr="00246C30">
        <w:rPr>
          <w:rFonts w:ascii="Times New Roman" w:hAnsi="Times New Roman" w:cs="Times New Roman"/>
          <w:bCs/>
          <w:sz w:val="24"/>
          <w:szCs w:val="24"/>
        </w:rPr>
        <w:t>. Ладан</w:t>
      </w:r>
      <w:r w:rsidR="00246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6C30" w:rsidRPr="00246C30">
        <w:rPr>
          <w:rFonts w:ascii="Times New Roman" w:hAnsi="Times New Roman" w:cs="Times New Roman"/>
          <w:bCs/>
          <w:sz w:val="24"/>
          <w:szCs w:val="24"/>
        </w:rPr>
        <w:t>Прилукск</w:t>
      </w:r>
      <w:r w:rsidR="00246C30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246C30" w:rsidRPr="00246C30">
        <w:rPr>
          <w:rFonts w:ascii="Times New Roman" w:hAnsi="Times New Roman" w:cs="Times New Roman"/>
          <w:bCs/>
          <w:sz w:val="24"/>
          <w:szCs w:val="24"/>
        </w:rPr>
        <w:t xml:space="preserve"> р-н</w:t>
      </w:r>
      <w:r w:rsidR="00246C30">
        <w:rPr>
          <w:rFonts w:ascii="Times New Roman" w:hAnsi="Times New Roman" w:cs="Times New Roman"/>
          <w:bCs/>
          <w:sz w:val="24"/>
          <w:szCs w:val="24"/>
        </w:rPr>
        <w:t>а</w:t>
      </w:r>
      <w:r w:rsidR="00246C30" w:rsidRPr="00481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865" w:rsidRPr="00481865">
        <w:rPr>
          <w:rFonts w:ascii="Times New Roman" w:hAnsi="Times New Roman" w:cs="Times New Roman"/>
          <w:bCs/>
          <w:sz w:val="24"/>
          <w:szCs w:val="24"/>
        </w:rPr>
        <w:t>Черниговской области</w:t>
      </w:r>
      <w:r w:rsidRPr="00484EF4">
        <w:rPr>
          <w:rFonts w:ascii="Times New Roman" w:hAnsi="Times New Roman" w:cs="Times New Roman"/>
          <w:bCs/>
          <w:sz w:val="24"/>
          <w:szCs w:val="24"/>
        </w:rPr>
        <w:t>.</w:t>
      </w:r>
      <w:r w:rsidR="004818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81865">
        <w:rPr>
          <w:rFonts w:ascii="Times New Roman" w:hAnsi="Times New Roman" w:cs="Times New Roman"/>
          <w:bCs/>
          <w:sz w:val="24"/>
          <w:szCs w:val="24"/>
        </w:rPr>
        <w:t>О</w:t>
      </w:r>
      <w:r w:rsidR="00481865" w:rsidRPr="00481865">
        <w:rPr>
          <w:rFonts w:ascii="Times New Roman" w:hAnsi="Times New Roman" w:cs="Times New Roman"/>
          <w:bCs/>
          <w:sz w:val="24"/>
          <w:szCs w:val="24"/>
        </w:rPr>
        <w:t>снован</w:t>
      </w:r>
      <w:proofErr w:type="gramEnd"/>
      <w:r w:rsidR="00481865" w:rsidRPr="00481865">
        <w:rPr>
          <w:rFonts w:ascii="Times New Roman" w:hAnsi="Times New Roman" w:cs="Times New Roman"/>
          <w:bCs/>
          <w:sz w:val="24"/>
          <w:szCs w:val="24"/>
        </w:rPr>
        <w:t xml:space="preserve"> 6 сентября 1928 года</w:t>
      </w:r>
      <w:r w:rsidR="00481865">
        <w:rPr>
          <w:rFonts w:ascii="Times New Roman" w:hAnsi="Times New Roman" w:cs="Times New Roman"/>
          <w:bCs/>
          <w:sz w:val="24"/>
          <w:szCs w:val="24"/>
        </w:rPr>
        <w:t>.</w:t>
      </w:r>
    </w:p>
    <w:p w:rsidR="00FB6999" w:rsidRPr="008817BC" w:rsidRDefault="00FB6999" w:rsidP="00FB6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  <w:r w:rsidR="00881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Спасибо Александр Владимирович</w:t>
      </w:r>
      <w:r w:rsidR="00760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неподдельную любовь к родной стране и ее народу. Ваши труды этому подтверждение.</w:t>
      </w:r>
    </w:p>
    <w:p w:rsidR="00B67F74" w:rsidRDefault="00FB6999" w:rsidP="00FB6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999">
        <w:rPr>
          <w:rFonts w:ascii="Times New Roman" w:hAnsi="Times New Roman" w:cs="Times New Roman"/>
          <w:bCs/>
          <w:sz w:val="24"/>
          <w:szCs w:val="24"/>
        </w:rPr>
        <w:t xml:space="preserve"> Процесс доставки большого количества пожарных рукавов к месту пожара, безусловно,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999">
        <w:rPr>
          <w:rFonts w:ascii="Times New Roman" w:hAnsi="Times New Roman" w:cs="Times New Roman"/>
          <w:bCs/>
          <w:sz w:val="24"/>
          <w:szCs w:val="24"/>
        </w:rPr>
        <w:t>требовал механизации. И не мудрено, что на самой заре пожарной техники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999">
        <w:rPr>
          <w:rFonts w:ascii="Times New Roman" w:hAnsi="Times New Roman" w:cs="Times New Roman"/>
          <w:bCs/>
          <w:sz w:val="24"/>
          <w:szCs w:val="24"/>
        </w:rPr>
        <w:t>решение этого вопроса было найдено - появились первые рукавные фургоны, превратившиеся впоследствии в рукавные</w:t>
      </w:r>
      <w:r w:rsidR="0083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999">
        <w:rPr>
          <w:rFonts w:ascii="Times New Roman" w:hAnsi="Times New Roman" w:cs="Times New Roman"/>
          <w:bCs/>
          <w:sz w:val="24"/>
          <w:szCs w:val="24"/>
        </w:rPr>
        <w:t>автомобили. Наличие этих автомобилей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999">
        <w:rPr>
          <w:rFonts w:ascii="Times New Roman" w:hAnsi="Times New Roman" w:cs="Times New Roman"/>
          <w:bCs/>
          <w:sz w:val="24"/>
          <w:szCs w:val="24"/>
        </w:rPr>
        <w:t>в боевых расчётах характерно для крупных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999">
        <w:rPr>
          <w:rFonts w:ascii="Times New Roman" w:hAnsi="Times New Roman" w:cs="Times New Roman"/>
          <w:bCs/>
          <w:sz w:val="24"/>
          <w:szCs w:val="24"/>
        </w:rPr>
        <w:t>гарнизонов пожарной охраны, уделявших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999">
        <w:rPr>
          <w:rFonts w:ascii="Times New Roman" w:hAnsi="Times New Roman" w:cs="Times New Roman"/>
          <w:bCs/>
          <w:sz w:val="24"/>
          <w:szCs w:val="24"/>
        </w:rPr>
        <w:t>значительное внимание вопросам сохранности и эксплуатации рукавного хозяйства</w:t>
      </w:r>
      <w:r w:rsidR="008817BC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D00" w:rsidRDefault="00076D00" w:rsidP="00076D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… </w:t>
      </w:r>
      <w:proofErr w:type="gramStart"/>
      <w:r w:rsidRPr="00076D0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76D00">
        <w:rPr>
          <w:rFonts w:ascii="Times New Roman" w:hAnsi="Times New Roman" w:cs="Times New Roman"/>
          <w:bCs/>
          <w:sz w:val="24"/>
          <w:szCs w:val="24"/>
        </w:rPr>
        <w:t xml:space="preserve"> второй половине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076D00">
        <w:rPr>
          <w:rFonts w:ascii="Times New Roman" w:hAnsi="Times New Roman" w:cs="Times New Roman"/>
          <w:bCs/>
          <w:sz w:val="24"/>
          <w:szCs w:val="24"/>
        </w:rPr>
        <w:t xml:space="preserve">50-х годов на </w:t>
      </w:r>
      <w:proofErr w:type="spellStart"/>
      <w:r w:rsidRPr="00076D00">
        <w:rPr>
          <w:rFonts w:ascii="Times New Roman" w:hAnsi="Times New Roman" w:cs="Times New Roman"/>
          <w:bCs/>
          <w:sz w:val="24"/>
          <w:szCs w:val="24"/>
        </w:rPr>
        <w:t>Прилукском</w:t>
      </w:r>
      <w:proofErr w:type="spellEnd"/>
      <w:r w:rsidRPr="00076D00">
        <w:rPr>
          <w:rFonts w:ascii="Times New Roman" w:hAnsi="Times New Roman" w:cs="Times New Roman"/>
          <w:bCs/>
          <w:sz w:val="24"/>
          <w:szCs w:val="24"/>
        </w:rPr>
        <w:t xml:space="preserve"> заводе накопился большой опыт производства автомобилей на шасси повышенной проходимости.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 xml:space="preserve">Не всегда удачный. Но наиболее подходящее для производства пожарной техники, </w:t>
      </w:r>
      <w:proofErr w:type="spellStart"/>
      <w:r w:rsidRPr="00076D00">
        <w:rPr>
          <w:rFonts w:ascii="Times New Roman" w:hAnsi="Times New Roman" w:cs="Times New Roman"/>
          <w:bCs/>
          <w:sz w:val="24"/>
          <w:szCs w:val="24"/>
        </w:rPr>
        <w:t>полноприводное</w:t>
      </w:r>
      <w:proofErr w:type="spellEnd"/>
      <w:r w:rsidRPr="00076D00">
        <w:rPr>
          <w:rFonts w:ascii="Times New Roman" w:hAnsi="Times New Roman" w:cs="Times New Roman"/>
          <w:bCs/>
          <w:sz w:val="24"/>
          <w:szCs w:val="24"/>
        </w:rPr>
        <w:t xml:space="preserve"> шасси </w:t>
      </w:r>
      <w:r w:rsidR="00E3135F">
        <w:rPr>
          <w:rFonts w:ascii="Times New Roman" w:hAnsi="Times New Roman" w:cs="Times New Roman"/>
          <w:bCs/>
          <w:sz w:val="24"/>
          <w:szCs w:val="24"/>
        </w:rPr>
        <w:t>Зи</w:t>
      </w:r>
      <w:r w:rsidRPr="00076D00">
        <w:rPr>
          <w:rFonts w:ascii="Times New Roman" w:hAnsi="Times New Roman" w:cs="Times New Roman"/>
          <w:bCs/>
          <w:sz w:val="24"/>
          <w:szCs w:val="24"/>
        </w:rPr>
        <w:t>С-151 было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>хорошо изучено заводчанами на моделях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>ПМЗ-13 и ПМЗ-15. К началу описываемых событий начиналась славная карьера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76D00">
        <w:rPr>
          <w:rFonts w:ascii="Times New Roman" w:hAnsi="Times New Roman" w:cs="Times New Roman"/>
          <w:bCs/>
          <w:sz w:val="24"/>
          <w:szCs w:val="24"/>
        </w:rPr>
        <w:t>цельнометаллической</w:t>
      </w:r>
      <w:proofErr w:type="gramEnd"/>
      <w:r w:rsidRPr="00076D00">
        <w:rPr>
          <w:rFonts w:ascii="Times New Roman" w:hAnsi="Times New Roman" w:cs="Times New Roman"/>
          <w:bCs/>
          <w:sz w:val="24"/>
          <w:szCs w:val="24"/>
        </w:rPr>
        <w:t xml:space="preserve"> ПМЗ-27. Главные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 xml:space="preserve">неприятности пожарных </w:t>
      </w:r>
      <w:proofErr w:type="spellStart"/>
      <w:r w:rsidRPr="00076D00">
        <w:rPr>
          <w:rFonts w:ascii="Times New Roman" w:hAnsi="Times New Roman" w:cs="Times New Roman"/>
          <w:bCs/>
          <w:sz w:val="24"/>
          <w:szCs w:val="24"/>
        </w:rPr>
        <w:t>полноприводных</w:t>
      </w:r>
      <w:proofErr w:type="spellEnd"/>
      <w:r w:rsidR="0083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>автоцистерн, как мы помним из книги «Пожарный типаж. Том 1. Краеугольный камень», шли от дополнительной трансмиссии и пожарного насоса. В конструкции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>рукавных автомобилей эта головная боль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>отсутствовала, а значит, что не было никаких преград к успешному освоению новых</w:t>
      </w:r>
      <w:r w:rsidR="0083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 xml:space="preserve">моделей рукавных автомобилей на </w:t>
      </w:r>
      <w:proofErr w:type="spellStart"/>
      <w:r w:rsidRPr="00076D00">
        <w:rPr>
          <w:rFonts w:ascii="Times New Roman" w:hAnsi="Times New Roman" w:cs="Times New Roman"/>
          <w:bCs/>
          <w:sz w:val="24"/>
          <w:szCs w:val="24"/>
        </w:rPr>
        <w:t>полноприводном</w:t>
      </w:r>
      <w:proofErr w:type="spellEnd"/>
      <w:r w:rsidRPr="00076D00">
        <w:rPr>
          <w:rFonts w:ascii="Times New Roman" w:hAnsi="Times New Roman" w:cs="Times New Roman"/>
          <w:bCs/>
          <w:sz w:val="24"/>
          <w:szCs w:val="24"/>
        </w:rPr>
        <w:t xml:space="preserve"> шасси.</w:t>
      </w:r>
    </w:p>
    <w:p w:rsidR="00343CCA" w:rsidRPr="00343CCA" w:rsidRDefault="00076D00" w:rsidP="00343C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>В 1958 году на свет появляется первый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00">
        <w:rPr>
          <w:rFonts w:ascii="Times New Roman" w:hAnsi="Times New Roman" w:cs="Times New Roman"/>
          <w:bCs/>
          <w:sz w:val="24"/>
          <w:szCs w:val="24"/>
        </w:rPr>
        <w:t>серийный образец пожарного рукавного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 xml:space="preserve">автомобиля ПРМ-43 на шасси </w:t>
      </w:r>
      <w:r w:rsidR="00E3135F">
        <w:rPr>
          <w:rFonts w:ascii="Times New Roman" w:hAnsi="Times New Roman" w:cs="Times New Roman"/>
          <w:bCs/>
          <w:sz w:val="24"/>
          <w:szCs w:val="24"/>
        </w:rPr>
        <w:t>Зи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С-151.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Он был достаточно прост по своей конструкции. За кабиной водителя, в цельнометаллическом кузове машины, размещалось 2500 м рукавов: 2000 м, уложенных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«гармошкой» в отсеках кузова; 500 м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в скатках, находящихся в боковых ящиках;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разнообразное противопожарное оборудование. Рукавное отделение кузова делилось трубчатыми стойками на 12 отсеков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(по шесть отсеков с каждой стороны це</w:t>
      </w:r>
      <w:r w:rsidR="00343CCA">
        <w:rPr>
          <w:rFonts w:ascii="Times New Roman" w:hAnsi="Times New Roman" w:cs="Times New Roman"/>
          <w:bCs/>
          <w:sz w:val="24"/>
          <w:szCs w:val="24"/>
        </w:rPr>
        <w:t>н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трального прохода), которые сзади закрывались дверцами-щитами. По бокам кузова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монтировались рукавные ящики. Крыша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кузова, на которой имелась откидная решетка, предназначалась для перевозки мокрых рукавов. Подняться на крышу можно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было как по лестницам, расположенным</w:t>
      </w:r>
      <w:r w:rsidR="0034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по обеим сторонам кабины, так и с задней</w:t>
      </w:r>
      <w:r w:rsidR="0083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площадки.</w:t>
      </w:r>
    </w:p>
    <w:p w:rsidR="00C054BB" w:rsidRPr="00C054BB" w:rsidRDefault="00C054BB" w:rsidP="00C05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Прокладка рукавных линий проводилась, как правило, на ходу автомобиля.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этого пожарный, взобравшись на заднюю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площадку кузова, открывал двери 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прохода, поднимал верхние половины дверец-щитов и опускал на платформу нижние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 xml:space="preserve">их половины. Затем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lastRenderedPageBreak/>
        <w:t>он входил внутрь кузова (в средний проход), где имелась звуковая и световая сигнализация для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с командиром машины и водителем, и следил за ходом прокладки линии. Чтобы рукава беспрепятственно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выходили из отсеков и соединительные головки не задевали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за трубчатые стойки,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предусматривались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специальные амортизаторы, на которых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свободно вращались резиновые ролики.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Для смягчения ударов соединительных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CA" w:rsidRPr="00343CCA">
        <w:rPr>
          <w:rFonts w:ascii="Times New Roman" w:hAnsi="Times New Roman" w:cs="Times New Roman"/>
          <w:bCs/>
          <w:sz w:val="24"/>
          <w:szCs w:val="24"/>
        </w:rPr>
        <w:t>головок нижние половины дверец-щитов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4BB">
        <w:rPr>
          <w:rFonts w:ascii="Times New Roman" w:hAnsi="Times New Roman" w:cs="Times New Roman"/>
          <w:bCs/>
          <w:sz w:val="24"/>
          <w:szCs w:val="24"/>
        </w:rPr>
        <w:t>оклеивались резиновыми листами, которые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4BB">
        <w:rPr>
          <w:rFonts w:ascii="Times New Roman" w:hAnsi="Times New Roman" w:cs="Times New Roman"/>
          <w:bCs/>
          <w:sz w:val="24"/>
          <w:szCs w:val="24"/>
        </w:rPr>
        <w:t>заканчивались вращающимися резиновыми роликами. Для обеспечения безопасной</w:t>
      </w:r>
      <w:r w:rsidR="00EC4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4BB">
        <w:rPr>
          <w:rFonts w:ascii="Times New Roman" w:hAnsi="Times New Roman" w:cs="Times New Roman"/>
          <w:bCs/>
          <w:sz w:val="24"/>
          <w:szCs w:val="24"/>
        </w:rPr>
        <w:t>прокладки рукавных линий на автомобиле имелись задние площадки с поручнями</w:t>
      </w:r>
      <w:r w:rsidR="00EC4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4BB">
        <w:rPr>
          <w:rFonts w:ascii="Times New Roman" w:hAnsi="Times New Roman" w:cs="Times New Roman"/>
          <w:bCs/>
          <w:sz w:val="24"/>
          <w:szCs w:val="24"/>
        </w:rPr>
        <w:t>и два прожектора для освещения рабочей</w:t>
      </w:r>
      <w:r w:rsidR="00EC4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4BB">
        <w:rPr>
          <w:rFonts w:ascii="Times New Roman" w:hAnsi="Times New Roman" w:cs="Times New Roman"/>
          <w:bCs/>
          <w:sz w:val="24"/>
          <w:szCs w:val="24"/>
        </w:rPr>
        <w:t>зоны.</w:t>
      </w:r>
    </w:p>
    <w:p w:rsidR="00C054BB" w:rsidRPr="00C054BB" w:rsidRDefault="00EC4F19" w:rsidP="00C05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Используя ПРМ-43, можно было проложить магистральную линию длиной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2000 м или две линии по 1000 м. Полный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вес автомобиля составлял 8,8 т. Как отмечал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журнал «Пожарное дело» № 1 за 1960 год</w:t>
      </w:r>
      <w:proofErr w:type="gramStart"/>
      <w:r w:rsidR="00C054BB" w:rsidRPr="00C054B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«.. .</w:t>
      </w:r>
      <w:proofErr w:type="gramEnd"/>
      <w:r w:rsidR="00C054BB" w:rsidRPr="00C054BB">
        <w:rPr>
          <w:rFonts w:ascii="Times New Roman" w:hAnsi="Times New Roman" w:cs="Times New Roman"/>
          <w:bCs/>
          <w:sz w:val="24"/>
          <w:szCs w:val="24"/>
        </w:rPr>
        <w:t>первая партия автомобилей ПРМ-43 передана в пожарные части».</w:t>
      </w:r>
    </w:p>
    <w:p w:rsidR="00076D00" w:rsidRPr="00FB6999" w:rsidRDefault="007C28AB" w:rsidP="00C05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Тут открывается большой простор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для размышлений, так как заводская отчётность периода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«эпохи Совнархозов»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="00C054BB" w:rsidRPr="00C054BB">
        <w:rPr>
          <w:rFonts w:ascii="Times New Roman" w:hAnsi="Times New Roman" w:cs="Times New Roman"/>
          <w:bCs/>
          <w:sz w:val="24"/>
          <w:szCs w:val="24"/>
        </w:rPr>
        <w:t>Прилукского</w:t>
      </w:r>
      <w:proofErr w:type="spellEnd"/>
      <w:r w:rsidR="00C054BB" w:rsidRPr="00C054BB">
        <w:rPr>
          <w:rFonts w:ascii="Times New Roman" w:hAnsi="Times New Roman" w:cs="Times New Roman"/>
          <w:bCs/>
          <w:sz w:val="24"/>
          <w:szCs w:val="24"/>
        </w:rPr>
        <w:t xml:space="preserve"> завода полностью отсутствует. И точные цифры выпуска каждой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модификации ПРМ-43 сегодня сохранились, возможно, только в архивах завода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>или Киевского совнархоза. Доступ к ним,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 xml:space="preserve">по понятным причинам, сегодня </w:t>
      </w:r>
      <w:proofErr w:type="gramStart"/>
      <w:r w:rsidR="00C054BB" w:rsidRPr="00C054BB">
        <w:rPr>
          <w:rFonts w:ascii="Times New Roman" w:hAnsi="Times New Roman" w:cs="Times New Roman"/>
          <w:bCs/>
          <w:sz w:val="24"/>
          <w:szCs w:val="24"/>
        </w:rPr>
        <w:t>ограничен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BB" w:rsidRPr="00C054BB">
        <w:rPr>
          <w:rFonts w:ascii="Times New Roman" w:hAnsi="Times New Roman" w:cs="Times New Roman"/>
          <w:bCs/>
          <w:sz w:val="24"/>
          <w:szCs w:val="24"/>
        </w:rPr>
        <w:t xml:space="preserve">и я отдаю эту тему на откуп будущим историкам </w:t>
      </w:r>
      <w:proofErr w:type="spellStart"/>
      <w:r w:rsidR="00C054BB" w:rsidRPr="00C054BB">
        <w:rPr>
          <w:rFonts w:ascii="Times New Roman" w:hAnsi="Times New Roman" w:cs="Times New Roman"/>
          <w:bCs/>
          <w:sz w:val="24"/>
          <w:szCs w:val="24"/>
        </w:rPr>
        <w:t>Прилукского</w:t>
      </w:r>
      <w:proofErr w:type="spellEnd"/>
      <w:r w:rsidR="00C054BB" w:rsidRPr="00C054BB">
        <w:rPr>
          <w:rFonts w:ascii="Times New Roman" w:hAnsi="Times New Roman" w:cs="Times New Roman"/>
          <w:bCs/>
          <w:sz w:val="24"/>
          <w:szCs w:val="24"/>
        </w:rPr>
        <w:t xml:space="preserve"> завода.</w:t>
      </w:r>
    </w:p>
    <w:p w:rsidR="00FB6999" w:rsidRDefault="000B48F7" w:rsidP="000B4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8F7">
        <w:rPr>
          <w:rFonts w:ascii="Times New Roman" w:hAnsi="Times New Roman" w:cs="Times New Roman"/>
          <w:bCs/>
          <w:sz w:val="24"/>
          <w:szCs w:val="24"/>
        </w:rPr>
        <w:t xml:space="preserve"> А пока будем исходить из той информации, что имеется под рукой. Надо заметить,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>то сам автомобиль модели 43 вряд 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>был выпущен большой партией. Из книги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>«Пожарный типаж. Том 1. Краеугольный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 xml:space="preserve">камень» мы помним, что с 1959 года </w:t>
      </w:r>
      <w:proofErr w:type="spellStart"/>
      <w:r w:rsidRPr="000B48F7">
        <w:rPr>
          <w:rFonts w:ascii="Times New Roman" w:hAnsi="Times New Roman" w:cs="Times New Roman"/>
          <w:bCs/>
          <w:sz w:val="24"/>
          <w:szCs w:val="24"/>
        </w:rPr>
        <w:t>Прилукский</w:t>
      </w:r>
      <w:proofErr w:type="spellEnd"/>
      <w:r w:rsidRPr="000B48F7">
        <w:rPr>
          <w:rFonts w:ascii="Times New Roman" w:hAnsi="Times New Roman" w:cs="Times New Roman"/>
          <w:bCs/>
          <w:sz w:val="24"/>
          <w:szCs w:val="24"/>
        </w:rPr>
        <w:t xml:space="preserve"> завод перешел на выпуск техники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 xml:space="preserve">на базе нового </w:t>
      </w:r>
      <w:proofErr w:type="spellStart"/>
      <w:r w:rsidRPr="000B48F7">
        <w:rPr>
          <w:rFonts w:ascii="Times New Roman" w:hAnsi="Times New Roman" w:cs="Times New Roman"/>
          <w:bCs/>
          <w:sz w:val="24"/>
          <w:szCs w:val="24"/>
        </w:rPr>
        <w:t>полноприводного</w:t>
      </w:r>
      <w:proofErr w:type="spellEnd"/>
      <w:r w:rsidRPr="000B48F7">
        <w:rPr>
          <w:rFonts w:ascii="Times New Roman" w:hAnsi="Times New Roman" w:cs="Times New Roman"/>
          <w:bCs/>
          <w:sz w:val="24"/>
          <w:szCs w:val="24"/>
        </w:rPr>
        <w:t xml:space="preserve"> шасси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35F">
        <w:rPr>
          <w:rFonts w:ascii="Times New Roman" w:hAnsi="Times New Roman" w:cs="Times New Roman"/>
          <w:bCs/>
          <w:sz w:val="24"/>
          <w:szCs w:val="24"/>
        </w:rPr>
        <w:t>Зи</w:t>
      </w:r>
      <w:r w:rsidRPr="000B48F7">
        <w:rPr>
          <w:rFonts w:ascii="Times New Roman" w:hAnsi="Times New Roman" w:cs="Times New Roman"/>
          <w:bCs/>
          <w:sz w:val="24"/>
          <w:szCs w:val="24"/>
        </w:rPr>
        <w:t>Л-157. И что этот переход вовсе не был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 xml:space="preserve">гладким и безболезненным. </w:t>
      </w:r>
      <w:proofErr w:type="gramStart"/>
      <w:r w:rsidRPr="000B48F7">
        <w:rPr>
          <w:rFonts w:ascii="Times New Roman" w:hAnsi="Times New Roman" w:cs="Times New Roman"/>
          <w:bCs/>
          <w:sz w:val="24"/>
          <w:szCs w:val="24"/>
        </w:rPr>
        <w:t>И когда 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>говорим про поступление рукавных автомобилей в пожарные части, скорее всего,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>речь идёт о модификации пожарной рукавной машины ПРМ-43В уже на новом шасси, получившей индекс «В» в обозначении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 xml:space="preserve">аналогично другой техники </w:t>
      </w:r>
      <w:proofErr w:type="spellStart"/>
      <w:r w:rsidRPr="000B48F7">
        <w:rPr>
          <w:rFonts w:ascii="Times New Roman" w:hAnsi="Times New Roman" w:cs="Times New Roman"/>
          <w:bCs/>
          <w:sz w:val="24"/>
          <w:szCs w:val="24"/>
        </w:rPr>
        <w:t>Прилукского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>завода (например, ПМЗ-13В).</w:t>
      </w:r>
      <w:proofErr w:type="gramEnd"/>
      <w:r w:rsidRPr="000B48F7">
        <w:rPr>
          <w:rFonts w:ascii="Times New Roman" w:hAnsi="Times New Roman" w:cs="Times New Roman"/>
          <w:bCs/>
          <w:sz w:val="24"/>
          <w:szCs w:val="24"/>
        </w:rPr>
        <w:t xml:space="preserve"> Из-за схожести шасси сложностей такой переход</w:t>
      </w:r>
      <w:r w:rsidR="0083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8F7">
        <w:rPr>
          <w:rFonts w:ascii="Times New Roman" w:hAnsi="Times New Roman" w:cs="Times New Roman"/>
          <w:bCs/>
          <w:sz w:val="24"/>
          <w:szCs w:val="24"/>
        </w:rPr>
        <w:t>не вызывал и сводился просто к перестановке кузова</w:t>
      </w:r>
      <w:r w:rsidRPr="000B48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D70">
        <w:rPr>
          <w:rFonts w:ascii="Times New Roman" w:hAnsi="Times New Roman" w:cs="Times New Roman"/>
          <w:b/>
          <w:bCs/>
          <w:sz w:val="24"/>
          <w:szCs w:val="24"/>
        </w:rPr>
        <w:t>Основная техническая характеристика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 xml:space="preserve">Вес с полной нагрузкой, </w:t>
      </w:r>
      <w:proofErr w:type="gramStart"/>
      <w:r w:rsidRPr="00361D70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8405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 xml:space="preserve">Габаритные размеры, </w:t>
      </w:r>
      <w:proofErr w:type="gramStart"/>
      <w:r w:rsidRPr="00361D70">
        <w:rPr>
          <w:rFonts w:ascii="Times New Roman" w:hAnsi="Times New Roman" w:cs="Times New Roman"/>
          <w:bCs/>
          <w:sz w:val="24"/>
          <w:szCs w:val="24"/>
        </w:rPr>
        <w:t>мм</w:t>
      </w:r>
      <w:proofErr w:type="gramEnd"/>
      <w:r w:rsidRPr="00361D7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длина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6930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1D70">
        <w:rPr>
          <w:rFonts w:ascii="Times New Roman" w:hAnsi="Times New Roman" w:cs="Times New Roman"/>
          <w:bCs/>
          <w:sz w:val="24"/>
          <w:szCs w:val="24"/>
        </w:rPr>
        <w:t>ширина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2750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1D70">
        <w:rPr>
          <w:rFonts w:ascii="Times New Roman" w:hAnsi="Times New Roman" w:cs="Times New Roman"/>
          <w:bCs/>
          <w:sz w:val="24"/>
          <w:szCs w:val="24"/>
        </w:rPr>
        <w:t>высота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2940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Угол свеса, град.: передний </w:t>
      </w:r>
      <w:r w:rsidRPr="00361D70">
        <w:rPr>
          <w:rFonts w:ascii="Times New Roman" w:hAnsi="Times New Roman" w:cs="Times New Roman"/>
          <w:bCs/>
          <w:sz w:val="24"/>
          <w:szCs w:val="24"/>
        </w:rPr>
        <w:t>51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задний </w:t>
      </w:r>
      <w:r w:rsidRPr="00361D70">
        <w:rPr>
          <w:rFonts w:ascii="Times New Roman" w:hAnsi="Times New Roman" w:cs="Times New Roman"/>
          <w:bCs/>
          <w:sz w:val="24"/>
          <w:szCs w:val="24"/>
        </w:rPr>
        <w:t>43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Число мест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3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Двигатель</w:t>
      </w:r>
      <w:r w:rsidR="00627E12">
        <w:rPr>
          <w:rFonts w:ascii="Times New Roman" w:hAnsi="Times New Roman" w:cs="Times New Roman"/>
          <w:bCs/>
          <w:sz w:val="24"/>
          <w:szCs w:val="24"/>
        </w:rPr>
        <w:t>,</w:t>
      </w:r>
      <w:r w:rsidR="00627E12" w:rsidRPr="00627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E12" w:rsidRPr="00361D70">
        <w:rPr>
          <w:rFonts w:ascii="Times New Roman" w:hAnsi="Times New Roman" w:cs="Times New Roman"/>
          <w:bCs/>
          <w:sz w:val="24"/>
          <w:szCs w:val="24"/>
        </w:rPr>
        <w:t>марка, тип и число цилиндров</w:t>
      </w:r>
      <w:r w:rsidRPr="00361D70">
        <w:rPr>
          <w:rFonts w:ascii="Times New Roman" w:hAnsi="Times New Roman" w:cs="Times New Roman"/>
          <w:bCs/>
          <w:sz w:val="24"/>
          <w:szCs w:val="24"/>
        </w:rPr>
        <w:t>:</w:t>
      </w:r>
      <w:r w:rsidR="00627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З</w:t>
      </w:r>
      <w:r w:rsidR="00627E12">
        <w:rPr>
          <w:rFonts w:ascii="Times New Roman" w:hAnsi="Times New Roman" w:cs="Times New Roman"/>
          <w:bCs/>
          <w:sz w:val="24"/>
          <w:szCs w:val="24"/>
        </w:rPr>
        <w:t>и</w:t>
      </w:r>
      <w:r w:rsidRPr="00361D70">
        <w:rPr>
          <w:rFonts w:ascii="Times New Roman" w:hAnsi="Times New Roman" w:cs="Times New Roman"/>
          <w:bCs/>
          <w:sz w:val="24"/>
          <w:szCs w:val="24"/>
        </w:rPr>
        <w:t xml:space="preserve">Л-121, карбюраторный, </w:t>
      </w:r>
      <w:r w:rsidR="00627E12">
        <w:rPr>
          <w:rFonts w:ascii="Times New Roman" w:hAnsi="Times New Roman" w:cs="Times New Roman"/>
          <w:bCs/>
          <w:sz w:val="24"/>
          <w:szCs w:val="24"/>
        </w:rPr>
        <w:t>4-</w:t>
      </w:r>
      <w:r w:rsidRPr="00361D70">
        <w:rPr>
          <w:rFonts w:ascii="Times New Roman" w:hAnsi="Times New Roman" w:cs="Times New Roman"/>
          <w:bCs/>
          <w:sz w:val="24"/>
          <w:szCs w:val="24"/>
        </w:rPr>
        <w:t>тактны</w:t>
      </w:r>
      <w:r w:rsidR="00627E12">
        <w:rPr>
          <w:rFonts w:ascii="Times New Roman" w:hAnsi="Times New Roman" w:cs="Times New Roman"/>
          <w:bCs/>
          <w:sz w:val="24"/>
          <w:szCs w:val="24"/>
        </w:rPr>
        <w:t>й</w:t>
      </w:r>
      <w:r w:rsidRPr="00361D70">
        <w:rPr>
          <w:rFonts w:ascii="Times New Roman" w:hAnsi="Times New Roman" w:cs="Times New Roman"/>
          <w:bCs/>
          <w:sz w:val="24"/>
          <w:szCs w:val="24"/>
        </w:rPr>
        <w:t>,</w:t>
      </w:r>
      <w:r w:rsidR="00627E12">
        <w:rPr>
          <w:rFonts w:ascii="Times New Roman" w:hAnsi="Times New Roman" w:cs="Times New Roman"/>
          <w:bCs/>
          <w:sz w:val="24"/>
          <w:szCs w:val="24"/>
        </w:rPr>
        <w:t xml:space="preserve"> 6-</w:t>
      </w:r>
      <w:r w:rsidRPr="00361D70">
        <w:rPr>
          <w:rFonts w:ascii="Times New Roman" w:hAnsi="Times New Roman" w:cs="Times New Roman"/>
          <w:bCs/>
          <w:sz w:val="24"/>
          <w:szCs w:val="24"/>
        </w:rPr>
        <w:t>цилиндровый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наибольшая эффективная мощ</w:t>
      </w:r>
      <w:r w:rsidR="00627E12">
        <w:rPr>
          <w:rFonts w:ascii="Times New Roman" w:hAnsi="Times New Roman" w:cs="Times New Roman"/>
          <w:bCs/>
          <w:sz w:val="24"/>
          <w:szCs w:val="24"/>
        </w:rPr>
        <w:t xml:space="preserve">ность, л. с.: </w:t>
      </w:r>
      <w:r w:rsidRPr="00361D70">
        <w:rPr>
          <w:rFonts w:ascii="Times New Roman" w:hAnsi="Times New Roman" w:cs="Times New Roman"/>
          <w:bCs/>
          <w:sz w:val="24"/>
          <w:szCs w:val="24"/>
        </w:rPr>
        <w:t>104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число оборотов коленчатого вала при наибольшей мощности,</w:t>
      </w:r>
      <w:r w:rsidR="00627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1D70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361D70">
        <w:rPr>
          <w:rFonts w:ascii="Times New Roman" w:hAnsi="Times New Roman" w:cs="Times New Roman"/>
          <w:bCs/>
          <w:sz w:val="24"/>
          <w:szCs w:val="24"/>
        </w:rPr>
        <w:t>/мин 2600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максимальный крутящий момент,</w:t>
      </w:r>
      <w:r w:rsidR="00627E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D70">
        <w:rPr>
          <w:rFonts w:ascii="Times New Roman" w:hAnsi="Times New Roman" w:cs="Times New Roman"/>
          <w:bCs/>
          <w:sz w:val="24"/>
          <w:szCs w:val="24"/>
        </w:rPr>
        <w:t>кгм</w:t>
      </w:r>
      <w:proofErr w:type="spellEnd"/>
      <w:r w:rsidR="00627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34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степень сжатия</w:t>
      </w:r>
      <w:r w:rsidR="00627E1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61D70">
        <w:rPr>
          <w:rFonts w:ascii="Times New Roman" w:hAnsi="Times New Roman" w:cs="Times New Roman"/>
          <w:bCs/>
          <w:sz w:val="24"/>
          <w:szCs w:val="24"/>
        </w:rPr>
        <w:t>6,2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Количество вывозимых выкидных прорезиненных рукавов диаметром 77 мм, м 2500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 xml:space="preserve">Емкость, </w:t>
      </w:r>
      <w:proofErr w:type="gramStart"/>
      <w:r w:rsidRPr="00361D70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361D70">
        <w:rPr>
          <w:rFonts w:ascii="Times New Roman" w:hAnsi="Times New Roman" w:cs="Times New Roman"/>
          <w:bCs/>
          <w:sz w:val="24"/>
          <w:szCs w:val="24"/>
        </w:rPr>
        <w:t>: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топливного бака</w:t>
      </w:r>
      <w:r w:rsidR="00024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150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системы охлаждения двигателя</w:t>
      </w:r>
      <w:r w:rsidR="00024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D70">
        <w:rPr>
          <w:rFonts w:ascii="Times New Roman" w:hAnsi="Times New Roman" w:cs="Times New Roman"/>
          <w:bCs/>
          <w:sz w:val="24"/>
          <w:szCs w:val="24"/>
        </w:rPr>
        <w:t>24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>Тормозной путь со скоростью 30 км/час, м 12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 xml:space="preserve">Норма расхода топлива, </w:t>
      </w:r>
      <w:proofErr w:type="gramStart"/>
      <w:r w:rsidRPr="00361D70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361D70">
        <w:rPr>
          <w:rFonts w:ascii="Times New Roman" w:hAnsi="Times New Roman" w:cs="Times New Roman"/>
          <w:bCs/>
          <w:sz w:val="24"/>
          <w:szCs w:val="24"/>
        </w:rPr>
        <w:t>/100 км . . 50</w:t>
      </w:r>
    </w:p>
    <w:p w:rsidR="00361D70" w:rsidRPr="00361D70" w:rsidRDefault="00361D70" w:rsidP="00361D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D70">
        <w:rPr>
          <w:rFonts w:ascii="Times New Roman" w:hAnsi="Times New Roman" w:cs="Times New Roman"/>
          <w:bCs/>
          <w:sz w:val="24"/>
          <w:szCs w:val="24"/>
        </w:rPr>
        <w:t xml:space="preserve">Максимальная скорость, </w:t>
      </w:r>
      <w:proofErr w:type="gramStart"/>
      <w:r w:rsidRPr="00361D70">
        <w:rPr>
          <w:rFonts w:ascii="Times New Roman" w:hAnsi="Times New Roman" w:cs="Times New Roman"/>
          <w:bCs/>
          <w:sz w:val="24"/>
          <w:szCs w:val="24"/>
        </w:rPr>
        <w:t>км</w:t>
      </w:r>
      <w:proofErr w:type="gramEnd"/>
      <w:r w:rsidRPr="00361D70">
        <w:rPr>
          <w:rFonts w:ascii="Times New Roman" w:hAnsi="Times New Roman" w:cs="Times New Roman"/>
          <w:bCs/>
          <w:sz w:val="24"/>
          <w:szCs w:val="24"/>
        </w:rPr>
        <w:t>/час ... 65</w:t>
      </w:r>
    </w:p>
    <w:p w:rsidR="000E5ABB" w:rsidRPr="00B67F74" w:rsidRDefault="00024E7C" w:rsidP="00FB699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3C0C" w:rsidRPr="00B67F74" w:rsidRDefault="000A3C0C" w:rsidP="00FB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F74">
        <w:rPr>
          <w:rFonts w:ascii="Times New Roman" w:hAnsi="Times New Roman" w:cs="Times New Roman"/>
          <w:b/>
          <w:bCs/>
          <w:sz w:val="24"/>
          <w:szCs w:val="24"/>
        </w:rPr>
        <w:t>Основные ТТХ серийного ЗиС</w:t>
      </w:r>
      <w:r w:rsidR="00A8015D" w:rsidRPr="00B67F74">
        <w:rPr>
          <w:rFonts w:ascii="Times New Roman" w:hAnsi="Times New Roman" w:cs="Times New Roman"/>
          <w:b/>
          <w:bCs/>
          <w:sz w:val="24"/>
          <w:szCs w:val="24"/>
        </w:rPr>
        <w:t>-151 1950 – 1958 г.</w:t>
      </w:r>
      <w:proofErr w:type="gramEnd"/>
    </w:p>
    <w:p w:rsidR="000A3C0C" w:rsidRPr="00B67F74" w:rsidRDefault="000A3C0C" w:rsidP="00FB6999">
      <w:pPr>
        <w:pStyle w:val="a3"/>
        <w:spacing w:before="0" w:beforeAutospacing="0" w:after="0" w:afterAutospacing="0"/>
      </w:pPr>
      <w:proofErr w:type="gramStart"/>
      <w:r w:rsidRPr="00B67F74">
        <w:t>грузоподъемность по шоссе, кг 4500</w:t>
      </w:r>
      <w:r w:rsidRPr="00B67F74">
        <w:br/>
        <w:t>грузоподъемность по грунту, кг 2500</w:t>
      </w:r>
      <w:r w:rsidRPr="00B67F74">
        <w:br/>
        <w:t>масса буксируемого прицепа, кг 3600</w:t>
      </w:r>
      <w:r w:rsidRPr="00B67F74">
        <w:br/>
        <w:t>полная масса, кг 10230</w:t>
      </w:r>
      <w:r w:rsidRPr="00B67F74">
        <w:br/>
        <w:t>снаряженная масса, кг 5580</w:t>
      </w:r>
      <w:r w:rsidRPr="00B67F74">
        <w:br/>
        <w:t>габаритные размеры (</w:t>
      </w:r>
      <w:proofErr w:type="spellStart"/>
      <w:r w:rsidRPr="00B67F74">
        <w:t>ДхШхВ</w:t>
      </w:r>
      <w:proofErr w:type="spellEnd"/>
      <w:r w:rsidRPr="00B67F74">
        <w:t>), мм 6930 х 2320 х 2310</w:t>
      </w:r>
      <w:r w:rsidRPr="00B67F74">
        <w:br/>
        <w:t>размеры платформы (</w:t>
      </w:r>
      <w:proofErr w:type="spellStart"/>
      <w:r w:rsidRPr="00B67F74">
        <w:t>ДхШхВ</w:t>
      </w:r>
      <w:proofErr w:type="spellEnd"/>
      <w:r w:rsidRPr="00B67F74">
        <w:t>), мм 3565 х 2090 х 355+571</w:t>
      </w:r>
      <w:r w:rsidRPr="00B67F74">
        <w:br/>
        <w:t>колесная база, мм 4225</w:t>
      </w:r>
      <w:r w:rsidRPr="00B67F74">
        <w:br/>
        <w:t>дорожный просвет, мм 260</w:t>
      </w:r>
      <w:r w:rsidRPr="00B67F74">
        <w:br/>
        <w:t>колея передних/ задних колес, мм 1590/ 1720</w:t>
      </w:r>
      <w:proofErr w:type="gramEnd"/>
      <w:r w:rsidRPr="00B67F74">
        <w:br/>
      </w:r>
      <w:r w:rsidRPr="00B67F74">
        <w:lastRenderedPageBreak/>
        <w:t xml:space="preserve">наружный радиус поворота, </w:t>
      </w:r>
      <w:proofErr w:type="gramStart"/>
      <w:r w:rsidRPr="00B67F74">
        <w:t>м</w:t>
      </w:r>
      <w:proofErr w:type="gramEnd"/>
      <w:r w:rsidRPr="00B67F74">
        <w:t xml:space="preserve"> 11,2</w:t>
      </w:r>
      <w:r w:rsidRPr="00B67F74">
        <w:br/>
        <w:t>максимальная скорость, км/ч 60</w:t>
      </w:r>
      <w:r w:rsidRPr="00B67F74">
        <w:br/>
        <w:t>расход топлива, л/100 км 46</w:t>
      </w:r>
      <w:r w:rsidRPr="00B67F74">
        <w:br/>
        <w:t>объем топливного бака, л 150 х 2</w:t>
      </w:r>
      <w:r w:rsidRPr="00B67F74">
        <w:br/>
        <w:t>запас хода, км 650</w:t>
      </w:r>
    </w:p>
    <w:p w:rsidR="000A3C0C" w:rsidRPr="00B67F74" w:rsidRDefault="000A3C0C" w:rsidP="00FB6999">
      <w:pPr>
        <w:pStyle w:val="a3"/>
        <w:spacing w:before="0" w:beforeAutospacing="0" w:after="0" w:afterAutospacing="0"/>
      </w:pPr>
      <w:r w:rsidRPr="00B67F74">
        <w:rPr>
          <w:rStyle w:val="a4"/>
        </w:rPr>
        <w:t>двигатель: ЗиС-121</w:t>
      </w:r>
      <w:r w:rsidRPr="00B67F74">
        <w:br/>
        <w:t xml:space="preserve">карбюраторный, </w:t>
      </w:r>
      <w:r w:rsidR="005B15F6">
        <w:t>4-тактный, 6-</w:t>
      </w:r>
      <w:r w:rsidRPr="00B67F74">
        <w:t>цилиндровый, рядный,</w:t>
      </w:r>
      <w:r w:rsidR="005B15F6">
        <w:t xml:space="preserve"> </w:t>
      </w:r>
      <w:proofErr w:type="spellStart"/>
      <w:r w:rsidRPr="00B67F74">
        <w:t>нижнеклапанный</w:t>
      </w:r>
      <w:proofErr w:type="spellEnd"/>
      <w:r w:rsidRPr="00B67F74">
        <w:t>, жидкостного охлаждения</w:t>
      </w:r>
      <w:r w:rsidRPr="00B67F74">
        <w:br/>
        <w:t xml:space="preserve">мощность двигателя, </w:t>
      </w:r>
      <w:proofErr w:type="spellStart"/>
      <w:r w:rsidRPr="00B67F74">
        <w:t>л.с</w:t>
      </w:r>
      <w:proofErr w:type="spellEnd"/>
      <w:r w:rsidRPr="00B67F74">
        <w:t>. (кВт) (с ограничителем число оборотов) 92 (67,7) при 2600 об/мин</w:t>
      </w:r>
      <w:r w:rsidRPr="00B67F74">
        <w:br/>
        <w:t xml:space="preserve">крутящий момент, </w:t>
      </w:r>
      <w:proofErr w:type="spellStart"/>
      <w:r w:rsidRPr="00B67F74">
        <w:t>кГс</w:t>
      </w:r>
      <w:proofErr w:type="spellEnd"/>
      <w:r w:rsidRPr="00B67F74">
        <w:t>*м (</w:t>
      </w:r>
      <w:proofErr w:type="spellStart"/>
      <w:r w:rsidRPr="00B67F74">
        <w:t>Нм</w:t>
      </w:r>
      <w:proofErr w:type="spellEnd"/>
      <w:r w:rsidRPr="00B67F74">
        <w:t>) 31,0 (304)</w:t>
      </w:r>
      <w:r w:rsidR="005B15F6">
        <w:t xml:space="preserve"> </w:t>
      </w:r>
      <w:r w:rsidRPr="00B67F74">
        <w:t xml:space="preserve">при 1200-1300 </w:t>
      </w:r>
      <w:proofErr w:type="gramStart"/>
      <w:r w:rsidRPr="00B67F74">
        <w:t>об</w:t>
      </w:r>
      <w:proofErr w:type="gramEnd"/>
      <w:r w:rsidRPr="00B67F74">
        <w:t>/мин</w:t>
      </w:r>
    </w:p>
    <w:p w:rsidR="000A3C0C" w:rsidRPr="00B67F74" w:rsidRDefault="000A3C0C" w:rsidP="00FB6999">
      <w:pPr>
        <w:pStyle w:val="a3"/>
        <w:spacing w:before="0" w:beforeAutospacing="0" w:after="0" w:afterAutospacing="0"/>
      </w:pPr>
      <w:r w:rsidRPr="00B67F74">
        <w:rPr>
          <w:rStyle w:val="a4"/>
        </w:rPr>
        <w:t>трансмиссия</w:t>
      </w:r>
      <w:r w:rsidRPr="00B67F74">
        <w:br/>
        <w:t>сцепление двухдисковое, сухое</w:t>
      </w:r>
      <w:r w:rsidRPr="00B67F74">
        <w:br/>
        <w:t>кор</w:t>
      </w:r>
      <w:r w:rsidR="005B15F6">
        <w:t>обка передач механическая, 5-</w:t>
      </w:r>
      <w:r w:rsidRPr="00B67F74">
        <w:t>ступенчатая</w:t>
      </w:r>
      <w:proofErr w:type="gramStart"/>
      <w:r w:rsidRPr="00B67F74">
        <w:t>,(</w:t>
      </w:r>
      <w:proofErr w:type="gramEnd"/>
      <w:r w:rsidRPr="00B67F74">
        <w:t>без синхронизаторов)</w:t>
      </w:r>
      <w:r w:rsidRPr="00B67F74">
        <w:br/>
      </w:r>
      <w:r w:rsidR="005B15F6">
        <w:t>раздаточная коробка 2-</w:t>
      </w:r>
      <w:r w:rsidRPr="00B67F74">
        <w:t>ступенчатая (1,24:1 и 2,44:1)</w:t>
      </w:r>
      <w:r w:rsidRPr="00B67F74">
        <w:br/>
        <w:t>главная передача одинарная, пара конических шестерен со спиральными зубьями (6,67:1)</w:t>
      </w:r>
      <w:r w:rsidRPr="00B67F74">
        <w:br/>
        <w:t>привод задних мостов раздельный, параллельный</w:t>
      </w:r>
      <w:r w:rsidRPr="00B67F74">
        <w:br/>
        <w:t>размер шин 8,25-20"</w:t>
      </w:r>
    </w:p>
    <w:p w:rsidR="000A3C0C" w:rsidRPr="00B67F74" w:rsidRDefault="000A3C0C" w:rsidP="00FB6999">
      <w:pPr>
        <w:pStyle w:val="a3"/>
        <w:spacing w:before="0" w:beforeAutospacing="0" w:after="0" w:afterAutospacing="0"/>
      </w:pPr>
      <w:r w:rsidRPr="00B67F74">
        <w:rPr>
          <w:rStyle w:val="a4"/>
        </w:rPr>
        <w:t>проходимость</w:t>
      </w:r>
      <w:r w:rsidRPr="00B67F74">
        <w:br/>
        <w:t xml:space="preserve">преодолеваемый брод, </w:t>
      </w:r>
      <w:proofErr w:type="gramStart"/>
      <w:r w:rsidRPr="00B67F74">
        <w:t>м</w:t>
      </w:r>
      <w:proofErr w:type="gramEnd"/>
      <w:r w:rsidRPr="00B67F74">
        <w:t xml:space="preserve"> 0,8</w:t>
      </w:r>
      <w:r w:rsidRPr="00B67F74">
        <w:br/>
        <w:t>преодолеваемый подъем, град. 28</w:t>
      </w:r>
    </w:p>
    <w:p w:rsidR="000A3C0C" w:rsidRPr="00B67F74" w:rsidRDefault="000A3C0C" w:rsidP="00FB6999">
      <w:pPr>
        <w:spacing w:after="0" w:line="240" w:lineRule="auto"/>
        <w:rPr>
          <w:sz w:val="24"/>
          <w:szCs w:val="24"/>
        </w:rPr>
      </w:pPr>
    </w:p>
    <w:sectPr w:rsidR="000A3C0C" w:rsidRPr="00B67F74" w:rsidSect="005B15F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5B"/>
    <w:rsid w:val="00014CC7"/>
    <w:rsid w:val="00024E7C"/>
    <w:rsid w:val="00076D00"/>
    <w:rsid w:val="000A3C0C"/>
    <w:rsid w:val="000B48F7"/>
    <w:rsid w:val="000E5ABB"/>
    <w:rsid w:val="000F725B"/>
    <w:rsid w:val="00246C30"/>
    <w:rsid w:val="00343CCA"/>
    <w:rsid w:val="00361D70"/>
    <w:rsid w:val="00481865"/>
    <w:rsid w:val="00484EF4"/>
    <w:rsid w:val="0052150E"/>
    <w:rsid w:val="005B15F6"/>
    <w:rsid w:val="006071FB"/>
    <w:rsid w:val="00627E12"/>
    <w:rsid w:val="006C63EA"/>
    <w:rsid w:val="00737697"/>
    <w:rsid w:val="007609D2"/>
    <w:rsid w:val="007C28AB"/>
    <w:rsid w:val="008336F0"/>
    <w:rsid w:val="00850F17"/>
    <w:rsid w:val="008817BC"/>
    <w:rsid w:val="009D63F1"/>
    <w:rsid w:val="00A55106"/>
    <w:rsid w:val="00A8015D"/>
    <w:rsid w:val="00B04A47"/>
    <w:rsid w:val="00B67F74"/>
    <w:rsid w:val="00BC52DC"/>
    <w:rsid w:val="00C054BB"/>
    <w:rsid w:val="00E3135F"/>
    <w:rsid w:val="00EC4F19"/>
    <w:rsid w:val="00F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C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C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2018-07-01T08:56:00Z</dcterms:created>
  <dcterms:modified xsi:type="dcterms:W3CDTF">2022-02-19T11:48:00Z</dcterms:modified>
</cp:coreProperties>
</file>