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D" w:rsidRPr="00EC7DEB" w:rsidRDefault="0065323B" w:rsidP="00310FC8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C7D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162009" wp14:editId="3ED7DF3F">
            <wp:simplePos x="0" y="0"/>
            <wp:positionH relativeFrom="margin">
              <wp:posOffset>556895</wp:posOffset>
            </wp:positionH>
            <wp:positionV relativeFrom="margin">
              <wp:posOffset>941070</wp:posOffset>
            </wp:positionV>
            <wp:extent cx="5248275" cy="31965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DEB" w:rsidRPr="00EC7DE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004C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01-397</w:t>
      </w:r>
      <w:r w:rsidR="00EC7DEB" w:rsidRPr="00EC7D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326A23" w:rsidRPr="00EC7D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Пожарный автонасос повышенной проходимости на ш</w:t>
      </w:r>
      <w:r w:rsidR="00326A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асси ГАЗ-ААА 6х4, насос ПД-10 12</w:t>
      </w:r>
      <w:r w:rsidR="00326A23" w:rsidRPr="00EC7D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00 л/мин, бак первой</w:t>
      </w:r>
      <w:r w:rsidR="00326A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помощи 900 л, боевой расчет 2+6</w:t>
      </w:r>
      <w:r w:rsidR="00326A23" w:rsidRPr="00EC7D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полный вес 4.5 тн, 40 лс, 65 км/час, 3 </w:t>
      </w:r>
      <w:r w:rsidR="00326A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экз. ?, </w:t>
      </w:r>
      <w:r w:rsidR="00326A23" w:rsidRPr="006B26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завод пожарных машин </w:t>
      </w:r>
      <w:r w:rsidR="00326A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Москва, конец 1930-х</w:t>
      </w:r>
      <w:r w:rsidR="00326A23" w:rsidRPr="00EC7D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г.</w:t>
      </w:r>
      <w:bookmarkEnd w:id="0"/>
    </w:p>
    <w:p w:rsidR="008603DD" w:rsidRDefault="008603DD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21AC" w:rsidRDefault="007F21AC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70D6" w:rsidRDefault="007F70D6" w:rsidP="00310FC8">
      <w:pPr>
        <w:spacing w:line="240" w:lineRule="auto"/>
        <w:rPr>
          <w:color w:val="000000" w:themeColor="text1"/>
        </w:rPr>
      </w:pPr>
    </w:p>
    <w:p w:rsidR="0079095E" w:rsidRPr="0079095E" w:rsidRDefault="0079095E" w:rsidP="0079095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0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А. В. Карпова Пожарный автомобиль в СССР: в 6 ч. Ч. 1: Пожарный </w:t>
      </w:r>
      <w:proofErr w:type="spellStart"/>
      <w:r w:rsidRPr="00790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автообоз</w:t>
      </w:r>
      <w:proofErr w:type="spellEnd"/>
      <w:r w:rsidRPr="00790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2-е изд., Москва, 2017, </w:t>
      </w:r>
      <w:proofErr w:type="spellStart"/>
      <w:r w:rsidRPr="00790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перераб</w:t>
      </w:r>
      <w:proofErr w:type="spellEnd"/>
      <w:r w:rsidRPr="00790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и доп. Спасибо, Александр Владимирович, </w:t>
      </w:r>
      <w:proofErr w:type="gramStart"/>
      <w:r w:rsidRPr="00790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почитаешь и все становится</w:t>
      </w:r>
      <w:proofErr w:type="gramEnd"/>
      <w:r w:rsidRPr="00790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свои места.</w:t>
      </w:r>
    </w:p>
    <w:p w:rsidR="008529BE" w:rsidRPr="008529BE" w:rsidRDefault="008529BE" w:rsidP="0031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BE">
        <w:rPr>
          <w:rFonts w:ascii="Times New Roman" w:hAnsi="Times New Roman" w:cs="Times New Roman"/>
          <w:sz w:val="24"/>
          <w:szCs w:val="24"/>
        </w:rPr>
        <w:t>29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>1932 года вступает в строй, построенный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8529BE">
        <w:rPr>
          <w:rFonts w:ascii="Times New Roman" w:hAnsi="Times New Roman" w:cs="Times New Roman"/>
          <w:sz w:val="24"/>
          <w:szCs w:val="24"/>
        </w:rPr>
        <w:t>рекордные</w:t>
      </w:r>
      <w:proofErr w:type="gramEnd"/>
      <w:r w:rsidRPr="008529BE">
        <w:rPr>
          <w:rFonts w:ascii="Times New Roman" w:hAnsi="Times New Roman" w:cs="Times New Roman"/>
          <w:sz w:val="24"/>
          <w:szCs w:val="24"/>
        </w:rPr>
        <w:t xml:space="preserve"> 18 месяцев, автомобильный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>завод в Нижнем Новгороде. А уже 27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>того же года Московским заводом пожарных машин выпускается первый, опытный,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>экземпляр автонасоса на шасси Форд-АА.</w:t>
      </w:r>
    </w:p>
    <w:p w:rsidR="00406399" w:rsidRPr="00406399" w:rsidRDefault="00406399" w:rsidP="0031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Кабины первых автомобилей такого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угловатыми деревометаллическими</w:t>
      </w:r>
      <w:r w:rsidRPr="00406399">
        <w:rPr>
          <w:rFonts w:ascii="Times New Roman" w:hAnsi="Times New Roman" w:cs="Times New Roman"/>
          <w:sz w:val="24"/>
          <w:szCs w:val="24"/>
        </w:rPr>
        <w:t>, но позднее, к 1934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автомобили будут целиком изготавливаться из металла. Колеса автомобиля получат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 xml:space="preserve">штампованные диски, а мощность двигателя возрастёт до 42 л. </w:t>
      </w:r>
      <w:proofErr w:type="gramStart"/>
      <w:r w:rsidRPr="004063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63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63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6399">
        <w:rPr>
          <w:rFonts w:ascii="Times New Roman" w:hAnsi="Times New Roman" w:cs="Times New Roman"/>
          <w:sz w:val="24"/>
          <w:szCs w:val="24"/>
        </w:rPr>
        <w:t xml:space="preserve"> таком виде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пожарные полуторки будут выпускаться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до Великой Отечественной войны, такими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их запомнят несколько поколений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специалистов, в таком виде сегодня знаем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их и мы.</w:t>
      </w:r>
    </w:p>
    <w:p w:rsidR="003635C7" w:rsidRPr="003635C7" w:rsidRDefault="00406399" w:rsidP="0031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4-</w:t>
      </w:r>
      <w:r w:rsidRPr="00406399">
        <w:rPr>
          <w:rFonts w:ascii="Times New Roman" w:hAnsi="Times New Roman" w:cs="Times New Roman"/>
          <w:sz w:val="24"/>
          <w:szCs w:val="24"/>
        </w:rPr>
        <w:t xml:space="preserve">цилиндровый двигатель мощностью в 40 л. </w:t>
      </w:r>
      <w:proofErr w:type="gramStart"/>
      <w:r w:rsidRPr="004063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6399">
        <w:rPr>
          <w:rFonts w:ascii="Times New Roman" w:hAnsi="Times New Roman" w:cs="Times New Roman"/>
          <w:sz w:val="24"/>
          <w:szCs w:val="24"/>
        </w:rPr>
        <w:t xml:space="preserve">. позволял </w:t>
      </w:r>
      <w:proofErr w:type="gramStart"/>
      <w:r w:rsidRPr="00406399">
        <w:rPr>
          <w:rFonts w:ascii="Times New Roman" w:hAnsi="Times New Roman" w:cs="Times New Roman"/>
          <w:sz w:val="24"/>
          <w:szCs w:val="24"/>
        </w:rPr>
        <w:t>этому</w:t>
      </w:r>
      <w:proofErr w:type="gramEnd"/>
      <w:r w:rsidRPr="00406399">
        <w:rPr>
          <w:rFonts w:ascii="Times New Roman" w:hAnsi="Times New Roman" w:cs="Times New Roman"/>
          <w:sz w:val="24"/>
          <w:szCs w:val="24"/>
        </w:rPr>
        <w:t xml:space="preserve"> небольшому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автомобилю общим весом в боевой готовности 3800 кг разгоняться до рекордной скорости в 70 км/ч. Но не это в глазах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специалистов того времени было определяющей характеристикой. Как немного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 xml:space="preserve">писал М.Н. </w:t>
      </w:r>
      <w:proofErr w:type="spellStart"/>
      <w:r w:rsidRPr="00406399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Pr="00406399">
        <w:rPr>
          <w:rFonts w:ascii="Times New Roman" w:hAnsi="Times New Roman" w:cs="Times New Roman"/>
          <w:sz w:val="24"/>
          <w:szCs w:val="24"/>
        </w:rPr>
        <w:t>: «Вследствие присущей машинам ГАЗ отличной проходимости,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рассматриваемый автонасос является весьма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ценной пожарной машиной в сельском секторе, в рабочих посёлках и на территории</w:t>
      </w:r>
      <w:r w:rsidR="003635C7">
        <w:rPr>
          <w:rFonts w:ascii="Times New Roman" w:hAnsi="Times New Roman" w:cs="Times New Roman"/>
          <w:sz w:val="24"/>
          <w:szCs w:val="24"/>
        </w:rPr>
        <w:t xml:space="preserve"> </w:t>
      </w:r>
      <w:r w:rsidR="003635C7" w:rsidRPr="003635C7">
        <w:rPr>
          <w:rFonts w:ascii="Times New Roman" w:hAnsi="Times New Roman" w:cs="Times New Roman"/>
          <w:sz w:val="24"/>
          <w:szCs w:val="24"/>
        </w:rPr>
        <w:t xml:space="preserve">небольших предприятий». </w:t>
      </w:r>
      <w:r w:rsidR="00363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E9B" w:rsidRPr="00834E9B" w:rsidRDefault="003635C7" w:rsidP="0031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Унаследовав от базового шасси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важные характеристики, как высокая надёжность и простота в эксплуатации, такими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свойствами обладала и дополнительная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трансмиссия на привод насоса, передавая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враща</w:t>
      </w:r>
      <w:r>
        <w:rPr>
          <w:rFonts w:ascii="Times New Roman" w:hAnsi="Times New Roman" w:cs="Times New Roman"/>
          <w:sz w:val="24"/>
          <w:szCs w:val="24"/>
        </w:rPr>
        <w:t>ющий момент от двигателя на вал</w:t>
      </w:r>
      <w:r w:rsidRPr="003635C7">
        <w:rPr>
          <w:rFonts w:ascii="Times New Roman" w:hAnsi="Times New Roman" w:cs="Times New Roman"/>
          <w:sz w:val="24"/>
          <w:szCs w:val="24"/>
        </w:rPr>
        <w:t xml:space="preserve"> насоса Д-20 посредством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карданных валов и коробки передач. Необходимый тепловой режим стационарной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двигателя на насос обеспечивался циркуляцией воды в замкнутом контуре: радиатор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двигателя - трубопровод - рубашка насоса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 xml:space="preserve">водяная помпа </w:t>
      </w:r>
      <w:proofErr w:type="gramStart"/>
      <w:r w:rsidRPr="003635C7">
        <w:rPr>
          <w:rFonts w:ascii="Times New Roman" w:hAnsi="Times New Roman" w:cs="Times New Roman"/>
          <w:sz w:val="24"/>
          <w:szCs w:val="24"/>
        </w:rPr>
        <w:t>двигателя-радиатор</w:t>
      </w:r>
      <w:proofErr w:type="gramEnd"/>
      <w:r w:rsidRPr="003635C7">
        <w:rPr>
          <w:rFonts w:ascii="Times New Roman" w:hAnsi="Times New Roman" w:cs="Times New Roman"/>
          <w:sz w:val="24"/>
          <w:szCs w:val="24"/>
        </w:rPr>
        <w:t>. Такая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конструкция имела как плюсы, так и минусы.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Плюсом была универсальность процесса: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 xml:space="preserve">одним контуром убивали двух </w:t>
      </w:r>
      <w:proofErr w:type="gramStart"/>
      <w:r w:rsidRPr="003635C7">
        <w:rPr>
          <w:rFonts w:ascii="Times New Roman" w:hAnsi="Times New Roman" w:cs="Times New Roman"/>
          <w:sz w:val="24"/>
          <w:szCs w:val="24"/>
        </w:rPr>
        <w:t>зайцев-летом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охлаждали двигатель, а зимой нагревали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насос. Недостатки же такого устройства системы охлаждения были следствием компоновки автомобиля с задним расположением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насоса: представьте себе трубопроводы длиной около 5 м, тянущиеся под всем днищем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автомобиля. А ведь с обрывом этой тонкой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 xml:space="preserve">трубки, с простой её </w:t>
      </w:r>
      <w:proofErr w:type="spellStart"/>
      <w:r w:rsidR="00834E9B" w:rsidRPr="00834E9B">
        <w:rPr>
          <w:rFonts w:ascii="Times New Roman" w:hAnsi="Times New Roman" w:cs="Times New Roman"/>
          <w:sz w:val="24"/>
          <w:szCs w:val="24"/>
        </w:rPr>
        <w:t>негерметичностью</w:t>
      </w:r>
      <w:proofErr w:type="spellEnd"/>
      <w:r w:rsidR="00834E9B" w:rsidRPr="00834E9B">
        <w:rPr>
          <w:rFonts w:ascii="Times New Roman" w:hAnsi="Times New Roman" w:cs="Times New Roman"/>
          <w:sz w:val="24"/>
          <w:szCs w:val="24"/>
        </w:rPr>
        <w:t xml:space="preserve"> или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засорением, работа автонасоса становилась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невозможной.</w:t>
      </w:r>
    </w:p>
    <w:p w:rsidR="00834E9B" w:rsidRPr="00834E9B" w:rsidRDefault="00834E9B" w:rsidP="0031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Простым по конструкции был механизм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управления работой автонасоса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-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тяг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соединяла основные узлы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двигателем (газ и сцепление) с рычагами,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вынесенными далеко назад-к самому насосу.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Недостаток тут тоже был только один - к трубопроводам системы охлаждения под рамой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автомобиля добавлялась система длинных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металлических тяг. Но, отдавая должное этому исполнению, следует отметить, что в советских условиях не было надёжней и лучше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решения, чем этот механический привод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системы управления. Деревянный кузов по своему строению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напоминал несколько уменьшенную копию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кузова автонасоса на шасси АМО-4. Те же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ящики с инструментом, продольные деревянные лавки. Тот же бак первой помощи,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только меньшего объёма (146 л против 360 л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у АМО-4), поднятый за спинки сидений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боевого расчёта. Те же лестницы, только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поднятые на кронштейны ещё выше. И всасывающие рукава, перекочевавшие с отсеков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в подножках наверх, к лестницам... Казалось, всё делалось для того, чтобы поднять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как можно выше центр тяжести пожарного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автомобиля.</w:t>
      </w:r>
    </w:p>
    <w:p w:rsidR="000E5ABB" w:rsidRDefault="00834E9B" w:rsidP="0031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E9B">
        <w:rPr>
          <w:rFonts w:ascii="Times New Roman" w:hAnsi="Times New Roman" w:cs="Times New Roman"/>
          <w:sz w:val="24"/>
          <w:szCs w:val="24"/>
        </w:rPr>
        <w:t>Заводская конструкция кузова порой просто раздражала пожарных. Ну, представьте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себе такую мелочь: в кузове дверцы ящиков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 инструментом открывались вверх. А это означало, что пожарный, вынимая инструмент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из ящика одной рукой, другой должен был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удерживать дверцу в открытом состоянии.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 xml:space="preserve">Простейшее решение по </w:t>
      </w:r>
      <w:proofErr w:type="spellStart"/>
      <w:r w:rsidRPr="00834E9B">
        <w:rPr>
          <w:rFonts w:ascii="Times New Roman" w:hAnsi="Times New Roman" w:cs="Times New Roman"/>
          <w:sz w:val="24"/>
          <w:szCs w:val="24"/>
        </w:rPr>
        <w:t>перенавеске</w:t>
      </w:r>
      <w:proofErr w:type="spellEnd"/>
      <w:r w:rsidRPr="00834E9B">
        <w:rPr>
          <w:rFonts w:ascii="Times New Roman" w:hAnsi="Times New Roman" w:cs="Times New Roman"/>
          <w:sz w:val="24"/>
          <w:szCs w:val="24"/>
        </w:rPr>
        <w:t xml:space="preserve"> дверец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ящиков, позволявшее им открываться сверху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вниз, превращало открытую дверцу в удобную полочку, облегчая тем самым работу</w:t>
      </w:r>
      <w:r w:rsidR="001A7F13">
        <w:rPr>
          <w:rFonts w:ascii="Times New Roman" w:hAnsi="Times New Roman" w:cs="Times New Roman"/>
          <w:sz w:val="24"/>
          <w:szCs w:val="24"/>
        </w:rPr>
        <w:t xml:space="preserve"> </w:t>
      </w:r>
      <w:r w:rsidR="001A7F13" w:rsidRPr="001A7F13">
        <w:rPr>
          <w:rFonts w:ascii="Times New Roman" w:hAnsi="Times New Roman" w:cs="Times New Roman"/>
          <w:sz w:val="24"/>
          <w:szCs w:val="24"/>
        </w:rPr>
        <w:t>пожарного.</w:t>
      </w:r>
    </w:p>
    <w:p w:rsidR="001A7F13" w:rsidRDefault="001A7F13" w:rsidP="0031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Более серьёзный недостаток в конструкции автонасоса заключался в том, что на небольшом по размерам автонасосе устанавливался такой же насос, как и на «больших</w:t>
      </w:r>
      <w:r>
        <w:rPr>
          <w:rFonts w:ascii="Times New Roman" w:hAnsi="Times New Roman" w:cs="Times New Roman"/>
          <w:sz w:val="24"/>
          <w:szCs w:val="24"/>
        </w:rPr>
        <w:t xml:space="preserve"> шасси».</w:t>
      </w:r>
      <w:r w:rsidRPr="001A7F13">
        <w:rPr>
          <w:rFonts w:ascii="Times New Roman" w:hAnsi="Times New Roman" w:cs="Times New Roman"/>
          <w:sz w:val="24"/>
          <w:szCs w:val="24"/>
        </w:rPr>
        <w:t xml:space="preserve"> И если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даже 60 л. с. двигателя АМО-4 было недостаточно для нормальной работы насоса,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F1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A7F13">
        <w:rPr>
          <w:rFonts w:ascii="Times New Roman" w:hAnsi="Times New Roman" w:cs="Times New Roman"/>
          <w:sz w:val="24"/>
          <w:szCs w:val="24"/>
        </w:rPr>
        <w:t xml:space="preserve"> что было говорить про 42 л. с. у ГАЗ-АА?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Но самой главной бедой, обусловленной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 xml:space="preserve">конструкцией автонасоса «Имени пятилетия </w:t>
      </w:r>
      <w:proofErr w:type="spellStart"/>
      <w:r w:rsidRPr="001A7F13">
        <w:rPr>
          <w:rFonts w:ascii="Times New Roman" w:hAnsi="Times New Roman" w:cs="Times New Roman"/>
          <w:sz w:val="24"/>
          <w:szCs w:val="24"/>
        </w:rPr>
        <w:t>Автодора</w:t>
      </w:r>
      <w:proofErr w:type="spellEnd"/>
      <w:r w:rsidRPr="001A7F13">
        <w:rPr>
          <w:rFonts w:ascii="Times New Roman" w:hAnsi="Times New Roman" w:cs="Times New Roman"/>
          <w:sz w:val="24"/>
          <w:szCs w:val="24"/>
        </w:rPr>
        <w:t>», являлась перегрузка шасси.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Большая часть нагрузки на этот маленький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автомобиль приходилась на его заднюю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часть: непропорционально большой насос,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боевой расчёт из 6 человек в полном снаряжении, пожарные инструмент и вооружение. Вдумайтесь в цифры распределения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нагрузки по осям пожарной «полуторки»: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930 кг на переднюю ось и в три раза больше -</w:t>
      </w:r>
      <w:r w:rsidR="00486B7B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2830 кг-на заднюю! Ходовая часть красивой, надёжной, небольшой</w:t>
      </w:r>
      <w:r w:rsidR="00486B7B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пожарной машины таких нагрузок просто</w:t>
      </w:r>
      <w:r w:rsidR="00486B7B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не выдерживала.</w:t>
      </w:r>
      <w:r w:rsidR="00486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566" w:rsidRDefault="00486B7B" w:rsidP="0031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Время рассудило этот вопрос по-своему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очень мало имеется фотографий полностью</w:t>
      </w:r>
      <w:r w:rsidR="001332A7"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оборудованной и снаряжённой машины.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На большинстве фотографий 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имеет минимум оборудования и всего несколько человек боевого расчёта.</w:t>
      </w:r>
      <w:r w:rsidR="00EB6BD9"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По этой же причине, пришлось оставить</w:t>
      </w:r>
      <w:r w:rsidR="00EB6BD9"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 xml:space="preserve">планы </w:t>
      </w:r>
      <w:r w:rsidR="00EB6BD9">
        <w:rPr>
          <w:rFonts w:ascii="Times New Roman" w:hAnsi="Times New Roman" w:cs="Times New Roman"/>
          <w:sz w:val="24"/>
          <w:szCs w:val="24"/>
        </w:rPr>
        <w:t>его использовании</w:t>
      </w:r>
      <w:r w:rsidRPr="00486B7B">
        <w:rPr>
          <w:rFonts w:ascii="Times New Roman" w:hAnsi="Times New Roman" w:cs="Times New Roman"/>
          <w:sz w:val="24"/>
          <w:szCs w:val="24"/>
        </w:rPr>
        <w:t xml:space="preserve"> в качестве автонасоса для села.</w:t>
      </w:r>
      <w:r w:rsidR="00EB6BD9"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Село требовало от техники, прежде всего, проходимости. И вроде ждать оставалось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совсем не долго - ведь уже в марте 1934 года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с конвейера Горьковского автозавода начали сходить грузовики ГАЗ-ААА с колёсной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формулой 6x4. Казалось, всё, решение рядом! Вот он - долгожданный советский автомобиль высокой проходимости! Но нет...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Несмотря на значительное количество выпущенных автомобилей - более 37000 единиц,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автомобиль в пожарной охране так и не стал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массовым. Хотя опытные экземпляры и имелись.</w:t>
      </w:r>
    </w:p>
    <w:p w:rsidR="00486B7B" w:rsidRDefault="0014154E" w:rsidP="0031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54E">
        <w:rPr>
          <w:rFonts w:ascii="Times New Roman" w:hAnsi="Times New Roman" w:cs="Times New Roman"/>
          <w:sz w:val="24"/>
          <w:szCs w:val="24"/>
        </w:rPr>
        <w:t xml:space="preserve"> В отличие от остальной пожарной техники того времени автонасосы ГАЗ-ААА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оснащались московскими насосами ПД-10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среднего расположения за кабиной водителя, увеличенным баком первой помощи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ёмкостью в 900 л. Доступ к насосу и баку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легко осуществлялся из кабины водителя.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Но даже при всех полезных нововведениях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сегодня можно поспорить-стал бы такой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автомобиль востребован пожарной охраной, если мощность его двигателя осталась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 xml:space="preserve">старой-40 </w:t>
      </w:r>
      <w:proofErr w:type="spellStart"/>
      <w:r w:rsidR="00496566" w:rsidRPr="00496566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496566" w:rsidRPr="0049656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96566" w:rsidRPr="00496566">
        <w:rPr>
          <w:rFonts w:ascii="Times New Roman" w:hAnsi="Times New Roman" w:cs="Times New Roman"/>
          <w:sz w:val="24"/>
          <w:szCs w:val="24"/>
        </w:rPr>
        <w:t xml:space="preserve">., а </w:t>
      </w:r>
      <w:proofErr w:type="gramStart"/>
      <w:r w:rsidR="00496566" w:rsidRPr="00496566">
        <w:rPr>
          <w:rFonts w:ascii="Times New Roman" w:hAnsi="Times New Roman" w:cs="Times New Roman"/>
          <w:sz w:val="24"/>
          <w:szCs w:val="24"/>
        </w:rPr>
        <w:t>сама</w:t>
      </w:r>
      <w:proofErr w:type="gramEnd"/>
      <w:r w:rsidR="00496566" w:rsidRPr="00496566">
        <w:rPr>
          <w:rFonts w:ascii="Times New Roman" w:hAnsi="Times New Roman" w:cs="Times New Roman"/>
          <w:sz w:val="24"/>
          <w:szCs w:val="24"/>
        </w:rPr>
        <w:t xml:space="preserve"> грузоподъёмность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увеличилась незначительно? Большинство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этих автомобилей забрала для своих нужд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2B7A0F">
        <w:rPr>
          <w:rFonts w:ascii="Times New Roman" w:hAnsi="Times New Roman" w:cs="Times New Roman"/>
          <w:sz w:val="24"/>
          <w:szCs w:val="24"/>
        </w:rPr>
        <w:t>Красная Армия.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Во все времена, при любой международной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обстановке, всё шло на оборону.</w:t>
      </w:r>
      <w:r w:rsidR="002B7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FC8" w:rsidRDefault="00310FC8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10FC8" w:rsidRDefault="00310FC8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Выпуск на шасси: </w:t>
      </w:r>
    </w:p>
    <w:p w:rsidR="00310FC8" w:rsidRPr="000A2C4F" w:rsidRDefault="00310FC8" w:rsidP="00310FC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конца 1930 г. на шасси Форд-АА сборки Московского автосборочног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завода КИМ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466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Волков И. С.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Машины и аппараты пожаротушения, М. и Л. </w:t>
      </w:r>
      <w:r w:rsidRPr="00466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1941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стр. 363;</w:t>
      </w:r>
    </w:p>
    <w:p w:rsidR="00310FC8" w:rsidRDefault="00310FC8" w:rsidP="00310FC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конца 1932 г. на шасси ГАЗ-АА сборки филиала ГАЗ Московского автосборочног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завода КИМ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автонасос им. 5-летия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Автодора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10FC8" w:rsidRDefault="00310FC8" w:rsidP="00310FC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1938 по май 1939 г. на шасси ГАЗ-ММ завода КИМ, далее шасси Горьковского завода;</w:t>
      </w:r>
    </w:p>
    <w:p w:rsidR="00310FC8" w:rsidRDefault="00310FC8" w:rsidP="00310FC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1942 г. на базе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бортового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ГАЗ-ММ под названием ПМГ-2, штучно.</w:t>
      </w:r>
    </w:p>
    <w:p w:rsidR="00310FC8" w:rsidRPr="000A2C4F" w:rsidRDefault="00310FC8" w:rsidP="00310FC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 1944 по 1949 г. на шасси упрощенного ГАЗ-ММ, ПМГ-3 с передним насосом.</w:t>
      </w:r>
      <w:proofErr w:type="gramEnd"/>
    </w:p>
    <w:p w:rsidR="00310FC8" w:rsidRDefault="00310FC8" w:rsidP="00310FC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Справка.</w:t>
      </w:r>
    </w:p>
    <w:p w:rsidR="00310FC8" w:rsidRDefault="00310FC8" w:rsidP="00310FC8">
      <w:pPr>
        <w:pStyle w:val="a3"/>
        <w:spacing w:before="0" w:beforeAutospacing="0" w:after="0" w:afterAutospacing="0"/>
        <w:rPr>
          <w:b/>
          <w:bCs/>
          <w:iCs/>
          <w:color w:val="000000" w:themeColor="text1"/>
        </w:rPr>
      </w:pPr>
      <w:r w:rsidRPr="00EE40D2">
        <w:rPr>
          <w:b/>
          <w:bCs/>
          <w:iCs/>
          <w:color w:val="000000" w:themeColor="text1"/>
        </w:rPr>
        <w:t>"Московский завод пожарных машин"</w:t>
      </w:r>
      <w:r w:rsidRPr="00EE40D2">
        <w:rPr>
          <w:color w:val="000000" w:themeColor="text1"/>
        </w:rPr>
        <w:t xml:space="preserve"> </w:t>
      </w:r>
      <w:r w:rsidRPr="00232FE7">
        <w:rPr>
          <w:b/>
          <w:bCs/>
          <w:iCs/>
          <w:color w:val="000000" w:themeColor="text1"/>
        </w:rPr>
        <w:t xml:space="preserve">(Филиал </w:t>
      </w:r>
      <w:proofErr w:type="spellStart"/>
      <w:r>
        <w:rPr>
          <w:b/>
          <w:bCs/>
          <w:iCs/>
          <w:color w:val="000000" w:themeColor="text1"/>
        </w:rPr>
        <w:t>Зи</w:t>
      </w:r>
      <w:r w:rsidRPr="00232FE7">
        <w:rPr>
          <w:b/>
          <w:bCs/>
          <w:iCs/>
          <w:color w:val="000000" w:themeColor="text1"/>
        </w:rPr>
        <w:t>С</w:t>
      </w:r>
      <w:proofErr w:type="spellEnd"/>
      <w:r w:rsidRPr="00232FE7">
        <w:rPr>
          <w:b/>
          <w:bCs/>
          <w:iCs/>
          <w:color w:val="000000" w:themeColor="text1"/>
        </w:rPr>
        <w:t>)</w:t>
      </w:r>
      <w:r w:rsidRPr="008211DA"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ГУТАП НКТП СССР</w:t>
      </w:r>
    </w:p>
    <w:p w:rsidR="00310FC8" w:rsidRPr="009C3213" w:rsidRDefault="00310FC8" w:rsidP="00310FC8">
      <w:pPr>
        <w:pStyle w:val="a3"/>
        <w:spacing w:before="0" w:beforeAutospacing="0" w:after="0" w:afterAutospacing="0"/>
        <w:rPr>
          <w:bCs/>
        </w:rPr>
      </w:pPr>
      <w:r w:rsidRPr="00792CB0">
        <w:t>НКТП</w:t>
      </w:r>
      <w:r w:rsidRPr="009C3213">
        <w:rPr>
          <w:bCs/>
        </w:rPr>
        <w:t xml:space="preserve"> Народный комиссариат тяжёлой промышленности СССР</w:t>
      </w:r>
    </w:p>
    <w:p w:rsidR="00310FC8" w:rsidRDefault="00310FC8" w:rsidP="00310FC8">
      <w:pPr>
        <w:pStyle w:val="a3"/>
        <w:spacing w:before="0" w:beforeAutospacing="0" w:after="0" w:afterAutospacing="0"/>
        <w:rPr>
          <w:color w:val="000000" w:themeColor="text1"/>
        </w:rPr>
      </w:pPr>
      <w:r w:rsidRPr="00792CB0">
        <w:t>ГУТАП</w:t>
      </w:r>
      <w:r w:rsidRPr="00232FE7">
        <w:rPr>
          <w:color w:val="000000" w:themeColor="text1"/>
        </w:rPr>
        <w:t xml:space="preserve"> Главное управление автотракторной промышленности</w:t>
      </w:r>
      <w:r>
        <w:rPr>
          <w:b/>
          <w:bCs/>
          <w:iCs/>
          <w:color w:val="000000" w:themeColor="text1"/>
        </w:rPr>
        <w:t xml:space="preserve"> </w:t>
      </w:r>
      <w:r w:rsidRPr="00EE40D2">
        <w:rPr>
          <w:color w:val="000000" w:themeColor="text1"/>
        </w:rPr>
        <w:t xml:space="preserve"> </w:t>
      </w:r>
    </w:p>
    <w:p w:rsidR="00310FC8" w:rsidRPr="00792CB0" w:rsidRDefault="00310FC8" w:rsidP="00310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 w:themeColor="text1"/>
        </w:rPr>
        <w:t xml:space="preserve"> 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название этого завода - завод №6 </w:t>
      </w:r>
      <w:proofErr w:type="spellStart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Автопромторга</w:t>
      </w:r>
      <w:proofErr w:type="spellEnd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Наркомпрода</w:t>
      </w:r>
      <w:proofErr w:type="spellEnd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завод №6 ГУТАП НКТП - </w:t>
      </w:r>
      <w:proofErr w:type="spellStart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Миусский</w:t>
      </w:r>
      <w:proofErr w:type="spellEnd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авторемонтный завод, далее Московский завода пожарных машин. Он вырос из мастерских гаража </w:t>
      </w:r>
      <w:proofErr w:type="spellStart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Наркомпрода</w:t>
      </w:r>
      <w:proofErr w:type="spellEnd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на </w:t>
      </w:r>
      <w:proofErr w:type="spellStart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Миусской</w:t>
      </w:r>
      <w:proofErr w:type="spellEnd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1919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восстанавливали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автомобили. Завод являлся филиалом АМО, став основным производителем пожарных автомобилей.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1966 года перешёл в подчинение </w:t>
      </w:r>
      <w:proofErr w:type="spellStart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Минсредмаша</w:t>
      </w:r>
      <w:proofErr w:type="spellEnd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переименован в Московский завод технологического оборудования.</w:t>
      </w:r>
      <w:proofErr w:type="gramEnd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1979 году </w:t>
      </w:r>
      <w:proofErr w:type="gramStart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переведён</w:t>
      </w:r>
      <w:proofErr w:type="gramEnd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новую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рриторию (Дмитровское ш., 100).</w:t>
      </w:r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2002 года завод носит название ООО "Оборудование и машины".</w:t>
      </w:r>
    </w:p>
    <w:p w:rsidR="00C91302" w:rsidRDefault="00C91302" w:rsidP="0031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1302" w:rsidRPr="000006CD" w:rsidRDefault="00C91302" w:rsidP="00310FC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ожарного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автонасоса</w:t>
      </w: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ПМГ-1 на шасси ГАЗ-АА (в скобках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шасси ГАЗ-ММ)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16"/>
        <w:gridCol w:w="4740"/>
      </w:tblGrid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 колес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задних колес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под задним мостом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под передним мостом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 боевой готовности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 кг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 насоса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кг/см</w:t>
            </w:r>
            <w:proofErr w:type="gramStart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забора воды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л/мин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на двух боковых катушках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80 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 задней катушке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бензобака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шоссе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 / 100 км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бака первой помощи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л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чел: 2 в кабине и 6 на кузове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с полной загрузкой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(70) км/ч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4-тактный, 4-</w:t>
            </w: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цилиндровый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(50) </w:t>
            </w:r>
            <w:proofErr w:type="spellStart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</w:t>
            </w:r>
            <w:proofErr w:type="spellStart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(2800) </w:t>
            </w:r>
            <w:proofErr w:type="gramStart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 см3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 / ход поршня</w:t>
            </w:r>
          </w:p>
        </w:tc>
        <w:tc>
          <w:tcPr>
            <w:tcW w:w="0" w:type="auto"/>
            <w:hideMark/>
          </w:tcPr>
          <w:p w:rsidR="00C91302" w:rsidRPr="00B008D7" w:rsidRDefault="00C91302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 / 107,9 мм</w:t>
            </w:r>
          </w:p>
        </w:tc>
      </w:tr>
    </w:tbl>
    <w:p w:rsidR="00C91302" w:rsidRDefault="00C91302" w:rsidP="0031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DEB" w:rsidRPr="00A010FF" w:rsidRDefault="00EC7DEB" w:rsidP="00310FC8">
      <w:pPr>
        <w:spacing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техническая характеристика автомобиля ГАЗ-ААА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34"/>
        <w:gridCol w:w="1054"/>
      </w:tblGrid>
      <w:tr w:rsidR="00EC7DEB" w:rsidRPr="00AB16F3" w:rsidTr="00310FC8">
        <w:trPr>
          <w:trHeight w:val="304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C7DEB" w:rsidRPr="00AB16F3" w:rsidTr="00310FC8">
        <w:trPr>
          <w:trHeight w:val="321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C7DEB" w:rsidRPr="00AB16F3" w:rsidTr="00310FC8">
        <w:trPr>
          <w:trHeight w:val="304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EC7DEB" w:rsidRPr="00AB16F3" w:rsidTr="00310FC8">
        <w:trPr>
          <w:trHeight w:val="321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C7DEB" w:rsidRPr="00AB16F3" w:rsidTr="00310FC8">
        <w:trPr>
          <w:trHeight w:val="304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DEB" w:rsidRPr="00AB16F3" w:rsidTr="00310FC8">
        <w:trPr>
          <w:trHeight w:val="321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C7DEB" w:rsidRPr="00AB16F3" w:rsidTr="00310FC8">
        <w:trPr>
          <w:trHeight w:val="304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мест:</w:t>
            </w:r>
          </w:p>
        </w:tc>
      </w:tr>
      <w:tr w:rsidR="00EC7DEB" w:rsidRPr="00AB16F3" w:rsidTr="00310FC8">
        <w:trPr>
          <w:trHeight w:val="304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DEB" w:rsidRPr="00AB16F3" w:rsidTr="00310FC8">
        <w:trPr>
          <w:trHeight w:val="321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кузове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C7DEB" w:rsidRPr="00AB16F3" w:rsidTr="00310FC8">
        <w:trPr>
          <w:trHeight w:val="304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</w:tr>
      <w:tr w:rsidR="00EC7DEB" w:rsidRPr="00AB16F3" w:rsidTr="00310FC8">
        <w:trPr>
          <w:trHeight w:val="321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C7DEB" w:rsidRPr="00AB16F3" w:rsidTr="00310FC8">
        <w:trPr>
          <w:trHeight w:val="304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EC7DEB" w:rsidRPr="00AB16F3" w:rsidTr="00310FC8">
        <w:trPr>
          <w:trHeight w:val="304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C7DEB" w:rsidRPr="00AB16F3" w:rsidTr="00310FC8">
        <w:trPr>
          <w:trHeight w:val="321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C7DEB" w:rsidRPr="00AB16F3" w:rsidTr="00310FC8">
        <w:trPr>
          <w:trHeight w:val="304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C7DEB" w:rsidRPr="00AB16F3" w:rsidTr="00310FC8">
        <w:trPr>
          <w:trHeight w:val="321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</w:t>
            </w:r>
          </w:p>
        </w:tc>
      </w:tr>
      <w:tr w:rsidR="00EC7DEB" w:rsidRPr="00AB16F3" w:rsidTr="00310FC8">
        <w:trPr>
          <w:trHeight w:val="304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EC7DEB" w:rsidRPr="00AB16F3" w:rsidTr="00310FC8">
        <w:trPr>
          <w:trHeight w:val="304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</w:tr>
      <w:tr w:rsidR="00EC7DEB" w:rsidRPr="00AB16F3" w:rsidTr="00310FC8">
        <w:trPr>
          <w:trHeight w:val="321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C7DEB" w:rsidRPr="00AB16F3" w:rsidTr="00310FC8">
        <w:trPr>
          <w:trHeight w:val="304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</w:tr>
      <w:tr w:rsidR="00EC7DEB" w:rsidRPr="00AB16F3" w:rsidTr="00310FC8">
        <w:trPr>
          <w:trHeight w:val="321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EC7DEB" w:rsidRPr="00AB16F3" w:rsidTr="00310FC8">
        <w:trPr>
          <w:trHeight w:val="304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EC7DEB" w:rsidRPr="00AB16F3" w:rsidTr="00310FC8">
        <w:trPr>
          <w:trHeight w:val="321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6,50-20"</w:t>
            </w:r>
          </w:p>
        </w:tc>
      </w:tr>
    </w:tbl>
    <w:p w:rsidR="00EC7DEB" w:rsidRPr="00AB16F3" w:rsidRDefault="00EC7DEB" w:rsidP="00310FC8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3"/>
        <w:gridCol w:w="2961"/>
      </w:tblGrid>
      <w:tr w:rsidR="00EC7DEB" w:rsidRPr="00AB16F3" w:rsidTr="00310FC8">
        <w:trPr>
          <w:trHeight w:val="341"/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EC7DEB" w:rsidRPr="00AB16F3" w:rsidTr="00310FC8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EC7DEB" w:rsidRPr="00AB16F3" w:rsidTr="00310FC8">
        <w:trPr>
          <w:trHeight w:val="341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EC7DEB" w:rsidRPr="00AB16F3" w:rsidTr="00310FC8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EC7DEB" w:rsidRPr="00AB16F3" w:rsidRDefault="00310FC8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EC7DEB"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 карбюраторный</w:t>
            </w:r>
          </w:p>
        </w:tc>
      </w:tr>
      <w:tr w:rsidR="00EC7DEB" w:rsidRPr="00AB16F3" w:rsidTr="00310FC8">
        <w:trPr>
          <w:trHeight w:val="341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ГАЗ-АА</w:t>
            </w:r>
          </w:p>
        </w:tc>
      </w:tr>
      <w:tr w:rsidR="00EC7DEB" w:rsidRPr="00AB16F3" w:rsidTr="00310FC8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C7DEB" w:rsidRPr="00AB16F3" w:rsidTr="00310FC8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EC7DEB" w:rsidRPr="00AB16F3" w:rsidTr="00310FC8">
        <w:trPr>
          <w:trHeight w:val="341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EC7DEB" w:rsidRPr="00AB16F3" w:rsidTr="00310FC8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C7DEB" w:rsidRPr="00AB16F3" w:rsidTr="00310FC8">
        <w:trPr>
          <w:trHeight w:val="341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EC7DEB" w:rsidRPr="00AB16F3" w:rsidTr="00310FC8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EC7DEB" w:rsidRPr="00AB16F3" w:rsidTr="00310FC8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C7DEB" w:rsidRPr="00AB16F3" w:rsidTr="00310FC8">
        <w:trPr>
          <w:trHeight w:val="341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C7DEB" w:rsidRPr="00AB16F3" w:rsidTr="00310FC8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EC7DEB" w:rsidRPr="00AB16F3" w:rsidTr="00310FC8">
        <w:trPr>
          <w:trHeight w:val="341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EC7DEB" w:rsidRPr="00AB16F3" w:rsidTr="00310FC8">
        <w:trPr>
          <w:trHeight w:val="323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EC7DEB" w:rsidRPr="00AB16F3" w:rsidTr="00310FC8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C7DEB" w:rsidRPr="00AB16F3" w:rsidTr="00310FC8">
        <w:trPr>
          <w:trHeight w:val="341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C7DEB" w:rsidRPr="00AB16F3" w:rsidTr="00310FC8">
        <w:trPr>
          <w:trHeight w:val="341"/>
          <w:jc w:val="center"/>
        </w:trPr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EC7DEB" w:rsidRPr="00AB16F3" w:rsidRDefault="00EC7DEB" w:rsidP="0031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EC7DEB" w:rsidRDefault="00EC7DEB" w:rsidP="00310FC8">
      <w:pPr>
        <w:spacing w:line="240" w:lineRule="auto"/>
      </w:pPr>
    </w:p>
    <w:p w:rsidR="00EC7DEB" w:rsidRPr="008529BE" w:rsidRDefault="00EC7DEB" w:rsidP="0031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C7DEB" w:rsidRPr="008529BE" w:rsidSect="0079095E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C9"/>
    <w:rsid w:val="00004CEA"/>
    <w:rsid w:val="000E5ABB"/>
    <w:rsid w:val="001332A7"/>
    <w:rsid w:val="0014154E"/>
    <w:rsid w:val="001A7F13"/>
    <w:rsid w:val="002B7A0F"/>
    <w:rsid w:val="003022DE"/>
    <w:rsid w:val="00310FC8"/>
    <w:rsid w:val="00326A23"/>
    <w:rsid w:val="003635C7"/>
    <w:rsid w:val="00406399"/>
    <w:rsid w:val="00486B7B"/>
    <w:rsid w:val="00496566"/>
    <w:rsid w:val="0052150E"/>
    <w:rsid w:val="0056673F"/>
    <w:rsid w:val="005A73D7"/>
    <w:rsid w:val="0065323B"/>
    <w:rsid w:val="0079095E"/>
    <w:rsid w:val="007F21AC"/>
    <w:rsid w:val="007F70D6"/>
    <w:rsid w:val="00834E9B"/>
    <w:rsid w:val="008529BE"/>
    <w:rsid w:val="008603DD"/>
    <w:rsid w:val="008F2805"/>
    <w:rsid w:val="00A171A2"/>
    <w:rsid w:val="00B00303"/>
    <w:rsid w:val="00C141C9"/>
    <w:rsid w:val="00C91302"/>
    <w:rsid w:val="00E51735"/>
    <w:rsid w:val="00EB1F06"/>
    <w:rsid w:val="00EB6BD9"/>
    <w:rsid w:val="00EC7DEB"/>
    <w:rsid w:val="00F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13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13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2020-05-29T15:57:00Z</dcterms:created>
  <dcterms:modified xsi:type="dcterms:W3CDTF">2022-01-06T05:23:00Z</dcterms:modified>
</cp:coreProperties>
</file>