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DE" w:rsidRPr="008775DE" w:rsidRDefault="008775DE" w:rsidP="00FB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01-153 АЦ-40(133ГЯ)-203 пожарная автоцистерна на шасси ЗиЛ-133ГЯ 6х4 ёмк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остью для воды</w:t>
      </w:r>
      <w:r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2.5 м3 с коленчатым подъемником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высотой подъема</w:t>
      </w:r>
      <w:r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18 м</w:t>
      </w:r>
      <w:r w:rsidR="00134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люлькой грузоподъемностью</w:t>
      </w:r>
      <w:r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300 кг, </w:t>
      </w:r>
      <w:r w:rsidR="00134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вылет 9 м,</w:t>
      </w:r>
      <w:r w:rsidR="00FF2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насос </w:t>
      </w:r>
      <w:r w:rsidR="00FF26F9" w:rsidRPr="00FF2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ПНК-40/</w:t>
      </w:r>
      <w:r w:rsidR="00FF2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2, </w:t>
      </w:r>
      <w:r w:rsidR="00EE1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боевой расчет 5</w:t>
      </w:r>
      <w:r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пенобак</w:t>
      </w:r>
      <w:proofErr w:type="spellEnd"/>
      <w:r w:rsidR="00CD6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D6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bookmarkStart w:id="0" w:name="_GoBack"/>
      <w:bookmarkEnd w:id="0"/>
      <w:r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л, полный вес 17</w:t>
      </w:r>
      <w:r w:rsidR="008D6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</w:t>
      </w:r>
      <w:r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</w:t>
      </w:r>
      <w:r w:rsidR="00C4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амАЗ-740.10 210 </w:t>
      </w:r>
      <w:proofErr w:type="spellStart"/>
      <w:r w:rsidR="00C4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C4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80 км/час, </w:t>
      </w:r>
      <w:r w:rsidR="00C43485"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экз., </w:t>
      </w:r>
      <w:r w:rsidR="00C4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заводы ППО </w:t>
      </w:r>
      <w:r w:rsidR="00C43485"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Прилуки</w:t>
      </w:r>
      <w:r w:rsidR="00C4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Торжок, 1981-82</w:t>
      </w:r>
      <w:proofErr w:type="gramEnd"/>
      <w:r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proofErr w:type="gramEnd"/>
    </w:p>
    <w:p w:rsidR="008775DE" w:rsidRDefault="003B1462" w:rsidP="00FB6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1CA2C77" wp14:editId="7418D540">
            <wp:simplePos x="0" y="0"/>
            <wp:positionH relativeFrom="margin">
              <wp:posOffset>809625</wp:posOffset>
            </wp:positionH>
            <wp:positionV relativeFrom="margin">
              <wp:posOffset>1162050</wp:posOffset>
            </wp:positionV>
            <wp:extent cx="4761865" cy="288544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75DE" w:rsidRDefault="008775DE" w:rsidP="00FB6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462" w:rsidRDefault="003B1462" w:rsidP="00EE10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462" w:rsidRDefault="003B1462" w:rsidP="00EE10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462" w:rsidRDefault="003B1462" w:rsidP="00EE10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462" w:rsidRDefault="003B1462" w:rsidP="00EE10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462" w:rsidRDefault="003B1462" w:rsidP="00EE10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462" w:rsidRDefault="003B1462" w:rsidP="00EE10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462" w:rsidRDefault="003B1462" w:rsidP="00EE10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462" w:rsidRDefault="003B1462" w:rsidP="00EE10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462" w:rsidRDefault="003B1462" w:rsidP="00EE10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462" w:rsidRDefault="003B1462" w:rsidP="00EE10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462" w:rsidRDefault="003B1462" w:rsidP="00EE10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462" w:rsidRDefault="003B1462" w:rsidP="00EE10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462" w:rsidRDefault="003B1462" w:rsidP="00EE10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462" w:rsidRDefault="003B1462" w:rsidP="00EE10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462" w:rsidRDefault="003B1462" w:rsidP="00EE10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462" w:rsidRDefault="003B1462" w:rsidP="00EE10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34688" w:rsidRDefault="00B34688" w:rsidP="00EE10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Источник: </w:t>
      </w:r>
      <w:r w:rsidRPr="00B34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15.07.2010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34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techstory.ru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</w:t>
      </w:r>
      <w:r w:rsidRPr="00B34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.rcforum.ru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Спасибо!!!</w:t>
      </w:r>
    </w:p>
    <w:p w:rsidR="00EE10B5" w:rsidRPr="008D6925" w:rsidRDefault="00AA2031" w:rsidP="00EE10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Статья в</w:t>
      </w:r>
      <w:r w:rsidR="00EE10B5" w:rsidRPr="008D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журнал</w:t>
      </w:r>
      <w:r w:rsidRPr="008D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EE10B5" w:rsidRPr="008D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«Строительные и дорожные машины», № 8, 1983.</w:t>
      </w:r>
      <w:r w:rsidRPr="008D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EE10B5" w:rsidRPr="008D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Инж</w:t>
      </w:r>
      <w:proofErr w:type="spellEnd"/>
      <w:r w:rsidR="00EE10B5" w:rsidRPr="008D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В. Л. В</w:t>
      </w:r>
      <w:r w:rsidRPr="008D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асильев</w:t>
      </w:r>
      <w:r w:rsidR="00EE10B5" w:rsidRPr="008D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(ОКБ пожарных машин)</w:t>
      </w:r>
    </w:p>
    <w:p w:rsidR="00EE10B5" w:rsidRPr="00EE10B5" w:rsidRDefault="00AA2031" w:rsidP="00EE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 «Противопожарное оборудование» впервые в СССР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пожарная автоцистерна АЦ-40 (133ГЯ) мод. 203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коленчатым подъемником.</w:t>
      </w:r>
      <w:proofErr w:type="gramEnd"/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предназначена для тушения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 в городах и сельской местности во всех климатических зонах СССР. Новая машина служит для доставки к месту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пожара обслуживающего персонала, пожарного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огнетушащих средств, проведения спасательных работ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 пожара в верхних этажах зданий путем подъема</w:t>
      </w:r>
    </w:p>
    <w:p w:rsidR="00EE10B5" w:rsidRPr="00EE10B5" w:rsidRDefault="00EE10B5" w:rsidP="00EE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обслуживающего персонала и огнетушащих средств на высоту.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10B5" w:rsidRPr="00AA2031" w:rsidRDefault="00EE10B5" w:rsidP="00AA2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характеристика пожарной автоцистерны мод. 203</w:t>
      </w:r>
    </w:p>
    <w:p w:rsidR="00EE10B5" w:rsidRPr="00EE10B5" w:rsidRDefault="00EE10B5" w:rsidP="00EE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при высоте всасывания 3.5 м;</w:t>
      </w:r>
    </w:p>
    <w:p w:rsidR="00EE10B5" w:rsidRPr="00EE10B5" w:rsidRDefault="00EE10B5" w:rsidP="00EE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напоре 100 м вод. ст</w:t>
      </w:r>
      <w:proofErr w:type="gramStart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л/с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40</w:t>
      </w:r>
    </w:p>
    <w:p w:rsidR="00EE10B5" w:rsidRPr="00EE10B5" w:rsidRDefault="00EE10B5" w:rsidP="00EE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напоре 300—.450 м вод</w:t>
      </w:r>
      <w:proofErr w:type="gramStart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т. л/с</w:t>
      </w:r>
      <w:r w:rsidR="00AA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1.0—1.8</w:t>
      </w:r>
    </w:p>
    <w:p w:rsidR="00EE10B5" w:rsidRPr="00EE10B5" w:rsidRDefault="00EE10B5" w:rsidP="00EE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Подъемник коленчатый</w:t>
      </w:r>
      <w:r w:rsidR="00AA20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10B5" w:rsidRPr="00EE10B5" w:rsidRDefault="00EE10B5" w:rsidP="00EE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подъема площадки, </w:t>
      </w:r>
      <w:proofErr w:type="gramStart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AA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EE10B5" w:rsidRPr="00EE10B5" w:rsidRDefault="00EE10B5" w:rsidP="00EE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Грузоподъемность люльки, </w:t>
      </w:r>
      <w:proofErr w:type="gramStart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="0013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</w:p>
    <w:p w:rsidR="00EE10B5" w:rsidRPr="00EE10B5" w:rsidRDefault="00EE10B5" w:rsidP="00EE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Вылет стрелы, </w:t>
      </w:r>
      <w:proofErr w:type="gramStart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13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EE10B5" w:rsidRPr="00EE10B5" w:rsidRDefault="00134834" w:rsidP="00EE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манев</w:t>
      </w:r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 стрелой:</w:t>
      </w:r>
    </w:p>
    <w:p w:rsidR="00EE10B5" w:rsidRPr="00EE10B5" w:rsidRDefault="00134834" w:rsidP="00EE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площадки,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11</w:t>
      </w:r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</w:p>
    <w:p w:rsidR="00EE10B5" w:rsidRPr="00EE10B5" w:rsidRDefault="00FE5686" w:rsidP="00EE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поворот, об/</w:t>
      </w:r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4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1</w:t>
      </w:r>
    </w:p>
    <w:p w:rsidR="00EE10B5" w:rsidRPr="00EE10B5" w:rsidRDefault="00EE10B5" w:rsidP="00EE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поворота подъем</w:t>
      </w:r>
      <w:r w:rsidR="00FE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 и горизонтальной плоскости, 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360</w:t>
      </w:r>
    </w:p>
    <w:p w:rsidR="00EE10B5" w:rsidRPr="00EE10B5" w:rsidRDefault="00EE10B5" w:rsidP="00EE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Вместимость, </w:t>
      </w:r>
      <w:proofErr w:type="gramStart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10B5" w:rsidRPr="00EE10B5" w:rsidRDefault="00EE10B5" w:rsidP="00EE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цистерны</w:t>
      </w:r>
      <w:r w:rsidR="00FE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воды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FE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2500</w:t>
      </w:r>
    </w:p>
    <w:p w:rsidR="00EE10B5" w:rsidRPr="00EE10B5" w:rsidRDefault="00EE10B5" w:rsidP="00EE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 для пенообразователя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FE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</w:p>
    <w:p w:rsidR="00EE10B5" w:rsidRPr="00EE10B5" w:rsidRDefault="00EE10B5" w:rsidP="00EE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гидробака</w:t>
      </w:r>
      <w:proofErr w:type="spellEnd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FE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</w:p>
    <w:p w:rsidR="00EE10B5" w:rsidRPr="00EE10B5" w:rsidRDefault="00EE10B5" w:rsidP="00EE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мест (включая водителя)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FE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E10B5" w:rsidRPr="00EE10B5" w:rsidRDefault="00EE10B5" w:rsidP="00EE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Габаритные размеры, </w:t>
      </w:r>
      <w:proofErr w:type="gramStart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E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</w:t>
      </w:r>
      <w:r w:rsidR="00FE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E568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FE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56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FE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r w:rsidR="00FE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400</w:t>
      </w:r>
    </w:p>
    <w:p w:rsidR="00EE10B5" w:rsidRPr="00EE10B5" w:rsidRDefault="00EE10B5" w:rsidP="00EE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полная, т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17,4</w:t>
      </w:r>
    </w:p>
    <w:p w:rsidR="00EE10B5" w:rsidRDefault="00EE10B5" w:rsidP="00EE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Пожарная автоцистерна АЦ-40 (133ГЯ) мод. 203 представляет собой </w:t>
      </w:r>
      <w:proofErr w:type="spellStart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</w:t>
      </w:r>
      <w:r w:rsid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</w:t>
      </w:r>
      <w:proofErr w:type="spellEnd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установку и коленчатый подъемник, смонтированные на автомобильном шасси</w:t>
      </w:r>
      <w:r w:rsid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Л-133ГЯ.</w:t>
      </w:r>
      <w:proofErr w:type="gramEnd"/>
      <w:r w:rsid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Водопенная</w:t>
      </w:r>
      <w:proofErr w:type="spellEnd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установка состоит из пожарного насоса, цистерны для воды, бака для пенообразователя, </w:t>
      </w:r>
      <w:proofErr w:type="spellStart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водопенных</w:t>
      </w:r>
      <w:proofErr w:type="spellEnd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коммуникаций и органов управления.</w:t>
      </w:r>
    </w:p>
    <w:p w:rsidR="008D6925" w:rsidRPr="008D6925" w:rsidRDefault="008D6925" w:rsidP="008D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Металлическая кабина личного состава объединена с кабиной водителя в общий салон. В средней части кабины размещен пожарный насос, приводимый во вращение с помощью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трансмиссии, состоящей из коробки 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мощности и карданного вала.</w:t>
      </w:r>
    </w:p>
    <w:p w:rsidR="008D6925" w:rsidRPr="008D6925" w:rsidRDefault="008D6925" w:rsidP="008D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Одиоскоростная</w:t>
      </w:r>
      <w:proofErr w:type="spellEnd"/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коробка отбора мощности установлена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коробке передач автомобиля и объединена с механизмом ее</w:t>
      </w:r>
      <w:r w:rsidR="00095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переключения; передаточное число коробки 0,8, передаваемая</w:t>
      </w:r>
    </w:p>
    <w:p w:rsidR="008D6925" w:rsidRPr="008D6925" w:rsidRDefault="008D6925" w:rsidP="008D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 81 кВт при 2700 </w:t>
      </w:r>
      <w:proofErr w:type="gramStart"/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 ведомого вала.</w:t>
      </w:r>
    </w:p>
    <w:p w:rsidR="008D6925" w:rsidRPr="008D6925" w:rsidRDefault="0009517B" w:rsidP="008D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Пожарный насос представляет собой двухступенчатый центробежно-вихревой агрегат с горизонтально расположенным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ступень (низкого давления) насоса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центробежная,</w:t>
      </w:r>
    </w:p>
    <w:p w:rsidR="008D6925" w:rsidRPr="008D6925" w:rsidRDefault="008D6925" w:rsidP="008D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осевым подводом и однов</w:t>
      </w:r>
      <w:r w:rsidR="000951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тковым спиральным отводом воды. Она обеспечивает подачу воды под нормальным давлением</w:t>
      </w:r>
      <w:r w:rsidR="00095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создает подпор на входе во вторую ступень. На напорном</w:t>
      </w:r>
      <w:r w:rsidR="00095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патрубке центробежной ступени установлен коллектор с задвижками и </w:t>
      </w:r>
      <w:proofErr w:type="spellStart"/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пеносмеситслем</w:t>
      </w:r>
      <w:proofErr w:type="spellEnd"/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5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ступень (высокого давления)</w:t>
      </w:r>
      <w:proofErr w:type="gramStart"/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—в</w:t>
      </w:r>
      <w:proofErr w:type="gramEnd"/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ихревая, закрытого</w:t>
      </w:r>
      <w:r w:rsidR="00095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типа, с тангенциальным подводом и таким же отводом воды,</w:t>
      </w:r>
      <w:r w:rsidR="00095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поступает из напорного патрубка первой ступени, а</w:t>
      </w:r>
      <w:r w:rsidR="00095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через задвижку высокого давления, расположенную</w:t>
      </w:r>
      <w:r w:rsidR="00095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напорном патрубке.</w:t>
      </w:r>
    </w:p>
    <w:p w:rsidR="008D6925" w:rsidRPr="008D6925" w:rsidRDefault="0009517B" w:rsidP="008D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 оснащен системой трубопроводов и необходимыми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агрегатами, обеспечивающими работу машины на пожаре.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Всасывающие и напорные трубопроводы (первой ступени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насоса) выведены на обе стороны автомобиля.</w:t>
      </w:r>
      <w:r w:rsidR="003D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трубопроводов ступени низкого давления обеспечивает подачу воды (или раствора пенообразователя) в напорные линии с ручными стволами и к лафетному стволу,</w:t>
      </w:r>
      <w:r w:rsidR="003D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установленному на коленчатом подъемнике.</w:t>
      </w:r>
      <w:r w:rsidR="003D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трубопроводов ступени высокого давления обеспечивает подачу воды к катушке с рукавом и стволом-распылителем и к стволу-распылителю на коленчатом подъемнике.</w:t>
      </w:r>
    </w:p>
    <w:p w:rsidR="008D6925" w:rsidRPr="008D6925" w:rsidRDefault="003D587C" w:rsidP="008D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заполнения пожарного насоса водой при заборе 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внешнего </w:t>
      </w:r>
      <w:proofErr w:type="spellStart"/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</w:t>
      </w:r>
      <w:proofErr w:type="spellEnd"/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 оборудован вакуумным струйным насосом, который установлен в выхлопной системе двигателя.</w:t>
      </w:r>
    </w:p>
    <w:p w:rsidR="008D6925" w:rsidRPr="008D6925" w:rsidRDefault="003D587C" w:rsidP="008D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кабиной размещены бак для пенообразователя, цистерна для воды и коленчатый подъемник.</w:t>
      </w:r>
      <w:proofErr w:type="gramEnd"/>
    </w:p>
    <w:p w:rsidR="008D6925" w:rsidRPr="008D6925" w:rsidRDefault="008D6925" w:rsidP="008D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Металлическая цистерна, оборудованная поперечными и</w:t>
      </w:r>
      <w:r w:rsidR="003D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продольными волноломами, установлена на раме автомобиля</w:t>
      </w:r>
      <w:r w:rsidR="003D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закреплена в трех точках: в двух передних полужестко, в</w:t>
      </w:r>
      <w:r w:rsidR="003D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третьей задней шарнирно.</w:t>
      </w:r>
    </w:p>
    <w:p w:rsidR="008D6925" w:rsidRPr="008D6925" w:rsidRDefault="003D587C" w:rsidP="008D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Коленчатый полноповоротный подъемник с гидравлическим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приводом состоит из складной стрелы, люльки и поворотной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колена стрелы шарнирно сочленены между собой и</w:t>
      </w:r>
    </w:p>
    <w:p w:rsidR="008D6925" w:rsidRPr="008D6925" w:rsidRDefault="008D6925" w:rsidP="008D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 в одной вертикальной плоскости. Нижнее колено сочленено с поворотной рамой, а верхнее — с люлькой.</w:t>
      </w:r>
      <w:r w:rsidR="003D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нижнего колена осуществляется гидроцилиндром, непосредственно воздействующим на него, а раскрытие стрелы</w:t>
      </w:r>
      <w:r w:rsidR="003D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гидроцилиндром, воздействующим на стрелу</w:t>
      </w:r>
      <w:r w:rsidR="003D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рычажную систему.</w:t>
      </w:r>
    </w:p>
    <w:p w:rsidR="008D6925" w:rsidRPr="008D6925" w:rsidRDefault="0087479F" w:rsidP="008D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Подъемник снабжен системой ориентации люльки, устройством, жестко удерживающим люльку в вертикальном положении при любом положении колен стрелы. В люльке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от тепловой радиации предусмотрены щелевые распылители, создающие сплошную водяную завесу.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6925" w:rsidRPr="008D6925" w:rsidRDefault="0087479F" w:rsidP="008D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Стрела опирается на поворотную раму, вращающуюся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поворотной опоре. Автомобиль оборудован четырьмя дополнительными гидравлическими выносными опорами.</w:t>
      </w:r>
    </w:p>
    <w:p w:rsidR="008D6925" w:rsidRPr="008D6925" w:rsidRDefault="0087479F" w:rsidP="008D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Гидравлический привод подъемника питается от насоса,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приводимого автомобильным двигателем через коробку отбора мощности. Управление движениями стрелы и дополнительных опор производится с различных пультов.</w:t>
      </w:r>
    </w:p>
    <w:p w:rsidR="008D6925" w:rsidRPr="008D6925" w:rsidRDefault="0087479F" w:rsidP="008D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левой и правой стороны цистерны имеются кузова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пожарного оборудования. Для работы в ночное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отсеки кузовов, кабина и подъемник оборудованы освещением.</w:t>
      </w:r>
    </w:p>
    <w:p w:rsidR="008D6925" w:rsidRPr="008D6925" w:rsidRDefault="0087479F" w:rsidP="008D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автоцистерны в комбинации с подъемником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 эффективность тушения пожаров и спасательных работ за счет сокращения времени боевого развертывания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 тактического диапазона машины.</w:t>
      </w:r>
    </w:p>
    <w:p w:rsidR="008D6925" w:rsidRDefault="0087479F" w:rsidP="008D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Пожарная автоцистерна АЦ-40 (133ГЯ) мод. 203 с коленчатым подъемником </w:t>
      </w:r>
      <w:proofErr w:type="gramStart"/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</w:t>
      </w:r>
      <w:proofErr w:type="gramEnd"/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приемочные испытания и рекомендована к серийному производству.</w:t>
      </w:r>
    </w:p>
    <w:p w:rsidR="00B51705" w:rsidRPr="00B51705" w:rsidRDefault="004D5DB5" w:rsidP="00B51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6D68" w:rsidRPr="00FB6D68" w:rsidRDefault="00FB6D68" w:rsidP="00FB6D6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6D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 В. Карпова Пожарный автомобиль в СССР: в 6 ч., Ч. 3: Пожарный спецназ т. 1: Лестница в небо, Москва, 2015.</w:t>
      </w:r>
    </w:p>
    <w:p w:rsidR="0034666A" w:rsidRPr="0034666A" w:rsidRDefault="0034666A" w:rsidP="00FB6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 страницей нашей истории,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касающейся темы коленчатых подъёмников на советской пожарной службе, 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действительно уникальном отечественном пожарном автомобиле. Конечно,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мировая практика узнала о возможности совмещения подъёмного механизма и пожарного насоса очень давно. Ещё в довоенные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создавалась пожарная техника «двойного назначения», позволявшая и спасать</w:t>
      </w:r>
      <w:r w:rsidR="0004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и тушить пожар. Да и в нашей истории мы очень широко обсуждали эту тему,</w:t>
      </w:r>
      <w:r w:rsidR="0004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речь шла об АМ-45. Так-то оно так,</w:t>
      </w:r>
      <w:r w:rsidR="0004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чтобы совместить цистерну и коленчатый подъёмник - до такого додумались немногие. К</w:t>
      </w:r>
      <w:r w:rsidR="0004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моменту нашего рассказа, второй</w:t>
      </w:r>
      <w:r w:rsidR="0004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половине 70-х годов, что-то похожее выпускала лишь английская фирма «</w:t>
      </w:r>
      <w:proofErr w:type="spellStart"/>
      <w:r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Angus</w:t>
      </w:r>
      <w:proofErr w:type="spellEnd"/>
      <w:r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4666A" w:rsidRPr="0034666A" w:rsidRDefault="00044D18" w:rsidP="00346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СССР подобная попытка была предпринята усилиями двух производственных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объединений - </w:t>
      </w:r>
      <w:proofErr w:type="spellStart"/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Прилукского</w:t>
      </w:r>
      <w:proofErr w:type="spellEnd"/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Торжокского</w:t>
      </w:r>
      <w:proofErr w:type="spellEnd"/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взаимодействия которых должен был появиться на свет невиданный ранее отечественный пожарный автомобиль.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марка АЦ-40 (133Г1) 203, вопреки сложившейся системе, не отражала один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важных параметров этого автомобиля - высоту подъёма коленчатого подъёмника.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всём по порядку.</w:t>
      </w:r>
    </w:p>
    <w:p w:rsidR="0034666A" w:rsidRPr="0034666A" w:rsidRDefault="00044D18" w:rsidP="00346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её, как и всех других интересных образцов отечественной 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</w:t>
      </w:r>
      <w:proofErr w:type="gramEnd"/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которых речь пойдёт ниже, берёт</w:t>
      </w:r>
      <w:r w:rsidR="00A1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 начало с Постановлений СМ СССР</w:t>
      </w:r>
      <w:r w:rsidR="00A1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№№ 654 и 655 от 15 июля 1977 года, вызванных пожаром в гостинице «Россия».</w:t>
      </w:r>
      <w:r w:rsidR="00A1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задание на модель 203 разработано</w:t>
      </w:r>
    </w:p>
    <w:p w:rsidR="0034666A" w:rsidRPr="0034666A" w:rsidRDefault="0034666A" w:rsidP="00346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1978 году под руководством ведущего</w:t>
      </w:r>
      <w:r w:rsidR="00A1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конструктора К. П. Петрова. В конце того</w:t>
      </w:r>
      <w:r w:rsidR="00A1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года оно было утверждено. Интересны цифры, приведённые в тексте технического задания и касающиеся</w:t>
      </w:r>
    </w:p>
    <w:p w:rsidR="00FA6B03" w:rsidRPr="00FA6B03" w:rsidRDefault="0034666A" w:rsidP="00FA6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ориентировочной ежегодной потребности</w:t>
      </w:r>
      <w:r w:rsidR="00A1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подобных изделиях на ближайшие годы:</w:t>
      </w:r>
      <w:r w:rsidR="00A1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1982-5, 1983-15, 1984-25, 1985</w:t>
      </w:r>
      <w:r w:rsidR="00A134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40, 1986-50 штук. Итого, за пять последующих лет</w:t>
      </w:r>
      <w:r w:rsidR="00A1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планировалось выпустить 135 пожарных автоцистерн модели 203. Был посчитан даже</w:t>
      </w:r>
      <w:r w:rsid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эффект от её применения</w:t>
      </w:r>
      <w:r w:rsid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41500 рублей, что при планируемой цене</w:t>
      </w:r>
      <w:r w:rsid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в 65000 рублей за единицу должно было</w:t>
      </w:r>
    </w:p>
    <w:p w:rsidR="00FA6B03" w:rsidRPr="00FA6B03" w:rsidRDefault="00FA6B03" w:rsidP="00FA6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к минимальному сроку окупаемости затрат на производство - 1,25 года.</w:t>
      </w:r>
    </w:p>
    <w:p w:rsidR="00FA6B03" w:rsidRPr="00FA6B03" w:rsidRDefault="00FA6B03" w:rsidP="00FA6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1979 году на свет появляется технический проект, утверждённый научно-техническим советом МСД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июня 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года.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опытного экземпляра подъёмника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gramEnd"/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ОКБ ПТ уходит почти два года. Традиционно, объясняя подобные паузы, Торжок</w:t>
      </w:r>
      <w:r w:rsidR="0004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ссылается на недостаток механообрабатывающих станков и сборочных площадей.</w:t>
      </w:r>
      <w:r w:rsidR="0004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Вероятно, свою роль тут сыграла и необходимость переработки технической документации под новое шасси З</w:t>
      </w:r>
      <w:r w:rsidR="00041A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Л-133ГЯ, на</w:t>
      </w:r>
      <w:r w:rsidR="0004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будут созданы первые серийные</w:t>
      </w:r>
      <w:r w:rsidR="0004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автоцистерны модели 203. Запланированное сразу двум заводам на</w:t>
      </w:r>
      <w:r w:rsidR="0004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1981 года испытание АЦ-40 (133Г1) 203</w:t>
      </w:r>
      <w:r w:rsidR="0004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откладывается. Причина-не проведена своевременная отладка и испытания коленчатого подъёмника. Генеральному директору</w:t>
      </w:r>
    </w:p>
    <w:p w:rsidR="00FA6B03" w:rsidRPr="00FA6B03" w:rsidRDefault="00FA6B03" w:rsidP="00FA6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Торжокского</w:t>
      </w:r>
      <w:proofErr w:type="spellEnd"/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производственного объединения В. И. Балашову предлагается принять незамедлительные меры и в срок до</w:t>
      </w:r>
      <w:r w:rsidR="0087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мая 1981 года отправить на </w:t>
      </w:r>
      <w:proofErr w:type="spellStart"/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Прилукское</w:t>
      </w:r>
      <w:proofErr w:type="spellEnd"/>
      <w:r w:rsidR="0087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производственное объединение опытный</w:t>
      </w:r>
      <w:r w:rsidR="0087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с актом заводских испытаний коленчатого подъёмника. Там автоцистерна</w:t>
      </w:r>
      <w:r w:rsidR="0087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была </w:t>
      </w:r>
      <w:proofErr w:type="gramStart"/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последнюю отладку</w:t>
      </w:r>
      <w:r w:rsidR="0087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уже к 20 июня 1981 года представлена</w:t>
      </w:r>
      <w:proofErr w:type="gramEnd"/>
    </w:p>
    <w:p w:rsidR="00FA6B03" w:rsidRPr="00FA6B03" w:rsidRDefault="00FA6B03" w:rsidP="00FA6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комиссии. Главному инженеру </w:t>
      </w:r>
      <w:proofErr w:type="spellStart"/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Торжокского</w:t>
      </w:r>
      <w:proofErr w:type="spellEnd"/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объявлен выговор.</w:t>
      </w:r>
    </w:p>
    <w:p w:rsidR="00FA6B03" w:rsidRPr="00FA6B03" w:rsidRDefault="008775DE" w:rsidP="00FA6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представляла собой конструкция единственного в нашей истории подъёмника, объединённого с автоцистерной?</w:t>
      </w:r>
      <w:r w:rsidR="00B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Опорное основание подъёмника имело коробчатую форму, сваренную из листовой</w:t>
      </w:r>
      <w:r w:rsidR="00B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стали, оно устанавливалось на лонжероны рамы и с помощью стремянок, болтов</w:t>
      </w:r>
      <w:r w:rsidR="00B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гаек закреплялось к вертикальной полке</w:t>
      </w:r>
      <w:r w:rsidR="00B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лонжерона. Четыре аутригера имели конструкцию, аналогичную АЛ-45 (1ЗЗГЯ) 501.</w:t>
      </w:r>
      <w:r w:rsidR="00B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</w:t>
      </w:r>
      <w:r w:rsidR="00B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отное основание состояло из 1-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рядной роликовой опоры с зубьями внутреннего зацепления и поворотной рамы.</w:t>
      </w:r>
      <w:r w:rsidR="00B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опорному основанию оно крепилось при</w:t>
      </w:r>
      <w:r w:rsidR="00B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болтов. В верхней части поворотная рама имела проушины для крепления</w:t>
      </w:r>
      <w:r w:rsidR="00B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нижнего колена. Колен было всего два.</w:t>
      </w:r>
      <w:r w:rsidR="00B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Нижнее</w:t>
      </w:r>
      <w:proofErr w:type="gramEnd"/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длиной 8,1 м, состояло из двух</w:t>
      </w:r>
      <w:r w:rsidR="00B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сварных профилей прямоугольного сечения и крепилось к поворотному основанию</w:t>
      </w:r>
      <w:r w:rsidR="00C5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шарнирно. Второе колено, также сварное,</w:t>
      </w:r>
      <w:r w:rsidR="00C5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состояло из четырех уголков 40x40x4, соединённых ребрами и закрытых листовой</w:t>
      </w:r>
      <w:r w:rsidR="00C5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сталью толщиной 4 мм. С нижним коленом</w:t>
      </w:r>
      <w:r w:rsidR="00C5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соединялось шарнирно, а его верхний</w:t>
      </w:r>
      <w:r w:rsidR="00C5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имел втулку для соединения с площадкой (люлькой). Угол раскрытия колен,</w:t>
      </w:r>
    </w:p>
    <w:p w:rsidR="00FA6B03" w:rsidRPr="00FA6B03" w:rsidRDefault="00FA6B03" w:rsidP="00FA6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на подъёмнике, составлял</w:t>
      </w:r>
      <w:r w:rsidR="00C5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78°. Люлька модели 203 сваривалась из</w:t>
      </w:r>
      <w:r w:rsidR="00C5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стальных труб и имела пол, выполненный</w:t>
      </w:r>
      <w:r w:rsidR="00C5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рифленого алюминия.</w:t>
      </w:r>
      <w:proofErr w:type="gramEnd"/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её передней части располагалась дверка-трап. В её правой</w:t>
      </w:r>
      <w:r w:rsidR="00C5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проходил коллектор, оканчивающийся двумя стояками, служащими для подвода</w:t>
      </w:r>
    </w:p>
    <w:p w:rsidR="00FA6B03" w:rsidRPr="00FA6B03" w:rsidRDefault="00FA6B03" w:rsidP="00FA6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или пенообразователя к лафетному</w:t>
      </w:r>
      <w:r w:rsidR="00C5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стволу. Перекрытие подачи огнетушащих</w:t>
      </w:r>
      <w:r w:rsidR="00C5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 у лафетного ствола осуществлялось вентилем. Защиту от тепловой радиации обеспечивали щелевые распылители,</w:t>
      </w:r>
      <w:r w:rsidR="00C5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создающие водяную завесу. </w:t>
      </w:r>
      <w:proofErr w:type="spellStart"/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Гидрооборудование</w:t>
      </w:r>
      <w:proofErr w:type="spellEnd"/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 из гидроцилиндров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подъёма верхнего и нижнего колен, </w:t>
      </w:r>
      <w:proofErr w:type="spellStart"/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гидромотора</w:t>
      </w:r>
      <w:proofErr w:type="spellEnd"/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привода поворота, гидроцилиндра опор</w:t>
      </w:r>
      <w:r w:rsidR="00C5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блокировки рессор. Все гидроцилиндры</w:t>
      </w:r>
      <w:r w:rsidR="00C5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снабжены </w:t>
      </w:r>
      <w:proofErr w:type="spellStart"/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гидрозамками</w:t>
      </w:r>
      <w:proofErr w:type="spellEnd"/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DCA" w:rsidRPr="009B6DCA" w:rsidRDefault="009B6DCA" w:rsidP="009B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Водопенные</w:t>
      </w:r>
      <w:proofErr w:type="spellEnd"/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коммуникации к лафетному стволу люльки прокладывались по правой стороне коленчатого подъёмника и начинались трубопроводом с соединительной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головкой. Трубопровод соединялся с осевым коллектором (</w:t>
      </w:r>
      <w:proofErr w:type="spellStart"/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гидропереходом</w:t>
      </w:r>
      <w:proofErr w:type="spellEnd"/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проходящим через ось вращения поворотной опоры. Узел был далеко не совершенен и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возможности подачи воды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высоким давлением потребовались дополнительные работы по его отладке. В местах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поворота колен и люльки устанавливались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шарнирные соединения, обеспечивающие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поворот трубопроводов при движениях колен и люльки и герметичность </w:t>
      </w:r>
      <w:proofErr w:type="spellStart"/>
      <w:r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коммуникации.</w:t>
      </w:r>
    </w:p>
    <w:p w:rsidR="009B6DCA" w:rsidRPr="009B6DCA" w:rsidRDefault="009B6DCA" w:rsidP="009B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стабилизации люльки предназначался для обеспечения горизонтального положения её пола при любых положениях колен подъёмника. Стабилизация</w:t>
      </w:r>
      <w:r w:rsidR="00D1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осуществлялась при помощи рычажно-цепной передачи.</w:t>
      </w:r>
    </w:p>
    <w:p w:rsidR="009B6DCA" w:rsidRPr="009B6DCA" w:rsidRDefault="00D12FB5" w:rsidP="009B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Электрооборудование коленчатого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подъёмника состояло: из </w:t>
      </w:r>
      <w:proofErr w:type="spellStart"/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гидрораспределителей</w:t>
      </w:r>
      <w:proofErr w:type="spellEnd"/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электромагнитами, 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 производилось кнопками, установленными на пультах управления,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осветительных приборов и защитно-блокировочных устройств, обеспечивающих</w:t>
      </w:r>
    </w:p>
    <w:p w:rsidR="00D12FB5" w:rsidRDefault="009B6DCA" w:rsidP="009B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блокировку ограничения работы механизмов и обеспечения вылета колен в пределах</w:t>
      </w:r>
      <w:r w:rsidR="00D1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безопасной зоны работы.</w:t>
      </w:r>
      <w:r w:rsidR="00D1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6DCA" w:rsidRPr="009B6DCA" w:rsidRDefault="00D12FB5" w:rsidP="009B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Кнопки управления размещались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 пультах: нижнем, расположенном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шасси, на пульте люльки и выносном, подключаемом в схему через шланговый кабель длиной 50 м и штепсельный разъём.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укладки колен подъёмника в транспортное положение в случае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гидроаппаратуры или двигателя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шасси предусмотрен аварийный электропривод, состоящий из аккумуляторной батареи и электродвигателя с насосом.</w:t>
      </w:r>
    </w:p>
    <w:p w:rsidR="009B6DCA" w:rsidRPr="009B6DCA" w:rsidRDefault="00D12FB5" w:rsidP="009B7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июню 1981 года подготовить испытания не получается, они пройдут лишь</w:t>
      </w:r>
      <w:r w:rsidR="009B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сентября того же года. Испытания,</w:t>
      </w:r>
      <w:r w:rsidR="009B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</w:t>
      </w:r>
      <w:r w:rsidR="009B761A">
        <w:rPr>
          <w:rFonts w:ascii="Times New Roman" w:eastAsia="Times New Roman" w:hAnsi="Times New Roman" w:cs="Times New Roman"/>
          <w:sz w:val="24"/>
          <w:szCs w:val="24"/>
          <w:lang w:eastAsia="ru-RU"/>
        </w:rPr>
        <w:t>ивш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иеся на территории </w:t>
      </w:r>
      <w:proofErr w:type="spellStart"/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Прилукского</w:t>
      </w:r>
      <w:proofErr w:type="spellEnd"/>
      <w:r w:rsidR="009B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«Противопожарное оборудование», соберут невиданную до сих пор представительную</w:t>
      </w:r>
      <w:r w:rsidR="009B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из 20 человек.</w:t>
      </w:r>
    </w:p>
    <w:p w:rsidR="00026257" w:rsidRPr="00026257" w:rsidRDefault="009B761A" w:rsidP="0002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Замечаний, выявленных в ходе испытаний представительной комиссией, было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удивление мало. Из них обращали на 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внимание: перегруз на 300 кг переднего моста шасси, скорость подъёма люльки подъёмника была в два раза ниже нормативной,</w:t>
      </w:r>
      <w:r w:rsid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стрела же его сильно колебалась в момент</w:t>
      </w:r>
    </w:p>
    <w:p w:rsidR="00026257" w:rsidRPr="00026257" w:rsidRDefault="00026257" w:rsidP="0002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 выдвижения. Заправка гидросистемы рабочей жидкостью при 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насоса «Родник» была неудобной. Не обеспечивался свободный доступ к гидроаппаратуре поворотной башни и аккумуляторным батареям, для движения по крыше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кузова в транспортном положении коленчатого подъёмника отсутствовали </w:t>
      </w:r>
      <w:proofErr w:type="spellStart"/>
      <w:r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трапики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пеналах. Позднее от той идеи откажутся и, освобождая проход по крыше кузова,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пеналы для всасывающих рукавов с обоих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бортов просто разместят друг над другом.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нарекания в части </w:t>
      </w:r>
      <w:proofErr w:type="spellStart"/>
      <w:r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гидроперехода</w:t>
      </w:r>
      <w:proofErr w:type="spellEnd"/>
      <w:r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вызывали </w:t>
      </w:r>
      <w:proofErr w:type="spellStart"/>
      <w:r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водопенные</w:t>
      </w:r>
      <w:proofErr w:type="spellEnd"/>
      <w:r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коммуникации.</w:t>
      </w:r>
      <w:r w:rsidR="004B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испытаний комиссия зафиксировала</w:t>
      </w:r>
      <w:r w:rsidR="004B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случая технических</w:t>
      </w:r>
      <w:r w:rsidR="004B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неисправностей,</w:t>
      </w:r>
      <w:r w:rsidR="004B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устранённых по ходу. В целом комиссия</w:t>
      </w:r>
      <w:r w:rsidR="004B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посчитала предъявленную автоцистерну</w:t>
      </w:r>
    </w:p>
    <w:p w:rsidR="00026257" w:rsidRPr="00026257" w:rsidRDefault="00026257" w:rsidP="0002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АЦ-40 (133ГЯ) 203 выдержавшей приёмочные испытания и рекомендовала её к серийному производству.</w:t>
      </w:r>
    </w:p>
    <w:p w:rsidR="00026257" w:rsidRPr="00026257" w:rsidRDefault="004B579F" w:rsidP="0002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1982 году </w:t>
      </w:r>
      <w:proofErr w:type="spellStart"/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Прилукским</w:t>
      </w:r>
      <w:proofErr w:type="spellEnd"/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заводом выпускается установочная серия из трёх пожарных автомобилей АЦ-40 (133ГЯ) 203.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иронии судьбы, эти первые три автомобиля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останутся последними. Вместо обещанных 135 единиц советская пожарная охрана получит всего четыре пожарные автоцистерны. Думаю, что планы в 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массового применения этих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традиционно сильно преувеличены.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маневренность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Л-133ГЯ и шасси</w:t>
      </w:r>
    </w:p>
    <w:p w:rsidR="00026257" w:rsidRPr="00026257" w:rsidRDefault="00026257" w:rsidP="0002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обычной проходимости допускали применение автоцистерны в основном в крупных</w:t>
      </w:r>
      <w:r w:rsidR="004B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городах, на прямых и широких дорогах</w:t>
      </w:r>
      <w:r w:rsidR="004B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твёрдым покрытием. Как мы помним,</w:t>
      </w:r>
      <w:r w:rsidR="004B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незначительные преимущества, которые</w:t>
      </w:r>
      <w:r w:rsid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имели пожарные автоцистерны моделей</w:t>
      </w:r>
      <w:r w:rsid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181 и 181</w:t>
      </w:r>
      <w:proofErr w:type="gramStart"/>
      <w:r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касались достаточно большого запаса воды (до 5000 л). В модели 203 из-за</w:t>
      </w:r>
      <w:r w:rsid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 коленчатого подъёмника запас</w:t>
      </w:r>
    </w:p>
    <w:p w:rsidR="00327D46" w:rsidRPr="00327D46" w:rsidRDefault="00026257" w:rsidP="0032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вывозимых на пожар огнетушащих веществ был значительно уменьшен, а высота</w:t>
      </w:r>
      <w:r w:rsid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D46"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коленчатого подъёмника в 18 м была уже</w:t>
      </w:r>
      <w:r w:rsid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D46"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 для современной высотной застройки.</w:t>
      </w:r>
    </w:p>
    <w:p w:rsidR="00327D46" w:rsidRPr="00327D46" w:rsidRDefault="00327D46" w:rsidP="0032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нишу в строю советской 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эта большая машина так и не нашла. С учётом сказанного ранее о 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гидравлики и применении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модели 203 привода от двигателя на два</w:t>
      </w:r>
      <w:r w:rsidR="00D0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агрегата, можно предположить и не высокую надёжность такого сложного автомобиля, которая традиционно не способствовала любви пожарных водителей и </w:t>
      </w:r>
      <w:proofErr w:type="gramStart"/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долгому</w:t>
      </w:r>
      <w:proofErr w:type="gramEnd"/>
    </w:p>
    <w:p w:rsidR="00327D46" w:rsidRPr="00327D46" w:rsidRDefault="00327D46" w:rsidP="0032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сроку его службы. Возможно, стоило бы</w:t>
      </w:r>
      <w:r w:rsidR="00D0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вернуться к имевшемуся отечественному</w:t>
      </w:r>
      <w:r w:rsidR="00D0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опыту создания аналогичной техники (на</w:t>
      </w:r>
      <w:r w:rsidR="00D043E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ример, МВПУ) и установить на привод</w:t>
      </w:r>
      <w:r w:rsidR="00D0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подъёмника автономный двигатель. Но тогда с учётом размеров базового шасси очень</w:t>
      </w:r>
      <w:r w:rsidR="00D0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представить себе компоновку такого</w:t>
      </w:r>
      <w:r w:rsidR="00D0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пожарного автомобиля.</w:t>
      </w:r>
    </w:p>
    <w:p w:rsidR="00327D46" w:rsidRPr="00327D46" w:rsidRDefault="00D043E2" w:rsidP="0032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D46"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таких автоцистерн, для проведения практических испытаний, </w:t>
      </w:r>
      <w:r w:rsidR="00F2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попала </w:t>
      </w:r>
      <w:r w:rsidR="00327D46"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D46"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знакомую нам московскую 58 роту. По воспоминаниям ветеранов,</w:t>
      </w:r>
      <w:r w:rsidR="00F2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D46"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боевой расчёт введена она так и не была.</w:t>
      </w:r>
    </w:p>
    <w:p w:rsidR="00327D46" w:rsidRPr="00327D46" w:rsidRDefault="00327D46" w:rsidP="0032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 за особенности своей конструкции остроумное прозвище «Баба Яга» и,</w:t>
      </w:r>
      <w:r w:rsidR="00F2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простояв несколько лет не то в резерве,</w:t>
      </w:r>
      <w:r w:rsidR="00F2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 в ремонте, она убыла из московской</w:t>
      </w:r>
      <w:r w:rsidR="00F2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окраины. Даль</w:t>
      </w:r>
      <w:r w:rsidR="00F20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нейшая судьба этой пожар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автоцистерны модели 203, как и других</w:t>
      </w:r>
      <w:r w:rsidR="00F2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её «сестёр», неизвестна.</w:t>
      </w:r>
    </w:p>
    <w:p w:rsidR="0034666A" w:rsidRDefault="00F2014B" w:rsidP="00F201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ABB" w:rsidRDefault="004D5DB5" w:rsidP="00F91D5A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sectPr w:rsidR="000E5ABB" w:rsidSect="00C551A3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4C"/>
    <w:rsid w:val="00026257"/>
    <w:rsid w:val="00041AA1"/>
    <w:rsid w:val="00044D18"/>
    <w:rsid w:val="0009517B"/>
    <w:rsid w:val="000E5ABB"/>
    <w:rsid w:val="00134834"/>
    <w:rsid w:val="00145D14"/>
    <w:rsid w:val="00243118"/>
    <w:rsid w:val="00327D46"/>
    <w:rsid w:val="0034666A"/>
    <w:rsid w:val="003B1462"/>
    <w:rsid w:val="003D587C"/>
    <w:rsid w:val="004305E2"/>
    <w:rsid w:val="004B579F"/>
    <w:rsid w:val="004D5DB5"/>
    <w:rsid w:val="005139B3"/>
    <w:rsid w:val="0052150E"/>
    <w:rsid w:val="006B1E25"/>
    <w:rsid w:val="0087479F"/>
    <w:rsid w:val="008775DE"/>
    <w:rsid w:val="008D6925"/>
    <w:rsid w:val="00944D53"/>
    <w:rsid w:val="009B6DCA"/>
    <w:rsid w:val="009B761A"/>
    <w:rsid w:val="00A1320C"/>
    <w:rsid w:val="00A1345B"/>
    <w:rsid w:val="00A82E4C"/>
    <w:rsid w:val="00A941C7"/>
    <w:rsid w:val="00AA2031"/>
    <w:rsid w:val="00AD09B3"/>
    <w:rsid w:val="00B34688"/>
    <w:rsid w:val="00B47CE2"/>
    <w:rsid w:val="00B51705"/>
    <w:rsid w:val="00C41CC4"/>
    <w:rsid w:val="00C43485"/>
    <w:rsid w:val="00C551A3"/>
    <w:rsid w:val="00C87E36"/>
    <w:rsid w:val="00CD6B96"/>
    <w:rsid w:val="00CD7B4D"/>
    <w:rsid w:val="00D043E2"/>
    <w:rsid w:val="00D12FB5"/>
    <w:rsid w:val="00E3556A"/>
    <w:rsid w:val="00EE10B5"/>
    <w:rsid w:val="00F04324"/>
    <w:rsid w:val="00F2014B"/>
    <w:rsid w:val="00F91D5A"/>
    <w:rsid w:val="00FA6B03"/>
    <w:rsid w:val="00FB6D68"/>
    <w:rsid w:val="00FE5686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43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43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0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9CC29-9D1B-41BB-9DD2-7656421C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2018-05-20T16:11:00Z</dcterms:created>
  <dcterms:modified xsi:type="dcterms:W3CDTF">2022-01-28T09:22:00Z</dcterms:modified>
</cp:coreProperties>
</file>